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9" w:rsidRDefault="00A366F9" w:rsidP="00A366F9">
      <w:pPr>
        <w:rPr>
          <w:sz w:val="28"/>
          <w:szCs w:val="28"/>
        </w:rPr>
      </w:pPr>
    </w:p>
    <w:p w:rsidR="00243A96" w:rsidRDefault="00243A96" w:rsidP="00A366F9">
      <w:pPr>
        <w:rPr>
          <w:sz w:val="28"/>
          <w:szCs w:val="28"/>
        </w:rPr>
      </w:pPr>
    </w:p>
    <w:p w:rsidR="00A366F9" w:rsidRDefault="00057065" w:rsidP="00A366F9">
      <w:pPr>
        <w:rPr>
          <w:sz w:val="28"/>
          <w:szCs w:val="28"/>
        </w:rPr>
      </w:pPr>
      <w:r w:rsidRPr="000570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5pt;margin-top:-29.8pt;width:36.45pt;height:43.3pt;z-index:251658240;visibility:visible;mso-wrap-edited:f" fillcolor="window">
            <v:imagedata r:id="rId4" o:title=""/>
            <w10:wrap type="square"/>
          </v:shape>
          <o:OLEObject Type="Embed" ProgID="Word.Picture.8" ShapeID="_x0000_s1026" DrawAspect="Content" ObjectID="_1718536140" r:id="rId5"/>
        </w:pict>
      </w:r>
    </w:p>
    <w:p w:rsidR="00A366F9" w:rsidRDefault="00A366F9" w:rsidP="00A36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66F9" w:rsidRDefault="00A366F9" w:rsidP="00A36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A366F9" w:rsidRDefault="00A366F9" w:rsidP="00A36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Тёсово-Нетыльского сельского поселения</w:t>
      </w:r>
    </w:p>
    <w:p w:rsidR="00A366F9" w:rsidRDefault="00A366F9" w:rsidP="00A366F9">
      <w:pPr>
        <w:jc w:val="center"/>
        <w:rPr>
          <w:b/>
          <w:sz w:val="28"/>
          <w:szCs w:val="28"/>
        </w:rPr>
      </w:pPr>
    </w:p>
    <w:p w:rsidR="00A366F9" w:rsidRDefault="00A366F9" w:rsidP="00A36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66F9" w:rsidRDefault="00A366F9" w:rsidP="00A366F9">
      <w:pPr>
        <w:rPr>
          <w:b/>
          <w:sz w:val="28"/>
          <w:szCs w:val="28"/>
        </w:rPr>
      </w:pPr>
    </w:p>
    <w:p w:rsidR="00A366F9" w:rsidRDefault="00A366F9" w:rsidP="00A366F9">
      <w:pPr>
        <w:rPr>
          <w:sz w:val="28"/>
          <w:szCs w:val="28"/>
        </w:rPr>
      </w:pPr>
      <w:r>
        <w:rPr>
          <w:sz w:val="28"/>
          <w:szCs w:val="28"/>
        </w:rPr>
        <w:t>от  27.05.2022  №  16-рг</w:t>
      </w:r>
    </w:p>
    <w:p w:rsidR="00A366F9" w:rsidRDefault="00A366F9" w:rsidP="00A366F9">
      <w:pPr>
        <w:rPr>
          <w:sz w:val="28"/>
          <w:szCs w:val="28"/>
        </w:rPr>
      </w:pPr>
      <w:r>
        <w:rPr>
          <w:sz w:val="28"/>
          <w:szCs w:val="28"/>
        </w:rPr>
        <w:t>пос. Тёсово-Нетыльский</w:t>
      </w:r>
    </w:p>
    <w:p w:rsidR="00A366F9" w:rsidRDefault="00A366F9" w:rsidP="00A366F9">
      <w:pPr>
        <w:rPr>
          <w:sz w:val="28"/>
          <w:szCs w:val="28"/>
        </w:rPr>
      </w:pPr>
    </w:p>
    <w:p w:rsidR="00A366F9" w:rsidRDefault="00A366F9" w:rsidP="00A36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распоряжения</w:t>
      </w:r>
    </w:p>
    <w:p w:rsidR="00A366F9" w:rsidRDefault="00A366F9" w:rsidP="00A36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25.05.2022  № 15-рг</w:t>
      </w:r>
    </w:p>
    <w:p w:rsidR="00A366F9" w:rsidRDefault="00A366F9" w:rsidP="00A366F9">
      <w:pPr>
        <w:rPr>
          <w:b/>
          <w:sz w:val="28"/>
          <w:szCs w:val="28"/>
        </w:rPr>
      </w:pPr>
    </w:p>
    <w:p w:rsidR="00A366F9" w:rsidRDefault="00A366F9" w:rsidP="00A3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Тёсово-Нетыльского сельского поселения:</w:t>
      </w:r>
    </w:p>
    <w:p w:rsidR="00A366F9" w:rsidRDefault="00A366F9" w:rsidP="00A3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 от 25.05.2022 № 15-рг «Об отключении уличного освещения на территории Тёсово-Нетыльског</w:t>
      </w:r>
      <w:r w:rsidR="008C21C3">
        <w:rPr>
          <w:sz w:val="28"/>
          <w:szCs w:val="28"/>
        </w:rPr>
        <w:t>о сельского поселения» отменить.</w:t>
      </w:r>
    </w:p>
    <w:p w:rsidR="00A366F9" w:rsidRDefault="00A366F9" w:rsidP="00A366F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распоряжение в газете «Тёсово-Нетыльский официальный вестник» и разместить на официальном сайте Администрации Тёсово-Нетыльского сельского поселения в информационно-телекоммуникационной сети «Интернет»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new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tnadm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</w:p>
    <w:p w:rsidR="00A366F9" w:rsidRDefault="00A366F9" w:rsidP="00A366F9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366F9" w:rsidRDefault="00A366F9" w:rsidP="00A366F9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366F9" w:rsidRDefault="00A366F9" w:rsidP="00A366F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О.А.Мякина</w:t>
      </w:r>
    </w:p>
    <w:p w:rsidR="00A366F9" w:rsidRDefault="00A366F9" w:rsidP="00A366F9">
      <w:pPr>
        <w:tabs>
          <w:tab w:val="left" w:pos="993"/>
        </w:tabs>
        <w:jc w:val="both"/>
        <w:rPr>
          <w:sz w:val="28"/>
          <w:szCs w:val="28"/>
        </w:rPr>
      </w:pPr>
    </w:p>
    <w:p w:rsidR="00A366F9" w:rsidRDefault="00A366F9" w:rsidP="00A366F9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EA2" w:rsidRDefault="00242EA2"/>
    <w:sectPr w:rsidR="00242EA2" w:rsidSect="0024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366F9"/>
    <w:rsid w:val="00057065"/>
    <w:rsid w:val="000A7C15"/>
    <w:rsid w:val="00242EA2"/>
    <w:rsid w:val="00243A96"/>
    <w:rsid w:val="00580F6A"/>
    <w:rsid w:val="008768B5"/>
    <w:rsid w:val="008C21C3"/>
    <w:rsid w:val="00942EB9"/>
    <w:rsid w:val="00A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66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.tnadm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6</cp:revision>
  <dcterms:created xsi:type="dcterms:W3CDTF">2022-07-01T12:55:00Z</dcterms:created>
  <dcterms:modified xsi:type="dcterms:W3CDTF">2022-07-05T11:23:00Z</dcterms:modified>
</cp:coreProperties>
</file>