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D65" w:rsidRDefault="00FD0D65" w:rsidP="003D5989">
      <w:pPr>
        <w:pStyle w:val="15"/>
        <w:jc w:val="center"/>
        <w:rPr>
          <w:caps/>
          <w:noProof/>
          <w:lang w:eastAsia="ru-RU"/>
        </w:rPr>
      </w:pPr>
      <w:bookmarkStart w:id="0" w:name="_GoBack"/>
      <w:bookmarkEnd w:id="0"/>
    </w:p>
    <w:p w:rsidR="00FD0D65" w:rsidRDefault="00FD0D65" w:rsidP="003D5989">
      <w:pPr>
        <w:pStyle w:val="15"/>
        <w:jc w:val="center"/>
        <w:rPr>
          <w:caps/>
          <w:noProof/>
          <w:lang w:eastAsia="ru-RU"/>
        </w:rPr>
      </w:pPr>
    </w:p>
    <w:p w:rsidR="00FD0D65" w:rsidRDefault="00FD0D65" w:rsidP="003D5989">
      <w:pPr>
        <w:pStyle w:val="15"/>
        <w:jc w:val="center"/>
        <w:rPr>
          <w:caps/>
          <w:noProof/>
          <w:lang w:eastAsia="ru-RU"/>
        </w:rPr>
      </w:pPr>
    </w:p>
    <w:p w:rsidR="00FD0D65" w:rsidRPr="00D90A9B" w:rsidRDefault="00FD0D65" w:rsidP="003D5989">
      <w:pPr>
        <w:pStyle w:val="15"/>
        <w:jc w:val="center"/>
      </w:pPr>
    </w:p>
    <w:p w:rsidR="003D5989" w:rsidRPr="00D90A9B" w:rsidRDefault="003D5989" w:rsidP="003D5989">
      <w:pPr>
        <w:pStyle w:val="15"/>
      </w:pPr>
    </w:p>
    <w:p w:rsidR="003D5989" w:rsidRPr="00D90A9B" w:rsidRDefault="003D5989" w:rsidP="003D5989">
      <w:pPr>
        <w:pStyle w:val="15"/>
      </w:pPr>
    </w:p>
    <w:p w:rsidR="003D5989" w:rsidRPr="00D90A9B" w:rsidRDefault="003D5989" w:rsidP="003D5989">
      <w:pPr>
        <w:pStyle w:val="15"/>
      </w:pPr>
    </w:p>
    <w:p w:rsidR="00345784" w:rsidRDefault="00345784" w:rsidP="00345784">
      <w:pPr>
        <w:pStyle w:val="11"/>
      </w:pPr>
      <w:r w:rsidRPr="00933BB5">
        <w:rPr>
          <w:rStyle w:val="14"/>
        </w:rPr>
        <w:t xml:space="preserve">ПРАВИЛА ЗЕМЛЕПОЛЬЗОВАНИЯ И ЗАСТРОЙКИ </w:t>
      </w:r>
      <w:r w:rsidRPr="00933BB5">
        <w:br/>
        <w:t xml:space="preserve">МУНИЦИПАЛЬНОГО ОБРАЗОВАНИЯ </w:t>
      </w:r>
      <w:r w:rsidRPr="00933BB5">
        <w:br/>
        <w:t>"</w:t>
      </w:r>
      <w:r>
        <w:t>ТЁСОВО-НЕТЫЛЬСКОЕ</w:t>
      </w:r>
      <w:r w:rsidRPr="00933BB5">
        <w:t xml:space="preserve"> СЕЛЬСКОЕ ПОСЕЛЕНИЕ" </w:t>
      </w:r>
      <w:r w:rsidRPr="00933BB5">
        <w:br/>
        <w:t xml:space="preserve">НОВГОРОДСКОГО МУНИЦИПАЛЬНОГО РАЙОНА </w:t>
      </w:r>
      <w:r w:rsidRPr="00933BB5">
        <w:br/>
        <w:t>НОВГОРОДСКОЙ ОБЛАСТИ</w:t>
      </w:r>
    </w:p>
    <w:p w:rsidR="003F2D7E" w:rsidRPr="0071783C" w:rsidRDefault="003F2D7E" w:rsidP="003F2D7E">
      <w:pPr>
        <w:jc w:val="center"/>
        <w:rPr>
          <w:b/>
        </w:rPr>
      </w:pPr>
      <w:r w:rsidRPr="0071783C">
        <w:rPr>
          <w:b/>
        </w:rPr>
        <w:t xml:space="preserve">(действующая редакция) </w:t>
      </w:r>
    </w:p>
    <w:p w:rsidR="003F2D7E" w:rsidRDefault="003F2D7E" w:rsidP="003F2D7E">
      <w:pPr>
        <w:jc w:val="center"/>
      </w:pPr>
      <w:r>
        <w:t>утверждены Решением Думы Новгородского муниципального района</w:t>
      </w:r>
      <w:r w:rsidRPr="00200CE2">
        <w:t xml:space="preserve"> от 21.</w:t>
      </w:r>
      <w:r>
        <w:t>12.2016 № 166</w:t>
      </w:r>
    </w:p>
    <w:p w:rsidR="003F2D7E" w:rsidRDefault="003F2D7E" w:rsidP="003F2D7E">
      <w:pPr>
        <w:jc w:val="center"/>
      </w:pPr>
    </w:p>
    <w:p w:rsidR="003F2D7E" w:rsidRDefault="003F2D7E" w:rsidP="003F2D7E">
      <w:pPr>
        <w:jc w:val="center"/>
      </w:pPr>
      <w:r w:rsidRPr="00200CE2">
        <w:t>(</w:t>
      </w:r>
      <w:r>
        <w:t xml:space="preserve">в </w:t>
      </w:r>
      <w:r w:rsidRPr="00200CE2">
        <w:t>ред.</w:t>
      </w:r>
      <w:r>
        <w:t xml:space="preserve"> Решения Думы Новгородского муниципального района от 25.08</w:t>
      </w:r>
      <w:r w:rsidRPr="00200CE2">
        <w:t>.2017</w:t>
      </w:r>
      <w:r>
        <w:t xml:space="preserve"> № 217, Решения Думы Новгородского муниципального района от 27.03.2020 № 473, </w:t>
      </w:r>
    </w:p>
    <w:p w:rsidR="003F2D7E" w:rsidRDefault="003F2D7E" w:rsidP="003F2D7E">
      <w:pPr>
        <w:jc w:val="center"/>
      </w:pPr>
      <w:r>
        <w:t>Решения Думы Новгородского муниципального района от 26.02.2021 № 587,</w:t>
      </w:r>
    </w:p>
    <w:p w:rsidR="003F2D7E" w:rsidRPr="00200CE2" w:rsidRDefault="003F2D7E" w:rsidP="003F2D7E">
      <w:pPr>
        <w:jc w:val="center"/>
      </w:pPr>
      <w:r>
        <w:t>Решения Думы Новгородского муниципального района от 31.03.2023 № 836</w:t>
      </w:r>
      <w:r w:rsidRPr="00200CE2">
        <w:t xml:space="preserve">) </w:t>
      </w:r>
    </w:p>
    <w:p w:rsidR="003F2D7E" w:rsidRPr="00D90A9B" w:rsidRDefault="003F2D7E" w:rsidP="003F2D7E">
      <w:pPr>
        <w:pStyle w:val="15"/>
      </w:pPr>
    </w:p>
    <w:p w:rsidR="003D5989" w:rsidRPr="00D90A9B" w:rsidRDefault="003D5989" w:rsidP="003D5989">
      <w:pPr>
        <w:pStyle w:val="15"/>
      </w:pPr>
    </w:p>
    <w:p w:rsidR="003D5989" w:rsidRPr="00D90A9B" w:rsidRDefault="003D5989" w:rsidP="003D5989">
      <w:pPr>
        <w:pStyle w:val="15"/>
      </w:pPr>
    </w:p>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816202" w:rsidRPr="003955AA" w:rsidRDefault="003D5989" w:rsidP="003D5989">
      <w:pPr>
        <w:pStyle w:val="af"/>
        <w:jc w:val="center"/>
        <w:sectPr w:rsidR="00816202" w:rsidRPr="003955AA" w:rsidSect="00702418">
          <w:footerReference w:type="default" r:id="rId8"/>
          <w:pgSz w:w="11906" w:h="16838"/>
          <w:pgMar w:top="1134" w:right="851" w:bottom="1134" w:left="1701" w:header="720" w:footer="709" w:gutter="0"/>
          <w:pgNumType w:start="0"/>
          <w:cols w:space="720"/>
          <w:titlePg/>
          <w:docGrid w:linePitch="360"/>
        </w:sectPr>
      </w:pPr>
      <w:r w:rsidRPr="003955AA">
        <w:t>Великий Новгород</w:t>
      </w:r>
    </w:p>
    <w:p w:rsidR="003D5989" w:rsidRPr="00386C02" w:rsidRDefault="003D5989" w:rsidP="003D5989">
      <w:pPr>
        <w:pStyle w:val="af"/>
        <w:jc w:val="center"/>
        <w:rPr>
          <w:b/>
        </w:rPr>
      </w:pPr>
    </w:p>
    <w:p w:rsidR="003D5989" w:rsidRPr="00933BB5" w:rsidRDefault="003D5989" w:rsidP="003D5989">
      <w:pPr>
        <w:jc w:val="center"/>
      </w:pPr>
      <w:bookmarkStart w:id="1" w:name="_Toc421696708"/>
      <w:r w:rsidRPr="00933BB5">
        <w:t>СОДЕРЖАНИЕ</w:t>
      </w:r>
    </w:p>
    <w:p w:rsidR="00E82E74" w:rsidRDefault="005F4F22">
      <w:pPr>
        <w:pStyle w:val="18"/>
        <w:tabs>
          <w:tab w:val="right" w:leader="dot" w:pos="9344"/>
        </w:tabs>
        <w:rPr>
          <w:rFonts w:asciiTheme="minorHAnsi" w:eastAsiaTheme="minorEastAsia" w:hAnsiTheme="minorHAnsi" w:cstheme="minorBidi"/>
          <w:noProof/>
          <w:sz w:val="22"/>
          <w:szCs w:val="22"/>
          <w:lang w:eastAsia="ru-RU"/>
        </w:rPr>
      </w:pPr>
      <w:r>
        <w:fldChar w:fldCharType="begin"/>
      </w:r>
      <w:r w:rsidR="003D5989">
        <w:instrText xml:space="preserve"> TOC \o "1-3" \h \z \u </w:instrText>
      </w:r>
      <w:r>
        <w:fldChar w:fldCharType="separate"/>
      </w:r>
      <w:hyperlink w:anchor="_Toc129092631" w:history="1">
        <w:r w:rsidR="00E82E74" w:rsidRPr="007A1AD3">
          <w:rPr>
            <w:rStyle w:val="af9"/>
            <w:noProof/>
          </w:rPr>
          <w:t>Часть 1. Порядок применения правил землепользования и застройки и внесения в</w:t>
        </w:r>
        <w:r w:rsidR="00E82E74">
          <w:rPr>
            <w:noProof/>
            <w:webHidden/>
          </w:rPr>
          <w:tab/>
        </w:r>
        <w:r>
          <w:rPr>
            <w:noProof/>
            <w:webHidden/>
          </w:rPr>
          <w:fldChar w:fldCharType="begin"/>
        </w:r>
        <w:r w:rsidR="00E82E74">
          <w:rPr>
            <w:noProof/>
            <w:webHidden/>
          </w:rPr>
          <w:instrText xml:space="preserve"> PAGEREF _Toc129092631 \h </w:instrText>
        </w:r>
        <w:r>
          <w:rPr>
            <w:noProof/>
            <w:webHidden/>
          </w:rPr>
        </w:r>
        <w:r>
          <w:rPr>
            <w:noProof/>
            <w:webHidden/>
          </w:rPr>
          <w:fldChar w:fldCharType="separate"/>
        </w:r>
        <w:r w:rsidR="004B5085">
          <w:rPr>
            <w:noProof/>
            <w:webHidden/>
          </w:rPr>
          <w:t>3</w:t>
        </w:r>
        <w:r>
          <w:rPr>
            <w:noProof/>
            <w:webHidden/>
          </w:rPr>
          <w:fldChar w:fldCharType="end"/>
        </w:r>
      </w:hyperlink>
    </w:p>
    <w:p w:rsidR="00E82E74" w:rsidRDefault="005F4F22">
      <w:pPr>
        <w:pStyle w:val="18"/>
        <w:tabs>
          <w:tab w:val="right" w:leader="dot" w:pos="9344"/>
        </w:tabs>
        <w:rPr>
          <w:rFonts w:asciiTheme="minorHAnsi" w:eastAsiaTheme="minorEastAsia" w:hAnsiTheme="minorHAnsi" w:cstheme="minorBidi"/>
          <w:noProof/>
          <w:sz w:val="22"/>
          <w:szCs w:val="22"/>
          <w:lang w:eastAsia="ru-RU"/>
        </w:rPr>
      </w:pPr>
      <w:hyperlink w:anchor="_Toc129092632" w:history="1">
        <w:r w:rsidR="00E82E74" w:rsidRPr="007A1AD3">
          <w:rPr>
            <w:rStyle w:val="af9"/>
            <w:noProof/>
          </w:rPr>
          <w:t>них изменений</w:t>
        </w:r>
        <w:r w:rsidR="00E82E74">
          <w:rPr>
            <w:noProof/>
            <w:webHidden/>
          </w:rPr>
          <w:tab/>
        </w:r>
        <w:r>
          <w:rPr>
            <w:noProof/>
            <w:webHidden/>
          </w:rPr>
          <w:fldChar w:fldCharType="begin"/>
        </w:r>
        <w:r w:rsidR="00E82E74">
          <w:rPr>
            <w:noProof/>
            <w:webHidden/>
          </w:rPr>
          <w:instrText xml:space="preserve"> PAGEREF _Toc129092632 \h </w:instrText>
        </w:r>
        <w:r>
          <w:rPr>
            <w:noProof/>
            <w:webHidden/>
          </w:rPr>
        </w:r>
        <w:r>
          <w:rPr>
            <w:noProof/>
            <w:webHidden/>
          </w:rPr>
          <w:fldChar w:fldCharType="separate"/>
        </w:r>
        <w:r w:rsidR="004B5085">
          <w:rPr>
            <w:noProof/>
            <w:webHidden/>
          </w:rPr>
          <w:t>3</w:t>
        </w:r>
        <w:r>
          <w:rPr>
            <w:noProof/>
            <w:webHidden/>
          </w:rPr>
          <w:fldChar w:fldCharType="end"/>
        </w:r>
      </w:hyperlink>
    </w:p>
    <w:p w:rsidR="00E82E74" w:rsidRDefault="005F4F22">
      <w:pPr>
        <w:pStyle w:val="23"/>
        <w:rPr>
          <w:rFonts w:asciiTheme="minorHAnsi" w:eastAsiaTheme="minorEastAsia" w:hAnsiTheme="minorHAnsi" w:cstheme="minorBidi"/>
          <w:noProof/>
          <w:sz w:val="22"/>
          <w:szCs w:val="22"/>
          <w:lang w:eastAsia="ru-RU"/>
        </w:rPr>
      </w:pPr>
      <w:hyperlink w:anchor="_Toc129092633" w:history="1">
        <w:r w:rsidR="00E82E74" w:rsidRPr="007A1AD3">
          <w:rPr>
            <w:rStyle w:val="af9"/>
            <w:noProof/>
          </w:rPr>
          <w:t>Глава 1. Положения о регулировании землепользования и застройки  органами местного самоуправления</w:t>
        </w:r>
        <w:r w:rsidR="00E82E74">
          <w:rPr>
            <w:noProof/>
            <w:webHidden/>
          </w:rPr>
          <w:tab/>
        </w:r>
        <w:r>
          <w:rPr>
            <w:noProof/>
            <w:webHidden/>
          </w:rPr>
          <w:fldChar w:fldCharType="begin"/>
        </w:r>
        <w:r w:rsidR="00E82E74">
          <w:rPr>
            <w:noProof/>
            <w:webHidden/>
          </w:rPr>
          <w:instrText xml:space="preserve"> PAGEREF _Toc129092633 \h </w:instrText>
        </w:r>
        <w:r>
          <w:rPr>
            <w:noProof/>
            <w:webHidden/>
          </w:rPr>
        </w:r>
        <w:r>
          <w:rPr>
            <w:noProof/>
            <w:webHidden/>
          </w:rPr>
          <w:fldChar w:fldCharType="separate"/>
        </w:r>
        <w:r w:rsidR="004B5085">
          <w:rPr>
            <w:noProof/>
            <w:webHidden/>
          </w:rPr>
          <w:t>3</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34" w:history="1">
        <w:r w:rsidR="00E82E74" w:rsidRPr="007A1AD3">
          <w:rPr>
            <w:rStyle w:val="af9"/>
            <w:noProof/>
          </w:rPr>
          <w:t>Статья 1. Общие положения о регулировании землепользования и застройки  органами местного самоуправления</w:t>
        </w:r>
        <w:r w:rsidR="00E82E74">
          <w:rPr>
            <w:noProof/>
            <w:webHidden/>
          </w:rPr>
          <w:tab/>
        </w:r>
        <w:r>
          <w:rPr>
            <w:noProof/>
            <w:webHidden/>
          </w:rPr>
          <w:fldChar w:fldCharType="begin"/>
        </w:r>
        <w:r w:rsidR="00E82E74">
          <w:rPr>
            <w:noProof/>
            <w:webHidden/>
          </w:rPr>
          <w:instrText xml:space="preserve"> PAGEREF _Toc129092634 \h </w:instrText>
        </w:r>
        <w:r>
          <w:rPr>
            <w:noProof/>
            <w:webHidden/>
          </w:rPr>
        </w:r>
        <w:r>
          <w:rPr>
            <w:noProof/>
            <w:webHidden/>
          </w:rPr>
          <w:fldChar w:fldCharType="separate"/>
        </w:r>
        <w:r w:rsidR="004B5085">
          <w:rPr>
            <w:noProof/>
            <w:webHidden/>
          </w:rPr>
          <w:t>3</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35" w:history="1">
        <w:r w:rsidR="00E82E74" w:rsidRPr="007A1AD3">
          <w:rPr>
            <w:rStyle w:val="af9"/>
            <w:noProof/>
          </w:rPr>
          <w:t>Статья 2. Комиссия по подготовке проекта правил землепользования и застройки</w:t>
        </w:r>
        <w:r w:rsidR="00E82E74">
          <w:rPr>
            <w:noProof/>
            <w:webHidden/>
          </w:rPr>
          <w:tab/>
        </w:r>
        <w:r>
          <w:rPr>
            <w:noProof/>
            <w:webHidden/>
          </w:rPr>
          <w:fldChar w:fldCharType="begin"/>
        </w:r>
        <w:r w:rsidR="00E82E74">
          <w:rPr>
            <w:noProof/>
            <w:webHidden/>
          </w:rPr>
          <w:instrText xml:space="preserve"> PAGEREF _Toc129092635 \h </w:instrText>
        </w:r>
        <w:r>
          <w:rPr>
            <w:noProof/>
            <w:webHidden/>
          </w:rPr>
        </w:r>
        <w:r>
          <w:rPr>
            <w:noProof/>
            <w:webHidden/>
          </w:rPr>
          <w:fldChar w:fldCharType="separate"/>
        </w:r>
        <w:r w:rsidR="004B5085">
          <w:rPr>
            <w:noProof/>
            <w:webHidden/>
          </w:rPr>
          <w:t>3</w:t>
        </w:r>
        <w:r>
          <w:rPr>
            <w:noProof/>
            <w:webHidden/>
          </w:rPr>
          <w:fldChar w:fldCharType="end"/>
        </w:r>
      </w:hyperlink>
    </w:p>
    <w:p w:rsidR="00E82E74" w:rsidRDefault="005F4F22">
      <w:pPr>
        <w:pStyle w:val="23"/>
        <w:rPr>
          <w:rFonts w:asciiTheme="minorHAnsi" w:eastAsiaTheme="minorEastAsia" w:hAnsiTheme="minorHAnsi" w:cstheme="minorBidi"/>
          <w:noProof/>
          <w:sz w:val="22"/>
          <w:szCs w:val="22"/>
          <w:lang w:eastAsia="ru-RU"/>
        </w:rPr>
      </w:pPr>
      <w:hyperlink w:anchor="_Toc129092636" w:history="1">
        <w:r w:rsidR="00E82E74" w:rsidRPr="007A1AD3">
          <w:rPr>
            <w:rStyle w:val="af9"/>
            <w:noProo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E82E74">
          <w:rPr>
            <w:noProof/>
            <w:webHidden/>
          </w:rPr>
          <w:tab/>
        </w:r>
        <w:r>
          <w:rPr>
            <w:noProof/>
            <w:webHidden/>
          </w:rPr>
          <w:fldChar w:fldCharType="begin"/>
        </w:r>
        <w:r w:rsidR="00E82E74">
          <w:rPr>
            <w:noProof/>
            <w:webHidden/>
          </w:rPr>
          <w:instrText xml:space="preserve"> PAGEREF _Toc129092636 \h </w:instrText>
        </w:r>
        <w:r>
          <w:rPr>
            <w:noProof/>
            <w:webHidden/>
          </w:rPr>
        </w:r>
        <w:r>
          <w:rPr>
            <w:noProof/>
            <w:webHidden/>
          </w:rPr>
          <w:fldChar w:fldCharType="separate"/>
        </w:r>
        <w:r w:rsidR="004B5085">
          <w:rPr>
            <w:noProof/>
            <w:webHidden/>
          </w:rPr>
          <w:t>4</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37" w:history="1">
        <w:r w:rsidR="00E82E74" w:rsidRPr="007A1AD3">
          <w:rPr>
            <w:rStyle w:val="af9"/>
            <w:noProof/>
          </w:rPr>
          <w:t>Статья 3. Изменение видов разрешенного использования земельных участков  и объектов капитального строительства</w:t>
        </w:r>
        <w:r w:rsidR="00E82E74">
          <w:rPr>
            <w:noProof/>
            <w:webHidden/>
          </w:rPr>
          <w:tab/>
        </w:r>
        <w:r>
          <w:rPr>
            <w:noProof/>
            <w:webHidden/>
          </w:rPr>
          <w:fldChar w:fldCharType="begin"/>
        </w:r>
        <w:r w:rsidR="00E82E74">
          <w:rPr>
            <w:noProof/>
            <w:webHidden/>
          </w:rPr>
          <w:instrText xml:space="preserve"> PAGEREF _Toc129092637 \h </w:instrText>
        </w:r>
        <w:r>
          <w:rPr>
            <w:noProof/>
            <w:webHidden/>
          </w:rPr>
        </w:r>
        <w:r>
          <w:rPr>
            <w:noProof/>
            <w:webHidden/>
          </w:rPr>
          <w:fldChar w:fldCharType="separate"/>
        </w:r>
        <w:r w:rsidR="004B5085">
          <w:rPr>
            <w:noProof/>
            <w:webHidden/>
          </w:rPr>
          <w:t>4</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38" w:history="1">
        <w:r w:rsidR="00E82E74" w:rsidRPr="007A1AD3">
          <w:rPr>
            <w:rStyle w:val="af9"/>
            <w:noProof/>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E82E74">
          <w:rPr>
            <w:noProof/>
            <w:webHidden/>
          </w:rPr>
          <w:tab/>
        </w:r>
        <w:r>
          <w:rPr>
            <w:noProof/>
            <w:webHidden/>
          </w:rPr>
          <w:fldChar w:fldCharType="begin"/>
        </w:r>
        <w:r w:rsidR="00E82E74">
          <w:rPr>
            <w:noProof/>
            <w:webHidden/>
          </w:rPr>
          <w:instrText xml:space="preserve"> PAGEREF _Toc129092638 \h </w:instrText>
        </w:r>
        <w:r>
          <w:rPr>
            <w:noProof/>
            <w:webHidden/>
          </w:rPr>
        </w:r>
        <w:r>
          <w:rPr>
            <w:noProof/>
            <w:webHidden/>
          </w:rPr>
          <w:fldChar w:fldCharType="separate"/>
        </w:r>
        <w:r w:rsidR="004B5085">
          <w:rPr>
            <w:noProof/>
            <w:webHidden/>
          </w:rPr>
          <w:t>5</w:t>
        </w:r>
        <w:r>
          <w:rPr>
            <w:noProof/>
            <w:webHidden/>
          </w:rPr>
          <w:fldChar w:fldCharType="end"/>
        </w:r>
      </w:hyperlink>
    </w:p>
    <w:p w:rsidR="00E82E74" w:rsidRDefault="005F4F22">
      <w:pPr>
        <w:pStyle w:val="23"/>
        <w:rPr>
          <w:rFonts w:asciiTheme="minorHAnsi" w:eastAsiaTheme="minorEastAsia" w:hAnsiTheme="minorHAnsi" w:cstheme="minorBidi"/>
          <w:noProof/>
          <w:sz w:val="22"/>
          <w:szCs w:val="22"/>
          <w:lang w:eastAsia="ru-RU"/>
        </w:rPr>
      </w:pPr>
      <w:hyperlink w:anchor="_Toc129092639" w:history="1">
        <w:r w:rsidR="00E82E74" w:rsidRPr="007A1AD3">
          <w:rPr>
            <w:rStyle w:val="af9"/>
            <w:noProof/>
          </w:rPr>
          <w:t>Глава 3. Положения о подготовке документации по планировке  территории органами местного самоуправления</w:t>
        </w:r>
        <w:r w:rsidR="00E82E74">
          <w:rPr>
            <w:noProof/>
            <w:webHidden/>
          </w:rPr>
          <w:tab/>
        </w:r>
        <w:r>
          <w:rPr>
            <w:noProof/>
            <w:webHidden/>
          </w:rPr>
          <w:fldChar w:fldCharType="begin"/>
        </w:r>
        <w:r w:rsidR="00E82E74">
          <w:rPr>
            <w:noProof/>
            <w:webHidden/>
          </w:rPr>
          <w:instrText xml:space="preserve"> PAGEREF _Toc129092639 \h </w:instrText>
        </w:r>
        <w:r>
          <w:rPr>
            <w:noProof/>
            <w:webHidden/>
          </w:rPr>
        </w:r>
        <w:r>
          <w:rPr>
            <w:noProof/>
            <w:webHidden/>
          </w:rPr>
          <w:fldChar w:fldCharType="separate"/>
        </w:r>
        <w:r w:rsidR="004B5085">
          <w:rPr>
            <w:noProof/>
            <w:webHidden/>
          </w:rPr>
          <w:t>5</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40" w:history="1">
        <w:r w:rsidR="00E82E74" w:rsidRPr="007A1AD3">
          <w:rPr>
            <w:rStyle w:val="af9"/>
            <w:noProof/>
          </w:rPr>
          <w:t>Статья 5. Общие положения о подготовке документации по планировке территории органами местного самоуправления</w:t>
        </w:r>
        <w:r w:rsidR="00E82E74">
          <w:rPr>
            <w:noProof/>
            <w:webHidden/>
          </w:rPr>
          <w:tab/>
        </w:r>
        <w:r>
          <w:rPr>
            <w:noProof/>
            <w:webHidden/>
          </w:rPr>
          <w:fldChar w:fldCharType="begin"/>
        </w:r>
        <w:r w:rsidR="00E82E74">
          <w:rPr>
            <w:noProof/>
            <w:webHidden/>
          </w:rPr>
          <w:instrText xml:space="preserve"> PAGEREF _Toc129092640 \h </w:instrText>
        </w:r>
        <w:r>
          <w:rPr>
            <w:noProof/>
            <w:webHidden/>
          </w:rPr>
        </w:r>
        <w:r>
          <w:rPr>
            <w:noProof/>
            <w:webHidden/>
          </w:rPr>
          <w:fldChar w:fldCharType="separate"/>
        </w:r>
        <w:r w:rsidR="004B5085">
          <w:rPr>
            <w:noProof/>
            <w:webHidden/>
          </w:rPr>
          <w:t>5</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41" w:history="1">
        <w:r w:rsidR="00E82E74" w:rsidRPr="007A1AD3">
          <w:rPr>
            <w:rStyle w:val="af9"/>
            <w:noProof/>
          </w:rPr>
          <w:t>Статья 6. Применение правил землепользования и застройки при подготовке  проектов планировки территорий</w:t>
        </w:r>
        <w:r w:rsidR="00E82E74">
          <w:rPr>
            <w:noProof/>
            <w:webHidden/>
          </w:rPr>
          <w:tab/>
        </w:r>
        <w:r>
          <w:rPr>
            <w:noProof/>
            <w:webHidden/>
          </w:rPr>
          <w:fldChar w:fldCharType="begin"/>
        </w:r>
        <w:r w:rsidR="00E82E74">
          <w:rPr>
            <w:noProof/>
            <w:webHidden/>
          </w:rPr>
          <w:instrText xml:space="preserve"> PAGEREF _Toc129092641 \h </w:instrText>
        </w:r>
        <w:r>
          <w:rPr>
            <w:noProof/>
            <w:webHidden/>
          </w:rPr>
        </w:r>
        <w:r>
          <w:rPr>
            <w:noProof/>
            <w:webHidden/>
          </w:rPr>
          <w:fldChar w:fldCharType="separate"/>
        </w:r>
        <w:r w:rsidR="004B5085">
          <w:rPr>
            <w:noProof/>
            <w:webHidden/>
          </w:rPr>
          <w:t>6</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42" w:history="1">
        <w:r w:rsidR="00E82E74" w:rsidRPr="007A1AD3">
          <w:rPr>
            <w:rStyle w:val="af9"/>
            <w:noProof/>
          </w:rPr>
          <w:t>Статья 7. Применение правил землепользования и застройки при подготовке  проектов межевания территорий</w:t>
        </w:r>
        <w:r w:rsidR="00E82E74">
          <w:rPr>
            <w:noProof/>
            <w:webHidden/>
          </w:rPr>
          <w:tab/>
        </w:r>
        <w:r>
          <w:rPr>
            <w:noProof/>
            <w:webHidden/>
          </w:rPr>
          <w:fldChar w:fldCharType="begin"/>
        </w:r>
        <w:r w:rsidR="00E82E74">
          <w:rPr>
            <w:noProof/>
            <w:webHidden/>
          </w:rPr>
          <w:instrText xml:space="preserve"> PAGEREF _Toc129092642 \h </w:instrText>
        </w:r>
        <w:r>
          <w:rPr>
            <w:noProof/>
            <w:webHidden/>
          </w:rPr>
        </w:r>
        <w:r>
          <w:rPr>
            <w:noProof/>
            <w:webHidden/>
          </w:rPr>
          <w:fldChar w:fldCharType="separate"/>
        </w:r>
        <w:r w:rsidR="004B5085">
          <w:rPr>
            <w:noProof/>
            <w:webHidden/>
          </w:rPr>
          <w:t>7</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43" w:history="1">
        <w:r w:rsidR="00E82E74" w:rsidRPr="007A1AD3">
          <w:rPr>
            <w:rStyle w:val="af9"/>
            <w:noProof/>
          </w:rPr>
          <w:t>Статья 8. Применение правил землепользования и застройки при подготовке  градостроительных планов земельных участков</w:t>
        </w:r>
        <w:r w:rsidR="00E82E74">
          <w:rPr>
            <w:noProof/>
            <w:webHidden/>
          </w:rPr>
          <w:tab/>
        </w:r>
        <w:r>
          <w:rPr>
            <w:noProof/>
            <w:webHidden/>
          </w:rPr>
          <w:fldChar w:fldCharType="begin"/>
        </w:r>
        <w:r w:rsidR="00E82E74">
          <w:rPr>
            <w:noProof/>
            <w:webHidden/>
          </w:rPr>
          <w:instrText xml:space="preserve"> PAGEREF _Toc129092643 \h </w:instrText>
        </w:r>
        <w:r>
          <w:rPr>
            <w:noProof/>
            <w:webHidden/>
          </w:rPr>
        </w:r>
        <w:r>
          <w:rPr>
            <w:noProof/>
            <w:webHidden/>
          </w:rPr>
          <w:fldChar w:fldCharType="separate"/>
        </w:r>
        <w:r w:rsidR="004B5085">
          <w:rPr>
            <w:noProof/>
            <w:webHidden/>
          </w:rPr>
          <w:t>7</w:t>
        </w:r>
        <w:r>
          <w:rPr>
            <w:noProof/>
            <w:webHidden/>
          </w:rPr>
          <w:fldChar w:fldCharType="end"/>
        </w:r>
      </w:hyperlink>
    </w:p>
    <w:p w:rsidR="00E82E74" w:rsidRDefault="005F4F22">
      <w:pPr>
        <w:pStyle w:val="23"/>
        <w:rPr>
          <w:rFonts w:asciiTheme="minorHAnsi" w:eastAsiaTheme="minorEastAsia" w:hAnsiTheme="minorHAnsi" w:cstheme="minorBidi"/>
          <w:noProof/>
          <w:sz w:val="22"/>
          <w:szCs w:val="22"/>
          <w:lang w:eastAsia="ru-RU"/>
        </w:rPr>
      </w:pPr>
      <w:hyperlink w:anchor="_Toc129092644" w:history="1">
        <w:r w:rsidR="00E82E74" w:rsidRPr="007A1AD3">
          <w:rPr>
            <w:rStyle w:val="af9"/>
            <w:noProof/>
          </w:rPr>
          <w:t>Глава 4. Положение о проведении общественных обсуждений или публичных слушаний по вопросам землепользования и застройки</w:t>
        </w:r>
        <w:r w:rsidR="00E82E74">
          <w:rPr>
            <w:noProof/>
            <w:webHidden/>
          </w:rPr>
          <w:tab/>
        </w:r>
        <w:r>
          <w:rPr>
            <w:noProof/>
            <w:webHidden/>
          </w:rPr>
          <w:fldChar w:fldCharType="begin"/>
        </w:r>
        <w:r w:rsidR="00E82E74">
          <w:rPr>
            <w:noProof/>
            <w:webHidden/>
          </w:rPr>
          <w:instrText xml:space="preserve"> PAGEREF _Toc129092644 \h </w:instrText>
        </w:r>
        <w:r>
          <w:rPr>
            <w:noProof/>
            <w:webHidden/>
          </w:rPr>
        </w:r>
        <w:r>
          <w:rPr>
            <w:noProof/>
            <w:webHidden/>
          </w:rPr>
          <w:fldChar w:fldCharType="separate"/>
        </w:r>
        <w:r w:rsidR="004B5085">
          <w:rPr>
            <w:noProof/>
            <w:webHidden/>
          </w:rPr>
          <w:t>7</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45" w:history="1">
        <w:r w:rsidR="00E82E74" w:rsidRPr="007A1AD3">
          <w:rPr>
            <w:rStyle w:val="af9"/>
            <w:noProof/>
          </w:rPr>
          <w:t>Статья 9. Обязательность проведения общественных обсуждений или публичных слушаний по вопросам землепользования и застройки</w:t>
        </w:r>
        <w:r w:rsidR="00E82E74">
          <w:rPr>
            <w:noProof/>
            <w:webHidden/>
          </w:rPr>
          <w:tab/>
        </w:r>
        <w:r>
          <w:rPr>
            <w:noProof/>
            <w:webHidden/>
          </w:rPr>
          <w:fldChar w:fldCharType="begin"/>
        </w:r>
        <w:r w:rsidR="00E82E74">
          <w:rPr>
            <w:noProof/>
            <w:webHidden/>
          </w:rPr>
          <w:instrText xml:space="preserve"> PAGEREF _Toc129092645 \h </w:instrText>
        </w:r>
        <w:r>
          <w:rPr>
            <w:noProof/>
            <w:webHidden/>
          </w:rPr>
        </w:r>
        <w:r>
          <w:rPr>
            <w:noProof/>
            <w:webHidden/>
          </w:rPr>
          <w:fldChar w:fldCharType="separate"/>
        </w:r>
        <w:r w:rsidR="004B5085">
          <w:rPr>
            <w:noProof/>
            <w:webHidden/>
          </w:rPr>
          <w:t>7</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46" w:history="1">
        <w:r w:rsidR="00E82E74" w:rsidRPr="007A1AD3">
          <w:rPr>
            <w:rStyle w:val="af9"/>
            <w:noProof/>
          </w:rPr>
          <w:t>Статья 10. Порядок проведения общественных обсуждений и публичных слушаний</w:t>
        </w:r>
        <w:r w:rsidR="00E82E74">
          <w:rPr>
            <w:noProof/>
            <w:webHidden/>
          </w:rPr>
          <w:tab/>
        </w:r>
        <w:r>
          <w:rPr>
            <w:noProof/>
            <w:webHidden/>
          </w:rPr>
          <w:fldChar w:fldCharType="begin"/>
        </w:r>
        <w:r w:rsidR="00E82E74">
          <w:rPr>
            <w:noProof/>
            <w:webHidden/>
          </w:rPr>
          <w:instrText xml:space="preserve"> PAGEREF _Toc129092646 \h </w:instrText>
        </w:r>
        <w:r>
          <w:rPr>
            <w:noProof/>
            <w:webHidden/>
          </w:rPr>
        </w:r>
        <w:r>
          <w:rPr>
            <w:noProof/>
            <w:webHidden/>
          </w:rPr>
          <w:fldChar w:fldCharType="separate"/>
        </w:r>
        <w:r w:rsidR="004B5085">
          <w:rPr>
            <w:noProof/>
            <w:webHidden/>
          </w:rPr>
          <w:t>8</w:t>
        </w:r>
        <w:r>
          <w:rPr>
            <w:noProof/>
            <w:webHidden/>
          </w:rPr>
          <w:fldChar w:fldCharType="end"/>
        </w:r>
      </w:hyperlink>
    </w:p>
    <w:p w:rsidR="00E82E74" w:rsidRDefault="005F4F22">
      <w:pPr>
        <w:pStyle w:val="23"/>
        <w:rPr>
          <w:rFonts w:asciiTheme="minorHAnsi" w:eastAsiaTheme="minorEastAsia" w:hAnsiTheme="minorHAnsi" w:cstheme="minorBidi"/>
          <w:noProof/>
          <w:sz w:val="22"/>
          <w:szCs w:val="22"/>
          <w:lang w:eastAsia="ru-RU"/>
        </w:rPr>
      </w:pPr>
      <w:hyperlink w:anchor="_Toc129092647" w:history="1">
        <w:r w:rsidR="00E82E74" w:rsidRPr="007A1AD3">
          <w:rPr>
            <w:rStyle w:val="af9"/>
            <w:noProof/>
          </w:rPr>
          <w:t>Глава 5. Положения о внесении изменений в правила землепользования и застройки</w:t>
        </w:r>
        <w:r w:rsidR="00E82E74">
          <w:rPr>
            <w:noProof/>
            <w:webHidden/>
          </w:rPr>
          <w:tab/>
        </w:r>
        <w:r>
          <w:rPr>
            <w:noProof/>
            <w:webHidden/>
          </w:rPr>
          <w:fldChar w:fldCharType="begin"/>
        </w:r>
        <w:r w:rsidR="00E82E74">
          <w:rPr>
            <w:noProof/>
            <w:webHidden/>
          </w:rPr>
          <w:instrText xml:space="preserve"> PAGEREF _Toc129092647 \h </w:instrText>
        </w:r>
        <w:r>
          <w:rPr>
            <w:noProof/>
            <w:webHidden/>
          </w:rPr>
        </w:r>
        <w:r>
          <w:rPr>
            <w:noProof/>
            <w:webHidden/>
          </w:rPr>
          <w:fldChar w:fldCharType="separate"/>
        </w:r>
        <w:r w:rsidR="004B5085">
          <w:rPr>
            <w:noProof/>
            <w:webHidden/>
          </w:rPr>
          <w:t>12</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48" w:history="1">
        <w:r w:rsidR="00E82E74" w:rsidRPr="007A1AD3">
          <w:rPr>
            <w:rStyle w:val="af9"/>
            <w:noProof/>
          </w:rPr>
          <w:t>Статья 11. Общие положения о внесении изменений в правила землепользования и застройки</w:t>
        </w:r>
        <w:r w:rsidR="00E82E74">
          <w:rPr>
            <w:noProof/>
            <w:webHidden/>
          </w:rPr>
          <w:tab/>
        </w:r>
        <w:r>
          <w:rPr>
            <w:noProof/>
            <w:webHidden/>
          </w:rPr>
          <w:fldChar w:fldCharType="begin"/>
        </w:r>
        <w:r w:rsidR="00E82E74">
          <w:rPr>
            <w:noProof/>
            <w:webHidden/>
          </w:rPr>
          <w:instrText xml:space="preserve"> PAGEREF _Toc129092648 \h </w:instrText>
        </w:r>
        <w:r>
          <w:rPr>
            <w:noProof/>
            <w:webHidden/>
          </w:rPr>
        </w:r>
        <w:r>
          <w:rPr>
            <w:noProof/>
            <w:webHidden/>
          </w:rPr>
          <w:fldChar w:fldCharType="separate"/>
        </w:r>
        <w:r w:rsidR="004B5085">
          <w:rPr>
            <w:noProof/>
            <w:webHidden/>
          </w:rPr>
          <w:t>12</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49" w:history="1">
        <w:r w:rsidR="00E82E74" w:rsidRPr="007A1AD3">
          <w:rPr>
            <w:rStyle w:val="af9"/>
            <w:noProof/>
          </w:rPr>
          <w:t>Статья 12. Внесение изменений в правила землепользования и застройки  на основании несоответствия генеральному плану поселения</w:t>
        </w:r>
        <w:r w:rsidR="00E82E74">
          <w:rPr>
            <w:noProof/>
            <w:webHidden/>
          </w:rPr>
          <w:tab/>
        </w:r>
        <w:r>
          <w:rPr>
            <w:noProof/>
            <w:webHidden/>
          </w:rPr>
          <w:fldChar w:fldCharType="begin"/>
        </w:r>
        <w:r w:rsidR="00E82E74">
          <w:rPr>
            <w:noProof/>
            <w:webHidden/>
          </w:rPr>
          <w:instrText xml:space="preserve"> PAGEREF _Toc129092649 \h </w:instrText>
        </w:r>
        <w:r>
          <w:rPr>
            <w:noProof/>
            <w:webHidden/>
          </w:rPr>
        </w:r>
        <w:r>
          <w:rPr>
            <w:noProof/>
            <w:webHidden/>
          </w:rPr>
          <w:fldChar w:fldCharType="separate"/>
        </w:r>
        <w:r w:rsidR="004B5085">
          <w:rPr>
            <w:noProof/>
            <w:webHidden/>
          </w:rPr>
          <w:t>12</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50" w:history="1">
        <w:r w:rsidR="00E82E74" w:rsidRPr="007A1AD3">
          <w:rPr>
            <w:rStyle w:val="af9"/>
            <w:noProof/>
          </w:rPr>
          <w:t>Статья 13. Внесение изменений в правила землепользования и застройки  на основании утвержденной документации по планировке территории</w:t>
        </w:r>
        <w:r w:rsidR="00E82E74">
          <w:rPr>
            <w:noProof/>
            <w:webHidden/>
          </w:rPr>
          <w:tab/>
        </w:r>
        <w:r>
          <w:rPr>
            <w:noProof/>
            <w:webHidden/>
          </w:rPr>
          <w:fldChar w:fldCharType="begin"/>
        </w:r>
        <w:r w:rsidR="00E82E74">
          <w:rPr>
            <w:noProof/>
            <w:webHidden/>
          </w:rPr>
          <w:instrText xml:space="preserve"> PAGEREF _Toc129092650 \h </w:instrText>
        </w:r>
        <w:r>
          <w:rPr>
            <w:noProof/>
            <w:webHidden/>
          </w:rPr>
        </w:r>
        <w:r>
          <w:rPr>
            <w:noProof/>
            <w:webHidden/>
          </w:rPr>
          <w:fldChar w:fldCharType="separate"/>
        </w:r>
        <w:r w:rsidR="004B5085">
          <w:rPr>
            <w:noProof/>
            <w:webHidden/>
          </w:rPr>
          <w:t>12</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51" w:history="1">
        <w:r w:rsidR="00E82E74" w:rsidRPr="007A1AD3">
          <w:rPr>
            <w:rStyle w:val="af9"/>
            <w:noProof/>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E82E74">
          <w:rPr>
            <w:noProof/>
            <w:webHidden/>
          </w:rPr>
          <w:tab/>
        </w:r>
        <w:r>
          <w:rPr>
            <w:noProof/>
            <w:webHidden/>
          </w:rPr>
          <w:fldChar w:fldCharType="begin"/>
        </w:r>
        <w:r w:rsidR="00E82E74">
          <w:rPr>
            <w:noProof/>
            <w:webHidden/>
          </w:rPr>
          <w:instrText xml:space="preserve"> PAGEREF _Toc129092651 \h </w:instrText>
        </w:r>
        <w:r>
          <w:rPr>
            <w:noProof/>
            <w:webHidden/>
          </w:rPr>
        </w:r>
        <w:r>
          <w:rPr>
            <w:noProof/>
            <w:webHidden/>
          </w:rPr>
          <w:fldChar w:fldCharType="separate"/>
        </w:r>
        <w:r w:rsidR="004B5085">
          <w:rPr>
            <w:noProof/>
            <w:webHidden/>
          </w:rPr>
          <w:t>12</w:t>
        </w:r>
        <w:r>
          <w:rPr>
            <w:noProof/>
            <w:webHidden/>
          </w:rPr>
          <w:fldChar w:fldCharType="end"/>
        </w:r>
      </w:hyperlink>
    </w:p>
    <w:p w:rsidR="00E82E74" w:rsidRDefault="005F4F22">
      <w:pPr>
        <w:pStyle w:val="23"/>
        <w:rPr>
          <w:rFonts w:asciiTheme="minorHAnsi" w:eastAsiaTheme="minorEastAsia" w:hAnsiTheme="minorHAnsi" w:cstheme="minorBidi"/>
          <w:noProof/>
          <w:sz w:val="22"/>
          <w:szCs w:val="22"/>
          <w:lang w:eastAsia="ru-RU"/>
        </w:rPr>
      </w:pPr>
      <w:hyperlink w:anchor="_Toc129092652" w:history="1">
        <w:r w:rsidR="00E82E74" w:rsidRPr="007A1AD3">
          <w:rPr>
            <w:rStyle w:val="af9"/>
            <w:noProof/>
          </w:rPr>
          <w:t>Глава 6. Положения о регулировании иных вопросов землепользования и застройки</w:t>
        </w:r>
        <w:r w:rsidR="00E82E74">
          <w:rPr>
            <w:noProof/>
            <w:webHidden/>
          </w:rPr>
          <w:tab/>
        </w:r>
        <w:r>
          <w:rPr>
            <w:noProof/>
            <w:webHidden/>
          </w:rPr>
          <w:fldChar w:fldCharType="begin"/>
        </w:r>
        <w:r w:rsidR="00E82E74">
          <w:rPr>
            <w:noProof/>
            <w:webHidden/>
          </w:rPr>
          <w:instrText xml:space="preserve"> PAGEREF _Toc129092652 \h </w:instrText>
        </w:r>
        <w:r>
          <w:rPr>
            <w:noProof/>
            <w:webHidden/>
          </w:rPr>
        </w:r>
        <w:r>
          <w:rPr>
            <w:noProof/>
            <w:webHidden/>
          </w:rPr>
          <w:fldChar w:fldCharType="separate"/>
        </w:r>
        <w:r w:rsidR="004B5085">
          <w:rPr>
            <w:noProof/>
            <w:webHidden/>
          </w:rPr>
          <w:t>13</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53" w:history="1">
        <w:r w:rsidR="00E82E74" w:rsidRPr="007A1AD3">
          <w:rPr>
            <w:rStyle w:val="af9"/>
            <w:noProof/>
          </w:rPr>
          <w:t>Статья 15. Использование земельных участков и объектов капитального строительства, не соответствующих градостроительным регламентам</w:t>
        </w:r>
        <w:r w:rsidR="00E82E74">
          <w:rPr>
            <w:noProof/>
            <w:webHidden/>
          </w:rPr>
          <w:tab/>
        </w:r>
        <w:r>
          <w:rPr>
            <w:noProof/>
            <w:webHidden/>
          </w:rPr>
          <w:fldChar w:fldCharType="begin"/>
        </w:r>
        <w:r w:rsidR="00E82E74">
          <w:rPr>
            <w:noProof/>
            <w:webHidden/>
          </w:rPr>
          <w:instrText xml:space="preserve"> PAGEREF _Toc129092653 \h </w:instrText>
        </w:r>
        <w:r>
          <w:rPr>
            <w:noProof/>
            <w:webHidden/>
          </w:rPr>
        </w:r>
        <w:r>
          <w:rPr>
            <w:noProof/>
            <w:webHidden/>
          </w:rPr>
          <w:fldChar w:fldCharType="separate"/>
        </w:r>
        <w:r w:rsidR="004B5085">
          <w:rPr>
            <w:noProof/>
            <w:webHidden/>
          </w:rPr>
          <w:t>13</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54" w:history="1">
        <w:r w:rsidR="00E82E74" w:rsidRPr="007A1AD3">
          <w:rPr>
            <w:rStyle w:val="af9"/>
            <w:noProof/>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E82E74">
          <w:rPr>
            <w:noProof/>
            <w:webHidden/>
          </w:rPr>
          <w:tab/>
        </w:r>
        <w:r>
          <w:rPr>
            <w:noProof/>
            <w:webHidden/>
          </w:rPr>
          <w:fldChar w:fldCharType="begin"/>
        </w:r>
        <w:r w:rsidR="00E82E74">
          <w:rPr>
            <w:noProof/>
            <w:webHidden/>
          </w:rPr>
          <w:instrText xml:space="preserve"> PAGEREF _Toc129092654 \h </w:instrText>
        </w:r>
        <w:r>
          <w:rPr>
            <w:noProof/>
            <w:webHidden/>
          </w:rPr>
        </w:r>
        <w:r>
          <w:rPr>
            <w:noProof/>
            <w:webHidden/>
          </w:rPr>
          <w:fldChar w:fldCharType="separate"/>
        </w:r>
        <w:r w:rsidR="004B5085">
          <w:rPr>
            <w:noProof/>
            <w:webHidden/>
          </w:rPr>
          <w:t>14</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55" w:history="1">
        <w:r w:rsidR="00E82E74" w:rsidRPr="007A1AD3">
          <w:rPr>
            <w:rStyle w:val="af9"/>
            <w:noProof/>
          </w:rPr>
          <w:t>Статья 17. Особенности применения видов разрешенного использования земельных участков и объектов капитального строительства</w:t>
        </w:r>
        <w:r w:rsidR="00E82E74">
          <w:rPr>
            <w:noProof/>
            <w:webHidden/>
          </w:rPr>
          <w:tab/>
        </w:r>
        <w:r>
          <w:rPr>
            <w:noProof/>
            <w:webHidden/>
          </w:rPr>
          <w:fldChar w:fldCharType="begin"/>
        </w:r>
        <w:r w:rsidR="00E82E74">
          <w:rPr>
            <w:noProof/>
            <w:webHidden/>
          </w:rPr>
          <w:instrText xml:space="preserve"> PAGEREF _Toc129092655 \h </w:instrText>
        </w:r>
        <w:r>
          <w:rPr>
            <w:noProof/>
            <w:webHidden/>
          </w:rPr>
        </w:r>
        <w:r>
          <w:rPr>
            <w:noProof/>
            <w:webHidden/>
          </w:rPr>
          <w:fldChar w:fldCharType="separate"/>
        </w:r>
        <w:r w:rsidR="004B5085">
          <w:rPr>
            <w:noProof/>
            <w:webHidden/>
          </w:rPr>
          <w:t>14</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56" w:history="1">
        <w:r w:rsidR="00E82E74" w:rsidRPr="007A1AD3">
          <w:rPr>
            <w:rStyle w:val="af9"/>
            <w:noProof/>
          </w:rPr>
          <w:t>Статья 18. Особенности применения предельных параметров разрешенного  строительства, реконструкции объектов капитального строительства</w:t>
        </w:r>
        <w:r w:rsidR="00E82E74">
          <w:rPr>
            <w:noProof/>
            <w:webHidden/>
          </w:rPr>
          <w:tab/>
        </w:r>
        <w:r>
          <w:rPr>
            <w:noProof/>
            <w:webHidden/>
          </w:rPr>
          <w:fldChar w:fldCharType="begin"/>
        </w:r>
        <w:r w:rsidR="00E82E74">
          <w:rPr>
            <w:noProof/>
            <w:webHidden/>
          </w:rPr>
          <w:instrText xml:space="preserve"> PAGEREF _Toc129092656 \h </w:instrText>
        </w:r>
        <w:r>
          <w:rPr>
            <w:noProof/>
            <w:webHidden/>
          </w:rPr>
        </w:r>
        <w:r>
          <w:rPr>
            <w:noProof/>
            <w:webHidden/>
          </w:rPr>
          <w:fldChar w:fldCharType="separate"/>
        </w:r>
        <w:r w:rsidR="004B5085">
          <w:rPr>
            <w:noProof/>
            <w:webHidden/>
          </w:rPr>
          <w:t>15</w:t>
        </w:r>
        <w:r>
          <w:rPr>
            <w:noProof/>
            <w:webHidden/>
          </w:rPr>
          <w:fldChar w:fldCharType="end"/>
        </w:r>
      </w:hyperlink>
    </w:p>
    <w:p w:rsidR="00E82E74" w:rsidRDefault="005F4F22">
      <w:pPr>
        <w:pStyle w:val="18"/>
        <w:tabs>
          <w:tab w:val="right" w:leader="dot" w:pos="9344"/>
        </w:tabs>
        <w:rPr>
          <w:rFonts w:asciiTheme="minorHAnsi" w:eastAsiaTheme="minorEastAsia" w:hAnsiTheme="minorHAnsi" w:cstheme="minorBidi"/>
          <w:noProof/>
          <w:sz w:val="22"/>
          <w:szCs w:val="22"/>
          <w:lang w:eastAsia="ru-RU"/>
        </w:rPr>
      </w:pPr>
      <w:hyperlink w:anchor="_Toc129092657" w:history="1">
        <w:r w:rsidR="00E82E74" w:rsidRPr="007A1AD3">
          <w:rPr>
            <w:rStyle w:val="af9"/>
            <w:noProof/>
          </w:rPr>
          <w:t>Часть 2. Карта градостроительного зонирования</w:t>
        </w:r>
        <w:r w:rsidR="00E82E74">
          <w:rPr>
            <w:noProof/>
            <w:webHidden/>
          </w:rPr>
          <w:tab/>
        </w:r>
        <w:r>
          <w:rPr>
            <w:noProof/>
            <w:webHidden/>
          </w:rPr>
          <w:fldChar w:fldCharType="begin"/>
        </w:r>
        <w:r w:rsidR="00E82E74">
          <w:rPr>
            <w:noProof/>
            <w:webHidden/>
          </w:rPr>
          <w:instrText xml:space="preserve"> PAGEREF _Toc129092657 \h </w:instrText>
        </w:r>
        <w:r>
          <w:rPr>
            <w:noProof/>
            <w:webHidden/>
          </w:rPr>
        </w:r>
        <w:r>
          <w:rPr>
            <w:noProof/>
            <w:webHidden/>
          </w:rPr>
          <w:fldChar w:fldCharType="separate"/>
        </w:r>
        <w:r w:rsidR="004B5085">
          <w:rPr>
            <w:noProof/>
            <w:webHidden/>
          </w:rPr>
          <w:t>17</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58" w:history="1">
        <w:r w:rsidR="00E82E74" w:rsidRPr="007A1AD3">
          <w:rPr>
            <w:rStyle w:val="af9"/>
            <w:noProof/>
          </w:rPr>
          <w:t>Статья 19. Территориальные зоны</w:t>
        </w:r>
        <w:r w:rsidR="00E82E74">
          <w:rPr>
            <w:noProof/>
            <w:webHidden/>
          </w:rPr>
          <w:tab/>
        </w:r>
        <w:r>
          <w:rPr>
            <w:noProof/>
            <w:webHidden/>
          </w:rPr>
          <w:fldChar w:fldCharType="begin"/>
        </w:r>
        <w:r w:rsidR="00E82E74">
          <w:rPr>
            <w:noProof/>
            <w:webHidden/>
          </w:rPr>
          <w:instrText xml:space="preserve"> PAGEREF _Toc129092658 \h </w:instrText>
        </w:r>
        <w:r>
          <w:rPr>
            <w:noProof/>
            <w:webHidden/>
          </w:rPr>
        </w:r>
        <w:r>
          <w:rPr>
            <w:noProof/>
            <w:webHidden/>
          </w:rPr>
          <w:fldChar w:fldCharType="separate"/>
        </w:r>
        <w:r w:rsidR="004B5085">
          <w:rPr>
            <w:noProof/>
            <w:webHidden/>
          </w:rPr>
          <w:t>17</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59" w:history="1">
        <w:r w:rsidR="00E82E74" w:rsidRPr="007A1AD3">
          <w:rPr>
            <w:rStyle w:val="af9"/>
            <w:noProof/>
          </w:rPr>
          <w:t>Статья 20. Карта градостроительного зонирования</w:t>
        </w:r>
        <w:r w:rsidR="00E82E74">
          <w:rPr>
            <w:noProof/>
            <w:webHidden/>
          </w:rPr>
          <w:tab/>
        </w:r>
        <w:r>
          <w:rPr>
            <w:noProof/>
            <w:webHidden/>
          </w:rPr>
          <w:fldChar w:fldCharType="begin"/>
        </w:r>
        <w:r w:rsidR="00E82E74">
          <w:rPr>
            <w:noProof/>
            <w:webHidden/>
          </w:rPr>
          <w:instrText xml:space="preserve"> PAGEREF _Toc129092659 \h </w:instrText>
        </w:r>
        <w:r>
          <w:rPr>
            <w:noProof/>
            <w:webHidden/>
          </w:rPr>
        </w:r>
        <w:r>
          <w:rPr>
            <w:noProof/>
            <w:webHidden/>
          </w:rPr>
          <w:fldChar w:fldCharType="separate"/>
        </w:r>
        <w:r w:rsidR="004B5085">
          <w:rPr>
            <w:noProof/>
            <w:webHidden/>
          </w:rPr>
          <w:t>17</w:t>
        </w:r>
        <w:r>
          <w:rPr>
            <w:noProof/>
            <w:webHidden/>
          </w:rPr>
          <w:fldChar w:fldCharType="end"/>
        </w:r>
      </w:hyperlink>
    </w:p>
    <w:p w:rsidR="00E82E74" w:rsidRDefault="005F4F22">
      <w:pPr>
        <w:pStyle w:val="18"/>
        <w:tabs>
          <w:tab w:val="right" w:leader="dot" w:pos="9344"/>
        </w:tabs>
        <w:rPr>
          <w:rFonts w:asciiTheme="minorHAnsi" w:eastAsiaTheme="minorEastAsia" w:hAnsiTheme="minorHAnsi" w:cstheme="minorBidi"/>
          <w:noProof/>
          <w:sz w:val="22"/>
          <w:szCs w:val="22"/>
          <w:lang w:eastAsia="ru-RU"/>
        </w:rPr>
      </w:pPr>
      <w:hyperlink w:anchor="_Toc129092660" w:history="1">
        <w:r w:rsidR="00E82E74" w:rsidRPr="007A1AD3">
          <w:rPr>
            <w:rStyle w:val="af9"/>
            <w:noProof/>
          </w:rPr>
          <w:t>Часть 3. Градостроительные регламенты</w:t>
        </w:r>
        <w:r w:rsidR="00E82E74">
          <w:rPr>
            <w:noProof/>
            <w:webHidden/>
          </w:rPr>
          <w:tab/>
        </w:r>
        <w:r>
          <w:rPr>
            <w:noProof/>
            <w:webHidden/>
          </w:rPr>
          <w:fldChar w:fldCharType="begin"/>
        </w:r>
        <w:r w:rsidR="00E82E74">
          <w:rPr>
            <w:noProof/>
            <w:webHidden/>
          </w:rPr>
          <w:instrText xml:space="preserve"> PAGEREF _Toc129092660 \h </w:instrText>
        </w:r>
        <w:r>
          <w:rPr>
            <w:noProof/>
            <w:webHidden/>
          </w:rPr>
        </w:r>
        <w:r>
          <w:rPr>
            <w:noProof/>
            <w:webHidden/>
          </w:rPr>
          <w:fldChar w:fldCharType="separate"/>
        </w:r>
        <w:r w:rsidR="004B5085">
          <w:rPr>
            <w:noProof/>
            <w:webHidden/>
          </w:rPr>
          <w:t>18</w:t>
        </w:r>
        <w:r>
          <w:rPr>
            <w:noProof/>
            <w:webHidden/>
          </w:rPr>
          <w:fldChar w:fldCharType="end"/>
        </w:r>
      </w:hyperlink>
    </w:p>
    <w:p w:rsidR="00E82E74" w:rsidRDefault="005F4F22">
      <w:pPr>
        <w:pStyle w:val="23"/>
        <w:rPr>
          <w:rFonts w:asciiTheme="minorHAnsi" w:eastAsiaTheme="minorEastAsia" w:hAnsiTheme="minorHAnsi" w:cstheme="minorBidi"/>
          <w:noProof/>
          <w:sz w:val="22"/>
          <w:szCs w:val="22"/>
          <w:lang w:eastAsia="ru-RU"/>
        </w:rPr>
      </w:pPr>
      <w:hyperlink w:anchor="_Toc129092661" w:history="1">
        <w:r w:rsidR="00E82E74" w:rsidRPr="007A1AD3">
          <w:rPr>
            <w:rStyle w:val="af9"/>
            <w:noProof/>
          </w:rPr>
          <w:t>Глава 7. Жилые зоны</w:t>
        </w:r>
        <w:r w:rsidR="00E82E74">
          <w:rPr>
            <w:noProof/>
            <w:webHidden/>
          </w:rPr>
          <w:tab/>
        </w:r>
        <w:r>
          <w:rPr>
            <w:noProof/>
            <w:webHidden/>
          </w:rPr>
          <w:fldChar w:fldCharType="begin"/>
        </w:r>
        <w:r w:rsidR="00E82E74">
          <w:rPr>
            <w:noProof/>
            <w:webHidden/>
          </w:rPr>
          <w:instrText xml:space="preserve"> PAGEREF _Toc129092661 \h </w:instrText>
        </w:r>
        <w:r>
          <w:rPr>
            <w:noProof/>
            <w:webHidden/>
          </w:rPr>
        </w:r>
        <w:r>
          <w:rPr>
            <w:noProof/>
            <w:webHidden/>
          </w:rPr>
          <w:fldChar w:fldCharType="separate"/>
        </w:r>
        <w:r w:rsidR="004B5085">
          <w:rPr>
            <w:noProof/>
            <w:webHidden/>
          </w:rPr>
          <w:t>18</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62" w:history="1">
        <w:r w:rsidR="00E82E74" w:rsidRPr="007A1AD3">
          <w:rPr>
            <w:rStyle w:val="af9"/>
            <w:noProof/>
          </w:rPr>
          <w:t>Статья 21. Территориальная зона ТЖ-1</w:t>
        </w:r>
        <w:r w:rsidR="00E82E74">
          <w:rPr>
            <w:noProof/>
            <w:webHidden/>
          </w:rPr>
          <w:tab/>
        </w:r>
        <w:r>
          <w:rPr>
            <w:noProof/>
            <w:webHidden/>
          </w:rPr>
          <w:fldChar w:fldCharType="begin"/>
        </w:r>
        <w:r w:rsidR="00E82E74">
          <w:rPr>
            <w:noProof/>
            <w:webHidden/>
          </w:rPr>
          <w:instrText xml:space="preserve"> PAGEREF _Toc129092662 \h </w:instrText>
        </w:r>
        <w:r>
          <w:rPr>
            <w:noProof/>
            <w:webHidden/>
          </w:rPr>
        </w:r>
        <w:r>
          <w:rPr>
            <w:noProof/>
            <w:webHidden/>
          </w:rPr>
          <w:fldChar w:fldCharType="separate"/>
        </w:r>
        <w:r w:rsidR="004B5085">
          <w:rPr>
            <w:noProof/>
            <w:webHidden/>
          </w:rPr>
          <w:t>18</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63" w:history="1">
        <w:r w:rsidR="00E82E74" w:rsidRPr="007A1AD3">
          <w:rPr>
            <w:rStyle w:val="af9"/>
            <w:noProof/>
          </w:rPr>
          <w:t>Статья 22. Территориальная зона ТЖ-2</w:t>
        </w:r>
        <w:r w:rsidR="00E82E74">
          <w:rPr>
            <w:noProof/>
            <w:webHidden/>
          </w:rPr>
          <w:tab/>
        </w:r>
        <w:r>
          <w:rPr>
            <w:noProof/>
            <w:webHidden/>
          </w:rPr>
          <w:fldChar w:fldCharType="begin"/>
        </w:r>
        <w:r w:rsidR="00E82E74">
          <w:rPr>
            <w:noProof/>
            <w:webHidden/>
          </w:rPr>
          <w:instrText xml:space="preserve"> PAGEREF _Toc129092663 \h </w:instrText>
        </w:r>
        <w:r>
          <w:rPr>
            <w:noProof/>
            <w:webHidden/>
          </w:rPr>
        </w:r>
        <w:r>
          <w:rPr>
            <w:noProof/>
            <w:webHidden/>
          </w:rPr>
          <w:fldChar w:fldCharType="separate"/>
        </w:r>
        <w:r w:rsidR="004B5085">
          <w:rPr>
            <w:noProof/>
            <w:webHidden/>
          </w:rPr>
          <w:t>28</w:t>
        </w:r>
        <w:r>
          <w:rPr>
            <w:noProof/>
            <w:webHidden/>
          </w:rPr>
          <w:fldChar w:fldCharType="end"/>
        </w:r>
      </w:hyperlink>
    </w:p>
    <w:p w:rsidR="00E82E74" w:rsidRDefault="005F4F22">
      <w:pPr>
        <w:pStyle w:val="23"/>
        <w:rPr>
          <w:rFonts w:asciiTheme="minorHAnsi" w:eastAsiaTheme="minorEastAsia" w:hAnsiTheme="minorHAnsi" w:cstheme="minorBidi"/>
          <w:noProof/>
          <w:sz w:val="22"/>
          <w:szCs w:val="22"/>
          <w:lang w:eastAsia="ru-RU"/>
        </w:rPr>
      </w:pPr>
      <w:hyperlink w:anchor="_Toc129092664" w:history="1">
        <w:r w:rsidR="00E82E74" w:rsidRPr="007A1AD3">
          <w:rPr>
            <w:rStyle w:val="af9"/>
            <w:noProof/>
          </w:rPr>
          <w:t>Глава 8. Общественно-деловые зоны</w:t>
        </w:r>
        <w:r w:rsidR="00E82E74">
          <w:rPr>
            <w:noProof/>
            <w:webHidden/>
          </w:rPr>
          <w:tab/>
        </w:r>
        <w:r>
          <w:rPr>
            <w:noProof/>
            <w:webHidden/>
          </w:rPr>
          <w:fldChar w:fldCharType="begin"/>
        </w:r>
        <w:r w:rsidR="00E82E74">
          <w:rPr>
            <w:noProof/>
            <w:webHidden/>
          </w:rPr>
          <w:instrText xml:space="preserve"> PAGEREF _Toc129092664 \h </w:instrText>
        </w:r>
        <w:r>
          <w:rPr>
            <w:noProof/>
            <w:webHidden/>
          </w:rPr>
        </w:r>
        <w:r>
          <w:rPr>
            <w:noProof/>
            <w:webHidden/>
          </w:rPr>
          <w:fldChar w:fldCharType="separate"/>
        </w:r>
        <w:r w:rsidR="004B5085">
          <w:rPr>
            <w:noProof/>
            <w:webHidden/>
          </w:rPr>
          <w:t>38</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65" w:history="1">
        <w:r w:rsidR="00E82E74" w:rsidRPr="007A1AD3">
          <w:rPr>
            <w:rStyle w:val="af9"/>
            <w:noProof/>
          </w:rPr>
          <w:t>Статья 23. Территориальная зона ТД-1</w:t>
        </w:r>
        <w:r w:rsidR="00E82E74">
          <w:rPr>
            <w:noProof/>
            <w:webHidden/>
          </w:rPr>
          <w:tab/>
        </w:r>
        <w:r>
          <w:rPr>
            <w:noProof/>
            <w:webHidden/>
          </w:rPr>
          <w:fldChar w:fldCharType="begin"/>
        </w:r>
        <w:r w:rsidR="00E82E74">
          <w:rPr>
            <w:noProof/>
            <w:webHidden/>
          </w:rPr>
          <w:instrText xml:space="preserve"> PAGEREF _Toc129092665 \h </w:instrText>
        </w:r>
        <w:r>
          <w:rPr>
            <w:noProof/>
            <w:webHidden/>
          </w:rPr>
        </w:r>
        <w:r>
          <w:rPr>
            <w:noProof/>
            <w:webHidden/>
          </w:rPr>
          <w:fldChar w:fldCharType="separate"/>
        </w:r>
        <w:r w:rsidR="004B5085">
          <w:rPr>
            <w:noProof/>
            <w:webHidden/>
          </w:rPr>
          <w:t>38</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66" w:history="1">
        <w:r w:rsidR="00E82E74" w:rsidRPr="007A1AD3">
          <w:rPr>
            <w:rStyle w:val="af9"/>
            <w:noProof/>
          </w:rPr>
          <w:t>Статья 24. Территориальная зона ТД-2</w:t>
        </w:r>
        <w:r w:rsidR="00E82E74">
          <w:rPr>
            <w:noProof/>
            <w:webHidden/>
          </w:rPr>
          <w:tab/>
        </w:r>
        <w:r>
          <w:rPr>
            <w:noProof/>
            <w:webHidden/>
          </w:rPr>
          <w:fldChar w:fldCharType="begin"/>
        </w:r>
        <w:r w:rsidR="00E82E74">
          <w:rPr>
            <w:noProof/>
            <w:webHidden/>
          </w:rPr>
          <w:instrText xml:space="preserve"> PAGEREF _Toc129092666 \h </w:instrText>
        </w:r>
        <w:r>
          <w:rPr>
            <w:noProof/>
            <w:webHidden/>
          </w:rPr>
        </w:r>
        <w:r>
          <w:rPr>
            <w:noProof/>
            <w:webHidden/>
          </w:rPr>
          <w:fldChar w:fldCharType="separate"/>
        </w:r>
        <w:r w:rsidR="004B5085">
          <w:rPr>
            <w:noProof/>
            <w:webHidden/>
          </w:rPr>
          <w:t>50</w:t>
        </w:r>
        <w:r>
          <w:rPr>
            <w:noProof/>
            <w:webHidden/>
          </w:rPr>
          <w:fldChar w:fldCharType="end"/>
        </w:r>
      </w:hyperlink>
    </w:p>
    <w:p w:rsidR="00E82E74" w:rsidRDefault="005F4F22">
      <w:pPr>
        <w:pStyle w:val="23"/>
        <w:rPr>
          <w:rFonts w:asciiTheme="minorHAnsi" w:eastAsiaTheme="minorEastAsia" w:hAnsiTheme="minorHAnsi" w:cstheme="minorBidi"/>
          <w:noProof/>
          <w:sz w:val="22"/>
          <w:szCs w:val="22"/>
          <w:lang w:eastAsia="ru-RU"/>
        </w:rPr>
      </w:pPr>
      <w:hyperlink w:anchor="_Toc129092667" w:history="1">
        <w:r w:rsidR="00E82E74" w:rsidRPr="007A1AD3">
          <w:rPr>
            <w:rStyle w:val="af9"/>
            <w:noProof/>
          </w:rPr>
          <w:t>Глава 9. Производственные зоны</w:t>
        </w:r>
        <w:r w:rsidR="00E82E74">
          <w:rPr>
            <w:noProof/>
            <w:webHidden/>
          </w:rPr>
          <w:tab/>
        </w:r>
        <w:r>
          <w:rPr>
            <w:noProof/>
            <w:webHidden/>
          </w:rPr>
          <w:fldChar w:fldCharType="begin"/>
        </w:r>
        <w:r w:rsidR="00E82E74">
          <w:rPr>
            <w:noProof/>
            <w:webHidden/>
          </w:rPr>
          <w:instrText xml:space="preserve"> PAGEREF _Toc129092667 \h </w:instrText>
        </w:r>
        <w:r>
          <w:rPr>
            <w:noProof/>
            <w:webHidden/>
          </w:rPr>
        </w:r>
        <w:r>
          <w:rPr>
            <w:noProof/>
            <w:webHidden/>
          </w:rPr>
          <w:fldChar w:fldCharType="separate"/>
        </w:r>
        <w:r w:rsidR="004B5085">
          <w:rPr>
            <w:noProof/>
            <w:webHidden/>
          </w:rPr>
          <w:t>61</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68" w:history="1">
        <w:r w:rsidR="00E82E74" w:rsidRPr="007A1AD3">
          <w:rPr>
            <w:rStyle w:val="af9"/>
            <w:bCs/>
            <w:noProof/>
          </w:rPr>
          <w:t>Статья 25. Территориальная зона ТП-1</w:t>
        </w:r>
        <w:r w:rsidR="00E82E74">
          <w:rPr>
            <w:noProof/>
            <w:webHidden/>
          </w:rPr>
          <w:tab/>
        </w:r>
        <w:r>
          <w:rPr>
            <w:noProof/>
            <w:webHidden/>
          </w:rPr>
          <w:fldChar w:fldCharType="begin"/>
        </w:r>
        <w:r w:rsidR="00E82E74">
          <w:rPr>
            <w:noProof/>
            <w:webHidden/>
          </w:rPr>
          <w:instrText xml:space="preserve"> PAGEREF _Toc129092668 \h </w:instrText>
        </w:r>
        <w:r>
          <w:rPr>
            <w:noProof/>
            <w:webHidden/>
          </w:rPr>
        </w:r>
        <w:r>
          <w:rPr>
            <w:noProof/>
            <w:webHidden/>
          </w:rPr>
          <w:fldChar w:fldCharType="separate"/>
        </w:r>
        <w:r w:rsidR="004B5085">
          <w:rPr>
            <w:noProof/>
            <w:webHidden/>
          </w:rPr>
          <w:t>61</w:t>
        </w:r>
        <w:r>
          <w:rPr>
            <w:noProof/>
            <w:webHidden/>
          </w:rPr>
          <w:fldChar w:fldCharType="end"/>
        </w:r>
      </w:hyperlink>
    </w:p>
    <w:p w:rsidR="00E82E74" w:rsidRDefault="005F4F22">
      <w:pPr>
        <w:pStyle w:val="23"/>
        <w:rPr>
          <w:rFonts w:asciiTheme="minorHAnsi" w:eastAsiaTheme="minorEastAsia" w:hAnsiTheme="minorHAnsi" w:cstheme="minorBidi"/>
          <w:noProof/>
          <w:sz w:val="22"/>
          <w:szCs w:val="22"/>
          <w:lang w:eastAsia="ru-RU"/>
        </w:rPr>
      </w:pPr>
      <w:hyperlink w:anchor="_Toc129092669" w:history="1">
        <w:r w:rsidR="00E82E74" w:rsidRPr="007A1AD3">
          <w:rPr>
            <w:rStyle w:val="af9"/>
            <w:noProof/>
          </w:rPr>
          <w:t>Глава 10. Зоны инженерной транспортных инфраструктур</w:t>
        </w:r>
        <w:r w:rsidR="00E82E74">
          <w:rPr>
            <w:noProof/>
            <w:webHidden/>
          </w:rPr>
          <w:tab/>
        </w:r>
        <w:r>
          <w:rPr>
            <w:noProof/>
            <w:webHidden/>
          </w:rPr>
          <w:fldChar w:fldCharType="begin"/>
        </w:r>
        <w:r w:rsidR="00E82E74">
          <w:rPr>
            <w:noProof/>
            <w:webHidden/>
          </w:rPr>
          <w:instrText xml:space="preserve"> PAGEREF _Toc129092669 \h </w:instrText>
        </w:r>
        <w:r>
          <w:rPr>
            <w:noProof/>
            <w:webHidden/>
          </w:rPr>
        </w:r>
        <w:r>
          <w:rPr>
            <w:noProof/>
            <w:webHidden/>
          </w:rPr>
          <w:fldChar w:fldCharType="separate"/>
        </w:r>
        <w:r w:rsidR="004B5085">
          <w:rPr>
            <w:noProof/>
            <w:webHidden/>
          </w:rPr>
          <w:t>76</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70" w:history="1">
        <w:r w:rsidR="00E82E74" w:rsidRPr="007A1AD3">
          <w:rPr>
            <w:rStyle w:val="af9"/>
            <w:noProof/>
          </w:rPr>
          <w:t>Статья 26. Территориальная зона ТТ-1</w:t>
        </w:r>
        <w:r w:rsidR="00E82E74">
          <w:rPr>
            <w:noProof/>
            <w:webHidden/>
          </w:rPr>
          <w:tab/>
        </w:r>
        <w:r>
          <w:rPr>
            <w:noProof/>
            <w:webHidden/>
          </w:rPr>
          <w:fldChar w:fldCharType="begin"/>
        </w:r>
        <w:r w:rsidR="00E82E74">
          <w:rPr>
            <w:noProof/>
            <w:webHidden/>
          </w:rPr>
          <w:instrText xml:space="preserve"> PAGEREF _Toc129092670 \h </w:instrText>
        </w:r>
        <w:r>
          <w:rPr>
            <w:noProof/>
            <w:webHidden/>
          </w:rPr>
        </w:r>
        <w:r>
          <w:rPr>
            <w:noProof/>
            <w:webHidden/>
          </w:rPr>
          <w:fldChar w:fldCharType="separate"/>
        </w:r>
        <w:r w:rsidR="004B5085">
          <w:rPr>
            <w:noProof/>
            <w:webHidden/>
          </w:rPr>
          <w:t>76</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71" w:history="1">
        <w:r w:rsidR="00E82E74" w:rsidRPr="007A1AD3">
          <w:rPr>
            <w:rStyle w:val="af9"/>
            <w:noProof/>
          </w:rPr>
          <w:t>Статья 27. Территориальная зона ТИ-1</w:t>
        </w:r>
        <w:r w:rsidR="00E82E74">
          <w:rPr>
            <w:noProof/>
            <w:webHidden/>
          </w:rPr>
          <w:tab/>
        </w:r>
        <w:r>
          <w:rPr>
            <w:noProof/>
            <w:webHidden/>
          </w:rPr>
          <w:fldChar w:fldCharType="begin"/>
        </w:r>
        <w:r w:rsidR="00E82E74">
          <w:rPr>
            <w:noProof/>
            <w:webHidden/>
          </w:rPr>
          <w:instrText xml:space="preserve"> PAGEREF _Toc129092671 \h </w:instrText>
        </w:r>
        <w:r>
          <w:rPr>
            <w:noProof/>
            <w:webHidden/>
          </w:rPr>
        </w:r>
        <w:r>
          <w:rPr>
            <w:noProof/>
            <w:webHidden/>
          </w:rPr>
          <w:fldChar w:fldCharType="separate"/>
        </w:r>
        <w:r w:rsidR="004B5085">
          <w:rPr>
            <w:noProof/>
            <w:webHidden/>
          </w:rPr>
          <w:t>84</w:t>
        </w:r>
        <w:r>
          <w:rPr>
            <w:noProof/>
            <w:webHidden/>
          </w:rPr>
          <w:fldChar w:fldCharType="end"/>
        </w:r>
      </w:hyperlink>
    </w:p>
    <w:p w:rsidR="00E82E74" w:rsidRDefault="005F4F22">
      <w:pPr>
        <w:pStyle w:val="23"/>
        <w:rPr>
          <w:rFonts w:asciiTheme="minorHAnsi" w:eastAsiaTheme="minorEastAsia" w:hAnsiTheme="minorHAnsi" w:cstheme="minorBidi"/>
          <w:noProof/>
          <w:sz w:val="22"/>
          <w:szCs w:val="22"/>
          <w:lang w:eastAsia="ru-RU"/>
        </w:rPr>
      </w:pPr>
      <w:hyperlink w:anchor="_Toc129092672" w:history="1">
        <w:r w:rsidR="00E82E74" w:rsidRPr="007A1AD3">
          <w:rPr>
            <w:rStyle w:val="af9"/>
            <w:noProof/>
          </w:rPr>
          <w:t>Глава 11. Зоны сельскохозяйственного использования</w:t>
        </w:r>
        <w:r w:rsidR="00E82E74">
          <w:rPr>
            <w:noProof/>
            <w:webHidden/>
          </w:rPr>
          <w:tab/>
        </w:r>
        <w:r>
          <w:rPr>
            <w:noProof/>
            <w:webHidden/>
          </w:rPr>
          <w:fldChar w:fldCharType="begin"/>
        </w:r>
        <w:r w:rsidR="00E82E74">
          <w:rPr>
            <w:noProof/>
            <w:webHidden/>
          </w:rPr>
          <w:instrText xml:space="preserve"> PAGEREF _Toc129092672 \h </w:instrText>
        </w:r>
        <w:r>
          <w:rPr>
            <w:noProof/>
            <w:webHidden/>
          </w:rPr>
        </w:r>
        <w:r>
          <w:rPr>
            <w:noProof/>
            <w:webHidden/>
          </w:rPr>
          <w:fldChar w:fldCharType="separate"/>
        </w:r>
        <w:r w:rsidR="004B5085">
          <w:rPr>
            <w:noProof/>
            <w:webHidden/>
          </w:rPr>
          <w:t>92</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73" w:history="1">
        <w:r w:rsidR="00E82E74" w:rsidRPr="007A1AD3">
          <w:rPr>
            <w:rStyle w:val="af9"/>
            <w:noProof/>
          </w:rPr>
          <w:t>Статья 28. Территориальная зона ТСХ-1</w:t>
        </w:r>
        <w:r w:rsidR="00E82E74">
          <w:rPr>
            <w:noProof/>
            <w:webHidden/>
          </w:rPr>
          <w:tab/>
        </w:r>
        <w:r>
          <w:rPr>
            <w:noProof/>
            <w:webHidden/>
          </w:rPr>
          <w:fldChar w:fldCharType="begin"/>
        </w:r>
        <w:r w:rsidR="00E82E74">
          <w:rPr>
            <w:noProof/>
            <w:webHidden/>
          </w:rPr>
          <w:instrText xml:space="preserve"> PAGEREF _Toc129092673 \h </w:instrText>
        </w:r>
        <w:r>
          <w:rPr>
            <w:noProof/>
            <w:webHidden/>
          </w:rPr>
        </w:r>
        <w:r>
          <w:rPr>
            <w:noProof/>
            <w:webHidden/>
          </w:rPr>
          <w:fldChar w:fldCharType="separate"/>
        </w:r>
        <w:r w:rsidR="004B5085">
          <w:rPr>
            <w:noProof/>
            <w:webHidden/>
          </w:rPr>
          <w:t>92</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74" w:history="1">
        <w:r w:rsidR="00E82E74" w:rsidRPr="007A1AD3">
          <w:rPr>
            <w:rStyle w:val="af9"/>
            <w:noProof/>
          </w:rPr>
          <w:t>Статья 29. Территориальная зона ТСХ-2</w:t>
        </w:r>
        <w:r w:rsidR="00E82E74">
          <w:rPr>
            <w:noProof/>
            <w:webHidden/>
          </w:rPr>
          <w:tab/>
        </w:r>
        <w:r>
          <w:rPr>
            <w:noProof/>
            <w:webHidden/>
          </w:rPr>
          <w:fldChar w:fldCharType="begin"/>
        </w:r>
        <w:r w:rsidR="00E82E74">
          <w:rPr>
            <w:noProof/>
            <w:webHidden/>
          </w:rPr>
          <w:instrText xml:space="preserve"> PAGEREF _Toc129092674 \h </w:instrText>
        </w:r>
        <w:r>
          <w:rPr>
            <w:noProof/>
            <w:webHidden/>
          </w:rPr>
        </w:r>
        <w:r>
          <w:rPr>
            <w:noProof/>
            <w:webHidden/>
          </w:rPr>
          <w:fldChar w:fldCharType="separate"/>
        </w:r>
        <w:r w:rsidR="004B5085">
          <w:rPr>
            <w:noProof/>
            <w:webHidden/>
          </w:rPr>
          <w:t>102</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75" w:history="1">
        <w:r w:rsidR="00E82E74" w:rsidRPr="007A1AD3">
          <w:rPr>
            <w:rStyle w:val="af9"/>
            <w:noProof/>
          </w:rPr>
          <w:t>Статья 30. Территориальная зона ТСХ-3</w:t>
        </w:r>
        <w:r w:rsidR="00E82E74">
          <w:rPr>
            <w:noProof/>
            <w:webHidden/>
          </w:rPr>
          <w:tab/>
        </w:r>
        <w:r>
          <w:rPr>
            <w:noProof/>
            <w:webHidden/>
          </w:rPr>
          <w:fldChar w:fldCharType="begin"/>
        </w:r>
        <w:r w:rsidR="00E82E74">
          <w:rPr>
            <w:noProof/>
            <w:webHidden/>
          </w:rPr>
          <w:instrText xml:space="preserve"> PAGEREF _Toc129092675 \h </w:instrText>
        </w:r>
        <w:r>
          <w:rPr>
            <w:noProof/>
            <w:webHidden/>
          </w:rPr>
        </w:r>
        <w:r>
          <w:rPr>
            <w:noProof/>
            <w:webHidden/>
          </w:rPr>
          <w:fldChar w:fldCharType="separate"/>
        </w:r>
        <w:r w:rsidR="004B5085">
          <w:rPr>
            <w:noProof/>
            <w:webHidden/>
          </w:rPr>
          <w:t>110</w:t>
        </w:r>
        <w:r>
          <w:rPr>
            <w:noProof/>
            <w:webHidden/>
          </w:rPr>
          <w:fldChar w:fldCharType="end"/>
        </w:r>
      </w:hyperlink>
    </w:p>
    <w:p w:rsidR="00E82E74" w:rsidRDefault="005F4F22">
      <w:pPr>
        <w:pStyle w:val="23"/>
        <w:rPr>
          <w:rFonts w:asciiTheme="minorHAnsi" w:eastAsiaTheme="minorEastAsia" w:hAnsiTheme="minorHAnsi" w:cstheme="minorBidi"/>
          <w:noProof/>
          <w:sz w:val="22"/>
          <w:szCs w:val="22"/>
          <w:lang w:eastAsia="ru-RU"/>
        </w:rPr>
      </w:pPr>
      <w:hyperlink w:anchor="_Toc129092676" w:history="1">
        <w:r w:rsidR="00E82E74" w:rsidRPr="007A1AD3">
          <w:rPr>
            <w:rStyle w:val="af9"/>
            <w:noProof/>
          </w:rPr>
          <w:t>Глава 12. Рекреационные зоны</w:t>
        </w:r>
        <w:r w:rsidR="00E82E74">
          <w:rPr>
            <w:noProof/>
            <w:webHidden/>
          </w:rPr>
          <w:tab/>
        </w:r>
        <w:r>
          <w:rPr>
            <w:noProof/>
            <w:webHidden/>
          </w:rPr>
          <w:fldChar w:fldCharType="begin"/>
        </w:r>
        <w:r w:rsidR="00E82E74">
          <w:rPr>
            <w:noProof/>
            <w:webHidden/>
          </w:rPr>
          <w:instrText xml:space="preserve"> PAGEREF _Toc129092676 \h </w:instrText>
        </w:r>
        <w:r>
          <w:rPr>
            <w:noProof/>
            <w:webHidden/>
          </w:rPr>
        </w:r>
        <w:r>
          <w:rPr>
            <w:noProof/>
            <w:webHidden/>
          </w:rPr>
          <w:fldChar w:fldCharType="separate"/>
        </w:r>
        <w:r w:rsidR="004B5085">
          <w:rPr>
            <w:noProof/>
            <w:webHidden/>
          </w:rPr>
          <w:t>116</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77" w:history="1">
        <w:r w:rsidR="00E82E74" w:rsidRPr="007A1AD3">
          <w:rPr>
            <w:rStyle w:val="af9"/>
            <w:noProof/>
          </w:rPr>
          <w:t>Статья 31. Территориальная зона ТР-1</w:t>
        </w:r>
        <w:r w:rsidR="00E82E74">
          <w:rPr>
            <w:noProof/>
            <w:webHidden/>
          </w:rPr>
          <w:tab/>
        </w:r>
        <w:r>
          <w:rPr>
            <w:noProof/>
            <w:webHidden/>
          </w:rPr>
          <w:fldChar w:fldCharType="begin"/>
        </w:r>
        <w:r w:rsidR="00E82E74">
          <w:rPr>
            <w:noProof/>
            <w:webHidden/>
          </w:rPr>
          <w:instrText xml:space="preserve"> PAGEREF _Toc129092677 \h </w:instrText>
        </w:r>
        <w:r>
          <w:rPr>
            <w:noProof/>
            <w:webHidden/>
          </w:rPr>
        </w:r>
        <w:r>
          <w:rPr>
            <w:noProof/>
            <w:webHidden/>
          </w:rPr>
          <w:fldChar w:fldCharType="separate"/>
        </w:r>
        <w:r w:rsidR="004B5085">
          <w:rPr>
            <w:noProof/>
            <w:webHidden/>
          </w:rPr>
          <w:t>116</w:t>
        </w:r>
        <w:r>
          <w:rPr>
            <w:noProof/>
            <w:webHidden/>
          </w:rPr>
          <w:fldChar w:fldCharType="end"/>
        </w:r>
      </w:hyperlink>
    </w:p>
    <w:p w:rsidR="00E82E74" w:rsidRDefault="005F4F22">
      <w:pPr>
        <w:pStyle w:val="23"/>
        <w:rPr>
          <w:rFonts w:asciiTheme="minorHAnsi" w:eastAsiaTheme="minorEastAsia" w:hAnsiTheme="minorHAnsi" w:cstheme="minorBidi"/>
          <w:noProof/>
          <w:sz w:val="22"/>
          <w:szCs w:val="22"/>
          <w:lang w:eastAsia="ru-RU"/>
        </w:rPr>
      </w:pPr>
      <w:hyperlink w:anchor="_Toc129092678" w:history="1">
        <w:r w:rsidR="00E82E74" w:rsidRPr="007A1AD3">
          <w:rPr>
            <w:rStyle w:val="af9"/>
            <w:noProof/>
          </w:rPr>
          <w:t>Глава 13. Зоны специального назначения</w:t>
        </w:r>
        <w:r w:rsidR="00E82E74">
          <w:rPr>
            <w:noProof/>
            <w:webHidden/>
          </w:rPr>
          <w:tab/>
        </w:r>
        <w:r>
          <w:rPr>
            <w:noProof/>
            <w:webHidden/>
          </w:rPr>
          <w:fldChar w:fldCharType="begin"/>
        </w:r>
        <w:r w:rsidR="00E82E74">
          <w:rPr>
            <w:noProof/>
            <w:webHidden/>
          </w:rPr>
          <w:instrText xml:space="preserve"> PAGEREF _Toc129092678 \h </w:instrText>
        </w:r>
        <w:r>
          <w:rPr>
            <w:noProof/>
            <w:webHidden/>
          </w:rPr>
        </w:r>
        <w:r>
          <w:rPr>
            <w:noProof/>
            <w:webHidden/>
          </w:rPr>
          <w:fldChar w:fldCharType="separate"/>
        </w:r>
        <w:r w:rsidR="004B5085">
          <w:rPr>
            <w:noProof/>
            <w:webHidden/>
          </w:rPr>
          <w:t>123</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79" w:history="1">
        <w:r w:rsidR="00E82E74" w:rsidRPr="007A1AD3">
          <w:rPr>
            <w:rStyle w:val="af9"/>
            <w:noProof/>
          </w:rPr>
          <w:t>Статья 32. Территориальная зона ТК-1</w:t>
        </w:r>
        <w:r w:rsidR="00E82E74">
          <w:rPr>
            <w:noProof/>
            <w:webHidden/>
          </w:rPr>
          <w:tab/>
        </w:r>
        <w:r>
          <w:rPr>
            <w:noProof/>
            <w:webHidden/>
          </w:rPr>
          <w:fldChar w:fldCharType="begin"/>
        </w:r>
        <w:r w:rsidR="00E82E74">
          <w:rPr>
            <w:noProof/>
            <w:webHidden/>
          </w:rPr>
          <w:instrText xml:space="preserve"> PAGEREF _Toc129092679 \h </w:instrText>
        </w:r>
        <w:r>
          <w:rPr>
            <w:noProof/>
            <w:webHidden/>
          </w:rPr>
        </w:r>
        <w:r>
          <w:rPr>
            <w:noProof/>
            <w:webHidden/>
          </w:rPr>
          <w:fldChar w:fldCharType="separate"/>
        </w:r>
        <w:r w:rsidR="004B5085">
          <w:rPr>
            <w:noProof/>
            <w:webHidden/>
          </w:rPr>
          <w:t>123</w:t>
        </w:r>
        <w:r>
          <w:rPr>
            <w:noProof/>
            <w:webHidden/>
          </w:rPr>
          <w:fldChar w:fldCharType="end"/>
        </w:r>
      </w:hyperlink>
    </w:p>
    <w:p w:rsidR="00E82E74" w:rsidRDefault="005F4F22">
      <w:pPr>
        <w:pStyle w:val="23"/>
        <w:rPr>
          <w:rFonts w:asciiTheme="minorHAnsi" w:eastAsiaTheme="minorEastAsia" w:hAnsiTheme="minorHAnsi" w:cstheme="minorBidi"/>
          <w:noProof/>
          <w:sz w:val="22"/>
          <w:szCs w:val="22"/>
          <w:lang w:eastAsia="ru-RU"/>
        </w:rPr>
      </w:pPr>
      <w:hyperlink w:anchor="_Toc129092680" w:history="1">
        <w:r w:rsidR="00E82E74" w:rsidRPr="007A1AD3">
          <w:rPr>
            <w:rStyle w:val="af9"/>
            <w:noProof/>
          </w:rPr>
          <w:t>Глава 14. Ограничения использования земельных участков и объектов капитального строительства</w:t>
        </w:r>
        <w:r w:rsidR="00E82E74">
          <w:rPr>
            <w:noProof/>
            <w:webHidden/>
          </w:rPr>
          <w:tab/>
        </w:r>
        <w:r>
          <w:rPr>
            <w:noProof/>
            <w:webHidden/>
          </w:rPr>
          <w:fldChar w:fldCharType="begin"/>
        </w:r>
        <w:r w:rsidR="00E82E74">
          <w:rPr>
            <w:noProof/>
            <w:webHidden/>
          </w:rPr>
          <w:instrText xml:space="preserve"> PAGEREF _Toc129092680 \h </w:instrText>
        </w:r>
        <w:r>
          <w:rPr>
            <w:noProof/>
            <w:webHidden/>
          </w:rPr>
        </w:r>
        <w:r>
          <w:rPr>
            <w:noProof/>
            <w:webHidden/>
          </w:rPr>
          <w:fldChar w:fldCharType="separate"/>
        </w:r>
        <w:r w:rsidR="004B5085">
          <w:rPr>
            <w:noProof/>
            <w:webHidden/>
          </w:rPr>
          <w:t>130</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81" w:history="1">
        <w:r w:rsidR="00E82E74" w:rsidRPr="007A1AD3">
          <w:rPr>
            <w:rStyle w:val="af9"/>
            <w:noProof/>
          </w:rPr>
          <w:t>Статья 33. Водоохранные зоны, прибрежные защитные полосы</w:t>
        </w:r>
        <w:r w:rsidR="00E82E74">
          <w:rPr>
            <w:noProof/>
            <w:webHidden/>
          </w:rPr>
          <w:tab/>
        </w:r>
        <w:r>
          <w:rPr>
            <w:noProof/>
            <w:webHidden/>
          </w:rPr>
          <w:fldChar w:fldCharType="begin"/>
        </w:r>
        <w:r w:rsidR="00E82E74">
          <w:rPr>
            <w:noProof/>
            <w:webHidden/>
          </w:rPr>
          <w:instrText xml:space="preserve"> PAGEREF _Toc129092681 \h </w:instrText>
        </w:r>
        <w:r>
          <w:rPr>
            <w:noProof/>
            <w:webHidden/>
          </w:rPr>
        </w:r>
        <w:r>
          <w:rPr>
            <w:noProof/>
            <w:webHidden/>
          </w:rPr>
          <w:fldChar w:fldCharType="separate"/>
        </w:r>
        <w:r w:rsidR="004B5085">
          <w:rPr>
            <w:noProof/>
            <w:webHidden/>
          </w:rPr>
          <w:t>130</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82" w:history="1">
        <w:r w:rsidR="00E82E74" w:rsidRPr="007A1AD3">
          <w:rPr>
            <w:rStyle w:val="af9"/>
            <w:noProof/>
          </w:rPr>
          <w:t>Статья 34. Зоны санитарной охраны источников питьевого водоснабжения.</w:t>
        </w:r>
        <w:r w:rsidR="00E82E74">
          <w:rPr>
            <w:noProof/>
            <w:webHidden/>
          </w:rPr>
          <w:tab/>
        </w:r>
        <w:r>
          <w:rPr>
            <w:noProof/>
            <w:webHidden/>
          </w:rPr>
          <w:fldChar w:fldCharType="begin"/>
        </w:r>
        <w:r w:rsidR="00E82E74">
          <w:rPr>
            <w:noProof/>
            <w:webHidden/>
          </w:rPr>
          <w:instrText xml:space="preserve"> PAGEREF _Toc129092682 \h </w:instrText>
        </w:r>
        <w:r>
          <w:rPr>
            <w:noProof/>
            <w:webHidden/>
          </w:rPr>
        </w:r>
        <w:r>
          <w:rPr>
            <w:noProof/>
            <w:webHidden/>
          </w:rPr>
          <w:fldChar w:fldCharType="separate"/>
        </w:r>
        <w:r w:rsidR="004B5085">
          <w:rPr>
            <w:noProof/>
            <w:webHidden/>
          </w:rPr>
          <w:t>131</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83" w:history="1">
        <w:r w:rsidR="00E82E74" w:rsidRPr="007A1AD3">
          <w:rPr>
            <w:rStyle w:val="af9"/>
            <w:noProof/>
          </w:rPr>
          <w:t>Статья 35. Санитарно-защитные зоны и санитарные разрывы</w:t>
        </w:r>
        <w:r w:rsidR="00E82E74">
          <w:rPr>
            <w:noProof/>
            <w:webHidden/>
          </w:rPr>
          <w:tab/>
        </w:r>
        <w:r>
          <w:rPr>
            <w:noProof/>
            <w:webHidden/>
          </w:rPr>
          <w:fldChar w:fldCharType="begin"/>
        </w:r>
        <w:r w:rsidR="00E82E74">
          <w:rPr>
            <w:noProof/>
            <w:webHidden/>
          </w:rPr>
          <w:instrText xml:space="preserve"> PAGEREF _Toc129092683 \h </w:instrText>
        </w:r>
        <w:r>
          <w:rPr>
            <w:noProof/>
            <w:webHidden/>
          </w:rPr>
        </w:r>
        <w:r>
          <w:rPr>
            <w:noProof/>
            <w:webHidden/>
          </w:rPr>
          <w:fldChar w:fldCharType="separate"/>
        </w:r>
        <w:r w:rsidR="004B5085">
          <w:rPr>
            <w:noProof/>
            <w:webHidden/>
          </w:rPr>
          <w:t>133</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84" w:history="1">
        <w:r w:rsidR="00E82E74" w:rsidRPr="007A1AD3">
          <w:rPr>
            <w:rStyle w:val="af9"/>
            <w:noProof/>
          </w:rPr>
          <w:t>Статья 36. Охранные зоны объектов электросетевого хозяйства</w:t>
        </w:r>
        <w:r w:rsidR="00E82E74">
          <w:rPr>
            <w:noProof/>
            <w:webHidden/>
          </w:rPr>
          <w:tab/>
        </w:r>
        <w:r>
          <w:rPr>
            <w:noProof/>
            <w:webHidden/>
          </w:rPr>
          <w:fldChar w:fldCharType="begin"/>
        </w:r>
        <w:r w:rsidR="00E82E74">
          <w:rPr>
            <w:noProof/>
            <w:webHidden/>
          </w:rPr>
          <w:instrText xml:space="preserve"> PAGEREF _Toc129092684 \h </w:instrText>
        </w:r>
        <w:r>
          <w:rPr>
            <w:noProof/>
            <w:webHidden/>
          </w:rPr>
        </w:r>
        <w:r>
          <w:rPr>
            <w:noProof/>
            <w:webHidden/>
          </w:rPr>
          <w:fldChar w:fldCharType="separate"/>
        </w:r>
        <w:r w:rsidR="004B5085">
          <w:rPr>
            <w:noProof/>
            <w:webHidden/>
          </w:rPr>
          <w:t>134</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85" w:history="1">
        <w:r w:rsidR="00E82E74" w:rsidRPr="007A1AD3">
          <w:rPr>
            <w:rStyle w:val="af9"/>
            <w:noProof/>
          </w:rPr>
          <w:t>Статья 37. Территории объектов культурного наследия</w:t>
        </w:r>
        <w:r w:rsidR="00E82E74">
          <w:rPr>
            <w:noProof/>
            <w:webHidden/>
          </w:rPr>
          <w:tab/>
        </w:r>
        <w:r>
          <w:rPr>
            <w:noProof/>
            <w:webHidden/>
          </w:rPr>
          <w:fldChar w:fldCharType="begin"/>
        </w:r>
        <w:r w:rsidR="00E82E74">
          <w:rPr>
            <w:noProof/>
            <w:webHidden/>
          </w:rPr>
          <w:instrText xml:space="preserve"> PAGEREF _Toc129092685 \h </w:instrText>
        </w:r>
        <w:r>
          <w:rPr>
            <w:noProof/>
            <w:webHidden/>
          </w:rPr>
        </w:r>
        <w:r>
          <w:rPr>
            <w:noProof/>
            <w:webHidden/>
          </w:rPr>
          <w:fldChar w:fldCharType="separate"/>
        </w:r>
        <w:r w:rsidR="004B5085">
          <w:rPr>
            <w:noProof/>
            <w:webHidden/>
          </w:rPr>
          <w:t>136</w:t>
        </w:r>
        <w:r>
          <w:rPr>
            <w:noProof/>
            <w:webHidden/>
          </w:rPr>
          <w:fldChar w:fldCharType="end"/>
        </w:r>
      </w:hyperlink>
    </w:p>
    <w:p w:rsidR="003D5989" w:rsidRDefault="005F4F22" w:rsidP="003D5989">
      <w:pPr>
        <w:jc w:val="center"/>
        <w:sectPr w:rsidR="003D5989">
          <w:pgSz w:w="11906" w:h="16838"/>
          <w:pgMar w:top="1134" w:right="851" w:bottom="1134" w:left="1701" w:header="720" w:footer="709" w:gutter="0"/>
          <w:cols w:space="720"/>
          <w:docGrid w:linePitch="360"/>
        </w:sectPr>
      </w:pPr>
      <w:r>
        <w:fldChar w:fldCharType="end"/>
      </w:r>
    </w:p>
    <w:p w:rsidR="003D5989" w:rsidRDefault="003D5989" w:rsidP="003D5989">
      <w:pPr>
        <w:pStyle w:val="110"/>
        <w:spacing w:before="0" w:after="0"/>
        <w:jc w:val="center"/>
      </w:pPr>
      <w:bookmarkStart w:id="2" w:name="_Toc129092631"/>
      <w:r w:rsidRPr="00933BB5">
        <w:lastRenderedPageBreak/>
        <w:t>Часть 1. Порядок применения правил землепользования и застройки и внесения в</w:t>
      </w:r>
      <w:bookmarkEnd w:id="2"/>
    </w:p>
    <w:p w:rsidR="003D5989" w:rsidRPr="00933BB5" w:rsidRDefault="003D5989" w:rsidP="003D5989">
      <w:pPr>
        <w:pStyle w:val="110"/>
        <w:spacing w:before="0" w:after="0"/>
        <w:jc w:val="center"/>
      </w:pPr>
      <w:bookmarkStart w:id="3" w:name="_Toc129092632"/>
      <w:r w:rsidRPr="00933BB5">
        <w:t>них изменений</w:t>
      </w:r>
      <w:bookmarkEnd w:id="1"/>
      <w:bookmarkEnd w:id="3"/>
    </w:p>
    <w:p w:rsidR="003D5989" w:rsidRPr="00933BB5" w:rsidRDefault="003D5989" w:rsidP="003D5989">
      <w:pPr>
        <w:pStyle w:val="210"/>
      </w:pPr>
      <w:bookmarkStart w:id="4" w:name="_Toc421696709"/>
      <w:bookmarkStart w:id="5" w:name="_Toc129092633"/>
      <w:r w:rsidRPr="00933BB5">
        <w:t xml:space="preserve">Глава 1. Положения о регулировании землепользования и застройки </w:t>
      </w:r>
      <w:r w:rsidRPr="00933BB5">
        <w:br/>
        <w:t>органами местного самоуправления</w:t>
      </w:r>
      <w:bookmarkEnd w:id="4"/>
      <w:bookmarkEnd w:id="5"/>
    </w:p>
    <w:p w:rsidR="003D5989" w:rsidRPr="00933BB5" w:rsidRDefault="003D5989" w:rsidP="003D5989">
      <w:pPr>
        <w:pStyle w:val="31"/>
      </w:pPr>
      <w:bookmarkStart w:id="6" w:name="_Toc421696710"/>
      <w:bookmarkStart w:id="7" w:name="_Toc129092634"/>
      <w:r w:rsidRPr="00933BB5">
        <w:t>Статья 1. Общие положения</w:t>
      </w:r>
      <w:bookmarkEnd w:id="6"/>
      <w:r w:rsidRPr="00933BB5">
        <w:t xml:space="preserve"> о регулировании землепользования и застройки </w:t>
      </w:r>
      <w:r w:rsidRPr="00933BB5">
        <w:br/>
        <w:t>органами местного самоуправления</w:t>
      </w:r>
      <w:bookmarkEnd w:id="7"/>
    </w:p>
    <w:p w:rsidR="003D5989" w:rsidRPr="00933BB5" w:rsidRDefault="003D5989" w:rsidP="003D5989">
      <w:pPr>
        <w:pStyle w:val="15"/>
      </w:pPr>
      <w:r w:rsidRPr="00933BB5">
        <w:t>1. Органы местного самоуправления муниципального образования Новгородского муниципального района Новгородской области в рамках своих полномочий осуществляют регулирование землепользования и застройки на территории данного муниципального образования, основываясь на принципах законодательства о градостроительной деятельности и земельного законодательства.</w:t>
      </w:r>
    </w:p>
    <w:p w:rsidR="003D5989" w:rsidRPr="00933BB5" w:rsidRDefault="003D5989" w:rsidP="003D5989">
      <w:pPr>
        <w:pStyle w:val="15"/>
      </w:pPr>
      <w:r w:rsidRPr="00933BB5">
        <w:t xml:space="preserve">2. Регулирование землепользования и застройки на территории </w:t>
      </w:r>
      <w:r>
        <w:t>Тесово-Нетыльского</w:t>
      </w:r>
      <w:r w:rsidRPr="00933BB5">
        <w:t xml:space="preserve">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3D5989" w:rsidRPr="00933BB5" w:rsidRDefault="003D5989" w:rsidP="003D5989">
      <w:pPr>
        <w:pStyle w:val="31"/>
      </w:pPr>
      <w:bookmarkStart w:id="8" w:name="_Toc421696711"/>
      <w:bookmarkStart w:id="9" w:name="_Toc129092635"/>
      <w:r w:rsidRPr="00933BB5">
        <w:t>Статья 2. Комиссия по подготовке проекта правил землепользования и застройки</w:t>
      </w:r>
      <w:bookmarkEnd w:id="8"/>
      <w:bookmarkEnd w:id="9"/>
    </w:p>
    <w:p w:rsidR="003D5989" w:rsidRPr="00933BB5" w:rsidRDefault="003D5989" w:rsidP="003D5989">
      <w:pPr>
        <w:pStyle w:val="15"/>
      </w:pPr>
      <w:r w:rsidRPr="00933BB5">
        <w:t>1. Комиссия по подготовке проекта правил землепользования и застройки (далее – комиссия), состав и порядок деятельнос</w:t>
      </w:r>
      <w:r>
        <w:t>ти которой утверждается главой а</w:t>
      </w:r>
      <w:r w:rsidRPr="00933BB5">
        <w:t>дминистрации</w:t>
      </w:r>
      <w:r>
        <w:t xml:space="preserve"> Новгородского муниципального района</w:t>
      </w:r>
      <w:r w:rsidRPr="00933BB5">
        <w:t>,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3D5989" w:rsidRPr="00933BB5" w:rsidRDefault="00B9059D" w:rsidP="003D5989">
      <w:pPr>
        <w:pStyle w:val="15"/>
      </w:pPr>
      <w:r>
        <w:t xml:space="preserve">1) </w:t>
      </w:r>
      <w:r w:rsidR="003D5989" w:rsidRPr="00933BB5">
        <w:t xml:space="preserve">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w:t>
      </w:r>
      <w:r w:rsidR="003D5989">
        <w:t>а</w:t>
      </w:r>
      <w:r w:rsidR="003D5989" w:rsidRPr="00933BB5">
        <w:t>дминистрации;</w:t>
      </w:r>
    </w:p>
    <w:p w:rsidR="003D5989" w:rsidRPr="00933BB5" w:rsidRDefault="003D5989" w:rsidP="003D5989">
      <w:pPr>
        <w:pStyle w:val="15"/>
      </w:pPr>
      <w:r w:rsidRPr="00933BB5">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администрации;</w:t>
      </w:r>
    </w:p>
    <w:p w:rsidR="003D5989" w:rsidRDefault="003D5989" w:rsidP="003D5989">
      <w:pPr>
        <w:pStyle w:val="15"/>
      </w:pPr>
      <w:r w:rsidRPr="00933BB5">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w:t>
      </w:r>
      <w:r>
        <w:t>аций главе а</w:t>
      </w:r>
      <w:r w:rsidRPr="00933BB5">
        <w:t>дминистрации</w:t>
      </w:r>
      <w:r>
        <w:t>;</w:t>
      </w:r>
    </w:p>
    <w:p w:rsidR="003D5989" w:rsidRPr="00933BB5" w:rsidRDefault="003D5989" w:rsidP="003D5989">
      <w:pPr>
        <w:pStyle w:val="15"/>
      </w:pPr>
      <w:r w:rsidRPr="00933BB5">
        <w:lastRenderedPageBreak/>
        <w:t>4) иные полномочия, предусмотренные муниципальными правовыми актами.</w:t>
      </w:r>
    </w:p>
    <w:p w:rsidR="003D5989" w:rsidRPr="00933BB5" w:rsidRDefault="003D5989" w:rsidP="003D5989">
      <w:pPr>
        <w:pStyle w:val="210"/>
      </w:pPr>
      <w:bookmarkStart w:id="10" w:name="_Toc421696712"/>
      <w:bookmarkStart w:id="11" w:name="_Toc129092636"/>
      <w:r w:rsidRPr="00933BB5">
        <w:t xml:space="preserve">Глава 2. Положения об изменении видов разрешенного использования земельных участков и объектов капитального строительства </w:t>
      </w:r>
      <w:r w:rsidRPr="00933BB5">
        <w:br/>
        <w:t>физическими и юридическими лицами</w:t>
      </w:r>
      <w:bookmarkEnd w:id="10"/>
      <w:bookmarkEnd w:id="11"/>
    </w:p>
    <w:p w:rsidR="003D5989" w:rsidRPr="00933BB5" w:rsidRDefault="003D5989" w:rsidP="003D5989">
      <w:pPr>
        <w:pStyle w:val="31"/>
      </w:pPr>
      <w:bookmarkStart w:id="12" w:name="_Toc421696713"/>
      <w:bookmarkStart w:id="13" w:name="_Toc129092637"/>
      <w:r w:rsidRPr="00933BB5">
        <w:t xml:space="preserve">Статья 3. Изменение видов разрешенного использования земельных участков </w:t>
      </w:r>
      <w:r w:rsidRPr="00933BB5">
        <w:br/>
        <w:t>и объектов капитального строительства</w:t>
      </w:r>
      <w:bookmarkEnd w:id="12"/>
      <w:bookmarkEnd w:id="13"/>
    </w:p>
    <w:p w:rsidR="003D5989" w:rsidRPr="00933BB5" w:rsidRDefault="003D5989" w:rsidP="003D5989">
      <w:pPr>
        <w:pStyle w:val="15"/>
      </w:pPr>
      <w:r w:rsidRPr="00933BB5">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3D5989" w:rsidRPr="00933BB5" w:rsidRDefault="003D5989" w:rsidP="003D5989">
      <w:pPr>
        <w:pStyle w:val="15"/>
      </w:pPr>
      <w:r w:rsidRPr="00933BB5">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3D5989" w:rsidRPr="00933BB5" w:rsidRDefault="003D5989" w:rsidP="003D5989">
      <w:pPr>
        <w:pStyle w:val="15"/>
      </w:pPr>
      <w:r w:rsidRPr="00933BB5">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3D5989" w:rsidRPr="00933BB5" w:rsidRDefault="003D5989" w:rsidP="003D5989">
      <w:pPr>
        <w:pStyle w:val="15"/>
      </w:pPr>
      <w:r w:rsidRPr="00933BB5">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3D5989" w:rsidRPr="00933BB5" w:rsidRDefault="003D5989" w:rsidP="003D5989">
      <w:pPr>
        <w:pStyle w:val="15"/>
      </w:pPr>
      <w:r w:rsidRPr="00933BB5">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3D5989" w:rsidRPr="00933BB5" w:rsidRDefault="003D5989" w:rsidP="003D5989">
      <w:pPr>
        <w:pStyle w:val="15"/>
      </w:pPr>
      <w:r w:rsidRPr="00933BB5">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3D5989" w:rsidRPr="00933BB5" w:rsidRDefault="003D5989" w:rsidP="003D5989">
      <w:pPr>
        <w:pStyle w:val="15"/>
      </w:pPr>
      <w:r w:rsidRPr="00933BB5">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3D5989" w:rsidRPr="00933BB5" w:rsidRDefault="003D5989" w:rsidP="003D5989">
      <w:pPr>
        <w:pStyle w:val="15"/>
      </w:pPr>
      <w:r w:rsidRPr="00933BB5">
        <w:t>1) в случае, если после такого изменения размеры земельного участка не будут соответствовать градостроительному регламенту;</w:t>
      </w:r>
    </w:p>
    <w:p w:rsidR="003D5989" w:rsidRPr="00933BB5" w:rsidRDefault="003D5989" w:rsidP="003D5989">
      <w:pPr>
        <w:pStyle w:val="15"/>
      </w:pPr>
      <w:r w:rsidRPr="00933BB5">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3D5989" w:rsidRPr="00933BB5" w:rsidRDefault="003D5989" w:rsidP="003D5989">
      <w:pPr>
        <w:pStyle w:val="15"/>
      </w:pPr>
      <w:r w:rsidRPr="00933BB5">
        <w:t xml:space="preserve">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w:t>
      </w:r>
      <w:r w:rsidRPr="00933BB5">
        <w:lastRenderedPageBreak/>
        <w:t>установленном в градостроительном регламенте для нового вида разрешенного использования).</w:t>
      </w:r>
    </w:p>
    <w:p w:rsidR="003D5989" w:rsidRPr="00933BB5" w:rsidRDefault="003D5989" w:rsidP="003D5989">
      <w:pPr>
        <w:pStyle w:val="31"/>
      </w:pPr>
      <w:bookmarkStart w:id="14" w:name="_Toc421696714"/>
      <w:bookmarkStart w:id="15" w:name="_Toc129092638"/>
      <w:r w:rsidRPr="00933BB5">
        <w:t xml:space="preserve">Статья 4. Изменение видов разрешенного использования земельных участков </w:t>
      </w:r>
      <w:r w:rsidRPr="00933BB5">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4"/>
      <w:bookmarkEnd w:id="15"/>
    </w:p>
    <w:p w:rsidR="003D5989" w:rsidRPr="00933BB5" w:rsidRDefault="003D5989" w:rsidP="003D5989">
      <w:pPr>
        <w:pStyle w:val="15"/>
      </w:pPr>
      <w:r w:rsidRPr="00933BB5">
        <w:t>1. Изменение видов разрешенного использования земельных участков</w:t>
      </w:r>
      <w:r>
        <w:t>,</w:t>
      </w:r>
      <w:r w:rsidRPr="00933BB5">
        <w:t xml:space="preserve">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3D5989" w:rsidRPr="00933BB5" w:rsidRDefault="003D5989" w:rsidP="003D5989">
      <w:pPr>
        <w:pStyle w:val="210"/>
      </w:pPr>
      <w:bookmarkStart w:id="16" w:name="_Toc421696715"/>
      <w:bookmarkStart w:id="17" w:name="_Toc129092639"/>
      <w:r w:rsidRPr="00933BB5">
        <w:t xml:space="preserve">Глава 3. Положения о подготовке документации по планировке </w:t>
      </w:r>
      <w:r w:rsidRPr="00933BB5">
        <w:br/>
        <w:t>территории органами местного самоуправления</w:t>
      </w:r>
      <w:bookmarkEnd w:id="16"/>
      <w:bookmarkEnd w:id="17"/>
    </w:p>
    <w:p w:rsidR="003D5989" w:rsidRPr="00933BB5" w:rsidRDefault="003D5989" w:rsidP="003D5989">
      <w:pPr>
        <w:pStyle w:val="31"/>
      </w:pPr>
      <w:bookmarkStart w:id="18" w:name="_Toc421696716"/>
      <w:bookmarkStart w:id="19" w:name="_Toc129092640"/>
      <w:r w:rsidRPr="00933BB5">
        <w:t>Статья 5. Общие положения</w:t>
      </w:r>
      <w:bookmarkEnd w:id="18"/>
      <w:r w:rsidRPr="00933BB5">
        <w:t xml:space="preserve"> о подготовке документации по планировке территории органами местного самоуправления</w:t>
      </w:r>
      <w:bookmarkEnd w:id="19"/>
    </w:p>
    <w:p w:rsidR="00572F0B" w:rsidRDefault="00572F0B" w:rsidP="00572F0B">
      <w:pPr>
        <w:pStyle w:val="15"/>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72F0B" w:rsidRDefault="00572F0B" w:rsidP="00572F0B">
      <w:pPr>
        <w:pStyle w:val="15"/>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572F0B" w:rsidRDefault="00572F0B" w:rsidP="00572F0B">
      <w:pPr>
        <w:pStyle w:val="15"/>
      </w:pPr>
      <w:r>
        <w:t>3. 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572F0B" w:rsidRDefault="00572F0B" w:rsidP="00572F0B">
      <w:pPr>
        <w:pStyle w:val="15"/>
      </w:pPr>
      <w:r>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7400D0" w:rsidRDefault="007400D0" w:rsidP="007400D0">
      <w:pPr>
        <w:pStyle w:val="15"/>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7400D0" w:rsidRDefault="007400D0" w:rsidP="007400D0">
      <w:pPr>
        <w:pStyle w:val="15"/>
      </w:pPr>
      <w:r>
        <w:t>2) необходимы установление, изменение или отмена красных линий;</w:t>
      </w:r>
    </w:p>
    <w:p w:rsidR="007400D0" w:rsidRDefault="007400D0" w:rsidP="007400D0">
      <w:pPr>
        <w:pStyle w:val="15"/>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7400D0" w:rsidRDefault="007400D0" w:rsidP="007400D0">
      <w:pPr>
        <w:pStyle w:val="15"/>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7400D0" w:rsidRDefault="007400D0" w:rsidP="007400D0">
      <w:pPr>
        <w:pStyle w:val="15"/>
      </w:pPr>
      <w:r>
        <w:lastRenderedPageBreak/>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7400D0" w:rsidRDefault="007400D0" w:rsidP="007400D0">
      <w:pPr>
        <w:pStyle w:val="15"/>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7400D0" w:rsidRDefault="007400D0" w:rsidP="007400D0">
      <w:pPr>
        <w:pStyle w:val="15"/>
      </w:pPr>
      <w:r>
        <w:t>7) планируется осуществление комплексного развития территории;</w:t>
      </w:r>
    </w:p>
    <w:p w:rsidR="00B15299" w:rsidRDefault="007400D0" w:rsidP="007400D0">
      <w:pPr>
        <w:pStyle w:val="15"/>
      </w:pPr>
      <w: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72F0B" w:rsidRDefault="00572F0B" w:rsidP="007400D0">
      <w:pPr>
        <w:pStyle w:val="15"/>
      </w:pPr>
      <w:r>
        <w:t>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3D5989" w:rsidRPr="00933BB5" w:rsidRDefault="00572F0B" w:rsidP="00572F0B">
      <w:pPr>
        <w:pStyle w:val="15"/>
      </w:pPr>
      <w:r>
        <w:t>6. 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 и нормативными правовыми актами органов местного самоуправления</w:t>
      </w:r>
      <w:r w:rsidR="003D5989" w:rsidRPr="00933BB5">
        <w:t>.</w:t>
      </w:r>
    </w:p>
    <w:p w:rsidR="003D5989" w:rsidRPr="00933BB5" w:rsidRDefault="003D5989" w:rsidP="003D5989">
      <w:pPr>
        <w:pStyle w:val="31"/>
      </w:pPr>
      <w:bookmarkStart w:id="20" w:name="_Toc421696717"/>
      <w:bookmarkStart w:id="21" w:name="_Toc129092641"/>
      <w:r w:rsidRPr="00933BB5">
        <w:t xml:space="preserve">Статья 6. Применение правил землепользования и застройки при подготовке </w:t>
      </w:r>
      <w:r w:rsidRPr="00933BB5">
        <w:br/>
        <w:t>проектов планировки территорий</w:t>
      </w:r>
      <w:bookmarkEnd w:id="20"/>
      <w:bookmarkEnd w:id="21"/>
    </w:p>
    <w:p w:rsidR="003D5989" w:rsidRPr="00933BB5" w:rsidRDefault="003D5989" w:rsidP="003D5989">
      <w:pPr>
        <w:pStyle w:val="15"/>
      </w:pPr>
      <w:r w:rsidRPr="00933BB5">
        <w:t xml:space="preserve">1. Настоящие правила землепользования и застройки применяются при подготовке проектов планировки территорий </w:t>
      </w:r>
      <w:r>
        <w:t>Тесово-Нетыльского</w:t>
      </w:r>
      <w:r w:rsidRPr="00933BB5">
        <w:t xml:space="preserve"> сельского поселения следующим образом:</w:t>
      </w:r>
    </w:p>
    <w:p w:rsidR="003D5989" w:rsidRPr="00933BB5" w:rsidRDefault="003D5989" w:rsidP="003D5989">
      <w:pPr>
        <w:pStyle w:val="15"/>
      </w:pPr>
      <w:r w:rsidRPr="00933BB5">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3D5989" w:rsidRPr="00933BB5" w:rsidRDefault="003D5989" w:rsidP="003D5989">
      <w:pPr>
        <w:pStyle w:val="15"/>
      </w:pPr>
      <w:r w:rsidRPr="00933BB5">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3D5989" w:rsidRPr="00933BB5" w:rsidRDefault="003D5989" w:rsidP="003D5989">
      <w:pPr>
        <w:pStyle w:val="15"/>
      </w:pPr>
      <w:r w:rsidRPr="00933BB5">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3D5989" w:rsidRPr="00933BB5" w:rsidRDefault="003D5989" w:rsidP="003D5989">
      <w:pPr>
        <w:pStyle w:val="31"/>
        <w:jc w:val="both"/>
      </w:pPr>
      <w:bookmarkStart w:id="22" w:name="_Toc421696718"/>
      <w:bookmarkStart w:id="23" w:name="_Toc129092642"/>
      <w:r w:rsidRPr="00933BB5">
        <w:lastRenderedPageBreak/>
        <w:t xml:space="preserve">Статья 7. Применение правил землепользования и застройки при подготовке </w:t>
      </w:r>
      <w:r w:rsidRPr="00933BB5">
        <w:br/>
        <w:t>проектов межевания территорий</w:t>
      </w:r>
      <w:bookmarkEnd w:id="22"/>
      <w:bookmarkEnd w:id="23"/>
    </w:p>
    <w:p w:rsidR="003D5989" w:rsidRPr="00933BB5" w:rsidRDefault="003D5989" w:rsidP="003D5989">
      <w:pPr>
        <w:pStyle w:val="15"/>
      </w:pPr>
      <w:r w:rsidRPr="00933BB5">
        <w:t xml:space="preserve">1. Настоящие правила землепользования и застройки применяются при подготовке проектов межевания территорий </w:t>
      </w:r>
      <w:r>
        <w:t>Тесово-Нетыльского</w:t>
      </w:r>
      <w:r w:rsidRPr="00933BB5">
        <w:t xml:space="preserve"> сельского поселения следующим образом:</w:t>
      </w:r>
    </w:p>
    <w:p w:rsidR="003D5989" w:rsidRPr="00933BB5" w:rsidRDefault="003D5989" w:rsidP="003D5989">
      <w:pPr>
        <w:pStyle w:val="15"/>
      </w:pPr>
      <w:r w:rsidRPr="00933BB5">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3D5989" w:rsidRPr="00933BB5" w:rsidRDefault="003D5989" w:rsidP="003D5989">
      <w:pPr>
        <w:pStyle w:val="15"/>
      </w:pPr>
      <w:r w:rsidRPr="00933BB5">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3D5989" w:rsidRPr="00933BB5" w:rsidRDefault="003D5989" w:rsidP="003D5989">
      <w:pPr>
        <w:pStyle w:val="15"/>
      </w:pPr>
      <w:r w:rsidRPr="00933BB5">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3D5989" w:rsidRPr="00933BB5" w:rsidRDefault="003D5989" w:rsidP="003D5989">
      <w:pPr>
        <w:pStyle w:val="15"/>
      </w:pPr>
      <w:r w:rsidRPr="00933BB5">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3D5989" w:rsidRPr="00933BB5" w:rsidRDefault="003D5989" w:rsidP="003D5989">
      <w:pPr>
        <w:pStyle w:val="31"/>
      </w:pPr>
      <w:bookmarkStart w:id="24" w:name="_Toc421696719"/>
      <w:bookmarkStart w:id="25" w:name="_Toc129092643"/>
      <w:r w:rsidRPr="00933BB5">
        <w:t xml:space="preserve">Статья 8. Применение правил землепользования и застройки при подготовке </w:t>
      </w:r>
      <w:r w:rsidRPr="00933BB5">
        <w:br/>
        <w:t>градостроительных планов земельных участков</w:t>
      </w:r>
      <w:bookmarkEnd w:id="24"/>
      <w:bookmarkEnd w:id="25"/>
    </w:p>
    <w:p w:rsidR="003D5989" w:rsidRPr="00933BB5" w:rsidRDefault="003D5989" w:rsidP="003D5989">
      <w:pPr>
        <w:pStyle w:val="15"/>
      </w:pPr>
      <w:r w:rsidRPr="00933BB5">
        <w:t xml:space="preserve">1. Настоящие правила землепользования и застройки применяются при подготовке градостроительных планов земельных участков, расположенных на территории </w:t>
      </w:r>
      <w:r>
        <w:t>Тесово-Нетыльского</w:t>
      </w:r>
      <w:r w:rsidRPr="00933BB5">
        <w:t xml:space="preserve"> сельского поселения, следующим образом:</w:t>
      </w:r>
    </w:p>
    <w:p w:rsidR="003D5989" w:rsidRPr="00933BB5" w:rsidRDefault="003D5989" w:rsidP="003D5989">
      <w:pPr>
        <w:pStyle w:val="15"/>
      </w:pPr>
      <w:r w:rsidRPr="00933BB5">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3D5989" w:rsidRPr="00933BB5" w:rsidRDefault="003D5989" w:rsidP="003D5989">
      <w:pPr>
        <w:pStyle w:val="15"/>
      </w:pPr>
      <w:r w:rsidRPr="00933BB5">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3D5989" w:rsidRPr="00933BB5" w:rsidRDefault="003D5989" w:rsidP="003D5989">
      <w:pPr>
        <w:pStyle w:val="210"/>
      </w:pPr>
      <w:bookmarkStart w:id="26" w:name="_Toc421696720"/>
      <w:bookmarkStart w:id="27" w:name="_Toc129092644"/>
      <w:r w:rsidRPr="00933BB5">
        <w:t xml:space="preserve">Глава 4. </w:t>
      </w:r>
      <w:bookmarkEnd w:id="26"/>
      <w:r w:rsidR="00572F0B" w:rsidRPr="00572F0B">
        <w:t>Положение о проведении общественных обсуждений или публичных слушаний по вопросам землепользования и застройки</w:t>
      </w:r>
      <w:bookmarkEnd w:id="27"/>
    </w:p>
    <w:p w:rsidR="003D5989" w:rsidRPr="00933BB5" w:rsidRDefault="003D5989" w:rsidP="003D5989">
      <w:pPr>
        <w:pStyle w:val="31"/>
      </w:pPr>
      <w:bookmarkStart w:id="28" w:name="_Toc421696721"/>
      <w:bookmarkStart w:id="29" w:name="_Toc129092645"/>
      <w:r w:rsidRPr="00933BB5">
        <w:t xml:space="preserve">Статья 9. </w:t>
      </w:r>
      <w:bookmarkEnd w:id="28"/>
      <w:r w:rsidR="00572F0B" w:rsidRPr="00572F0B">
        <w:t>Обязательность проведения общественных обсуждений или публичных слушаний по вопросам землепользования и застройки</w:t>
      </w:r>
      <w:bookmarkEnd w:id="29"/>
    </w:p>
    <w:p w:rsidR="00572F0B" w:rsidRDefault="00572F0B" w:rsidP="00572F0B">
      <w:pPr>
        <w:pStyle w:val="15"/>
      </w:pPr>
      <w:r>
        <w:t>1. На общественные обсуждения</w:t>
      </w:r>
      <w:r w:rsidRPr="000B1FF8">
        <w:t xml:space="preserve"> или </w:t>
      </w:r>
      <w:r>
        <w:t>публичные слушания в обязательном порядке выносятся:</w:t>
      </w:r>
    </w:p>
    <w:p w:rsidR="00572F0B" w:rsidRDefault="00572F0B" w:rsidP="00572F0B">
      <w:pPr>
        <w:pStyle w:val="15"/>
      </w:pPr>
      <w:r>
        <w:t>1) вопросы о внесении изменений в настоящие правила землепользования и застройки;</w:t>
      </w:r>
    </w:p>
    <w:p w:rsidR="00572F0B" w:rsidRDefault="00572F0B" w:rsidP="00572F0B">
      <w:pPr>
        <w:pStyle w:val="15"/>
      </w:pPr>
      <w:r>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572F0B" w:rsidRDefault="00572F0B" w:rsidP="00572F0B">
      <w:pPr>
        <w:pStyle w:val="15"/>
      </w:pPr>
      <w: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3D5989" w:rsidRPr="00933BB5" w:rsidRDefault="00572F0B" w:rsidP="00572F0B">
      <w:pPr>
        <w:pStyle w:val="15"/>
      </w:pPr>
      <w:r>
        <w:t>4) иные вопросы, предусмотренные федеральными законами</w:t>
      </w:r>
      <w:r w:rsidR="003D5989" w:rsidRPr="00933BB5">
        <w:t>.</w:t>
      </w:r>
    </w:p>
    <w:p w:rsidR="003D5989" w:rsidRPr="00933BB5" w:rsidRDefault="003D5989" w:rsidP="003D5989">
      <w:pPr>
        <w:pStyle w:val="31"/>
      </w:pPr>
      <w:bookmarkStart w:id="30" w:name="_Toc421696722"/>
      <w:bookmarkStart w:id="31" w:name="_Toc129092646"/>
      <w:r w:rsidRPr="00933BB5">
        <w:lastRenderedPageBreak/>
        <w:t xml:space="preserve">Статья 10. </w:t>
      </w:r>
      <w:bookmarkEnd w:id="30"/>
      <w:r w:rsidR="00572F0B" w:rsidRPr="00572F0B">
        <w:t>Порядок проведения общественных обсуждений и публичных слушаний</w:t>
      </w:r>
      <w:bookmarkEnd w:id="31"/>
    </w:p>
    <w:p w:rsidR="00572F0B" w:rsidRDefault="00572F0B" w:rsidP="00572F0B">
      <w:pPr>
        <w:pStyle w:val="15"/>
      </w:pPr>
      <w:r>
        <w:t>1. Процедура проведения общественных обсуждений состоит из следующих этапов:</w:t>
      </w:r>
    </w:p>
    <w:p w:rsidR="00572F0B" w:rsidRDefault="00572F0B" w:rsidP="00572F0B">
      <w:pPr>
        <w:pStyle w:val="15"/>
      </w:pPr>
      <w:r>
        <w:t>1) оповещение о начале общественных обсуждений;</w:t>
      </w:r>
    </w:p>
    <w:p w:rsidR="00572F0B" w:rsidRDefault="00572F0B" w:rsidP="00572F0B">
      <w:pPr>
        <w:pStyle w:val="15"/>
      </w:pPr>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572F0B" w:rsidRDefault="00572F0B" w:rsidP="00572F0B">
      <w:pPr>
        <w:pStyle w:val="15"/>
      </w:pPr>
      <w:r>
        <w:t>3) проведение экспозиции или экспозиций проекта, подлежащего рассмотрению на общественных обсуждениях;</w:t>
      </w:r>
    </w:p>
    <w:p w:rsidR="00572F0B" w:rsidRDefault="00572F0B" w:rsidP="00572F0B">
      <w:pPr>
        <w:pStyle w:val="15"/>
      </w:pPr>
      <w:r>
        <w:t>4) подготовка и оформление протокола общественных обсуждений;</w:t>
      </w:r>
    </w:p>
    <w:p w:rsidR="00572F0B" w:rsidRDefault="00572F0B" w:rsidP="00572F0B">
      <w:pPr>
        <w:pStyle w:val="15"/>
      </w:pPr>
      <w:r>
        <w:t>5) подготовка и опубликование заключения о результатах общественных обсуждений.</w:t>
      </w:r>
    </w:p>
    <w:p w:rsidR="00572F0B" w:rsidRDefault="00572F0B" w:rsidP="00572F0B">
      <w:pPr>
        <w:pStyle w:val="15"/>
      </w:pPr>
      <w:r>
        <w:t>2. Процедура проведения публичных слушаний состоит из следующих этапов:</w:t>
      </w:r>
    </w:p>
    <w:p w:rsidR="00572F0B" w:rsidRDefault="00572F0B" w:rsidP="00572F0B">
      <w:pPr>
        <w:pStyle w:val="15"/>
      </w:pPr>
      <w:r>
        <w:t>1) оповещение о начале публичных слушаний;</w:t>
      </w:r>
    </w:p>
    <w:p w:rsidR="00572F0B" w:rsidRDefault="00572F0B" w:rsidP="00572F0B">
      <w:pPr>
        <w:pStyle w:val="15"/>
      </w:pPr>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72F0B" w:rsidRDefault="00572F0B" w:rsidP="00572F0B">
      <w:pPr>
        <w:pStyle w:val="15"/>
      </w:pPr>
      <w:r>
        <w:t>3) проведение экспозиции или экспозиций проекта, подлежащего рассмотрению на публичных слушаниях;</w:t>
      </w:r>
    </w:p>
    <w:p w:rsidR="00572F0B" w:rsidRDefault="00572F0B" w:rsidP="00572F0B">
      <w:pPr>
        <w:pStyle w:val="15"/>
      </w:pPr>
      <w:r>
        <w:t>4) проведение собрания или собраний участников публичных слушаний;</w:t>
      </w:r>
    </w:p>
    <w:p w:rsidR="00572F0B" w:rsidRDefault="00572F0B" w:rsidP="00572F0B">
      <w:pPr>
        <w:pStyle w:val="15"/>
      </w:pPr>
      <w:r>
        <w:t>5) подготовка и оформление протокола публичных слушаний;</w:t>
      </w:r>
    </w:p>
    <w:p w:rsidR="00572F0B" w:rsidRDefault="00572F0B" w:rsidP="00572F0B">
      <w:pPr>
        <w:pStyle w:val="15"/>
      </w:pPr>
      <w:r>
        <w:t>6) подготовка и опубликование заключения о результатах публичных слушаний.</w:t>
      </w:r>
    </w:p>
    <w:p w:rsidR="00572F0B" w:rsidRDefault="00572F0B" w:rsidP="00572F0B">
      <w:pPr>
        <w:pStyle w:val="15"/>
      </w:pPr>
      <w:r>
        <w:t>3. Оповещение о начале общественных обсуждений или публичных слушаний должно содержать:</w:t>
      </w:r>
    </w:p>
    <w:p w:rsidR="00572F0B" w:rsidRDefault="00572F0B" w:rsidP="00572F0B">
      <w:pPr>
        <w:pStyle w:val="15"/>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72F0B" w:rsidRDefault="00572F0B" w:rsidP="00572F0B">
      <w:pPr>
        <w:pStyle w:val="15"/>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72F0B" w:rsidRDefault="00572F0B" w:rsidP="00572F0B">
      <w:pPr>
        <w:pStyle w:val="15"/>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72F0B" w:rsidRDefault="00572F0B" w:rsidP="00572F0B">
      <w:pPr>
        <w:pStyle w:val="15"/>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72F0B" w:rsidRDefault="00572F0B" w:rsidP="00572F0B">
      <w:pPr>
        <w:pStyle w:val="15"/>
      </w:pPr>
      <w:r>
        <w:t xml:space="preserve">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r>
        <w:lastRenderedPageBreak/>
        <w:t>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72F0B" w:rsidRDefault="00572F0B" w:rsidP="00572F0B">
      <w:pPr>
        <w:pStyle w:val="15"/>
      </w:pPr>
      <w:r>
        <w:t>5. Оповещение о начале общественных обсуждений или публичных слушаний:</w:t>
      </w:r>
    </w:p>
    <w:p w:rsidR="00572F0B" w:rsidRDefault="00572F0B" w:rsidP="00572F0B">
      <w:pPr>
        <w:pStyle w:val="15"/>
      </w:pPr>
      <w:r>
        <w:t xml:space="preserve">1) не позднее чем за семь </w:t>
      </w:r>
      <w:r w:rsidR="00815029">
        <w:t xml:space="preserve">календарных </w:t>
      </w:r>
      <w:r>
        <w:t>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72F0B" w:rsidRDefault="00572F0B" w:rsidP="00572F0B">
      <w:pPr>
        <w:pStyle w:val="15"/>
      </w:pPr>
      <w: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572F0B" w:rsidRDefault="00572F0B" w:rsidP="00572F0B">
      <w:pPr>
        <w:pStyle w:val="15"/>
      </w:pPr>
      <w: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72F0B" w:rsidRDefault="00572F0B" w:rsidP="00572F0B">
      <w:pPr>
        <w:pStyle w:val="15"/>
      </w:pPr>
      <w:r>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572F0B" w:rsidRDefault="00572F0B" w:rsidP="00572F0B">
      <w:pPr>
        <w:pStyle w:val="15"/>
      </w:pPr>
      <w:r>
        <w:t>1) посредством официального сайта или информационных систем (в случае проведения общественных обсуждений);</w:t>
      </w:r>
    </w:p>
    <w:p w:rsidR="00572F0B" w:rsidRDefault="00572F0B" w:rsidP="00572F0B">
      <w:pPr>
        <w:pStyle w:val="15"/>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04B2F" w:rsidRDefault="00572F0B" w:rsidP="00572F0B">
      <w:pPr>
        <w:pStyle w:val="15"/>
      </w:pPr>
      <w:r>
        <w:t xml:space="preserve">3) </w:t>
      </w:r>
      <w:r w:rsidR="00004B2F" w:rsidRPr="00004B2F">
        <w:t>в письменной форме или в форме электронного документа в адрес организатора общественных обсуждений или публичных слушаний;</w:t>
      </w:r>
    </w:p>
    <w:p w:rsidR="00572F0B" w:rsidRDefault="00572F0B" w:rsidP="00572F0B">
      <w:pPr>
        <w:pStyle w:val="15"/>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72F0B" w:rsidRDefault="00572F0B" w:rsidP="00572F0B">
      <w:pPr>
        <w:pStyle w:val="15"/>
      </w:pPr>
      <w:r>
        <w:lastRenderedPageBreak/>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 сроком не позднее дня окончания общественных обсуждений или публичных слушаний.</w:t>
      </w:r>
    </w:p>
    <w:p w:rsidR="00572F0B" w:rsidRDefault="00572F0B" w:rsidP="00572F0B">
      <w:pPr>
        <w:pStyle w:val="15"/>
      </w:pPr>
      <w:r>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72F0B" w:rsidRDefault="00572F0B" w:rsidP="00572F0B">
      <w:pPr>
        <w:pStyle w:val="15"/>
      </w:pPr>
      <w:r>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572F0B" w:rsidRDefault="00572F0B" w:rsidP="00572F0B">
      <w:pPr>
        <w:pStyle w:val="15"/>
      </w:pPr>
      <w:r>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572F0B" w:rsidRDefault="00572F0B" w:rsidP="00572F0B">
      <w:pPr>
        <w:pStyle w:val="15"/>
      </w:pPr>
      <w:r>
        <w:t>13.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72F0B" w:rsidRDefault="00572F0B" w:rsidP="00572F0B">
      <w:pPr>
        <w:pStyle w:val="15"/>
      </w:pPr>
      <w:r>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572F0B" w:rsidRDefault="00572F0B" w:rsidP="00572F0B">
      <w:pPr>
        <w:pStyle w:val="15"/>
      </w:pPr>
      <w:r>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72F0B" w:rsidRDefault="00572F0B" w:rsidP="00572F0B">
      <w:pPr>
        <w:pStyle w:val="15"/>
      </w:pPr>
      <w:r>
        <w:t>1) дата оформления протокола общественных обсуждений или публичных слушаний;</w:t>
      </w:r>
    </w:p>
    <w:p w:rsidR="00572F0B" w:rsidRDefault="00572F0B" w:rsidP="00572F0B">
      <w:pPr>
        <w:pStyle w:val="15"/>
      </w:pPr>
      <w:r>
        <w:t>2) информация об организаторе общественных обсуждений или публичных слушаний;</w:t>
      </w:r>
    </w:p>
    <w:p w:rsidR="00572F0B" w:rsidRDefault="00572F0B" w:rsidP="00572F0B">
      <w:pPr>
        <w:pStyle w:val="15"/>
      </w:pPr>
      <w:r>
        <w:lastRenderedPageBreak/>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72F0B" w:rsidRDefault="00572F0B" w:rsidP="00572F0B">
      <w:pPr>
        <w:pStyle w:val="15"/>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72F0B" w:rsidRDefault="00572F0B" w:rsidP="00572F0B">
      <w:pPr>
        <w:pStyle w:val="15"/>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72F0B" w:rsidRDefault="00572F0B" w:rsidP="00572F0B">
      <w:pPr>
        <w:pStyle w:val="15"/>
      </w:pPr>
      <w:r>
        <w:t>16.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72F0B" w:rsidRDefault="00572F0B" w:rsidP="00572F0B">
      <w:pPr>
        <w:pStyle w:val="15"/>
      </w:pPr>
      <w:r>
        <w:t>17.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72F0B" w:rsidRDefault="00572F0B" w:rsidP="00572F0B">
      <w:pPr>
        <w:pStyle w:val="15"/>
      </w:pPr>
      <w:r>
        <w:t>18. В заключении о результатах общественных обсуждений или публичных слушаний должны быть указаны:</w:t>
      </w:r>
    </w:p>
    <w:p w:rsidR="00572F0B" w:rsidRDefault="00572F0B" w:rsidP="00572F0B">
      <w:pPr>
        <w:pStyle w:val="15"/>
      </w:pPr>
      <w:r>
        <w:t>1) дата оформления заключения о результатах общественных обсуждений или публичных слушаний;</w:t>
      </w:r>
    </w:p>
    <w:p w:rsidR="00572F0B" w:rsidRDefault="00572F0B" w:rsidP="00572F0B">
      <w:pPr>
        <w:pStyle w:val="15"/>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72F0B" w:rsidRDefault="00572F0B" w:rsidP="00572F0B">
      <w:pPr>
        <w:pStyle w:val="15"/>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72F0B" w:rsidRDefault="00572F0B" w:rsidP="00572F0B">
      <w:pPr>
        <w:pStyle w:val="15"/>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72F0B" w:rsidRDefault="00572F0B" w:rsidP="00572F0B">
      <w:pPr>
        <w:pStyle w:val="15"/>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3D5989" w:rsidRPr="00933BB5" w:rsidRDefault="00572F0B" w:rsidP="00572F0B">
      <w:pPr>
        <w:pStyle w:val="15"/>
      </w:pPr>
      <w:r>
        <w:t>19.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003D5989" w:rsidRPr="00933BB5">
        <w:t>.</w:t>
      </w:r>
    </w:p>
    <w:p w:rsidR="003D5989" w:rsidRPr="00933BB5" w:rsidRDefault="003D5989" w:rsidP="003D5989">
      <w:pPr>
        <w:pStyle w:val="210"/>
      </w:pPr>
      <w:bookmarkStart w:id="32" w:name="_Toc421696723"/>
      <w:bookmarkStart w:id="33" w:name="_Toc129092647"/>
      <w:r w:rsidRPr="00933BB5">
        <w:lastRenderedPageBreak/>
        <w:t>Глава 5. Положения о внесении изменений в правила землепользования и застройки</w:t>
      </w:r>
      <w:bookmarkEnd w:id="32"/>
      <w:bookmarkEnd w:id="33"/>
    </w:p>
    <w:p w:rsidR="003D5989" w:rsidRPr="00933BB5" w:rsidRDefault="003D5989" w:rsidP="003D5989">
      <w:pPr>
        <w:pStyle w:val="31"/>
      </w:pPr>
      <w:bookmarkStart w:id="34" w:name="_Toc421696724"/>
      <w:bookmarkStart w:id="35" w:name="_Toc129092648"/>
      <w:r w:rsidRPr="00933BB5">
        <w:t>Статья 11. Общие положения</w:t>
      </w:r>
      <w:bookmarkEnd w:id="34"/>
      <w:r w:rsidRPr="00933BB5">
        <w:t xml:space="preserve"> о внесении изменений в правила землепользования и застройки</w:t>
      </w:r>
      <w:bookmarkEnd w:id="35"/>
    </w:p>
    <w:p w:rsidR="003D5989" w:rsidRPr="00933BB5" w:rsidRDefault="003D5989" w:rsidP="003D5989">
      <w:pPr>
        <w:pStyle w:val="15"/>
      </w:pPr>
      <w:r w:rsidRPr="00933BB5">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3D5989" w:rsidRPr="00933BB5" w:rsidRDefault="003D5989" w:rsidP="003D5989">
      <w:pPr>
        <w:pStyle w:val="15"/>
      </w:pPr>
      <w:r w:rsidRPr="00933BB5">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3D5989" w:rsidRPr="00933BB5" w:rsidRDefault="003D5989" w:rsidP="003D5989">
      <w:pPr>
        <w:pStyle w:val="31"/>
      </w:pPr>
      <w:bookmarkStart w:id="36" w:name="_Toc421696725"/>
      <w:bookmarkStart w:id="37" w:name="_Toc129092649"/>
      <w:r w:rsidRPr="00933BB5">
        <w:t xml:space="preserve">Статья 12. Внесение изменений в правила землепользования и застройки </w:t>
      </w:r>
      <w:r w:rsidRPr="00933BB5">
        <w:br/>
        <w:t>на основании несоответствия генеральному плану поселения</w:t>
      </w:r>
      <w:bookmarkEnd w:id="36"/>
      <w:bookmarkEnd w:id="37"/>
    </w:p>
    <w:p w:rsidR="003D5989" w:rsidRPr="00933BB5" w:rsidRDefault="003D5989" w:rsidP="003D5989">
      <w:pPr>
        <w:pStyle w:val="15"/>
      </w:pPr>
      <w:r w:rsidRPr="00933BB5">
        <w:t xml:space="preserve">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w:t>
      </w:r>
      <w:r>
        <w:t>Тесово-Нетыльского</w:t>
      </w:r>
      <w:r w:rsidRPr="00933BB5">
        <w:t xml:space="preserve"> сельского поселения, возникших в результате внесения в данный генеральный план изменений, выразившихся в следующем:</w:t>
      </w:r>
    </w:p>
    <w:p w:rsidR="003D5989" w:rsidRPr="00933BB5" w:rsidRDefault="003D5989" w:rsidP="003D5989">
      <w:pPr>
        <w:pStyle w:val="15"/>
      </w:pPr>
      <w:r w:rsidRPr="00933BB5">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3D5989" w:rsidRPr="00933BB5" w:rsidRDefault="003D5989" w:rsidP="003D5989">
      <w:pPr>
        <w:pStyle w:val="15"/>
      </w:pPr>
      <w:r w:rsidRPr="00933BB5">
        <w:t>2) в пересечении границ территориальных зон с границами населенных пунктов, установленными в генеральном плане;</w:t>
      </w:r>
    </w:p>
    <w:p w:rsidR="003D5989" w:rsidRPr="00933BB5" w:rsidRDefault="003D5989" w:rsidP="003D5989">
      <w:pPr>
        <w:pStyle w:val="15"/>
      </w:pPr>
      <w:r w:rsidRPr="00933BB5">
        <w:t xml:space="preserve">3) в иных несоответствиях территориальных зон и градостроительных регламентов Генеральному плану </w:t>
      </w:r>
      <w:r>
        <w:t>Тесово-Нетыльского</w:t>
      </w:r>
      <w:r w:rsidRPr="00933BB5">
        <w:t xml:space="preserve"> сельского поселения.</w:t>
      </w:r>
    </w:p>
    <w:p w:rsidR="003D5989" w:rsidRPr="00933BB5" w:rsidRDefault="003D5989" w:rsidP="003D5989">
      <w:pPr>
        <w:pStyle w:val="31"/>
      </w:pPr>
      <w:bookmarkStart w:id="38" w:name="_Toc421696726"/>
      <w:bookmarkStart w:id="39" w:name="_Toc129092650"/>
      <w:r w:rsidRPr="00933BB5">
        <w:t xml:space="preserve">Статья 13. Внесение изменений в правила землепользования и застройки </w:t>
      </w:r>
      <w:r w:rsidRPr="00933BB5">
        <w:br/>
        <w:t>на основании утвержденной документации по планировке территории</w:t>
      </w:r>
      <w:bookmarkEnd w:id="38"/>
      <w:bookmarkEnd w:id="39"/>
    </w:p>
    <w:p w:rsidR="003D5989" w:rsidRPr="00933BB5" w:rsidRDefault="003D5989" w:rsidP="003D5989">
      <w:pPr>
        <w:pStyle w:val="15"/>
      </w:pPr>
      <w:r w:rsidRPr="00933BB5">
        <w:t>1.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подзоны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3D5989" w:rsidRPr="00933BB5" w:rsidRDefault="003D5989" w:rsidP="003D5989">
      <w:pPr>
        <w:pStyle w:val="31"/>
      </w:pPr>
      <w:bookmarkStart w:id="40" w:name="_Toc421696727"/>
      <w:bookmarkStart w:id="41" w:name="_Toc129092651"/>
      <w:r w:rsidRPr="00933BB5">
        <w:t xml:space="preserve">Статья 14. Внесение изменений в правила землепользования и застройки </w:t>
      </w:r>
      <w:r w:rsidRPr="00933BB5">
        <w:br/>
        <w:t xml:space="preserve">на основании несоответствия границ территориальных зон требованиям </w:t>
      </w:r>
      <w:r w:rsidRPr="00933BB5">
        <w:br/>
        <w:t xml:space="preserve">о принадлежности каждого земельного участка только к одной </w:t>
      </w:r>
      <w:r w:rsidRPr="008758F8">
        <w:br/>
      </w:r>
      <w:r w:rsidRPr="00933BB5">
        <w:t>территориальной зоне</w:t>
      </w:r>
      <w:bookmarkEnd w:id="40"/>
      <w:bookmarkEnd w:id="41"/>
    </w:p>
    <w:p w:rsidR="003D5989" w:rsidRPr="00933BB5" w:rsidRDefault="003D5989" w:rsidP="003D5989">
      <w:pPr>
        <w:pStyle w:val="15"/>
      </w:pPr>
      <w:r w:rsidRPr="00933BB5">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3D5989" w:rsidRPr="00933BB5" w:rsidRDefault="003D5989" w:rsidP="003D5989">
      <w:pPr>
        <w:pStyle w:val="15"/>
      </w:pPr>
      <w:r w:rsidRPr="00933BB5">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3D5989" w:rsidRPr="00933BB5" w:rsidRDefault="003D5989" w:rsidP="003D5989">
      <w:pPr>
        <w:pStyle w:val="15"/>
      </w:pPr>
      <w:r w:rsidRPr="00933BB5">
        <w:lastRenderedPageBreak/>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3D5989" w:rsidRPr="00933BB5" w:rsidRDefault="003D5989" w:rsidP="003D5989">
      <w:pPr>
        <w:pStyle w:val="15"/>
      </w:pPr>
      <w:r w:rsidRPr="00933BB5">
        <w:t>2) инициировать подготовку проекта планировки территории и проекта межевания территории, включающей данный земельный участок;</w:t>
      </w:r>
    </w:p>
    <w:p w:rsidR="003D5989" w:rsidRPr="00933BB5" w:rsidRDefault="003D5989" w:rsidP="003D5989">
      <w:pPr>
        <w:pStyle w:val="15"/>
      </w:pPr>
      <w:r w:rsidRPr="00933BB5">
        <w:t xml:space="preserve">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 </w:t>
      </w:r>
    </w:p>
    <w:p w:rsidR="003D5989" w:rsidRPr="00933BB5" w:rsidRDefault="003D5989" w:rsidP="003D5989">
      <w:pPr>
        <w:pStyle w:val="15"/>
      </w:pPr>
      <w:r w:rsidRPr="00933BB5">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w:t>
      </w:r>
      <w:r>
        <w:t>Тесово-Нетыльского</w:t>
      </w:r>
      <w:r w:rsidRPr="00933BB5">
        <w:t xml:space="preserve">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3D5989" w:rsidRPr="00933BB5" w:rsidRDefault="003D5989" w:rsidP="003D5989">
      <w:pPr>
        <w:pStyle w:val="15"/>
      </w:pPr>
      <w:r w:rsidRPr="00933BB5">
        <w:t xml:space="preserve">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w:t>
      </w:r>
      <w:r>
        <w:t>Тесово-Нетыльского</w:t>
      </w:r>
      <w:r w:rsidRPr="00933BB5">
        <w:t xml:space="preserve"> сельского</w:t>
      </w:r>
      <w:r w:rsidR="00004B2F">
        <w:t xml:space="preserve"> поселения, глава администрации</w:t>
      </w:r>
      <w:r>
        <w:t xml:space="preserve"> Новгородского муниципального района </w:t>
      </w:r>
      <w:r w:rsidRPr="00933BB5">
        <w:t xml:space="preserve">принимает решение о подготовке предложения о внесении изменений в Генеральный план </w:t>
      </w:r>
      <w:r>
        <w:t>Тесово-Нетыльского</w:t>
      </w:r>
      <w:r w:rsidRPr="00933BB5">
        <w:t xml:space="preserve">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w:t>
      </w:r>
      <w:r>
        <w:t xml:space="preserve"> Новгородского муниципального района</w:t>
      </w:r>
      <w:r w:rsidRPr="00933BB5">
        <w:t>,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3D5989" w:rsidRPr="00933BB5" w:rsidRDefault="003D5989" w:rsidP="003D5989">
      <w:pPr>
        <w:pStyle w:val="15"/>
      </w:pPr>
      <w:r w:rsidRPr="00933BB5">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органы местного самоуправления </w:t>
      </w:r>
      <w:r>
        <w:t>Новгородского муниципального района, либо Тесово-Нетыльского</w:t>
      </w:r>
      <w:r w:rsidRPr="00933BB5">
        <w:t xml:space="preserve"> сельского поселения,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3D5989" w:rsidRPr="00933BB5" w:rsidRDefault="003D5989" w:rsidP="003D5989">
      <w:pPr>
        <w:pStyle w:val="210"/>
      </w:pPr>
      <w:bookmarkStart w:id="42" w:name="_Toc421696728"/>
      <w:bookmarkStart w:id="43" w:name="_Toc129092652"/>
      <w:r w:rsidRPr="00933BB5">
        <w:t>Глава 6. Положения о регулировании иных вопросов землепользования и застройки</w:t>
      </w:r>
      <w:bookmarkEnd w:id="42"/>
      <w:bookmarkEnd w:id="43"/>
    </w:p>
    <w:p w:rsidR="003D5989" w:rsidRPr="00933BB5" w:rsidRDefault="003D5989" w:rsidP="003D5989">
      <w:pPr>
        <w:pStyle w:val="31"/>
      </w:pPr>
      <w:bookmarkStart w:id="44" w:name="_Toc129092653"/>
      <w:bookmarkStart w:id="45" w:name="_Toc421696729"/>
      <w:r w:rsidRPr="00933BB5">
        <w:t>Статья 15. Использование земельных участков и объектов капитального строительства, не соответствующих градостроительным регламентам</w:t>
      </w:r>
      <w:bookmarkEnd w:id="44"/>
    </w:p>
    <w:p w:rsidR="003D5989" w:rsidRPr="00933BB5" w:rsidRDefault="003D5989" w:rsidP="003D5989">
      <w:pPr>
        <w:pStyle w:val="15"/>
      </w:pPr>
      <w:r w:rsidRPr="00933BB5">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D5989" w:rsidRPr="00933BB5" w:rsidRDefault="003D5989" w:rsidP="003D5989">
      <w:pPr>
        <w:pStyle w:val="15"/>
      </w:pPr>
      <w:r w:rsidRPr="00933BB5">
        <w:t xml:space="preserve">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w:t>
      </w:r>
      <w:r w:rsidRPr="00933BB5">
        <w:lastRenderedPageBreak/>
        <w:t>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3D5989" w:rsidRPr="00933BB5" w:rsidRDefault="003D5989" w:rsidP="003D5989">
      <w:pPr>
        <w:pStyle w:val="15"/>
      </w:pPr>
      <w:r w:rsidRPr="00933BB5">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D5989" w:rsidRPr="00933BB5" w:rsidRDefault="003D5989" w:rsidP="003D5989">
      <w:pPr>
        <w:pStyle w:val="31"/>
      </w:pPr>
      <w:bookmarkStart w:id="46" w:name="_Toc129092654"/>
      <w:r w:rsidRPr="00933BB5">
        <w:t xml:space="preserve">Статья 16. </w:t>
      </w:r>
      <w:bookmarkEnd w:id="45"/>
      <w:r w:rsidRPr="00933BB5">
        <w:t xml:space="preserve">Использование земельных участков, применительно к которым были </w:t>
      </w:r>
      <w:r w:rsidRPr="00933BB5">
        <w:br/>
        <w:t>утверждены градостроительные планы, и объектов капитального строительства, расположенных на таких земельных участках</w:t>
      </w:r>
      <w:bookmarkEnd w:id="46"/>
    </w:p>
    <w:p w:rsidR="003D5989" w:rsidRPr="00933BB5" w:rsidRDefault="003D5989" w:rsidP="003D5989">
      <w:pPr>
        <w:pStyle w:val="15"/>
      </w:pPr>
      <w:r w:rsidRPr="00933BB5">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3D5989" w:rsidRPr="00933BB5" w:rsidRDefault="003D5989" w:rsidP="003D5989">
      <w:pPr>
        <w:pStyle w:val="15"/>
      </w:pPr>
      <w:r w:rsidRPr="00933BB5">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3D5989" w:rsidRPr="00933BB5" w:rsidRDefault="003D5989" w:rsidP="003D5989">
      <w:pPr>
        <w:pStyle w:val="15"/>
      </w:pPr>
      <w:r w:rsidRPr="00933BB5">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3D5989" w:rsidRPr="00933BB5" w:rsidRDefault="003D5989" w:rsidP="003D5989">
      <w:pPr>
        <w:pStyle w:val="15"/>
      </w:pPr>
      <w:r w:rsidRPr="00933BB5">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3D5989" w:rsidRPr="00933BB5" w:rsidRDefault="003D5989" w:rsidP="003D5989">
      <w:pPr>
        <w:pStyle w:val="31"/>
      </w:pPr>
      <w:bookmarkStart w:id="47" w:name="_Toc129092655"/>
      <w:r w:rsidRPr="00933BB5">
        <w:t>Статья 17. Особенности применения видов разрешенного использования земельных участков и объектов капитального строительства</w:t>
      </w:r>
      <w:bookmarkEnd w:id="47"/>
    </w:p>
    <w:p w:rsidR="003D5989" w:rsidRPr="00933BB5" w:rsidRDefault="003D5989" w:rsidP="003D5989">
      <w:pPr>
        <w:pStyle w:val="15"/>
      </w:pPr>
      <w:r w:rsidRPr="00933BB5">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Минэкономразвития России от 01.09.2014 № 540.</w:t>
      </w:r>
    </w:p>
    <w:p w:rsidR="003D5989" w:rsidRPr="00933BB5" w:rsidRDefault="003D5989" w:rsidP="003D5989">
      <w:pPr>
        <w:pStyle w:val="15"/>
      </w:pPr>
      <w:r w:rsidRPr="00933BB5">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3D5989" w:rsidRPr="00933BB5" w:rsidRDefault="003D5989" w:rsidP="003D5989">
      <w:pPr>
        <w:pStyle w:val="15"/>
      </w:pPr>
      <w:r w:rsidRPr="00933BB5">
        <w:lastRenderedPageBreak/>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3D5989" w:rsidRPr="00933BB5" w:rsidRDefault="003D5989" w:rsidP="003D5989">
      <w:pPr>
        <w:pStyle w:val="15"/>
      </w:pPr>
      <w:r w:rsidRPr="00933BB5">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3D5989" w:rsidRPr="00933BB5" w:rsidRDefault="003D5989" w:rsidP="003D5989">
      <w:pPr>
        <w:pStyle w:val="15"/>
      </w:pPr>
      <w:r w:rsidRPr="00933BB5">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3D5989" w:rsidRPr="00933BB5" w:rsidRDefault="003D5989" w:rsidP="003D5989">
      <w:pPr>
        <w:pStyle w:val="31"/>
      </w:pPr>
      <w:bookmarkStart w:id="48" w:name="_Toc129092656"/>
      <w:r w:rsidRPr="00933BB5">
        <w:t xml:space="preserve">Статья 18. Особенности применения предельных параметров разрешенного </w:t>
      </w:r>
      <w:r w:rsidRPr="00933BB5">
        <w:br/>
        <w:t>строительства, реконструкции объектов капитального строительства</w:t>
      </w:r>
      <w:bookmarkEnd w:id="48"/>
    </w:p>
    <w:p w:rsidR="003D5989" w:rsidRPr="00933BB5" w:rsidRDefault="003D5989" w:rsidP="003D5989">
      <w:pPr>
        <w:pStyle w:val="15"/>
      </w:pPr>
      <w:r w:rsidRPr="00933BB5">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3D5989" w:rsidRPr="00933BB5" w:rsidRDefault="003D5989" w:rsidP="003D5989">
      <w:pPr>
        <w:pStyle w:val="15"/>
      </w:pPr>
      <w:r w:rsidRPr="00933BB5">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3D5989" w:rsidRPr="00933BB5" w:rsidRDefault="003D5989" w:rsidP="003D5989">
      <w:pPr>
        <w:pStyle w:val="15"/>
      </w:pPr>
      <w:r w:rsidRPr="00933BB5">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3D5989" w:rsidRPr="00933BB5" w:rsidRDefault="003D5989" w:rsidP="003D5989">
      <w:pPr>
        <w:pStyle w:val="15"/>
      </w:pPr>
      <w:r w:rsidRPr="00933BB5">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парапета плоской кровли объекта капитального строительства.</w:t>
      </w:r>
    </w:p>
    <w:p w:rsidR="003D5989" w:rsidRPr="00933BB5" w:rsidRDefault="003D5989" w:rsidP="003D5989">
      <w:pPr>
        <w:pStyle w:val="15"/>
      </w:pPr>
      <w:r w:rsidRPr="00933BB5">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3D5989" w:rsidRPr="00933BB5" w:rsidRDefault="003D5989" w:rsidP="003D5989">
      <w:pPr>
        <w:pStyle w:val="15"/>
      </w:pPr>
      <w:r w:rsidRPr="00933BB5">
        <w:t>1) антенны;</w:t>
      </w:r>
    </w:p>
    <w:p w:rsidR="003D5989" w:rsidRPr="00933BB5" w:rsidRDefault="003D5989" w:rsidP="003D5989">
      <w:pPr>
        <w:pStyle w:val="15"/>
      </w:pPr>
      <w:r w:rsidRPr="00933BB5">
        <w:t>2) вентиляционные и дымовые трубы;</w:t>
      </w:r>
    </w:p>
    <w:p w:rsidR="003D5989" w:rsidRPr="00933BB5" w:rsidRDefault="003D5989" w:rsidP="003D5989">
      <w:pPr>
        <w:pStyle w:val="15"/>
      </w:pPr>
      <w:r w:rsidRPr="00933BB5">
        <w:t>3) шпили;</w:t>
      </w:r>
    </w:p>
    <w:p w:rsidR="003D5989" w:rsidRPr="00933BB5" w:rsidRDefault="003D5989" w:rsidP="003D5989">
      <w:pPr>
        <w:pStyle w:val="15"/>
      </w:pPr>
      <w:r w:rsidRPr="00933BB5">
        <w:t>4) аттики;</w:t>
      </w:r>
    </w:p>
    <w:p w:rsidR="003D5989" w:rsidRPr="00933BB5" w:rsidRDefault="003D5989" w:rsidP="003D5989">
      <w:pPr>
        <w:pStyle w:val="15"/>
      </w:pPr>
      <w:r w:rsidRPr="00933BB5">
        <w:t>5) балюстрады (ограждения);</w:t>
      </w:r>
    </w:p>
    <w:p w:rsidR="003D5989" w:rsidRPr="00933BB5" w:rsidRDefault="003D5989" w:rsidP="003D5989">
      <w:pPr>
        <w:pStyle w:val="15"/>
      </w:pPr>
      <w:r w:rsidRPr="00933BB5">
        <w:t>6) выходы на кровлю максимальной площадью 16 м</w:t>
      </w:r>
      <w:r w:rsidRPr="00933BB5">
        <w:rPr>
          <w:vertAlign w:val="superscript"/>
        </w:rPr>
        <w:t>2</w:t>
      </w:r>
      <w:r w:rsidRPr="00933BB5">
        <w:t xml:space="preserve"> и высотой 2,5 м;</w:t>
      </w:r>
    </w:p>
    <w:p w:rsidR="003D5989" w:rsidRPr="00933BB5" w:rsidRDefault="003D5989" w:rsidP="003D5989">
      <w:pPr>
        <w:pStyle w:val="15"/>
      </w:pPr>
      <w:r w:rsidRPr="00933BB5">
        <w:t>7) остекленные световые фонари, максимальной высотой 2,5 м, суммарная площадь которых не превышает 25 % площади кровли;</w:t>
      </w:r>
    </w:p>
    <w:p w:rsidR="003D5989" w:rsidRPr="00933BB5" w:rsidRDefault="003D5989" w:rsidP="003D5989">
      <w:pPr>
        <w:pStyle w:val="15"/>
      </w:pPr>
      <w:r w:rsidRPr="00933BB5">
        <w:t>8) машинные помещения лифтов высотой до 5 м;</w:t>
      </w:r>
    </w:p>
    <w:p w:rsidR="003D5989" w:rsidRPr="00933BB5" w:rsidRDefault="003D5989" w:rsidP="003D5989">
      <w:pPr>
        <w:pStyle w:val="15"/>
      </w:pPr>
      <w:r w:rsidRPr="00933BB5">
        <w:lastRenderedPageBreak/>
        <w:t>9) опоры ЛЭП;</w:t>
      </w:r>
    </w:p>
    <w:p w:rsidR="003D5989" w:rsidRPr="00933BB5" w:rsidRDefault="003D5989" w:rsidP="003D5989">
      <w:pPr>
        <w:pStyle w:val="15"/>
      </w:pPr>
      <w:r w:rsidRPr="00933BB5">
        <w:t>10) трубы.</w:t>
      </w:r>
    </w:p>
    <w:p w:rsidR="003D5989" w:rsidRPr="00933BB5" w:rsidRDefault="003D5989" w:rsidP="003D5989">
      <w:pPr>
        <w:pStyle w:val="15"/>
      </w:pPr>
      <w:r w:rsidRPr="00933BB5">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3D5989" w:rsidRPr="00933BB5" w:rsidRDefault="003D5989" w:rsidP="003D5989">
      <w:pPr>
        <w:pStyle w:val="15"/>
      </w:pPr>
      <w:r w:rsidRPr="00933BB5">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3D5989" w:rsidRPr="00933BB5" w:rsidRDefault="003D5989" w:rsidP="003D5989">
      <w:pPr>
        <w:pStyle w:val="15"/>
      </w:pPr>
      <w:r w:rsidRPr="00933BB5">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3D5989" w:rsidRPr="00933BB5" w:rsidRDefault="003D5989" w:rsidP="003D5989">
      <w:pPr>
        <w:pStyle w:val="15"/>
      </w:pPr>
      <w:r w:rsidRPr="00933BB5">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3D5989" w:rsidRPr="00933BB5" w:rsidRDefault="003D5989" w:rsidP="003D5989">
      <w:pPr>
        <w:pStyle w:val="15"/>
      </w:pPr>
    </w:p>
    <w:p w:rsidR="003D5989" w:rsidRDefault="003D5989" w:rsidP="00004B2F">
      <w:pPr>
        <w:pStyle w:val="15"/>
      </w:pPr>
      <w:r w:rsidRPr="00933BB5">
        <w:t>7.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границ земельных участков, допускается размещения гаражей, бань, навесов и иных построек, при условии письменного согласования их размещения с собственниками смежных земельных участков и обеспечении мероприятий по предотвращению распространения огня в случае пожара.</w:t>
      </w:r>
    </w:p>
    <w:p w:rsidR="003B58FE" w:rsidRDefault="003B58FE" w:rsidP="00004B2F">
      <w:pPr>
        <w:pStyle w:val="15"/>
      </w:pPr>
    </w:p>
    <w:p w:rsidR="003B58FE" w:rsidRPr="00933BB5" w:rsidRDefault="003B58FE" w:rsidP="00004B2F">
      <w:pPr>
        <w:pStyle w:val="15"/>
        <w:sectPr w:rsidR="003B58FE" w:rsidRPr="00933BB5" w:rsidSect="003955AA">
          <w:pgSz w:w="11906" w:h="16838"/>
          <w:pgMar w:top="1134" w:right="566" w:bottom="1134" w:left="1701" w:header="720" w:footer="709" w:gutter="0"/>
          <w:cols w:space="720"/>
          <w:docGrid w:linePitch="360"/>
        </w:sectPr>
      </w:pPr>
    </w:p>
    <w:p w:rsidR="003D5989" w:rsidRPr="00933BB5" w:rsidRDefault="003D5989" w:rsidP="003D5989">
      <w:pPr>
        <w:pStyle w:val="110"/>
      </w:pPr>
      <w:bookmarkStart w:id="49" w:name="_Toc421696730"/>
      <w:bookmarkStart w:id="50" w:name="_Toc129092657"/>
      <w:r w:rsidRPr="00933BB5">
        <w:lastRenderedPageBreak/>
        <w:t>Часть 2. Карта градостроительного зонирования</w:t>
      </w:r>
      <w:bookmarkEnd w:id="49"/>
      <w:bookmarkEnd w:id="50"/>
    </w:p>
    <w:p w:rsidR="003D5989" w:rsidRPr="00933BB5" w:rsidRDefault="003D5989" w:rsidP="003D5989">
      <w:pPr>
        <w:pStyle w:val="31"/>
      </w:pPr>
      <w:bookmarkStart w:id="51" w:name="_Toc421696731"/>
      <w:bookmarkStart w:id="52" w:name="_Toc129092658"/>
      <w:r w:rsidRPr="00933BB5">
        <w:t>Статья 19. Территориальные зоны</w:t>
      </w:r>
      <w:bookmarkEnd w:id="51"/>
      <w:bookmarkEnd w:id="52"/>
    </w:p>
    <w:p w:rsidR="003D5989" w:rsidRPr="00933BB5" w:rsidRDefault="003D5989" w:rsidP="003D5989">
      <w:pPr>
        <w:pStyle w:val="15"/>
      </w:pPr>
      <w:r w:rsidRPr="00933BB5">
        <w:t xml:space="preserve">1. В настоящих правилах землепользования и застройки устанавливаются следующие территориальные зоны в границах </w:t>
      </w:r>
      <w:r>
        <w:t>Тёсово-Нетыльского</w:t>
      </w:r>
      <w:r w:rsidRPr="00933BB5">
        <w:t xml:space="preserve"> сельского поселения:</w:t>
      </w:r>
    </w:p>
    <w:p w:rsidR="003D5989" w:rsidRPr="00933BB5" w:rsidRDefault="003D5989" w:rsidP="003D5989">
      <w:pPr>
        <w:pStyle w:val="15"/>
      </w:pPr>
      <w:r w:rsidRPr="00933BB5">
        <w:t>1) жилые зоны: ТЖ-1, ТЖ-2;</w:t>
      </w:r>
    </w:p>
    <w:p w:rsidR="003D5989" w:rsidRPr="00933BB5" w:rsidRDefault="003D5989" w:rsidP="003D5989">
      <w:pPr>
        <w:pStyle w:val="15"/>
      </w:pPr>
      <w:r w:rsidRPr="00933BB5">
        <w:t>2) общественно-деловые зоны: ТД-1</w:t>
      </w:r>
      <w:r w:rsidR="00B9059D">
        <w:t>, ТД-2</w:t>
      </w:r>
      <w:r w:rsidRPr="00933BB5">
        <w:t>;</w:t>
      </w:r>
    </w:p>
    <w:p w:rsidR="003D5989" w:rsidRPr="00933BB5" w:rsidRDefault="003D5989" w:rsidP="003D5989">
      <w:pPr>
        <w:pStyle w:val="15"/>
      </w:pPr>
      <w:r w:rsidRPr="00933BB5">
        <w:t>3) производственные зоны: ТП-1;</w:t>
      </w:r>
    </w:p>
    <w:p w:rsidR="003D5989" w:rsidRPr="00933BB5" w:rsidRDefault="003D5989" w:rsidP="003D5989">
      <w:pPr>
        <w:pStyle w:val="15"/>
      </w:pPr>
      <w:r w:rsidRPr="00933BB5">
        <w:t>4) зоны инженерных и транспортных инфраструктур: ТТ-1</w:t>
      </w:r>
      <w:r>
        <w:t>, Т</w:t>
      </w:r>
      <w:r w:rsidR="00B9059D">
        <w:t>И-1</w:t>
      </w:r>
      <w:r w:rsidRPr="00933BB5">
        <w:t>;</w:t>
      </w:r>
    </w:p>
    <w:p w:rsidR="003D5989" w:rsidRPr="00933BB5" w:rsidRDefault="003D5989" w:rsidP="003D5989">
      <w:pPr>
        <w:pStyle w:val="15"/>
      </w:pPr>
      <w:r w:rsidRPr="00933BB5">
        <w:t>5) зоны сельскохозяйственного использования: ТСХ-1</w:t>
      </w:r>
      <w:r>
        <w:t>,</w:t>
      </w:r>
      <w:r w:rsidRPr="00DD3767">
        <w:t xml:space="preserve"> ТСХ-2</w:t>
      </w:r>
      <w:r>
        <w:t>, ТСХ-3</w:t>
      </w:r>
      <w:r w:rsidRPr="00933BB5">
        <w:t>;</w:t>
      </w:r>
    </w:p>
    <w:p w:rsidR="003D5989" w:rsidRPr="00933BB5" w:rsidRDefault="003D5989" w:rsidP="003D5989">
      <w:pPr>
        <w:pStyle w:val="15"/>
      </w:pPr>
      <w:r w:rsidRPr="00933BB5">
        <w:t>6) рекреационные зоны: ТР-1;</w:t>
      </w:r>
    </w:p>
    <w:p w:rsidR="003D5989" w:rsidRPr="00933BB5" w:rsidRDefault="003D5989" w:rsidP="003D5989">
      <w:pPr>
        <w:pStyle w:val="15"/>
      </w:pPr>
      <w:r w:rsidRPr="00933BB5">
        <w:t>7) зоны специального назначения: ТК-1.</w:t>
      </w:r>
    </w:p>
    <w:p w:rsidR="003D5989" w:rsidRPr="00AC1188" w:rsidRDefault="003D5989" w:rsidP="003D5989">
      <w:pPr>
        <w:pStyle w:val="15"/>
      </w:pPr>
      <w:r w:rsidRPr="008B5683">
        <w:t xml:space="preserve">2. Территориальные зоны (равно как и градостроительные регламенты) не установлены на землях, покрытых поверхностными водами, </w:t>
      </w:r>
      <w:r>
        <w:t>на землях лесного фонда и землях запаса</w:t>
      </w:r>
      <w:r w:rsidRPr="009D7E0C">
        <w:t>,</w:t>
      </w:r>
      <w:r w:rsidRPr="00933BB5">
        <w:t>и на сельскохозяйственных угодьях в составе земель сельскохозяйственного назначения.</w:t>
      </w:r>
    </w:p>
    <w:p w:rsidR="003D5989" w:rsidRPr="00933BB5" w:rsidRDefault="003D5989" w:rsidP="003D5989">
      <w:pPr>
        <w:pStyle w:val="31"/>
      </w:pPr>
      <w:bookmarkStart w:id="53" w:name="_Toc421696732"/>
      <w:bookmarkStart w:id="54" w:name="_Toc129092659"/>
      <w:r w:rsidRPr="00933BB5">
        <w:t>Статья 20. Карта градостроительного зонирования</w:t>
      </w:r>
      <w:bookmarkEnd w:id="53"/>
      <w:bookmarkEnd w:id="54"/>
    </w:p>
    <w:p w:rsidR="003D5989" w:rsidRPr="00933BB5" w:rsidRDefault="003D5989" w:rsidP="003D5989">
      <w:pPr>
        <w:pStyle w:val="15"/>
      </w:pPr>
      <w:r w:rsidRPr="00933BB5">
        <w:t xml:space="preserve">1. Карта градостроительного зонирования </w:t>
      </w:r>
      <w:r>
        <w:t>Тесово-Нетыльского</w:t>
      </w:r>
      <w:r w:rsidRPr="00933BB5">
        <w:t xml:space="preserve"> сельского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3D5989" w:rsidRPr="00933BB5" w:rsidRDefault="003D5989" w:rsidP="003D5989">
      <w:pPr>
        <w:pStyle w:val="15"/>
      </w:pPr>
      <w:r w:rsidRPr="00933BB5">
        <w:t xml:space="preserve">2. На карте градостроительного зонирования </w:t>
      </w:r>
      <w:r>
        <w:t>Тесово-Нетыльского</w:t>
      </w:r>
      <w:r w:rsidRPr="00933BB5">
        <w:t xml:space="preserve"> сельского поселения устанавливаются границы территориальных зон. Порядок установления территориальных зон и требования к границам территориальных зон и подзон определяются федеральными законами.</w:t>
      </w:r>
    </w:p>
    <w:p w:rsidR="003D5989" w:rsidRPr="00933BB5" w:rsidRDefault="003D5989" w:rsidP="003D5989">
      <w:pPr>
        <w:pStyle w:val="15"/>
      </w:pPr>
      <w:r w:rsidRPr="00933BB5">
        <w:t xml:space="preserve">3. На карте градостроительного зонирования </w:t>
      </w:r>
      <w:r>
        <w:t>Тесово-Нетыльского</w:t>
      </w:r>
      <w:r w:rsidRPr="00933BB5">
        <w:t xml:space="preserve"> сельского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w:t>
      </w:r>
      <w:r>
        <w:t>Тесово-Нетыльского</w:t>
      </w:r>
      <w:r w:rsidRPr="00933BB5">
        <w:t xml:space="preserve"> сельского поселения и границы населенных пунктов в составе данного муниципального образования.</w:t>
      </w:r>
    </w:p>
    <w:p w:rsidR="003D5989" w:rsidRPr="00933BB5" w:rsidRDefault="003D5989" w:rsidP="003D5989">
      <w:pPr>
        <w:pStyle w:val="15"/>
      </w:pPr>
    </w:p>
    <w:p w:rsidR="003D5989" w:rsidRPr="00933BB5" w:rsidRDefault="003D5989" w:rsidP="003D5989">
      <w:pPr>
        <w:sectPr w:rsidR="003D5989" w:rsidRPr="00933BB5">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20" w:footer="709" w:gutter="0"/>
          <w:cols w:space="720"/>
          <w:docGrid w:linePitch="360"/>
        </w:sectPr>
      </w:pPr>
    </w:p>
    <w:p w:rsidR="00572F0B" w:rsidRPr="00E361C4" w:rsidRDefault="00572F0B" w:rsidP="00572F0B">
      <w:pPr>
        <w:pStyle w:val="110"/>
        <w:ind w:firstLine="567"/>
        <w:rPr>
          <w:sz w:val="24"/>
          <w:szCs w:val="24"/>
        </w:rPr>
      </w:pPr>
      <w:bookmarkStart w:id="55" w:name="_Toc129092660"/>
      <w:bookmarkStart w:id="56" w:name="_Toc421696758"/>
      <w:r w:rsidRPr="00E361C4">
        <w:rPr>
          <w:sz w:val="24"/>
          <w:szCs w:val="24"/>
        </w:rPr>
        <w:lastRenderedPageBreak/>
        <w:t>Часть 3. Градостроительные регламенты</w:t>
      </w:r>
      <w:bookmarkEnd w:id="55"/>
    </w:p>
    <w:p w:rsidR="00572F0B" w:rsidRPr="00E361C4" w:rsidRDefault="00572F0B" w:rsidP="00572F0B">
      <w:pPr>
        <w:pStyle w:val="210"/>
        <w:ind w:firstLine="567"/>
        <w:rPr>
          <w:sz w:val="24"/>
          <w:szCs w:val="24"/>
        </w:rPr>
      </w:pPr>
      <w:bookmarkStart w:id="57" w:name="_Toc421696734"/>
      <w:bookmarkStart w:id="58" w:name="_Toc508613458"/>
      <w:bookmarkStart w:id="59" w:name="_Toc129092661"/>
      <w:r w:rsidRPr="00E361C4">
        <w:rPr>
          <w:sz w:val="24"/>
          <w:szCs w:val="24"/>
        </w:rPr>
        <w:t>Глава 7. Жилые зоны</w:t>
      </w:r>
      <w:bookmarkEnd w:id="57"/>
      <w:bookmarkEnd w:id="58"/>
      <w:bookmarkEnd w:id="59"/>
    </w:p>
    <w:p w:rsidR="003518E7" w:rsidRPr="00E361C4" w:rsidRDefault="003518E7" w:rsidP="003518E7">
      <w:pPr>
        <w:pStyle w:val="31"/>
        <w:ind w:firstLine="567"/>
        <w:rPr>
          <w:szCs w:val="24"/>
        </w:rPr>
      </w:pPr>
      <w:bookmarkStart w:id="60" w:name="_Toc129092662"/>
      <w:bookmarkStart w:id="61" w:name="_Toc421696736"/>
      <w:r w:rsidRPr="00E361C4">
        <w:rPr>
          <w:szCs w:val="24"/>
        </w:rPr>
        <w:t>Статья 21. Территориальная зона ТЖ-1</w:t>
      </w:r>
      <w:bookmarkEnd w:id="60"/>
    </w:p>
    <w:p w:rsidR="003518E7" w:rsidRPr="00E361C4" w:rsidRDefault="003518E7" w:rsidP="003518E7">
      <w:pPr>
        <w:numPr>
          <w:ilvl w:val="0"/>
          <w:numId w:val="10"/>
        </w:numPr>
        <w:spacing w:before="120" w:after="160"/>
        <w:ind w:left="0" w:firstLine="567"/>
        <w:jc w:val="both"/>
      </w:pPr>
      <w:r w:rsidRPr="00E361C4">
        <w:t>Виды разрешенного использования земельных участков и объектов капитального строительства:</w:t>
      </w:r>
    </w:p>
    <w:tbl>
      <w:tblPr>
        <w:tblW w:w="9747" w:type="dxa"/>
        <w:tblLayout w:type="fixed"/>
        <w:tblLook w:val="04A0"/>
      </w:tblPr>
      <w:tblGrid>
        <w:gridCol w:w="959"/>
        <w:gridCol w:w="4151"/>
        <w:gridCol w:w="4637"/>
      </w:tblGrid>
      <w:tr w:rsidR="003518E7" w:rsidRPr="006757AD" w:rsidTr="003518E7">
        <w:trPr>
          <w:tblHeader/>
        </w:trPr>
        <w:tc>
          <w:tcPr>
            <w:tcW w:w="959" w:type="dxa"/>
            <w:tcBorders>
              <w:top w:val="single" w:sz="4" w:space="0" w:color="000000"/>
              <w:left w:val="single" w:sz="4" w:space="0" w:color="000000"/>
              <w:bottom w:val="single" w:sz="4" w:space="0" w:color="000000"/>
              <w:right w:val="nil"/>
            </w:tcBorders>
            <w:vAlign w:val="center"/>
            <w:hideMark/>
          </w:tcPr>
          <w:p w:rsidR="003518E7" w:rsidRPr="006757AD" w:rsidRDefault="003518E7" w:rsidP="003518E7">
            <w:pPr>
              <w:spacing w:after="160" w:line="259" w:lineRule="auto"/>
              <w:rPr>
                <w:rFonts w:eastAsia="Calibri"/>
                <w:b/>
                <w:bCs/>
                <w:sz w:val="20"/>
                <w:szCs w:val="20"/>
                <w:lang w:eastAsia="en-US"/>
              </w:rPr>
            </w:pPr>
            <w:r w:rsidRPr="006757AD">
              <w:rPr>
                <w:rFonts w:eastAsia="Calibri"/>
                <w:b/>
                <w:bCs/>
                <w:sz w:val="20"/>
                <w:szCs w:val="20"/>
                <w:lang w:eastAsia="en-US"/>
              </w:rPr>
              <w:t>Код</w:t>
            </w:r>
          </w:p>
        </w:tc>
        <w:tc>
          <w:tcPr>
            <w:tcW w:w="4151" w:type="dxa"/>
            <w:tcBorders>
              <w:top w:val="single" w:sz="4" w:space="0" w:color="000000"/>
              <w:left w:val="single" w:sz="4" w:space="0" w:color="000000"/>
              <w:bottom w:val="single" w:sz="4" w:space="0" w:color="000000"/>
              <w:right w:val="nil"/>
            </w:tcBorders>
            <w:vAlign w:val="center"/>
            <w:hideMark/>
          </w:tcPr>
          <w:p w:rsidR="003518E7" w:rsidRPr="006757AD" w:rsidRDefault="003518E7" w:rsidP="003518E7">
            <w:pPr>
              <w:spacing w:after="160" w:line="259" w:lineRule="auto"/>
              <w:rPr>
                <w:rFonts w:eastAsia="Calibri"/>
                <w:b/>
                <w:bCs/>
                <w:sz w:val="20"/>
                <w:szCs w:val="20"/>
                <w:lang w:eastAsia="en-US"/>
              </w:rPr>
            </w:pPr>
            <w:r w:rsidRPr="006757AD">
              <w:rPr>
                <w:rFonts w:eastAsia="Calibri"/>
                <w:b/>
                <w:bCs/>
                <w:sz w:val="20"/>
                <w:szCs w:val="20"/>
                <w:lang w:eastAsia="en-US"/>
              </w:rPr>
              <w:t xml:space="preserve">Вид разрешенного использования </w:t>
            </w:r>
            <w:r w:rsidRPr="006757AD">
              <w:rPr>
                <w:rFonts w:eastAsia="Calibri"/>
                <w:b/>
                <w:bCs/>
                <w:sz w:val="20"/>
                <w:szCs w:val="20"/>
                <w:lang w:eastAsia="en-US"/>
              </w:rPr>
              <w:br/>
              <w:t xml:space="preserve">земельных участков и объектов </w:t>
            </w:r>
            <w:r w:rsidRPr="006757AD">
              <w:rPr>
                <w:rFonts w:eastAsia="Calibri"/>
                <w:b/>
                <w:bCs/>
                <w:sz w:val="20"/>
                <w:szCs w:val="20"/>
                <w:lang w:eastAsia="en-US"/>
              </w:rPr>
              <w:br/>
              <w:t>капитального строительства</w:t>
            </w:r>
          </w:p>
        </w:tc>
        <w:tc>
          <w:tcPr>
            <w:tcW w:w="4637" w:type="dxa"/>
            <w:tcBorders>
              <w:top w:val="single" w:sz="4" w:space="0" w:color="000000"/>
              <w:left w:val="single" w:sz="4" w:space="0" w:color="000000"/>
              <w:bottom w:val="single" w:sz="4" w:space="0" w:color="000000"/>
              <w:right w:val="single" w:sz="4" w:space="0" w:color="000000"/>
            </w:tcBorders>
            <w:vAlign w:val="center"/>
            <w:hideMark/>
          </w:tcPr>
          <w:p w:rsidR="003518E7" w:rsidRPr="006757AD" w:rsidRDefault="003518E7" w:rsidP="003518E7">
            <w:pPr>
              <w:spacing w:after="160" w:line="259" w:lineRule="auto"/>
              <w:jc w:val="center"/>
              <w:rPr>
                <w:rFonts w:eastAsia="Calibri"/>
                <w:b/>
                <w:bCs/>
                <w:sz w:val="20"/>
                <w:szCs w:val="20"/>
                <w:lang w:eastAsia="en-US"/>
              </w:rPr>
            </w:pPr>
            <w:r w:rsidRPr="006757AD">
              <w:rPr>
                <w:rFonts w:eastAsia="Calibri"/>
                <w:b/>
                <w:bCs/>
                <w:sz w:val="20"/>
                <w:szCs w:val="20"/>
                <w:lang w:eastAsia="en-US"/>
              </w:rPr>
              <w:t xml:space="preserve">Объекты капитального строительства, </w:t>
            </w:r>
            <w:r w:rsidRPr="006757AD">
              <w:rPr>
                <w:rFonts w:eastAsia="Calibri"/>
                <w:b/>
                <w:bCs/>
                <w:sz w:val="20"/>
                <w:szCs w:val="20"/>
                <w:lang w:eastAsia="en-US"/>
              </w:rPr>
              <w:br/>
              <w:t xml:space="preserve">разрешенные для размещения </w:t>
            </w:r>
            <w:r w:rsidRPr="006757AD">
              <w:rPr>
                <w:rFonts w:eastAsia="Calibri"/>
                <w:b/>
                <w:bCs/>
                <w:sz w:val="20"/>
                <w:szCs w:val="20"/>
                <w:lang w:eastAsia="en-US"/>
              </w:rPr>
              <w:br/>
              <w:t>на земельных участках</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b/>
                <w:bCs/>
                <w:sz w:val="20"/>
                <w:szCs w:val="20"/>
                <w:lang w:eastAsia="en-US"/>
              </w:rPr>
            </w:pP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b/>
                <w:bCs/>
                <w:sz w:val="20"/>
                <w:szCs w:val="20"/>
                <w:lang w:eastAsia="en-US"/>
              </w:rPr>
            </w:pPr>
            <w:r w:rsidRPr="006757AD">
              <w:rPr>
                <w:rFonts w:eastAsia="Calibri"/>
                <w:b/>
                <w:bCs/>
                <w:sz w:val="20"/>
                <w:szCs w:val="20"/>
                <w:lang w:eastAsia="en-US"/>
              </w:rPr>
              <w:t>Основные</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spacing w:after="160" w:line="259" w:lineRule="auto"/>
              <w:jc w:val="both"/>
              <w:rPr>
                <w:rFonts w:eastAsia="Calibri"/>
                <w:b/>
                <w:bCs/>
                <w:sz w:val="20"/>
                <w:szCs w:val="20"/>
                <w:lang w:eastAsia="en-US"/>
              </w:rPr>
            </w:pP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2.1</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Для индивидуального жилищного строительства</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C33582">
            <w:pPr>
              <w:widowControl w:val="0"/>
              <w:autoSpaceDE w:val="0"/>
              <w:autoSpaceDN w:val="0"/>
              <w:jc w:val="both"/>
              <w:rPr>
                <w:sz w:val="20"/>
                <w:szCs w:val="20"/>
                <w:lang w:eastAsia="ru-RU"/>
              </w:rPr>
            </w:pPr>
            <w:r w:rsidRPr="006757AD">
              <w:rPr>
                <w:sz w:val="20"/>
                <w:szCs w:val="20"/>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518E7" w:rsidRPr="006757AD" w:rsidRDefault="003518E7" w:rsidP="00C33582">
            <w:pPr>
              <w:widowControl w:val="0"/>
              <w:autoSpaceDE w:val="0"/>
              <w:autoSpaceDN w:val="0"/>
              <w:jc w:val="both"/>
              <w:rPr>
                <w:sz w:val="20"/>
                <w:szCs w:val="20"/>
                <w:lang w:eastAsia="ru-RU"/>
              </w:rPr>
            </w:pPr>
            <w:r w:rsidRPr="006757AD">
              <w:rPr>
                <w:sz w:val="20"/>
                <w:szCs w:val="20"/>
                <w:lang w:eastAsia="ru-RU"/>
              </w:rPr>
              <w:t>выращивание сельскохозяйственных культур;</w:t>
            </w:r>
          </w:p>
          <w:p w:rsidR="003518E7" w:rsidRPr="006757AD" w:rsidRDefault="003518E7" w:rsidP="00C33582">
            <w:pPr>
              <w:jc w:val="both"/>
              <w:rPr>
                <w:rFonts w:eastAsia="Calibri"/>
                <w:sz w:val="20"/>
                <w:szCs w:val="20"/>
                <w:lang w:eastAsia="en-US"/>
              </w:rPr>
            </w:pPr>
            <w:r w:rsidRPr="006757AD">
              <w:rPr>
                <w:rFonts w:eastAsia="Calibri"/>
                <w:sz w:val="20"/>
                <w:szCs w:val="20"/>
                <w:lang w:eastAsia="en-US"/>
              </w:rPr>
              <w:t xml:space="preserve">размещение гаражей </w:t>
            </w:r>
            <w:r>
              <w:rPr>
                <w:rFonts w:eastAsia="Calibri"/>
                <w:sz w:val="20"/>
                <w:szCs w:val="20"/>
                <w:lang w:eastAsia="en-US"/>
              </w:rPr>
              <w:t xml:space="preserve">для собственных нужд </w:t>
            </w:r>
            <w:r w:rsidRPr="006757AD">
              <w:rPr>
                <w:rFonts w:eastAsia="Calibri"/>
                <w:sz w:val="20"/>
                <w:szCs w:val="20"/>
                <w:lang w:eastAsia="en-US"/>
              </w:rPr>
              <w:t>и хозяйственных построек</w:t>
            </w:r>
          </w:p>
        </w:tc>
      </w:tr>
      <w:tr w:rsidR="003518E7" w:rsidRPr="006757AD" w:rsidTr="00C33582">
        <w:trPr>
          <w:trHeight w:val="1333"/>
        </w:trPr>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2.2</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Для ведения личного подсобного хозяйства (приусадебный земельный участок)</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C33582">
            <w:pPr>
              <w:widowControl w:val="0"/>
              <w:autoSpaceDE w:val="0"/>
              <w:autoSpaceDN w:val="0"/>
              <w:jc w:val="both"/>
              <w:rPr>
                <w:sz w:val="20"/>
                <w:szCs w:val="20"/>
                <w:lang w:eastAsia="ru-RU"/>
              </w:rPr>
            </w:pPr>
            <w:r w:rsidRPr="006757AD">
              <w:rPr>
                <w:sz w:val="20"/>
                <w:szCs w:val="20"/>
                <w:lang w:eastAsia="ru-RU"/>
              </w:rPr>
              <w:t xml:space="preserve">Размещение жилого дома, указанного в описании вида разрешенного использования с </w:t>
            </w:r>
            <w:hyperlink w:anchor="P140" w:history="1">
              <w:r w:rsidRPr="006757AD">
                <w:rPr>
                  <w:sz w:val="20"/>
                  <w:szCs w:val="20"/>
                  <w:lang w:eastAsia="ru-RU"/>
                </w:rPr>
                <w:t>кодом 2.1</w:t>
              </w:r>
            </w:hyperlink>
            <w:r w:rsidRPr="006757AD">
              <w:rPr>
                <w:sz w:val="20"/>
                <w:szCs w:val="20"/>
                <w:lang w:eastAsia="ru-RU"/>
              </w:rPr>
              <w:t>;</w:t>
            </w:r>
          </w:p>
          <w:p w:rsidR="003518E7" w:rsidRPr="006757AD" w:rsidRDefault="003518E7" w:rsidP="00C33582">
            <w:pPr>
              <w:widowControl w:val="0"/>
              <w:autoSpaceDE w:val="0"/>
              <w:autoSpaceDN w:val="0"/>
              <w:jc w:val="both"/>
              <w:rPr>
                <w:sz w:val="20"/>
                <w:szCs w:val="20"/>
                <w:lang w:eastAsia="ru-RU"/>
              </w:rPr>
            </w:pPr>
            <w:r w:rsidRPr="006757AD">
              <w:rPr>
                <w:sz w:val="20"/>
                <w:szCs w:val="20"/>
                <w:lang w:eastAsia="ru-RU"/>
              </w:rPr>
              <w:t>производство сельскохозяйственной продукции;</w:t>
            </w:r>
          </w:p>
          <w:p w:rsidR="003518E7" w:rsidRPr="006757AD" w:rsidRDefault="003518E7" w:rsidP="00C33582">
            <w:pPr>
              <w:widowControl w:val="0"/>
              <w:autoSpaceDE w:val="0"/>
              <w:autoSpaceDN w:val="0"/>
              <w:jc w:val="both"/>
              <w:rPr>
                <w:sz w:val="20"/>
                <w:szCs w:val="20"/>
                <w:lang w:eastAsia="ru-RU"/>
              </w:rPr>
            </w:pPr>
            <w:r w:rsidRPr="006757AD">
              <w:rPr>
                <w:sz w:val="20"/>
                <w:szCs w:val="20"/>
                <w:lang w:eastAsia="ru-RU"/>
              </w:rPr>
              <w:t>размещение гаража и иных вспомогательных сооружений;</w:t>
            </w:r>
          </w:p>
          <w:p w:rsidR="003518E7" w:rsidRPr="006757AD" w:rsidRDefault="003518E7" w:rsidP="00C33582">
            <w:pPr>
              <w:autoSpaceDE w:val="0"/>
              <w:autoSpaceDN w:val="0"/>
              <w:adjustRightInd w:val="0"/>
              <w:jc w:val="both"/>
              <w:rPr>
                <w:rFonts w:eastAsia="Calibri"/>
                <w:sz w:val="20"/>
                <w:szCs w:val="20"/>
                <w:lang w:eastAsia="ru-RU"/>
              </w:rPr>
            </w:pPr>
            <w:r w:rsidRPr="006757AD">
              <w:rPr>
                <w:rFonts w:eastAsia="Calibri"/>
                <w:sz w:val="20"/>
                <w:szCs w:val="20"/>
                <w:lang w:eastAsia="en-US"/>
              </w:rPr>
              <w:t>содержание сельскохозяйственных животных</w:t>
            </w:r>
          </w:p>
        </w:tc>
      </w:tr>
      <w:tr w:rsidR="00C33582" w:rsidRPr="006757AD" w:rsidTr="003518E7">
        <w:tc>
          <w:tcPr>
            <w:tcW w:w="959" w:type="dxa"/>
            <w:tcBorders>
              <w:top w:val="single" w:sz="4" w:space="0" w:color="000000"/>
              <w:left w:val="single" w:sz="4" w:space="0" w:color="000000"/>
              <w:bottom w:val="single" w:sz="4" w:space="0" w:color="000000"/>
              <w:right w:val="nil"/>
            </w:tcBorders>
            <w:hideMark/>
          </w:tcPr>
          <w:p w:rsidR="00C33582" w:rsidRPr="006757AD" w:rsidRDefault="00C33582" w:rsidP="008E558F">
            <w:pPr>
              <w:spacing w:after="160" w:line="259" w:lineRule="auto"/>
              <w:rPr>
                <w:rFonts w:eastAsia="Calibri"/>
                <w:sz w:val="20"/>
                <w:szCs w:val="20"/>
                <w:lang w:eastAsia="en-US"/>
              </w:rPr>
            </w:pPr>
            <w:r>
              <w:rPr>
                <w:rFonts w:eastAsia="Calibri"/>
                <w:sz w:val="20"/>
                <w:szCs w:val="20"/>
                <w:lang w:eastAsia="en-US"/>
              </w:rPr>
              <w:t>2.3</w:t>
            </w:r>
          </w:p>
        </w:tc>
        <w:tc>
          <w:tcPr>
            <w:tcW w:w="4151" w:type="dxa"/>
            <w:tcBorders>
              <w:top w:val="single" w:sz="4" w:space="0" w:color="000000"/>
              <w:left w:val="single" w:sz="4" w:space="0" w:color="000000"/>
              <w:bottom w:val="single" w:sz="4" w:space="0" w:color="000000"/>
              <w:right w:val="nil"/>
            </w:tcBorders>
            <w:hideMark/>
          </w:tcPr>
          <w:p w:rsidR="00C33582" w:rsidRPr="00887A6E" w:rsidRDefault="00C33582" w:rsidP="008E558F">
            <w:pPr>
              <w:widowControl w:val="0"/>
              <w:autoSpaceDE w:val="0"/>
              <w:autoSpaceDN w:val="0"/>
              <w:jc w:val="both"/>
              <w:rPr>
                <w:sz w:val="20"/>
                <w:szCs w:val="20"/>
                <w:lang w:eastAsia="ru-RU"/>
              </w:rPr>
            </w:pPr>
            <w:r w:rsidRPr="00887A6E">
              <w:rPr>
                <w:sz w:val="20"/>
                <w:szCs w:val="20"/>
                <w:lang w:eastAsia="ru-RU"/>
              </w:rPr>
              <w:t>Блокированная жилая застройка</w:t>
            </w:r>
          </w:p>
        </w:tc>
        <w:tc>
          <w:tcPr>
            <w:tcW w:w="4637" w:type="dxa"/>
            <w:tcBorders>
              <w:top w:val="single" w:sz="4" w:space="0" w:color="000000"/>
              <w:left w:val="single" w:sz="4" w:space="0" w:color="000000"/>
              <w:bottom w:val="single" w:sz="4" w:space="0" w:color="000000"/>
              <w:right w:val="single" w:sz="4" w:space="0" w:color="000000"/>
            </w:tcBorders>
            <w:hideMark/>
          </w:tcPr>
          <w:p w:rsidR="00C33582" w:rsidRPr="006757AD" w:rsidRDefault="00C33582" w:rsidP="008E558F">
            <w:pPr>
              <w:widowControl w:val="0"/>
              <w:autoSpaceDE w:val="0"/>
              <w:autoSpaceDN w:val="0"/>
              <w:jc w:val="both"/>
              <w:rPr>
                <w:sz w:val="20"/>
                <w:szCs w:val="20"/>
                <w:lang w:eastAsia="ru-RU"/>
              </w:rPr>
            </w:pPr>
            <w:r w:rsidRPr="00887A6E">
              <w:rPr>
                <w:sz w:val="20"/>
                <w:szCs w:val="20"/>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2.7.1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Хранение автотранспорта</w:t>
            </w:r>
          </w:p>
        </w:tc>
        <w:tc>
          <w:tcPr>
            <w:tcW w:w="4637" w:type="dxa"/>
            <w:tcBorders>
              <w:top w:val="single" w:sz="4" w:space="0" w:color="000000"/>
              <w:left w:val="single" w:sz="4" w:space="0" w:color="000000"/>
              <w:bottom w:val="single" w:sz="4" w:space="0" w:color="000000"/>
              <w:right w:val="single" w:sz="4" w:space="0" w:color="000000"/>
            </w:tcBorders>
          </w:tcPr>
          <w:p w:rsidR="003518E7" w:rsidRPr="004357D3" w:rsidRDefault="00D5634B" w:rsidP="003518E7">
            <w:pPr>
              <w:autoSpaceDE w:val="0"/>
              <w:autoSpaceDN w:val="0"/>
              <w:adjustRightInd w:val="0"/>
              <w:jc w:val="both"/>
              <w:rPr>
                <w:rFonts w:eastAsia="Calibri"/>
                <w:sz w:val="20"/>
                <w:szCs w:val="20"/>
                <w:lang w:eastAsia="ru-RU"/>
              </w:rPr>
            </w:pPr>
            <w:r w:rsidRPr="00D5634B">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3.1.1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lastRenderedPageBreak/>
              <w:t>3.1.2</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Административные здания организаций, обеспечивающих 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A208E" w:rsidRPr="006757AD" w:rsidTr="003518E7">
        <w:tc>
          <w:tcPr>
            <w:tcW w:w="959" w:type="dxa"/>
            <w:tcBorders>
              <w:top w:val="single" w:sz="4" w:space="0" w:color="000000"/>
              <w:left w:val="single" w:sz="4" w:space="0" w:color="000000"/>
              <w:bottom w:val="single" w:sz="4" w:space="0" w:color="000000"/>
              <w:right w:val="nil"/>
            </w:tcBorders>
          </w:tcPr>
          <w:p w:rsidR="00DA208E" w:rsidRPr="00C44463" w:rsidRDefault="00DA208E" w:rsidP="003518E7">
            <w:pPr>
              <w:spacing w:after="160" w:line="259" w:lineRule="auto"/>
              <w:rPr>
                <w:rFonts w:eastAsia="Calibri"/>
                <w:sz w:val="20"/>
                <w:szCs w:val="20"/>
                <w:lang w:eastAsia="en-US"/>
              </w:rPr>
            </w:pPr>
            <w:r w:rsidRPr="00C44463">
              <w:rPr>
                <w:rFonts w:eastAsia="Calibri"/>
                <w:sz w:val="20"/>
                <w:szCs w:val="20"/>
                <w:lang w:eastAsia="en-US"/>
              </w:rPr>
              <w:t>3.2.3</w:t>
            </w:r>
          </w:p>
        </w:tc>
        <w:tc>
          <w:tcPr>
            <w:tcW w:w="4151" w:type="dxa"/>
            <w:tcBorders>
              <w:top w:val="single" w:sz="4" w:space="0" w:color="000000"/>
              <w:left w:val="single" w:sz="4" w:space="0" w:color="000000"/>
              <w:bottom w:val="single" w:sz="4" w:space="0" w:color="000000"/>
              <w:right w:val="nil"/>
            </w:tcBorders>
          </w:tcPr>
          <w:p w:rsidR="00DA208E" w:rsidRPr="00C44463" w:rsidRDefault="00DA208E" w:rsidP="003518E7">
            <w:pPr>
              <w:widowControl w:val="0"/>
              <w:autoSpaceDE w:val="0"/>
              <w:autoSpaceDN w:val="0"/>
              <w:jc w:val="both"/>
              <w:rPr>
                <w:sz w:val="20"/>
                <w:szCs w:val="20"/>
                <w:lang w:eastAsia="ru-RU"/>
              </w:rPr>
            </w:pPr>
            <w:r w:rsidRPr="00C44463">
              <w:rPr>
                <w:sz w:val="20"/>
                <w:szCs w:val="20"/>
                <w:lang w:eastAsia="ru-RU"/>
              </w:rPr>
              <w:t>Оказание услуг связи</w:t>
            </w:r>
          </w:p>
        </w:tc>
        <w:tc>
          <w:tcPr>
            <w:tcW w:w="4637" w:type="dxa"/>
            <w:tcBorders>
              <w:top w:val="single" w:sz="4" w:space="0" w:color="000000"/>
              <w:left w:val="single" w:sz="4" w:space="0" w:color="000000"/>
              <w:bottom w:val="single" w:sz="4" w:space="0" w:color="000000"/>
              <w:right w:val="single" w:sz="4" w:space="0" w:color="000000"/>
            </w:tcBorders>
          </w:tcPr>
          <w:p w:rsidR="00DA208E" w:rsidRPr="00C44463" w:rsidRDefault="00FC3402" w:rsidP="003518E7">
            <w:pPr>
              <w:widowControl w:val="0"/>
              <w:autoSpaceDE w:val="0"/>
              <w:autoSpaceDN w:val="0"/>
              <w:jc w:val="both"/>
              <w:rPr>
                <w:sz w:val="20"/>
                <w:szCs w:val="20"/>
                <w:lang w:eastAsia="ru-RU"/>
              </w:rPr>
            </w:pPr>
            <w:r w:rsidRPr="00C44463">
              <w:rPr>
                <w:sz w:val="20"/>
                <w:szCs w:val="20"/>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3.3</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Бытовое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3.4.1</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Амбулаторно-поликлиническое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spacing w:after="160"/>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4.4</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Магазины</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spacing w:after="160"/>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4.6</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Общественное питание</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spacing w:after="160"/>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5.1.3</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Площадки для занятий спортом</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5.1.4</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Оборудованные площадки для занятий спортом</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11.0</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Водные объекты</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Ледники, снежники, ручьи, реки, озера, болота, территориальные моря и другие поверхностные водные объекты</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11.1</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Общее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jc w:val="both"/>
              <w:rPr>
                <w:rFonts w:eastAsia="Calibri"/>
                <w:sz w:val="20"/>
                <w:szCs w:val="20"/>
                <w:lang w:eastAsia="en-US"/>
              </w:rPr>
            </w:pPr>
            <w:r w:rsidRPr="006757AD">
              <w:rPr>
                <w:rFonts w:eastAsia="Calibr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11.2</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Специальное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jc w:val="both"/>
              <w:rPr>
                <w:rFonts w:eastAsia="Calibri"/>
                <w:sz w:val="20"/>
                <w:szCs w:val="20"/>
                <w:lang w:eastAsia="en-US"/>
              </w:rPr>
            </w:pPr>
            <w:r w:rsidRPr="006757AD">
              <w:rPr>
                <w:rFonts w:eastAsia="Calibr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lastRenderedPageBreak/>
              <w:t>12.0</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Земельные участки (территории) общего пользования</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jc w:val="both"/>
              <w:rPr>
                <w:rFonts w:eastAsia="Calibri"/>
                <w:sz w:val="20"/>
                <w:szCs w:val="20"/>
                <w:lang w:eastAsia="en-US"/>
              </w:rPr>
            </w:pPr>
            <w:r w:rsidRPr="006757AD">
              <w:rPr>
                <w:rFonts w:eastAsia="Calibri"/>
                <w:sz w:val="20"/>
                <w:szCs w:val="20"/>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6757AD">
                <w:rPr>
                  <w:rFonts w:eastAsia="Calibri"/>
                  <w:sz w:val="20"/>
                  <w:szCs w:val="20"/>
                  <w:lang w:eastAsia="en-US"/>
                </w:rPr>
                <w:t>кодами 12.0.1</w:t>
              </w:r>
            </w:hyperlink>
            <w:r w:rsidRPr="006757AD">
              <w:rPr>
                <w:rFonts w:eastAsia="Calibri"/>
                <w:sz w:val="20"/>
                <w:szCs w:val="20"/>
                <w:lang w:eastAsia="en-US"/>
              </w:rPr>
              <w:t xml:space="preserve"> - </w:t>
            </w:r>
            <w:hyperlink w:anchor="P668" w:history="1">
              <w:r w:rsidRPr="006757AD">
                <w:rPr>
                  <w:rFonts w:eastAsia="Calibri"/>
                  <w:sz w:val="20"/>
                  <w:szCs w:val="20"/>
                  <w:lang w:eastAsia="en-US"/>
                </w:rPr>
                <w:t>12.0.2</w:t>
              </w:r>
            </w:hyperlink>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12.0.1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Улично-дорожная сеть</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757AD">
                <w:rPr>
                  <w:sz w:val="20"/>
                  <w:szCs w:val="20"/>
                  <w:lang w:eastAsia="ru-RU"/>
                </w:rPr>
                <w:t>кодами 2.7.1</w:t>
              </w:r>
            </w:hyperlink>
            <w:r w:rsidRPr="006757AD">
              <w:rPr>
                <w:sz w:val="20"/>
                <w:szCs w:val="20"/>
                <w:lang w:eastAsia="ru-RU"/>
              </w:rPr>
              <w:t xml:space="preserve">, </w:t>
            </w:r>
            <w:hyperlink w:anchor="P382" w:history="1">
              <w:r w:rsidRPr="006757AD">
                <w:rPr>
                  <w:sz w:val="20"/>
                  <w:szCs w:val="20"/>
                  <w:lang w:eastAsia="ru-RU"/>
                </w:rPr>
                <w:t>4.9</w:t>
              </w:r>
            </w:hyperlink>
            <w:r w:rsidRPr="006757AD">
              <w:rPr>
                <w:sz w:val="20"/>
                <w:szCs w:val="20"/>
                <w:lang w:eastAsia="ru-RU"/>
              </w:rPr>
              <w:t xml:space="preserve">, </w:t>
            </w:r>
            <w:hyperlink w:anchor="P567" w:history="1">
              <w:r w:rsidRPr="006757AD">
                <w:rPr>
                  <w:sz w:val="20"/>
                  <w:szCs w:val="20"/>
                  <w:lang w:eastAsia="ru-RU"/>
                </w:rPr>
                <w:t>7.2.3</w:t>
              </w:r>
            </w:hyperlink>
            <w:r w:rsidRPr="006757AD">
              <w:rPr>
                <w:sz w:val="20"/>
                <w:szCs w:val="20"/>
                <w:lang w:eastAsia="ru-RU"/>
              </w:rPr>
              <w:t>, а также некапитальных сооружений, предназначенных для охраны транспортных средств</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12.0.2</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Благоустройство территории</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b/>
                <w:bCs/>
                <w:sz w:val="20"/>
                <w:szCs w:val="20"/>
                <w:lang w:eastAsia="en-US"/>
              </w:rPr>
            </w:pP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b/>
                <w:bCs/>
                <w:sz w:val="20"/>
                <w:szCs w:val="20"/>
                <w:lang w:eastAsia="en-US"/>
              </w:rPr>
            </w:pPr>
            <w:r w:rsidRPr="006757AD">
              <w:rPr>
                <w:rFonts w:eastAsia="Calibri"/>
                <w:b/>
                <w:bCs/>
                <w:sz w:val="20"/>
                <w:szCs w:val="20"/>
                <w:lang w:eastAsia="en-US"/>
              </w:rPr>
              <w:t>Условно разрешенные</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spacing w:after="160"/>
              <w:jc w:val="both"/>
              <w:rPr>
                <w:rFonts w:eastAsia="Calibri"/>
                <w:b/>
                <w:bCs/>
                <w:sz w:val="20"/>
                <w:szCs w:val="20"/>
                <w:lang w:eastAsia="en-US"/>
              </w:rPr>
            </w:pPr>
          </w:p>
        </w:tc>
      </w:tr>
      <w:tr w:rsidR="003518E7" w:rsidRPr="006757AD" w:rsidTr="003518E7">
        <w:tc>
          <w:tcPr>
            <w:tcW w:w="959"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3.2.1</w:t>
            </w:r>
          </w:p>
        </w:tc>
        <w:tc>
          <w:tcPr>
            <w:tcW w:w="4151"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Дома социального обслуживания</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3518E7" w:rsidRPr="006757AD" w:rsidTr="003518E7">
        <w:tc>
          <w:tcPr>
            <w:tcW w:w="959"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3.2.2</w:t>
            </w:r>
          </w:p>
        </w:tc>
        <w:tc>
          <w:tcPr>
            <w:tcW w:w="4151"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Оказание социальной помощи населению</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некоммерческих фондов, благотворительных организаций, клубов по интересам</w:t>
            </w:r>
          </w:p>
        </w:tc>
      </w:tr>
      <w:tr w:rsidR="003518E7" w:rsidRPr="006757AD" w:rsidTr="003518E7">
        <w:tc>
          <w:tcPr>
            <w:tcW w:w="959"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3.2.4</w:t>
            </w:r>
          </w:p>
        </w:tc>
        <w:tc>
          <w:tcPr>
            <w:tcW w:w="4151"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Общежития</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6757AD">
                <w:rPr>
                  <w:sz w:val="20"/>
                  <w:szCs w:val="20"/>
                  <w:lang w:eastAsia="ru-RU"/>
                </w:rPr>
                <w:t>кодом 4.7</w:t>
              </w:r>
            </w:hyperlink>
          </w:p>
        </w:tc>
      </w:tr>
      <w:tr w:rsidR="003518E7" w:rsidRPr="006757AD" w:rsidTr="003518E7">
        <w:tc>
          <w:tcPr>
            <w:tcW w:w="959"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3.5.1</w:t>
            </w:r>
          </w:p>
        </w:tc>
        <w:tc>
          <w:tcPr>
            <w:tcW w:w="4151"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Дошкольное, начальное и среднее общее образование</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3518E7">
            <w:pPr>
              <w:jc w:val="both"/>
              <w:rPr>
                <w:rFonts w:eastAsia="Calibri"/>
                <w:sz w:val="20"/>
                <w:szCs w:val="20"/>
                <w:lang w:eastAsia="en-US"/>
              </w:rPr>
            </w:pPr>
            <w:r w:rsidRPr="006757AD">
              <w:rPr>
                <w:rFonts w:eastAsia="Calibri"/>
                <w:sz w:val="20"/>
                <w:szCs w:val="20"/>
                <w:lang w:eastAsia="en-US"/>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w:t>
            </w:r>
            <w:r w:rsidRPr="006757AD">
              <w:rPr>
                <w:rFonts w:eastAsia="Calibri"/>
                <w:sz w:val="20"/>
                <w:szCs w:val="20"/>
                <w:lang w:eastAsia="en-US"/>
              </w:rPr>
              <w:lastRenderedPageBreak/>
              <w:t>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3518E7" w:rsidRPr="006757AD" w:rsidTr="003518E7">
        <w:tc>
          <w:tcPr>
            <w:tcW w:w="959"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lastRenderedPageBreak/>
              <w:t>3.6.1</w:t>
            </w:r>
          </w:p>
        </w:tc>
        <w:tc>
          <w:tcPr>
            <w:tcW w:w="4151"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Объекты культурно-досуговой деятельности</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3518E7" w:rsidRPr="006757AD" w:rsidTr="003518E7">
        <w:tc>
          <w:tcPr>
            <w:tcW w:w="959"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line="259" w:lineRule="auto"/>
              <w:rPr>
                <w:rFonts w:eastAsia="Calibri"/>
                <w:sz w:val="20"/>
                <w:szCs w:val="20"/>
                <w:lang w:eastAsia="en-US"/>
              </w:rPr>
            </w:pPr>
            <w:r w:rsidRPr="006757AD">
              <w:rPr>
                <w:rFonts w:eastAsia="Calibri"/>
                <w:sz w:val="20"/>
                <w:szCs w:val="20"/>
                <w:lang w:eastAsia="en-US"/>
              </w:rPr>
              <w:t>3.6.2</w:t>
            </w:r>
          </w:p>
        </w:tc>
        <w:tc>
          <w:tcPr>
            <w:tcW w:w="4151"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Парки культуры и отдыха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парков культуры и отдыха</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3.7.1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Осуществление религиозных обрядов</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3.8.1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Государственное управление</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rPr>
                <w:sz w:val="20"/>
                <w:szCs w:val="20"/>
              </w:rPr>
            </w:pPr>
            <w:r w:rsidRPr="006757AD">
              <w:rPr>
                <w:sz w:val="20"/>
                <w:szCs w:val="20"/>
              </w:rPr>
              <w:t>3.9.1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Обеспечение деятельности в области гидрометеорологии и смежных с ней областях</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pStyle w:val="a4"/>
              <w:rPr>
                <w:sz w:val="20"/>
                <w:szCs w:val="20"/>
              </w:rPr>
            </w:pPr>
            <w:r w:rsidRPr="006757AD">
              <w:rPr>
                <w:sz w:val="20"/>
                <w:szCs w:val="20"/>
              </w:rPr>
              <w:t>3.10.1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pStyle w:val="a4"/>
              <w:rPr>
                <w:sz w:val="20"/>
                <w:szCs w:val="20"/>
              </w:rPr>
            </w:pPr>
            <w:r w:rsidRPr="006757AD">
              <w:rPr>
                <w:sz w:val="20"/>
                <w:szCs w:val="20"/>
              </w:rPr>
              <w:t>Амбулаторное ветеринарное обслуживание</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pStyle w:val="a4"/>
              <w:jc w:val="both"/>
              <w:rPr>
                <w:sz w:val="20"/>
                <w:szCs w:val="20"/>
              </w:rPr>
            </w:pPr>
            <w:r w:rsidRPr="006757AD">
              <w:rPr>
                <w:color w:val="000000"/>
                <w:sz w:val="20"/>
                <w:szCs w:val="20"/>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4.1</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Деловое управление</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line="259" w:lineRule="auto"/>
              <w:rPr>
                <w:rFonts w:eastAsia="Calibri"/>
                <w:sz w:val="20"/>
                <w:szCs w:val="20"/>
                <w:lang w:eastAsia="en-US"/>
              </w:rPr>
            </w:pPr>
            <w:r w:rsidRPr="006757AD">
              <w:rPr>
                <w:rFonts w:eastAsia="Calibri"/>
                <w:sz w:val="20"/>
                <w:szCs w:val="20"/>
                <w:lang w:eastAsia="en-US"/>
              </w:rPr>
              <w:t>4.7</w:t>
            </w:r>
          </w:p>
        </w:tc>
        <w:tc>
          <w:tcPr>
            <w:tcW w:w="4151" w:type="dxa"/>
            <w:tcBorders>
              <w:top w:val="single" w:sz="4" w:space="0" w:color="000000"/>
              <w:left w:val="single" w:sz="4" w:space="0" w:color="000000"/>
              <w:bottom w:val="single" w:sz="4" w:space="0" w:color="000000"/>
              <w:right w:val="nil"/>
            </w:tcBorders>
            <w:hideMark/>
          </w:tcPr>
          <w:p w:rsidR="003518E7" w:rsidRPr="004357D3" w:rsidRDefault="003518E7" w:rsidP="003518E7">
            <w:pPr>
              <w:spacing w:line="259" w:lineRule="auto"/>
              <w:rPr>
                <w:rFonts w:eastAsia="Calibri"/>
                <w:sz w:val="20"/>
                <w:szCs w:val="20"/>
                <w:lang w:eastAsia="en-US"/>
              </w:rPr>
            </w:pPr>
            <w:r w:rsidRPr="004357D3">
              <w:rPr>
                <w:rFonts w:eastAsia="Calibri"/>
                <w:sz w:val="20"/>
                <w:szCs w:val="20"/>
                <w:lang w:eastAsia="en-US"/>
              </w:rPr>
              <w:t>Гостиничное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4357D3" w:rsidRDefault="003518E7" w:rsidP="003518E7">
            <w:pPr>
              <w:jc w:val="both"/>
              <w:rPr>
                <w:rFonts w:eastAsia="Calibri"/>
                <w:sz w:val="20"/>
                <w:szCs w:val="20"/>
                <w:lang w:eastAsia="en-US"/>
              </w:rPr>
            </w:pPr>
            <w:r w:rsidRPr="004357D3">
              <w:rPr>
                <w:rFonts w:eastAsia="Calibri"/>
                <w:sz w:val="20"/>
                <w:szCs w:val="20"/>
                <w:lang w:eastAsia="en-US"/>
              </w:rPr>
              <w:t>Размещение гостиниц</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4.9</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Служебные гаражи</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6757AD">
                <w:rPr>
                  <w:sz w:val="20"/>
                  <w:szCs w:val="20"/>
                  <w:lang w:eastAsia="ru-RU"/>
                </w:rPr>
                <w:t>кодами 3.0</w:t>
              </w:r>
            </w:hyperlink>
            <w:r w:rsidRPr="006757AD">
              <w:rPr>
                <w:sz w:val="20"/>
                <w:szCs w:val="20"/>
                <w:lang w:eastAsia="ru-RU"/>
              </w:rPr>
              <w:t xml:space="preserve">, </w:t>
            </w:r>
            <w:hyperlink w:anchor="P333" w:history="1">
              <w:r w:rsidRPr="006757AD">
                <w:rPr>
                  <w:sz w:val="20"/>
                  <w:szCs w:val="20"/>
                  <w:lang w:eastAsia="ru-RU"/>
                </w:rPr>
                <w:t>4.0</w:t>
              </w:r>
            </w:hyperlink>
            <w:r w:rsidRPr="006757AD">
              <w:rPr>
                <w:sz w:val="20"/>
                <w:szCs w:val="20"/>
                <w:lang w:eastAsia="ru-RU"/>
              </w:rPr>
              <w:t>, а также для стоянки и хранения транспортных средств общего пользования, в том числе в депо</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5.1.2</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Обеспечение занятий спортом в помещениях</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lastRenderedPageBreak/>
              <w:t>6.8</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Связь</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autoSpaceDE w:val="0"/>
              <w:autoSpaceDN w:val="0"/>
              <w:adjustRightInd w:val="0"/>
              <w:jc w:val="both"/>
              <w:rPr>
                <w:rFonts w:eastAsia="Calibri"/>
                <w:sz w:val="20"/>
                <w:szCs w:val="20"/>
                <w:lang w:eastAsia="ru-RU"/>
              </w:rPr>
            </w:pPr>
            <w:r w:rsidRPr="006757AD">
              <w:rPr>
                <w:rFonts w:eastAsia="Calibri"/>
                <w:sz w:val="20"/>
                <w:szCs w:val="20"/>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6757AD">
                <w:rPr>
                  <w:rFonts w:eastAsia="Calibri"/>
                  <w:sz w:val="20"/>
                  <w:szCs w:val="20"/>
                  <w:lang w:eastAsia="en-US"/>
                </w:rPr>
                <w:t>кодами 3.1.1</w:t>
              </w:r>
            </w:hyperlink>
            <w:r w:rsidRPr="006757AD">
              <w:rPr>
                <w:rFonts w:eastAsia="Calibri"/>
                <w:sz w:val="20"/>
                <w:szCs w:val="20"/>
                <w:lang w:eastAsia="en-US"/>
              </w:rPr>
              <w:t xml:space="preserve">, </w:t>
            </w:r>
            <w:hyperlink w:anchor="P220" w:history="1">
              <w:r w:rsidRPr="006757AD">
                <w:rPr>
                  <w:rFonts w:eastAsia="Calibri"/>
                  <w:sz w:val="20"/>
                  <w:szCs w:val="20"/>
                  <w:lang w:eastAsia="en-US"/>
                </w:rPr>
                <w:t>3.2.3</w:t>
              </w:r>
            </w:hyperlink>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b/>
                <w:bCs/>
                <w:sz w:val="20"/>
                <w:szCs w:val="20"/>
                <w:lang w:eastAsia="en-US"/>
              </w:rPr>
            </w:pP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b/>
                <w:bCs/>
                <w:sz w:val="20"/>
                <w:szCs w:val="20"/>
                <w:lang w:eastAsia="en-US"/>
              </w:rPr>
            </w:pPr>
            <w:r w:rsidRPr="006757AD">
              <w:rPr>
                <w:rFonts w:eastAsia="Calibri"/>
                <w:b/>
                <w:bCs/>
                <w:sz w:val="20"/>
                <w:szCs w:val="20"/>
                <w:lang w:eastAsia="en-US"/>
              </w:rPr>
              <w:t>Вспомогательные</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spacing w:after="160"/>
              <w:jc w:val="both"/>
              <w:rPr>
                <w:rFonts w:eastAsia="Calibri"/>
                <w:b/>
                <w:bCs/>
                <w:sz w:val="20"/>
                <w:szCs w:val="20"/>
                <w:lang w:eastAsia="en-US"/>
              </w:rPr>
            </w:pP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2.7.1</w:t>
            </w:r>
          </w:p>
        </w:tc>
        <w:tc>
          <w:tcPr>
            <w:tcW w:w="4151" w:type="dxa"/>
            <w:tcBorders>
              <w:top w:val="single" w:sz="4" w:space="0" w:color="000000"/>
              <w:left w:val="single" w:sz="4" w:space="0" w:color="000000"/>
              <w:bottom w:val="single" w:sz="4" w:space="0" w:color="000000"/>
              <w:right w:val="nil"/>
            </w:tcBorders>
            <w:hideMark/>
          </w:tcPr>
          <w:p w:rsidR="003518E7" w:rsidRPr="006E31A4" w:rsidRDefault="003518E7" w:rsidP="003518E7">
            <w:pPr>
              <w:widowControl w:val="0"/>
              <w:autoSpaceDE w:val="0"/>
              <w:autoSpaceDN w:val="0"/>
              <w:jc w:val="both"/>
              <w:rPr>
                <w:sz w:val="20"/>
                <w:szCs w:val="20"/>
                <w:lang w:eastAsia="ru-RU"/>
              </w:rPr>
            </w:pPr>
            <w:r w:rsidRPr="006E31A4">
              <w:rPr>
                <w:sz w:val="20"/>
                <w:szCs w:val="20"/>
                <w:lang w:eastAsia="ru-RU"/>
              </w:rPr>
              <w:t>Хранение автотранспорта</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E31A4" w:rsidRDefault="003518E7" w:rsidP="003518E7">
            <w:pPr>
              <w:widowControl w:val="0"/>
              <w:autoSpaceDE w:val="0"/>
              <w:autoSpaceDN w:val="0"/>
              <w:jc w:val="both"/>
              <w:rPr>
                <w:sz w:val="20"/>
                <w:szCs w:val="20"/>
                <w:lang w:eastAsia="ru-RU"/>
              </w:rPr>
            </w:pPr>
            <w:r w:rsidRPr="006E31A4">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r w:rsidRPr="006E31A4">
                <w:rPr>
                  <w:sz w:val="20"/>
                  <w:szCs w:val="20"/>
                </w:rPr>
                <w:t>кодами 2.7.2</w:t>
              </w:r>
            </w:hyperlink>
            <w:r w:rsidRPr="006E31A4">
              <w:rPr>
                <w:sz w:val="20"/>
                <w:szCs w:val="20"/>
              </w:rPr>
              <w:t xml:space="preserve">, </w:t>
            </w:r>
            <w:hyperlink w:anchor="P333">
              <w:r w:rsidRPr="006E31A4">
                <w:rPr>
                  <w:sz w:val="20"/>
                  <w:szCs w:val="20"/>
                </w:rPr>
                <w:t>4.9</w:t>
              </w:r>
            </w:hyperlink>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3.1.1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3.1.2</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Административные здания организаций, обеспечивающих 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12.0</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Земельные участки (территории) общего пользования</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6757AD">
                <w:rPr>
                  <w:sz w:val="20"/>
                  <w:szCs w:val="20"/>
                  <w:lang w:eastAsia="ru-RU"/>
                </w:rPr>
                <w:t>кодами 12.0.1</w:t>
              </w:r>
            </w:hyperlink>
            <w:r w:rsidRPr="006757AD">
              <w:rPr>
                <w:sz w:val="20"/>
                <w:szCs w:val="20"/>
                <w:lang w:eastAsia="ru-RU"/>
              </w:rPr>
              <w:t xml:space="preserve"> - </w:t>
            </w:r>
            <w:hyperlink w:anchor="P668" w:history="1">
              <w:r w:rsidRPr="006757AD">
                <w:rPr>
                  <w:sz w:val="20"/>
                  <w:szCs w:val="20"/>
                  <w:lang w:eastAsia="ru-RU"/>
                </w:rPr>
                <w:t>12.0.2</w:t>
              </w:r>
            </w:hyperlink>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12.0.1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Улично-дорожная сеть</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757AD">
                <w:rPr>
                  <w:sz w:val="20"/>
                  <w:szCs w:val="20"/>
                  <w:lang w:eastAsia="ru-RU"/>
                </w:rPr>
                <w:t>кодами 2.7.1</w:t>
              </w:r>
            </w:hyperlink>
            <w:r w:rsidRPr="006757AD">
              <w:rPr>
                <w:sz w:val="20"/>
                <w:szCs w:val="20"/>
                <w:lang w:eastAsia="ru-RU"/>
              </w:rPr>
              <w:t xml:space="preserve">, </w:t>
            </w:r>
            <w:hyperlink w:anchor="P382" w:history="1">
              <w:r w:rsidRPr="006757AD">
                <w:rPr>
                  <w:sz w:val="20"/>
                  <w:szCs w:val="20"/>
                  <w:lang w:eastAsia="ru-RU"/>
                </w:rPr>
                <w:t>4.9</w:t>
              </w:r>
            </w:hyperlink>
            <w:r w:rsidRPr="006757AD">
              <w:rPr>
                <w:sz w:val="20"/>
                <w:szCs w:val="20"/>
                <w:lang w:eastAsia="ru-RU"/>
              </w:rPr>
              <w:t xml:space="preserve">, </w:t>
            </w:r>
            <w:hyperlink w:anchor="P567" w:history="1">
              <w:r w:rsidRPr="006757AD">
                <w:rPr>
                  <w:sz w:val="20"/>
                  <w:szCs w:val="20"/>
                  <w:lang w:eastAsia="ru-RU"/>
                </w:rPr>
                <w:t>7.2.3</w:t>
              </w:r>
            </w:hyperlink>
            <w:r w:rsidRPr="006757AD">
              <w:rPr>
                <w:sz w:val="20"/>
                <w:szCs w:val="20"/>
                <w:lang w:eastAsia="ru-RU"/>
              </w:rPr>
              <w:t>, а также некапитальных сооружений, предназначенных для охраны транспортных средств</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12.0.2</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Благоустройство территории</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6757AD">
              <w:rPr>
                <w:sz w:val="20"/>
                <w:szCs w:val="20"/>
                <w:lang w:eastAsia="ru-RU"/>
              </w:rPr>
              <w:lastRenderedPageBreak/>
              <w:t>благоустройства территории, общественных туалетов</w:t>
            </w:r>
          </w:p>
        </w:tc>
      </w:tr>
    </w:tbl>
    <w:p w:rsidR="003518E7" w:rsidRPr="00E361C4" w:rsidRDefault="003518E7" w:rsidP="003518E7">
      <w:pPr>
        <w:spacing w:after="160" w:line="259" w:lineRule="auto"/>
        <w:rPr>
          <w:rFonts w:eastAsia="Calibri"/>
          <w:lang w:eastAsia="en-US"/>
        </w:rPr>
      </w:pPr>
    </w:p>
    <w:p w:rsidR="003518E7" w:rsidRPr="00E361C4" w:rsidRDefault="003518E7" w:rsidP="003518E7">
      <w:pPr>
        <w:spacing w:after="160" w:line="259" w:lineRule="auto"/>
        <w:rPr>
          <w:rFonts w:eastAsia="Calibri"/>
          <w:lang w:eastAsia="en-US"/>
        </w:rPr>
        <w:sectPr w:rsidR="003518E7" w:rsidRPr="00E361C4" w:rsidSect="003518E7">
          <w:pgSz w:w="11906" w:h="16838"/>
          <w:pgMar w:top="567" w:right="566" w:bottom="568" w:left="1701" w:header="720" w:footer="709" w:gutter="0"/>
          <w:cols w:space="720"/>
          <w:docGrid w:linePitch="600" w:charSpace="32768"/>
        </w:sectPr>
      </w:pPr>
    </w:p>
    <w:p w:rsidR="003518E7" w:rsidRPr="00E361C4" w:rsidRDefault="003518E7" w:rsidP="003518E7">
      <w:pPr>
        <w:spacing w:before="120" w:after="120"/>
        <w:ind w:firstLine="567"/>
        <w:jc w:val="both"/>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519"/>
        <w:gridCol w:w="1272"/>
        <w:gridCol w:w="1199"/>
        <w:gridCol w:w="2334"/>
        <w:gridCol w:w="2346"/>
        <w:gridCol w:w="1800"/>
        <w:gridCol w:w="2880"/>
      </w:tblGrid>
      <w:tr w:rsidR="003518E7" w:rsidRPr="004C0EE1" w:rsidTr="003518E7">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Код</w:t>
            </w:r>
          </w:p>
        </w:tc>
        <w:tc>
          <w:tcPr>
            <w:tcW w:w="2519"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Вид разрешенного использования земельных участков и объектов капитального строительства</w:t>
            </w:r>
          </w:p>
        </w:tc>
        <w:tc>
          <w:tcPr>
            <w:tcW w:w="2471" w:type="dxa"/>
            <w:gridSpan w:val="2"/>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Максимальный процент застройки в границах земельного участка</w:t>
            </w:r>
          </w:p>
        </w:tc>
      </w:tr>
      <w:tr w:rsidR="003518E7" w:rsidRPr="004C0EE1" w:rsidTr="003518E7">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3518E7">
            <w:pPr>
              <w:spacing w:after="160" w:line="259" w:lineRule="auto"/>
              <w:rPr>
                <w:rFonts w:eastAsia="Calibri"/>
                <w:b/>
                <w:bCs/>
                <w:sz w:val="20"/>
                <w:szCs w:val="20"/>
                <w:lang w:eastAsia="en-US"/>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3518E7">
            <w:pPr>
              <w:spacing w:after="160" w:line="259" w:lineRule="auto"/>
              <w:rPr>
                <w:rFonts w:eastAsia="Calibri"/>
                <w:b/>
                <w:bCs/>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 xml:space="preserve">Минимальная </w:t>
            </w:r>
          </w:p>
        </w:tc>
        <w:tc>
          <w:tcPr>
            <w:tcW w:w="119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3518E7">
            <w:pPr>
              <w:spacing w:after="160" w:line="259" w:lineRule="auto"/>
              <w:rPr>
                <w:rFonts w:eastAsia="Calibri"/>
                <w:b/>
                <w:bCs/>
                <w:sz w:val="20"/>
                <w:szCs w:val="20"/>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3518E7">
            <w:pPr>
              <w:spacing w:after="160" w:line="259" w:lineRule="auto"/>
              <w:rPr>
                <w:rFonts w:eastAsia="Calibri"/>
                <w:b/>
                <w:bCs/>
                <w:sz w:val="20"/>
                <w:szCs w:val="20"/>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3518E7">
            <w:pPr>
              <w:spacing w:after="160" w:line="259" w:lineRule="auto"/>
              <w:rPr>
                <w:rFonts w:eastAsia="Calibri"/>
                <w:b/>
                <w:bCs/>
                <w:sz w:val="20"/>
                <w:szCs w:val="20"/>
                <w:lang w:eastAsia="en-U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3518E7">
            <w:pPr>
              <w:spacing w:after="160" w:line="259" w:lineRule="auto"/>
              <w:rPr>
                <w:rFonts w:eastAsia="Calibri"/>
                <w:b/>
                <w:bCs/>
                <w:sz w:val="20"/>
                <w:szCs w:val="20"/>
                <w:lang w:eastAsia="en-US"/>
              </w:rPr>
            </w:pPr>
          </w:p>
        </w:tc>
      </w:tr>
      <w:tr w:rsidR="003518E7" w:rsidRPr="004C0EE1" w:rsidTr="003518E7">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1</w:t>
            </w:r>
          </w:p>
        </w:tc>
        <w:tc>
          <w:tcPr>
            <w:tcW w:w="251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2</w:t>
            </w: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3</w:t>
            </w:r>
          </w:p>
        </w:tc>
        <w:tc>
          <w:tcPr>
            <w:tcW w:w="119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4</w:t>
            </w:r>
          </w:p>
        </w:tc>
        <w:tc>
          <w:tcPr>
            <w:tcW w:w="2334"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5</w:t>
            </w:r>
          </w:p>
        </w:tc>
        <w:tc>
          <w:tcPr>
            <w:tcW w:w="2346"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6</w:t>
            </w:r>
          </w:p>
        </w:tc>
        <w:tc>
          <w:tcPr>
            <w:tcW w:w="180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7</w:t>
            </w:r>
          </w:p>
        </w:tc>
        <w:tc>
          <w:tcPr>
            <w:tcW w:w="288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8</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b/>
                <w:bCs/>
                <w:sz w:val="20"/>
                <w:szCs w:val="20"/>
                <w:lang w:eastAsia="en-US"/>
              </w:rPr>
            </w:pPr>
            <w:r w:rsidRPr="004C0EE1">
              <w:rPr>
                <w:rFonts w:eastAsia="Calibri"/>
                <w:b/>
                <w:bCs/>
                <w:sz w:val="20"/>
                <w:szCs w:val="20"/>
                <w:lang w:eastAsia="en-US"/>
              </w:rPr>
              <w:t>Основные</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2.1</w:t>
            </w:r>
          </w:p>
        </w:tc>
        <w:tc>
          <w:tcPr>
            <w:tcW w:w="251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индивидуального жилищного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50000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2.2</w:t>
            </w:r>
          </w:p>
        </w:tc>
        <w:tc>
          <w:tcPr>
            <w:tcW w:w="251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ведения личного подсобного хозяйства (приусадебный земельный участок)</w:t>
            </w: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C33582" w:rsidRPr="004C0EE1" w:rsidTr="003518E7">
        <w:tc>
          <w:tcPr>
            <w:tcW w:w="817" w:type="dxa"/>
            <w:tcBorders>
              <w:top w:val="single" w:sz="4" w:space="0" w:color="auto"/>
              <w:left w:val="single" w:sz="4" w:space="0" w:color="auto"/>
              <w:bottom w:val="single" w:sz="4" w:space="0" w:color="auto"/>
              <w:right w:val="single" w:sz="4" w:space="0" w:color="auto"/>
            </w:tcBorders>
          </w:tcPr>
          <w:p w:rsidR="00C33582" w:rsidRPr="004C0EE1" w:rsidRDefault="00C33582" w:rsidP="00C33582">
            <w:pPr>
              <w:spacing w:line="259" w:lineRule="auto"/>
              <w:rPr>
                <w:rFonts w:eastAsia="Calibri"/>
                <w:sz w:val="20"/>
                <w:szCs w:val="20"/>
                <w:lang w:eastAsia="en-US"/>
              </w:rPr>
            </w:pPr>
            <w:r>
              <w:rPr>
                <w:rFonts w:eastAsia="Calibri"/>
                <w:sz w:val="20"/>
                <w:szCs w:val="20"/>
                <w:lang w:eastAsia="en-US"/>
              </w:rPr>
              <w:t>2.3</w:t>
            </w:r>
          </w:p>
        </w:tc>
        <w:tc>
          <w:tcPr>
            <w:tcW w:w="2519" w:type="dxa"/>
            <w:tcBorders>
              <w:top w:val="single" w:sz="4" w:space="0" w:color="auto"/>
              <w:left w:val="single" w:sz="4" w:space="0" w:color="auto"/>
              <w:bottom w:val="single" w:sz="4" w:space="0" w:color="auto"/>
              <w:right w:val="single" w:sz="4" w:space="0" w:color="auto"/>
            </w:tcBorders>
          </w:tcPr>
          <w:p w:rsidR="00C33582" w:rsidRPr="004C0EE1" w:rsidRDefault="00C33582" w:rsidP="00C33582">
            <w:pPr>
              <w:spacing w:line="259" w:lineRule="auto"/>
              <w:rPr>
                <w:rFonts w:eastAsia="Calibri"/>
                <w:sz w:val="20"/>
                <w:szCs w:val="20"/>
                <w:lang w:eastAsia="en-US"/>
              </w:rPr>
            </w:pPr>
            <w:r w:rsidRPr="00887A6E">
              <w:rPr>
                <w:sz w:val="20"/>
                <w:szCs w:val="20"/>
                <w:lang w:eastAsia="ru-RU"/>
              </w:rPr>
              <w:t>Блокированная жилая застройка</w:t>
            </w:r>
          </w:p>
        </w:tc>
        <w:tc>
          <w:tcPr>
            <w:tcW w:w="1272" w:type="dxa"/>
          </w:tcPr>
          <w:p w:rsidR="00C33582" w:rsidRPr="00887A6E" w:rsidRDefault="00C33582" w:rsidP="00C33582">
            <w:pPr>
              <w:spacing w:line="259" w:lineRule="auto"/>
              <w:rPr>
                <w:rFonts w:eastAsia="Calibri"/>
                <w:sz w:val="20"/>
                <w:szCs w:val="20"/>
                <w:lang w:eastAsia="en-US"/>
              </w:rPr>
            </w:pPr>
            <w:r>
              <w:rPr>
                <w:rFonts w:eastAsia="Calibri"/>
                <w:sz w:val="20"/>
                <w:szCs w:val="20"/>
                <w:lang w:eastAsia="en-US"/>
              </w:rPr>
              <w:t xml:space="preserve">300 </w:t>
            </w:r>
            <w:r w:rsidRPr="004C0EE1">
              <w:rPr>
                <w:rFonts w:eastAsia="Calibri"/>
                <w:sz w:val="20"/>
                <w:szCs w:val="20"/>
                <w:lang w:eastAsia="en-US"/>
              </w:rPr>
              <w:t>м</w:t>
            </w:r>
            <w:r w:rsidRPr="004C0EE1">
              <w:rPr>
                <w:rFonts w:eastAsia="Calibri"/>
                <w:sz w:val="20"/>
                <w:szCs w:val="20"/>
                <w:vertAlign w:val="superscript"/>
                <w:lang w:eastAsia="en-US"/>
              </w:rPr>
              <w:t>2</w:t>
            </w:r>
          </w:p>
        </w:tc>
        <w:tc>
          <w:tcPr>
            <w:tcW w:w="1199" w:type="dxa"/>
          </w:tcPr>
          <w:p w:rsidR="00C33582" w:rsidRPr="004C0EE1" w:rsidRDefault="00C33582" w:rsidP="00C33582">
            <w:pPr>
              <w:spacing w:line="259" w:lineRule="auto"/>
              <w:rPr>
                <w:rFonts w:eastAsia="Calibri"/>
                <w:sz w:val="20"/>
                <w:szCs w:val="20"/>
                <w:lang w:eastAsia="en-US"/>
              </w:rPr>
            </w:pPr>
            <w:r>
              <w:rPr>
                <w:rFonts w:eastAsia="Calibri"/>
                <w:sz w:val="20"/>
                <w:szCs w:val="20"/>
                <w:lang w:eastAsia="en-US"/>
              </w:rPr>
              <w:t xml:space="preserve">100000 </w:t>
            </w:r>
            <w:r w:rsidRPr="004C0EE1">
              <w:rPr>
                <w:rFonts w:eastAsia="Calibri"/>
                <w:sz w:val="20"/>
                <w:szCs w:val="20"/>
                <w:lang w:eastAsia="en-US"/>
              </w:rPr>
              <w:t>м</w:t>
            </w:r>
            <w:r w:rsidRPr="004C0EE1">
              <w:rPr>
                <w:rFonts w:eastAsia="Calibri"/>
                <w:sz w:val="20"/>
                <w:szCs w:val="20"/>
                <w:vertAlign w:val="superscript"/>
                <w:lang w:eastAsia="en-US"/>
              </w:rPr>
              <w:t>2</w:t>
            </w:r>
          </w:p>
        </w:tc>
        <w:tc>
          <w:tcPr>
            <w:tcW w:w="2334" w:type="dxa"/>
          </w:tcPr>
          <w:p w:rsidR="00C33582" w:rsidRPr="004C0EE1" w:rsidRDefault="00C33582" w:rsidP="00C33582">
            <w:pPr>
              <w:pStyle w:val="a4"/>
              <w:rPr>
                <w:sz w:val="20"/>
                <w:szCs w:val="20"/>
              </w:rPr>
            </w:pPr>
            <w:r w:rsidRPr="004C0EE1">
              <w:rPr>
                <w:sz w:val="20"/>
                <w:szCs w:val="20"/>
              </w:rPr>
              <w:t>3 м</w:t>
            </w:r>
          </w:p>
        </w:tc>
        <w:tc>
          <w:tcPr>
            <w:tcW w:w="2346" w:type="dxa"/>
          </w:tcPr>
          <w:p w:rsidR="00C33582" w:rsidRPr="004C0EE1" w:rsidRDefault="00C33582" w:rsidP="00C33582">
            <w:pPr>
              <w:pStyle w:val="a4"/>
              <w:rPr>
                <w:sz w:val="20"/>
                <w:szCs w:val="20"/>
              </w:rPr>
            </w:pPr>
            <w:r w:rsidRPr="004C0EE1">
              <w:rPr>
                <w:sz w:val="20"/>
                <w:szCs w:val="20"/>
              </w:rPr>
              <w:t>5 м</w:t>
            </w:r>
          </w:p>
        </w:tc>
        <w:tc>
          <w:tcPr>
            <w:tcW w:w="1800" w:type="dxa"/>
          </w:tcPr>
          <w:p w:rsidR="00C33582" w:rsidRPr="004C0EE1" w:rsidRDefault="00C33582" w:rsidP="00C33582">
            <w:pPr>
              <w:pStyle w:val="a4"/>
              <w:rPr>
                <w:sz w:val="20"/>
                <w:szCs w:val="20"/>
              </w:rPr>
            </w:pPr>
            <w:r w:rsidRPr="004C0EE1">
              <w:rPr>
                <w:sz w:val="20"/>
                <w:szCs w:val="20"/>
              </w:rPr>
              <w:t>13 м</w:t>
            </w:r>
          </w:p>
        </w:tc>
        <w:tc>
          <w:tcPr>
            <w:tcW w:w="2880" w:type="dxa"/>
          </w:tcPr>
          <w:p w:rsidR="00C33582" w:rsidRPr="004C0EE1" w:rsidRDefault="00C33582" w:rsidP="00C33582">
            <w:pPr>
              <w:pStyle w:val="a4"/>
              <w:rPr>
                <w:sz w:val="20"/>
                <w:szCs w:val="20"/>
              </w:rPr>
            </w:pPr>
            <w:r w:rsidRPr="004C0EE1">
              <w:rPr>
                <w:sz w:val="20"/>
                <w:szCs w:val="20"/>
              </w:rPr>
              <w:t>50 %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2.7.1</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Хранение автотранспорта</w:t>
            </w:r>
            <w:r w:rsidRPr="004C0EE1">
              <w:rPr>
                <w:rFonts w:eastAsia="Calibri"/>
                <w:sz w:val="20"/>
                <w:szCs w:val="20"/>
                <w:lang w:eastAsia="en-US"/>
              </w:rPr>
              <w:lastRenderedPageBreak/>
              <w:tab/>
            </w:r>
          </w:p>
        </w:tc>
        <w:tc>
          <w:tcPr>
            <w:tcW w:w="1272"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lastRenderedPageBreak/>
              <w:t xml:space="preserve">не подлежит </w:t>
            </w:r>
            <w:r w:rsidRPr="004C0EE1">
              <w:rPr>
                <w:rFonts w:eastAsia="Calibri"/>
                <w:sz w:val="20"/>
                <w:szCs w:val="20"/>
                <w:lang w:eastAsia="en-US"/>
              </w:rPr>
              <w:lastRenderedPageBreak/>
              <w:t>установлению</w:t>
            </w:r>
          </w:p>
        </w:tc>
        <w:tc>
          <w:tcPr>
            <w:tcW w:w="1199" w:type="dxa"/>
          </w:tcPr>
          <w:p w:rsidR="003518E7" w:rsidRPr="004C0EE1" w:rsidRDefault="003518E7" w:rsidP="003518E7">
            <w:pPr>
              <w:rPr>
                <w:sz w:val="20"/>
                <w:szCs w:val="20"/>
                <w:lang w:val="en-US"/>
              </w:rPr>
            </w:pPr>
            <w:r w:rsidRPr="004C0EE1">
              <w:rPr>
                <w:sz w:val="20"/>
                <w:szCs w:val="20"/>
                <w:lang w:val="en-US"/>
              </w:rPr>
              <w:lastRenderedPageBreak/>
              <w:t>1000</w:t>
            </w:r>
            <w:r w:rsidRPr="004C0EE1">
              <w:rPr>
                <w:sz w:val="20"/>
                <w:szCs w:val="20"/>
              </w:rPr>
              <w:t xml:space="preserve"> м</w:t>
            </w:r>
            <w:r w:rsidRPr="004C0EE1">
              <w:rPr>
                <w:sz w:val="20"/>
                <w:szCs w:val="20"/>
                <w:vertAlign w:val="superscript"/>
              </w:rPr>
              <w:t>2</w:t>
            </w:r>
          </w:p>
        </w:tc>
        <w:tc>
          <w:tcPr>
            <w:tcW w:w="2334" w:type="dxa"/>
          </w:tcPr>
          <w:p w:rsidR="003518E7" w:rsidRPr="004C0EE1" w:rsidRDefault="003518E7" w:rsidP="003518E7">
            <w:pPr>
              <w:rPr>
                <w:sz w:val="20"/>
                <w:szCs w:val="20"/>
              </w:rPr>
            </w:pPr>
            <w:r w:rsidRPr="004C0EE1">
              <w:rPr>
                <w:sz w:val="20"/>
                <w:szCs w:val="20"/>
              </w:rPr>
              <w:t>0 м</w:t>
            </w:r>
          </w:p>
        </w:tc>
        <w:tc>
          <w:tcPr>
            <w:tcW w:w="2346" w:type="dxa"/>
          </w:tcPr>
          <w:p w:rsidR="003518E7" w:rsidRPr="004C0EE1" w:rsidRDefault="003518E7" w:rsidP="003518E7">
            <w:pPr>
              <w:rPr>
                <w:sz w:val="20"/>
                <w:szCs w:val="20"/>
              </w:rPr>
            </w:pPr>
            <w:r w:rsidRPr="004C0EE1">
              <w:rPr>
                <w:sz w:val="20"/>
                <w:szCs w:val="20"/>
              </w:rPr>
              <w:t>5м</w:t>
            </w:r>
          </w:p>
        </w:tc>
        <w:tc>
          <w:tcPr>
            <w:tcW w:w="1800" w:type="dxa"/>
          </w:tcPr>
          <w:p w:rsidR="003518E7" w:rsidRPr="004C0EE1" w:rsidRDefault="003518E7" w:rsidP="003518E7">
            <w:pPr>
              <w:rPr>
                <w:sz w:val="20"/>
                <w:szCs w:val="20"/>
              </w:rPr>
            </w:pPr>
            <w:r w:rsidRPr="004C0EE1">
              <w:rPr>
                <w:sz w:val="20"/>
                <w:szCs w:val="20"/>
              </w:rPr>
              <w:t>5 м</w:t>
            </w:r>
          </w:p>
        </w:tc>
        <w:tc>
          <w:tcPr>
            <w:tcW w:w="2880" w:type="dxa"/>
          </w:tcPr>
          <w:p w:rsidR="003518E7" w:rsidRPr="004C0EE1" w:rsidRDefault="003518E7" w:rsidP="003518E7">
            <w:pPr>
              <w:rPr>
                <w:sz w:val="20"/>
                <w:szCs w:val="20"/>
              </w:rPr>
            </w:pPr>
            <w:r w:rsidRPr="004C0EE1">
              <w:rPr>
                <w:sz w:val="20"/>
                <w:szCs w:val="20"/>
              </w:rPr>
              <w:t>100 %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lastRenderedPageBreak/>
              <w:t>3.1.1</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хозяйственных построек – 1 м,</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только объектов инженерно-технического обеспечения – 100 %,</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иных объектов – 80 %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highlight w:val="yellow"/>
                <w:lang w:eastAsia="en-US"/>
              </w:rPr>
            </w:pPr>
            <w:r w:rsidRPr="004C0EE1">
              <w:rPr>
                <w:rFonts w:eastAsia="Calibri"/>
                <w:sz w:val="20"/>
                <w:szCs w:val="20"/>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val="en-US" w:eastAsia="en-US"/>
              </w:rPr>
              <w:t>300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C44463" w:rsidRDefault="00744EF1" w:rsidP="00744EF1">
            <w:pPr>
              <w:spacing w:after="160" w:line="259" w:lineRule="auto"/>
              <w:rPr>
                <w:rFonts w:eastAsia="Calibri"/>
                <w:sz w:val="20"/>
                <w:szCs w:val="20"/>
                <w:lang w:eastAsia="en-US"/>
              </w:rPr>
            </w:pPr>
            <w:r w:rsidRPr="00C44463">
              <w:rPr>
                <w:rFonts w:eastAsia="Calibri"/>
                <w:sz w:val="20"/>
                <w:szCs w:val="20"/>
                <w:lang w:eastAsia="en-US"/>
              </w:rPr>
              <w:t>3.2.3</w:t>
            </w:r>
          </w:p>
        </w:tc>
        <w:tc>
          <w:tcPr>
            <w:tcW w:w="2519" w:type="dxa"/>
            <w:tcBorders>
              <w:top w:val="single" w:sz="4" w:space="0" w:color="auto"/>
              <w:left w:val="single" w:sz="4" w:space="0" w:color="auto"/>
              <w:bottom w:val="single" w:sz="4" w:space="0" w:color="auto"/>
              <w:right w:val="single" w:sz="4" w:space="0" w:color="auto"/>
            </w:tcBorders>
          </w:tcPr>
          <w:p w:rsidR="00744EF1" w:rsidRPr="00C44463" w:rsidRDefault="00744EF1" w:rsidP="00744EF1">
            <w:pPr>
              <w:widowControl w:val="0"/>
              <w:autoSpaceDE w:val="0"/>
              <w:autoSpaceDN w:val="0"/>
              <w:jc w:val="both"/>
              <w:rPr>
                <w:sz w:val="20"/>
                <w:szCs w:val="20"/>
                <w:lang w:eastAsia="ru-RU"/>
              </w:rPr>
            </w:pPr>
            <w:r w:rsidRPr="00C44463">
              <w:rPr>
                <w:sz w:val="20"/>
                <w:szCs w:val="20"/>
                <w:lang w:eastAsia="ru-RU"/>
              </w:rPr>
              <w:t>Оказание услуг связи</w:t>
            </w:r>
          </w:p>
        </w:tc>
        <w:tc>
          <w:tcPr>
            <w:tcW w:w="1272" w:type="dxa"/>
            <w:tcBorders>
              <w:top w:val="single" w:sz="4" w:space="0" w:color="auto"/>
              <w:left w:val="single" w:sz="4" w:space="0" w:color="auto"/>
              <w:bottom w:val="single" w:sz="4" w:space="0" w:color="auto"/>
              <w:right w:val="single" w:sz="4" w:space="0" w:color="auto"/>
            </w:tcBorders>
          </w:tcPr>
          <w:p w:rsidR="00744EF1" w:rsidRPr="00C44463" w:rsidRDefault="00744EF1" w:rsidP="00744EF1">
            <w:pPr>
              <w:rPr>
                <w:sz w:val="20"/>
                <w:szCs w:val="20"/>
                <w:lang w:val="en-US"/>
              </w:rPr>
            </w:pPr>
            <w:r w:rsidRPr="00C44463">
              <w:rPr>
                <w:sz w:val="20"/>
                <w:szCs w:val="20"/>
              </w:rPr>
              <w:t>3</w:t>
            </w:r>
            <w:r w:rsidRPr="00C44463">
              <w:rPr>
                <w:sz w:val="20"/>
                <w:szCs w:val="20"/>
                <w:lang w:val="en-US"/>
              </w:rPr>
              <w:t>00</w:t>
            </w:r>
            <w:r w:rsidRPr="00C44463">
              <w:rPr>
                <w:sz w:val="20"/>
                <w:szCs w:val="20"/>
              </w:rPr>
              <w:t xml:space="preserve"> м</w:t>
            </w:r>
            <w:r w:rsidRPr="00C44463">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744EF1" w:rsidRPr="00C44463" w:rsidRDefault="00744EF1" w:rsidP="00744EF1">
            <w:pPr>
              <w:rPr>
                <w:sz w:val="20"/>
                <w:szCs w:val="20"/>
                <w:lang w:val="en-US"/>
              </w:rPr>
            </w:pPr>
            <w:r w:rsidRPr="00C44463">
              <w:rPr>
                <w:sz w:val="20"/>
                <w:szCs w:val="20"/>
              </w:rPr>
              <w:t>5000 м</w:t>
            </w:r>
            <w:r w:rsidRPr="00C44463">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744EF1" w:rsidRPr="00C44463" w:rsidRDefault="00744EF1" w:rsidP="00744EF1">
            <w:pPr>
              <w:rPr>
                <w:sz w:val="20"/>
                <w:szCs w:val="20"/>
              </w:rPr>
            </w:pPr>
            <w:r w:rsidRPr="00C44463">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C44463" w:rsidRDefault="00744EF1" w:rsidP="00744EF1">
            <w:pPr>
              <w:rPr>
                <w:sz w:val="20"/>
                <w:szCs w:val="20"/>
              </w:rPr>
            </w:pPr>
            <w:r w:rsidRPr="00C44463">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C44463" w:rsidRDefault="00744EF1" w:rsidP="00744EF1">
            <w:pPr>
              <w:rPr>
                <w:sz w:val="20"/>
                <w:szCs w:val="20"/>
              </w:rPr>
            </w:pPr>
            <w:r w:rsidRPr="00C44463">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744EF1" w:rsidRPr="00C44463" w:rsidRDefault="00744EF1" w:rsidP="00744EF1">
            <w:pPr>
              <w:rPr>
                <w:sz w:val="20"/>
                <w:szCs w:val="20"/>
              </w:rPr>
            </w:pPr>
            <w:r w:rsidRPr="00C44463">
              <w:rPr>
                <w:sz w:val="20"/>
                <w:szCs w:val="20"/>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3.3</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3.4.1</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4.4</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744EF1" w:rsidRPr="008F3C74" w:rsidRDefault="00744EF1" w:rsidP="00744EF1">
            <w:pPr>
              <w:rPr>
                <w:sz w:val="20"/>
                <w:szCs w:val="20"/>
              </w:rPr>
            </w:pPr>
            <w:r w:rsidRPr="008F3C74">
              <w:rPr>
                <w:sz w:val="20"/>
                <w:szCs w:val="20"/>
              </w:rPr>
              <w:t xml:space="preserve">400 </w:t>
            </w:r>
            <w:r w:rsidRPr="004C0EE1">
              <w:rPr>
                <w:rFonts w:eastAsia="Calibri"/>
                <w:sz w:val="20"/>
                <w:szCs w:val="20"/>
                <w:lang w:eastAsia="en-US"/>
              </w:rPr>
              <w:t>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44EF1" w:rsidRPr="008F3C74" w:rsidRDefault="00744EF1" w:rsidP="00744EF1">
            <w:pPr>
              <w:rPr>
                <w:sz w:val="20"/>
                <w:szCs w:val="20"/>
              </w:rPr>
            </w:pPr>
            <w:r w:rsidRPr="008F3C74">
              <w:rPr>
                <w:sz w:val="20"/>
                <w:szCs w:val="20"/>
              </w:rPr>
              <w:t xml:space="preserve">1800 </w:t>
            </w:r>
            <w:r w:rsidRPr="004C0EE1">
              <w:rPr>
                <w:rFonts w:eastAsia="Calibri"/>
                <w:sz w:val="20"/>
                <w:szCs w:val="20"/>
                <w:lang w:eastAsia="en-US"/>
              </w:rPr>
              <w:t>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Pr>
                <w:rFonts w:eastAsia="Calibri"/>
                <w:sz w:val="20"/>
                <w:szCs w:val="20"/>
                <w:lang w:eastAsia="en-US"/>
              </w:rPr>
              <w:t>3</w:t>
            </w:r>
            <w:r w:rsidRPr="004C0EE1">
              <w:rPr>
                <w:rFonts w:eastAsia="Calibri"/>
                <w:sz w:val="20"/>
                <w:szCs w:val="20"/>
                <w:lang w:eastAsia="en-US"/>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4.6</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744EF1" w:rsidRPr="008F3C74" w:rsidRDefault="00744EF1" w:rsidP="00744EF1">
            <w:pPr>
              <w:rPr>
                <w:sz w:val="20"/>
                <w:szCs w:val="20"/>
              </w:rPr>
            </w:pPr>
            <w:r w:rsidRPr="008F3C74">
              <w:rPr>
                <w:sz w:val="20"/>
                <w:szCs w:val="20"/>
              </w:rPr>
              <w:t xml:space="preserve">800 </w:t>
            </w:r>
            <w:r w:rsidRPr="004C0EE1">
              <w:rPr>
                <w:rFonts w:eastAsia="Calibri"/>
                <w:sz w:val="20"/>
                <w:szCs w:val="20"/>
                <w:lang w:eastAsia="en-US"/>
              </w:rPr>
              <w:t>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44EF1" w:rsidRPr="008F3C74" w:rsidRDefault="00744EF1" w:rsidP="00744EF1">
            <w:pPr>
              <w:rPr>
                <w:sz w:val="20"/>
                <w:szCs w:val="20"/>
              </w:rPr>
            </w:pPr>
            <w:r w:rsidRPr="008F3C74">
              <w:rPr>
                <w:sz w:val="20"/>
                <w:szCs w:val="20"/>
              </w:rPr>
              <w:t xml:space="preserve">1800 </w:t>
            </w:r>
            <w:r w:rsidRPr="004C0EE1">
              <w:rPr>
                <w:rFonts w:eastAsia="Calibri"/>
                <w:sz w:val="20"/>
                <w:szCs w:val="20"/>
                <w:lang w:eastAsia="en-US"/>
              </w:rPr>
              <w:t>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Pr>
                <w:rFonts w:eastAsia="Calibri"/>
                <w:sz w:val="20"/>
                <w:szCs w:val="20"/>
                <w:lang w:eastAsia="en-US"/>
              </w:rPr>
              <w:t>3</w:t>
            </w:r>
            <w:r w:rsidRPr="004C0EE1">
              <w:rPr>
                <w:rFonts w:eastAsia="Calibri"/>
                <w:sz w:val="20"/>
                <w:szCs w:val="20"/>
                <w:lang w:eastAsia="en-US"/>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5.1.3</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5.1.4</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Оборудованные 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11.0</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w:t>
            </w:r>
            <w:r w:rsidRPr="004C0EE1">
              <w:rPr>
                <w:sz w:val="20"/>
                <w:szCs w:val="20"/>
              </w:rPr>
              <w:lastRenderedPageBreak/>
              <w:t>ию</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lang w:val="en-US"/>
              </w:rPr>
            </w:pPr>
            <w:r w:rsidRPr="004C0EE1">
              <w:rPr>
                <w:sz w:val="20"/>
                <w:szCs w:val="20"/>
              </w:rPr>
              <w:lastRenderedPageBreak/>
              <w:t>не подлежит установлен</w:t>
            </w:r>
            <w:r w:rsidRPr="004C0EE1">
              <w:rPr>
                <w:sz w:val="20"/>
                <w:szCs w:val="20"/>
              </w:rPr>
              <w:lastRenderedPageBreak/>
              <w:t>ию</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lang w:val="en-US"/>
              </w:rPr>
              <w:lastRenderedPageBreak/>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lastRenderedPageBreak/>
              <w:t>11.1</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11.2</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val="en-US" w:eastAsia="en-US"/>
              </w:rPr>
              <w:t>20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val="en-US" w:eastAsia="en-US"/>
              </w:rPr>
              <w:t>10</w:t>
            </w:r>
            <w:r w:rsidRPr="004C0EE1">
              <w:rPr>
                <w:rFonts w:eastAsia="Calibri"/>
                <w:sz w:val="20"/>
                <w:szCs w:val="20"/>
                <w:lang w:eastAsia="en-US"/>
              </w:rPr>
              <w:t>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b/>
                <w:bCs/>
                <w:sz w:val="20"/>
                <w:szCs w:val="20"/>
                <w:lang w:eastAsia="en-US"/>
              </w:rPr>
            </w:pPr>
            <w:r w:rsidRPr="004C0EE1">
              <w:rPr>
                <w:rFonts w:eastAsia="Calibri"/>
                <w:b/>
                <w:bCs/>
                <w:sz w:val="20"/>
                <w:szCs w:val="20"/>
                <w:lang w:eastAsia="en-US"/>
              </w:rPr>
              <w:t>Условно разрешенные</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3.2.1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Дома социального обслуживания</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5000 м</w:t>
            </w:r>
            <w:r w:rsidRPr="004C0EE1">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3.2.2</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Оказание социальной помощи населению</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5000 м</w:t>
            </w:r>
            <w:r w:rsidRPr="004C0EE1">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3.2.4</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Общежития</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7</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5</w:t>
            </w:r>
            <w:r w:rsidRPr="004C0EE1">
              <w:rPr>
                <w:sz w:val="20"/>
                <w:szCs w:val="20"/>
                <w:lang w:val="en-US"/>
              </w:rPr>
              <w:t>000</w:t>
            </w:r>
            <w:r w:rsidRPr="004C0EE1">
              <w:rPr>
                <w:sz w:val="20"/>
                <w:szCs w:val="20"/>
              </w:rPr>
              <w:t xml:space="preserve"> м</w:t>
            </w:r>
            <w:r w:rsidRPr="004C0EE1">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3.5.1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1000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3.6.1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Объекты культурно-досуговой деятельности</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10</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3.6.2</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Парки культуры и отдыха</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lastRenderedPageBreak/>
              <w:t>3.7.1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Осуществление религиозных обрядов</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3.8.1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Государственное управление</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vertAlign w:val="superscript"/>
                <w:lang w:eastAsia="en-US"/>
              </w:rPr>
            </w:pPr>
            <w:r w:rsidRPr="004C0EE1">
              <w:rPr>
                <w:rFonts w:eastAsia="Calibri"/>
                <w:sz w:val="20"/>
                <w:szCs w:val="20"/>
                <w:lang w:eastAsia="en-US"/>
              </w:rPr>
              <w:t>200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3.9.1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Обеспечение деятельности в области гидрометеорологии и смежных с ней областях</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1000 м²</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100000 м²</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pStyle w:val="a4"/>
              <w:rPr>
                <w:sz w:val="20"/>
                <w:szCs w:val="20"/>
              </w:rPr>
            </w:pPr>
            <w:r w:rsidRPr="004C0EE1">
              <w:rPr>
                <w:sz w:val="20"/>
                <w:szCs w:val="20"/>
              </w:rPr>
              <w:t>3.10.1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pStyle w:val="a4"/>
              <w:rPr>
                <w:sz w:val="20"/>
                <w:szCs w:val="20"/>
              </w:rPr>
            </w:pPr>
            <w:r w:rsidRPr="004C0EE1">
              <w:rPr>
                <w:sz w:val="20"/>
                <w:szCs w:val="20"/>
              </w:rP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100 м</w:t>
            </w:r>
            <w:r w:rsidRPr="004C0EE1">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pStyle w:val="a4"/>
              <w:rPr>
                <w:sz w:val="20"/>
                <w:szCs w:val="20"/>
              </w:rPr>
            </w:pPr>
            <w:r w:rsidRPr="004C0EE1">
              <w:rPr>
                <w:sz w:val="20"/>
                <w:szCs w:val="20"/>
              </w:rPr>
              <w:t>1800 м</w:t>
            </w:r>
            <w:r w:rsidRPr="004C0EE1">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pStyle w:val="a4"/>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pStyle w:val="a4"/>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pStyle w:val="a4"/>
              <w:rPr>
                <w:sz w:val="20"/>
                <w:szCs w:val="20"/>
              </w:rPr>
            </w:pPr>
            <w:r w:rsidRPr="004C0EE1">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pStyle w:val="a4"/>
              <w:rPr>
                <w:sz w:val="20"/>
                <w:szCs w:val="20"/>
              </w:rPr>
            </w:pPr>
            <w:r w:rsidRPr="004C0EE1">
              <w:rPr>
                <w:sz w:val="20"/>
                <w:szCs w:val="20"/>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4.1</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4.7</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vertAlign w:val="superscript"/>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4.9</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Служебные гаражи</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000000"/>
              <w:left w:val="single" w:sz="4" w:space="0" w:color="000000"/>
              <w:bottom w:val="single" w:sz="4" w:space="0" w:color="000000"/>
              <w:right w:val="nil"/>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5.1.2</w:t>
            </w:r>
          </w:p>
        </w:tc>
        <w:tc>
          <w:tcPr>
            <w:tcW w:w="2519" w:type="dxa"/>
            <w:tcBorders>
              <w:top w:val="single" w:sz="4" w:space="0" w:color="000000"/>
              <w:left w:val="single" w:sz="4" w:space="0" w:color="000000"/>
              <w:bottom w:val="single" w:sz="4" w:space="0" w:color="000000"/>
              <w:right w:val="nil"/>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Обеспечение занятий спортом в помещениях</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8</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6.8</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Связь</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для объектов связи, радиовещания, телевидения – 0 м;</w:t>
            </w:r>
          </w:p>
          <w:p w:rsidR="00744EF1" w:rsidRPr="004C0EE1" w:rsidRDefault="00744EF1" w:rsidP="00744EF1">
            <w:pPr>
              <w:rPr>
                <w:sz w:val="20"/>
                <w:szCs w:val="20"/>
              </w:rPr>
            </w:pPr>
            <w:r w:rsidRPr="004C0EE1">
              <w:rPr>
                <w:sz w:val="20"/>
                <w:szCs w:val="20"/>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для объектов связи, радиовещания, телевидения – 0 м;</w:t>
            </w:r>
          </w:p>
          <w:p w:rsidR="00744EF1" w:rsidRPr="004C0EE1" w:rsidRDefault="00744EF1" w:rsidP="00744EF1">
            <w:pPr>
              <w:rPr>
                <w:sz w:val="20"/>
                <w:szCs w:val="20"/>
              </w:rPr>
            </w:pPr>
            <w:r w:rsidRPr="004C0EE1">
              <w:rPr>
                <w:sz w:val="20"/>
                <w:szCs w:val="20"/>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b/>
                <w:bCs/>
                <w:sz w:val="20"/>
                <w:szCs w:val="20"/>
                <w:lang w:eastAsia="en-US"/>
              </w:rPr>
            </w:pPr>
            <w:r w:rsidRPr="004C0EE1">
              <w:rPr>
                <w:rFonts w:eastAsia="Calibri"/>
                <w:b/>
                <w:bCs/>
                <w:sz w:val="20"/>
                <w:szCs w:val="20"/>
                <w:lang w:eastAsia="en-US"/>
              </w:rPr>
              <w:t>Вспомогательные</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2.7.1</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0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5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для объектов инженерно-технического обеспечения – 0 м,</w:t>
            </w:r>
          </w:p>
          <w:p w:rsidR="00744EF1" w:rsidRPr="004C0EE1" w:rsidRDefault="00744EF1" w:rsidP="00744EF1">
            <w:pPr>
              <w:rPr>
                <w:sz w:val="20"/>
                <w:szCs w:val="20"/>
              </w:rPr>
            </w:pPr>
            <w:r w:rsidRPr="004C0EE1">
              <w:rPr>
                <w:sz w:val="20"/>
                <w:szCs w:val="20"/>
              </w:rPr>
              <w:t>для хозяйственных построек – 1 м,</w:t>
            </w:r>
          </w:p>
          <w:p w:rsidR="00744EF1" w:rsidRPr="004C0EE1" w:rsidRDefault="00744EF1" w:rsidP="00744EF1">
            <w:pPr>
              <w:rPr>
                <w:sz w:val="20"/>
                <w:szCs w:val="20"/>
              </w:rPr>
            </w:pPr>
            <w:r w:rsidRPr="004C0EE1">
              <w:rPr>
                <w:sz w:val="20"/>
                <w:szCs w:val="20"/>
              </w:rPr>
              <w:t xml:space="preserve">для других объектов капитального </w:t>
            </w:r>
            <w:r w:rsidRPr="004C0EE1">
              <w:rPr>
                <w:sz w:val="20"/>
                <w:szCs w:val="20"/>
              </w:rPr>
              <w:lastRenderedPageBreak/>
              <w:t>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lastRenderedPageBreak/>
              <w:t>для объектов инженерно-технического обеспечения – 0 м,</w:t>
            </w:r>
          </w:p>
          <w:p w:rsidR="00744EF1" w:rsidRPr="004C0EE1" w:rsidRDefault="00744EF1" w:rsidP="00744EF1">
            <w:pPr>
              <w:rPr>
                <w:sz w:val="20"/>
                <w:szCs w:val="20"/>
              </w:rPr>
            </w:pPr>
            <w:r w:rsidRPr="004C0EE1">
              <w:rPr>
                <w:sz w:val="20"/>
                <w:szCs w:val="20"/>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20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lastRenderedPageBreak/>
              <w:t>3.1.2</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20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20 %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0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0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r>
    </w:tbl>
    <w:p w:rsidR="003518E7" w:rsidRPr="00E361C4" w:rsidRDefault="003518E7" w:rsidP="003518E7">
      <w:pPr>
        <w:spacing w:before="120" w:after="120"/>
        <w:jc w:val="both"/>
        <w:sectPr w:rsidR="003518E7" w:rsidRPr="00E361C4" w:rsidSect="003518E7">
          <w:pgSz w:w="16838" w:h="11906" w:orient="landscape"/>
          <w:pgMar w:top="1701" w:right="1134" w:bottom="851" w:left="1134" w:header="720" w:footer="709" w:gutter="0"/>
          <w:cols w:space="720"/>
          <w:docGrid w:linePitch="600" w:charSpace="32768"/>
        </w:sectPr>
      </w:pPr>
      <w:r w:rsidRPr="00E361C4">
        <w:t>* в случае формирования земельных участков для размещения линейных объектов – не подлежит установлению</w:t>
      </w:r>
      <w:r>
        <w:t>.</w:t>
      </w:r>
    </w:p>
    <w:p w:rsidR="003518E7" w:rsidRPr="003518E7" w:rsidRDefault="003518E7" w:rsidP="003518E7"/>
    <w:p w:rsidR="003518E7" w:rsidRPr="00E361C4" w:rsidRDefault="003518E7" w:rsidP="003518E7">
      <w:pPr>
        <w:pStyle w:val="31"/>
        <w:rPr>
          <w:szCs w:val="24"/>
        </w:rPr>
      </w:pPr>
      <w:bookmarkStart w:id="62" w:name="_Toc129092663"/>
      <w:bookmarkEnd w:id="61"/>
      <w:r w:rsidRPr="00E361C4">
        <w:rPr>
          <w:szCs w:val="24"/>
        </w:rPr>
        <w:t>Статья 22. Территориальная зона ТЖ-2</w:t>
      </w:r>
      <w:bookmarkEnd w:id="62"/>
    </w:p>
    <w:p w:rsidR="003518E7" w:rsidRPr="00E361C4" w:rsidRDefault="003518E7" w:rsidP="003518E7">
      <w:pPr>
        <w:pStyle w:val="15"/>
        <w:numPr>
          <w:ilvl w:val="0"/>
          <w:numId w:val="11"/>
        </w:numPr>
      </w:pPr>
      <w:r w:rsidRPr="00E361C4">
        <w:t>Виды разрешенного использования земельных участков и объектов капитального строительства:</w:t>
      </w:r>
    </w:p>
    <w:tbl>
      <w:tblPr>
        <w:tblW w:w="9776" w:type="dxa"/>
        <w:tblLayout w:type="fixed"/>
        <w:tblLook w:val="0000"/>
      </w:tblPr>
      <w:tblGrid>
        <w:gridCol w:w="852"/>
        <w:gridCol w:w="4253"/>
        <w:gridCol w:w="4671"/>
      </w:tblGrid>
      <w:tr w:rsidR="003518E7" w:rsidRPr="004C0EE1" w:rsidTr="005D07CB">
        <w:trPr>
          <w:tblHeader/>
        </w:trPr>
        <w:tc>
          <w:tcPr>
            <w:tcW w:w="852" w:type="dxa"/>
            <w:tcBorders>
              <w:top w:val="single" w:sz="4" w:space="0" w:color="000000"/>
              <w:left w:val="single" w:sz="4" w:space="0" w:color="000000"/>
              <w:bottom w:val="single" w:sz="4" w:space="0" w:color="000000"/>
            </w:tcBorders>
            <w:shd w:val="clear" w:color="auto" w:fill="auto"/>
            <w:vAlign w:val="center"/>
          </w:tcPr>
          <w:p w:rsidR="003518E7" w:rsidRPr="004C0EE1" w:rsidRDefault="003518E7" w:rsidP="003518E7">
            <w:pPr>
              <w:rPr>
                <w:b/>
                <w:sz w:val="20"/>
                <w:szCs w:val="20"/>
              </w:rPr>
            </w:pPr>
            <w:r w:rsidRPr="004C0EE1">
              <w:rPr>
                <w:b/>
                <w:sz w:val="20"/>
                <w:szCs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3518E7" w:rsidRPr="004C0EE1" w:rsidRDefault="003518E7" w:rsidP="003518E7">
            <w:pPr>
              <w:rPr>
                <w:b/>
                <w:sz w:val="20"/>
                <w:szCs w:val="20"/>
              </w:rPr>
            </w:pPr>
            <w:r w:rsidRPr="004C0EE1">
              <w:rPr>
                <w:b/>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8E7" w:rsidRPr="004C0EE1" w:rsidRDefault="003518E7" w:rsidP="003518E7">
            <w:pPr>
              <w:rPr>
                <w:b/>
                <w:sz w:val="20"/>
                <w:szCs w:val="20"/>
              </w:rPr>
            </w:pPr>
            <w:r w:rsidRPr="004C0EE1">
              <w:rPr>
                <w:b/>
                <w:sz w:val="20"/>
                <w:szCs w:val="20"/>
              </w:rPr>
              <w:t>Объекты капитального строительства, разрешенные для размещения на земельных участках</w:t>
            </w:r>
          </w:p>
        </w:tc>
      </w:tr>
      <w:tr w:rsidR="003518E7" w:rsidRPr="004C0EE1" w:rsidTr="005D07CB">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b/>
                <w:sz w:val="20"/>
                <w:szCs w:val="20"/>
              </w:rPr>
            </w:pP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b/>
                <w:sz w:val="20"/>
                <w:szCs w:val="20"/>
              </w:rPr>
            </w:pPr>
            <w:r w:rsidRPr="004C0EE1">
              <w:rPr>
                <w:b/>
                <w:sz w:val="20"/>
                <w:szCs w:val="20"/>
              </w:rPr>
              <w:t>Основные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b/>
                <w:sz w:val="20"/>
                <w:szCs w:val="20"/>
              </w:rPr>
            </w:pPr>
          </w:p>
        </w:tc>
      </w:tr>
      <w:tr w:rsidR="003518E7" w:rsidRPr="004C0EE1" w:rsidTr="005D07CB">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2.1.1</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Малоэтажная многоквартирная жилая застройка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bookmarkStart w:id="63" w:name="dst159"/>
            <w:bookmarkEnd w:id="63"/>
            <w:r w:rsidRPr="004C0EE1">
              <w:rPr>
                <w:sz w:val="20"/>
                <w:szCs w:val="20"/>
              </w:rPr>
              <w:t>Размещение малоэтажных многоквартирных домов (многоквартирные дома высотой до 4 этажей, включая мансардный);</w:t>
            </w:r>
          </w:p>
          <w:p w:rsidR="003518E7" w:rsidRPr="004C0EE1" w:rsidRDefault="003518E7" w:rsidP="003518E7">
            <w:pPr>
              <w:rPr>
                <w:sz w:val="20"/>
                <w:szCs w:val="20"/>
              </w:rPr>
            </w:pPr>
            <w:r w:rsidRPr="004C0EE1">
              <w:rPr>
                <w:sz w:val="20"/>
                <w:szCs w:val="20"/>
              </w:rPr>
              <w:t>обустройство спортивных и детских площадок, площадок для отдыха;</w:t>
            </w:r>
          </w:p>
          <w:p w:rsidR="003518E7" w:rsidRPr="004C0EE1" w:rsidRDefault="003518E7" w:rsidP="003518E7">
            <w:pPr>
              <w:rPr>
                <w:sz w:val="20"/>
                <w:szCs w:val="20"/>
              </w:rPr>
            </w:pPr>
            <w:r w:rsidRPr="004C0EE1">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3518E7" w:rsidRPr="004C0EE1" w:rsidTr="005D07CB">
        <w:tc>
          <w:tcPr>
            <w:tcW w:w="852" w:type="dxa"/>
            <w:tcBorders>
              <w:top w:val="single" w:sz="4" w:space="0" w:color="000000"/>
              <w:left w:val="single" w:sz="4" w:space="0" w:color="000000"/>
              <w:bottom w:val="single" w:sz="4" w:space="0" w:color="000000"/>
            </w:tcBorders>
            <w:shd w:val="clear" w:color="auto" w:fill="auto"/>
          </w:tcPr>
          <w:p w:rsidR="003518E7" w:rsidRPr="006757AD" w:rsidRDefault="003518E7" w:rsidP="003518E7">
            <w:pPr>
              <w:spacing w:line="259" w:lineRule="auto"/>
              <w:rPr>
                <w:rFonts w:eastAsia="Calibri"/>
                <w:sz w:val="20"/>
                <w:szCs w:val="20"/>
                <w:lang w:eastAsia="en-US"/>
              </w:rPr>
            </w:pPr>
            <w:r w:rsidRPr="006757AD">
              <w:rPr>
                <w:rFonts w:eastAsia="Calibri"/>
                <w:sz w:val="20"/>
                <w:szCs w:val="20"/>
                <w:lang w:eastAsia="en-US"/>
              </w:rPr>
              <w:t>2.2</w:t>
            </w:r>
          </w:p>
        </w:tc>
        <w:tc>
          <w:tcPr>
            <w:tcW w:w="4253" w:type="dxa"/>
            <w:tcBorders>
              <w:top w:val="single" w:sz="4" w:space="0" w:color="000000"/>
              <w:left w:val="single" w:sz="4" w:space="0" w:color="000000"/>
              <w:bottom w:val="single" w:sz="4" w:space="0" w:color="000000"/>
            </w:tcBorders>
            <w:shd w:val="clear" w:color="auto" w:fill="auto"/>
          </w:tcPr>
          <w:p w:rsidR="003518E7" w:rsidRPr="006757AD" w:rsidRDefault="003518E7" w:rsidP="003518E7">
            <w:pPr>
              <w:spacing w:line="259" w:lineRule="auto"/>
              <w:rPr>
                <w:rFonts w:eastAsia="Calibri"/>
                <w:sz w:val="20"/>
                <w:szCs w:val="20"/>
                <w:lang w:eastAsia="en-US"/>
              </w:rPr>
            </w:pPr>
            <w:r w:rsidRPr="006757AD">
              <w:rPr>
                <w:rFonts w:eastAsia="Calibri"/>
                <w:sz w:val="20"/>
                <w:szCs w:val="20"/>
                <w:lang w:eastAsia="en-US"/>
              </w:rPr>
              <w:t>Для ведения личного подсобного хозяйства (приусадебный земельный участок)</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жилого дома, указанного в описании вида разрешенного использования с </w:t>
            </w:r>
            <w:hyperlink w:anchor="P140" w:history="1">
              <w:r w:rsidRPr="006757AD">
                <w:rPr>
                  <w:sz w:val="20"/>
                  <w:szCs w:val="20"/>
                  <w:lang w:eastAsia="ru-RU"/>
                </w:rPr>
                <w:t>кодом 2.1</w:t>
              </w:r>
            </w:hyperlink>
            <w:r w:rsidRPr="006757AD">
              <w:rPr>
                <w:sz w:val="20"/>
                <w:szCs w:val="20"/>
                <w:lang w:eastAsia="ru-RU"/>
              </w:rPr>
              <w:t>;</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производство сельскохозяйственной продукции;</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гаража и иных вспомогательных сооружений;</w:t>
            </w:r>
          </w:p>
          <w:p w:rsidR="003518E7" w:rsidRPr="006757AD" w:rsidRDefault="003518E7" w:rsidP="003518E7">
            <w:pPr>
              <w:autoSpaceDE w:val="0"/>
              <w:autoSpaceDN w:val="0"/>
              <w:adjustRightInd w:val="0"/>
              <w:jc w:val="both"/>
              <w:rPr>
                <w:rFonts w:eastAsia="Calibri"/>
                <w:sz w:val="20"/>
                <w:szCs w:val="20"/>
                <w:lang w:eastAsia="ru-RU"/>
              </w:rPr>
            </w:pPr>
            <w:r w:rsidRPr="006757AD">
              <w:rPr>
                <w:rFonts w:eastAsia="Calibri"/>
                <w:sz w:val="20"/>
                <w:szCs w:val="20"/>
                <w:lang w:eastAsia="en-US"/>
              </w:rPr>
              <w:t>содержание сельскохозяйственных животных</w:t>
            </w:r>
          </w:p>
        </w:tc>
      </w:tr>
      <w:tr w:rsidR="003518E7" w:rsidRPr="004C0EE1" w:rsidTr="005D07CB">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2.3</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Блокированная жилая застройка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3518E7" w:rsidRPr="00243473" w:rsidRDefault="003518E7" w:rsidP="003518E7">
            <w:pPr>
              <w:rPr>
                <w:sz w:val="20"/>
                <w:szCs w:val="20"/>
              </w:rPr>
            </w:pPr>
            <w:bookmarkStart w:id="64" w:name="dst162"/>
            <w:bookmarkEnd w:id="64"/>
            <w:r w:rsidRPr="00243473">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3518E7" w:rsidRPr="004C0EE1" w:rsidTr="005D07CB">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2.5</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Среднеэтажная жилая застройка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bookmarkStart w:id="65" w:name="dst163"/>
            <w:bookmarkEnd w:id="65"/>
            <w:r w:rsidRPr="004C0EE1">
              <w:rPr>
                <w:sz w:val="20"/>
                <w:szCs w:val="20"/>
              </w:rPr>
              <w:t>Размещение многоквартирных домов этажностью не выше восьми этажей;</w:t>
            </w:r>
          </w:p>
          <w:p w:rsidR="003518E7" w:rsidRPr="004C0EE1" w:rsidRDefault="003518E7" w:rsidP="003518E7">
            <w:pPr>
              <w:rPr>
                <w:sz w:val="20"/>
                <w:szCs w:val="20"/>
              </w:rPr>
            </w:pPr>
            <w:r w:rsidRPr="004C0EE1">
              <w:rPr>
                <w:sz w:val="20"/>
                <w:szCs w:val="20"/>
              </w:rPr>
              <w:t>благоустройство и озеленение;</w:t>
            </w:r>
          </w:p>
          <w:p w:rsidR="003518E7" w:rsidRPr="004C0EE1" w:rsidRDefault="003518E7" w:rsidP="003518E7">
            <w:pPr>
              <w:rPr>
                <w:sz w:val="20"/>
                <w:szCs w:val="20"/>
              </w:rPr>
            </w:pPr>
            <w:r w:rsidRPr="004C0EE1">
              <w:rPr>
                <w:sz w:val="20"/>
                <w:szCs w:val="20"/>
              </w:rPr>
              <w:t>размещение подземных гаражей и автостоянок;</w:t>
            </w:r>
          </w:p>
          <w:p w:rsidR="003518E7" w:rsidRPr="004C0EE1" w:rsidRDefault="003518E7" w:rsidP="003518E7">
            <w:pPr>
              <w:rPr>
                <w:sz w:val="20"/>
                <w:szCs w:val="20"/>
              </w:rPr>
            </w:pPr>
            <w:r w:rsidRPr="004C0EE1">
              <w:rPr>
                <w:sz w:val="20"/>
                <w:szCs w:val="20"/>
              </w:rPr>
              <w:t>обустройство спортивных и детских площадок, площадок для отдыха;</w:t>
            </w:r>
          </w:p>
          <w:p w:rsidR="003518E7" w:rsidRPr="004C0EE1" w:rsidRDefault="003518E7" w:rsidP="003518E7">
            <w:pPr>
              <w:rPr>
                <w:sz w:val="20"/>
                <w:szCs w:val="20"/>
              </w:rPr>
            </w:pPr>
            <w:r w:rsidRPr="004C0EE1">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3518E7" w:rsidRPr="004C0EE1" w:rsidTr="005D07CB">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Предоставление коммунальных услуг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r w:rsidRPr="004C0EE1">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w:t>
            </w:r>
            <w:r w:rsidRPr="004C0EE1">
              <w:rPr>
                <w:sz w:val="20"/>
                <w:szCs w:val="20"/>
              </w:rPr>
              <w:lastRenderedPageBreak/>
              <w:t>снега)</w:t>
            </w:r>
          </w:p>
        </w:tc>
      </w:tr>
      <w:tr w:rsidR="003518E7" w:rsidRPr="004C0EE1" w:rsidTr="005D07CB">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lastRenderedPageBreak/>
              <w:t>3.1.2</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r w:rsidRPr="004C0EE1">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9B0781" w:rsidRDefault="00E33159" w:rsidP="00E33159">
            <w:pPr>
              <w:rPr>
                <w:sz w:val="20"/>
                <w:szCs w:val="20"/>
              </w:rPr>
            </w:pPr>
            <w:r w:rsidRPr="009B0781">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E33159" w:rsidRPr="009B0781" w:rsidRDefault="00E33159" w:rsidP="00E33159">
            <w:pPr>
              <w:rPr>
                <w:sz w:val="20"/>
                <w:szCs w:val="20"/>
              </w:rPr>
            </w:pPr>
            <w:r w:rsidRPr="009B0781">
              <w:rPr>
                <w:sz w:val="20"/>
                <w:szCs w:val="20"/>
              </w:rPr>
              <w:t>Оказание услуг связи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9B0781" w:rsidRDefault="00E33159" w:rsidP="00E33159">
            <w:pPr>
              <w:rPr>
                <w:sz w:val="20"/>
                <w:szCs w:val="20"/>
              </w:rPr>
            </w:pPr>
            <w:r w:rsidRPr="009B0781">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3.3</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Бытовое обслуживание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bookmarkStart w:id="66" w:name="dst22"/>
            <w:bookmarkEnd w:id="66"/>
            <w:r w:rsidRPr="004C0EE1">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3.4.1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Амбулаторно-поликлиническое обслуживание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bookmarkStart w:id="67" w:name="dst27"/>
            <w:bookmarkEnd w:id="67"/>
            <w:r w:rsidRPr="004C0EE1">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4.4</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Магазины</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bookmarkStart w:id="68" w:name="dst100145"/>
            <w:bookmarkEnd w:id="68"/>
            <w:r w:rsidRPr="004C0EE1">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4.6</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Общественное питание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bookmarkStart w:id="69" w:name="dst61"/>
            <w:bookmarkEnd w:id="69"/>
            <w:r w:rsidRPr="004C0EE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5.1.3</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Площадки для занятий спортом</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5.1.4</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Оборудованные площадки для занятий спортом</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Водные объекты</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Ледники, снежники, ручьи, реки, озера, болота, территориальные моря и другие поверхностные водные объекты</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Общее пользование водными объектами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Специальное пользование водными объектами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E33159" w:rsidRPr="00243473" w:rsidRDefault="00E33159" w:rsidP="00E33159">
            <w:pPr>
              <w:rPr>
                <w:rFonts w:eastAsia="Calibri"/>
                <w:color w:val="000000" w:themeColor="text1"/>
                <w:sz w:val="20"/>
                <w:szCs w:val="20"/>
              </w:rPr>
            </w:pPr>
            <w:r w:rsidRPr="00243473">
              <w:rPr>
                <w:rFonts w:eastAsia="Calibri"/>
                <w:color w:val="000000" w:themeColor="text1"/>
                <w:sz w:val="20"/>
                <w:szCs w:val="20"/>
              </w:rPr>
              <w:t xml:space="preserve">Земельные участки (территории) общего </w:t>
            </w:r>
            <w:r w:rsidRPr="00243473">
              <w:rPr>
                <w:rFonts w:eastAsia="Calibri"/>
                <w:color w:val="000000" w:themeColor="text1"/>
                <w:sz w:val="20"/>
                <w:szCs w:val="20"/>
              </w:rPr>
              <w:lastRenderedPageBreak/>
              <w:t>пользования</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243473" w:rsidRDefault="00E33159" w:rsidP="00E33159">
            <w:pPr>
              <w:rPr>
                <w:rFonts w:eastAsia="Calibri"/>
                <w:color w:val="000000" w:themeColor="text1"/>
                <w:sz w:val="20"/>
                <w:szCs w:val="20"/>
              </w:rPr>
            </w:pPr>
            <w:r w:rsidRPr="00243473">
              <w:rPr>
                <w:rFonts w:eastAsia="Calibri"/>
                <w:color w:val="000000" w:themeColor="text1"/>
                <w:sz w:val="20"/>
                <w:szCs w:val="20"/>
              </w:rPr>
              <w:lastRenderedPageBreak/>
              <w:t xml:space="preserve">Земельные участки общего пользования. </w:t>
            </w:r>
            <w:r w:rsidRPr="00243473">
              <w:rPr>
                <w:rFonts w:eastAsia="Calibri"/>
                <w:color w:val="000000" w:themeColor="text1"/>
                <w:sz w:val="20"/>
                <w:szCs w:val="20"/>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P664" w:history="1">
              <w:r w:rsidRPr="00243473">
                <w:rPr>
                  <w:rStyle w:val="af9"/>
                  <w:rFonts w:eastAsia="Calibri"/>
                  <w:color w:val="000000" w:themeColor="text1"/>
                  <w:sz w:val="20"/>
                  <w:szCs w:val="20"/>
                </w:rPr>
                <w:t>кодами 12.0.1</w:t>
              </w:r>
            </w:hyperlink>
            <w:r w:rsidRPr="00243473">
              <w:rPr>
                <w:rFonts w:eastAsia="Calibri"/>
                <w:color w:val="000000" w:themeColor="text1"/>
                <w:sz w:val="20"/>
                <w:szCs w:val="20"/>
              </w:rPr>
              <w:t xml:space="preserve"> - </w:t>
            </w:r>
            <w:hyperlink w:anchor="P668" w:history="1">
              <w:r w:rsidRPr="00243473">
                <w:rPr>
                  <w:rStyle w:val="af9"/>
                  <w:rFonts w:eastAsia="Calibri"/>
                  <w:color w:val="000000" w:themeColor="text1"/>
                  <w:sz w:val="20"/>
                  <w:szCs w:val="20"/>
                </w:rPr>
                <w:t>12.0.2</w:t>
              </w:r>
            </w:hyperlink>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lastRenderedPageBreak/>
              <w:t>12.0.1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Улично-дорожная сеть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33159" w:rsidRPr="004C0EE1" w:rsidRDefault="00E33159" w:rsidP="00E33159">
            <w:pPr>
              <w:rPr>
                <w:sz w:val="20"/>
                <w:szCs w:val="20"/>
              </w:rPr>
            </w:pPr>
            <w:r w:rsidRPr="004C0EE1">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4C0EE1">
                <w:rPr>
                  <w:rStyle w:val="af9"/>
                  <w:sz w:val="20"/>
                  <w:szCs w:val="20"/>
                </w:rPr>
                <w:t>кодами 2.7.1</w:t>
              </w:r>
            </w:hyperlink>
            <w:r w:rsidRPr="004C0EE1">
              <w:rPr>
                <w:sz w:val="20"/>
                <w:szCs w:val="20"/>
              </w:rPr>
              <w:t xml:space="preserve">, </w:t>
            </w:r>
            <w:hyperlink w:anchor="P382" w:history="1">
              <w:r w:rsidRPr="004C0EE1">
                <w:rPr>
                  <w:rStyle w:val="af9"/>
                  <w:sz w:val="20"/>
                  <w:szCs w:val="20"/>
                </w:rPr>
                <w:t>4.9</w:t>
              </w:r>
            </w:hyperlink>
            <w:r w:rsidRPr="004C0EE1">
              <w:rPr>
                <w:sz w:val="20"/>
                <w:szCs w:val="20"/>
              </w:rPr>
              <w:t xml:space="preserve">, </w:t>
            </w:r>
            <w:hyperlink w:anchor="P567" w:history="1">
              <w:r w:rsidRPr="004C0EE1">
                <w:rPr>
                  <w:rStyle w:val="af9"/>
                  <w:sz w:val="20"/>
                  <w:szCs w:val="20"/>
                </w:rPr>
                <w:t>7.2.3</w:t>
              </w:r>
            </w:hyperlink>
            <w:r w:rsidRPr="004C0EE1">
              <w:rPr>
                <w:sz w:val="20"/>
                <w:szCs w:val="20"/>
              </w:rPr>
              <w:t>, а также некапитальных сооружений, предназначенных для охраны транспортных средств</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Благоустройство территории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b/>
                <w:sz w:val="20"/>
                <w:szCs w:val="20"/>
              </w:rPr>
            </w:pPr>
            <w:r w:rsidRPr="004C0EE1">
              <w:rPr>
                <w:b/>
                <w:sz w:val="20"/>
                <w:szCs w:val="20"/>
              </w:rPr>
              <w:t>Условно разрешенные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3.2.1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Дома социального обслуживания</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E33159" w:rsidRPr="004C0EE1" w:rsidRDefault="00E33159" w:rsidP="00E33159">
            <w:pPr>
              <w:rPr>
                <w:sz w:val="20"/>
                <w:szCs w:val="20"/>
              </w:rPr>
            </w:pPr>
            <w:r w:rsidRPr="004C0EE1">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3.2.2</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Оказание социальной помощи населению</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E33159" w:rsidRPr="004C0EE1" w:rsidRDefault="00E33159" w:rsidP="00E33159">
            <w:pPr>
              <w:rPr>
                <w:sz w:val="20"/>
                <w:szCs w:val="20"/>
              </w:rPr>
            </w:pPr>
            <w:r w:rsidRPr="004C0EE1">
              <w:rPr>
                <w:sz w:val="20"/>
                <w:szCs w:val="20"/>
              </w:rPr>
              <w:t>некоммерческих фондов, благотворительных организаций, клубов по интересам</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3.2.4</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Общежития</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3.5.1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Дошкольное, начальное и среднее общее образование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w:t>
            </w:r>
            <w:r w:rsidRPr="004C0EE1">
              <w:rPr>
                <w:sz w:val="20"/>
                <w:szCs w:val="20"/>
              </w:rPr>
              <w:lastRenderedPageBreak/>
              <w:t>спортивных сооружений, предназначенных для занятия обучающихся физической культурой и спортом</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lastRenderedPageBreak/>
              <w:t>3.6.1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Объекты культурно-досуговой деятельности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bookmarkStart w:id="70" w:name="dst198"/>
            <w:bookmarkEnd w:id="70"/>
            <w:r w:rsidRPr="004C0EE1">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3.6.2</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Парки культуры и отдыха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bookmarkStart w:id="71" w:name="dst201"/>
            <w:bookmarkEnd w:id="71"/>
            <w:r w:rsidRPr="004C0EE1">
              <w:rPr>
                <w:sz w:val="20"/>
                <w:szCs w:val="20"/>
              </w:rPr>
              <w:t>Размещение парков культуры и отдыха</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3.7.1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Осуществление религиозных обрядов</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3.8.1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Государственное управление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3.10.1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Амбулаторное ветеринарное обслуживание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bookmarkStart w:id="72" w:name="dst50"/>
            <w:bookmarkEnd w:id="72"/>
            <w:r w:rsidRPr="004C0EE1">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4.1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Деловое управление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rFonts w:eastAsia="Calibri"/>
                <w:sz w:val="20"/>
                <w:szCs w:val="20"/>
              </w:rPr>
            </w:pPr>
            <w:r w:rsidRPr="004C0EE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4.7</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Гостиничное обслуживание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Pr>
                <w:sz w:val="20"/>
                <w:szCs w:val="20"/>
              </w:rPr>
              <w:t>Размещение гостиниц</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Служебные гаражи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4C0EE1">
                <w:rPr>
                  <w:rStyle w:val="af9"/>
                  <w:sz w:val="20"/>
                  <w:szCs w:val="20"/>
                </w:rPr>
                <w:t>кодами 3.0</w:t>
              </w:r>
            </w:hyperlink>
            <w:r w:rsidRPr="004C0EE1">
              <w:rPr>
                <w:sz w:val="20"/>
                <w:szCs w:val="20"/>
              </w:rPr>
              <w:t xml:space="preserve">, </w:t>
            </w:r>
            <w:hyperlink w:anchor="P333" w:history="1">
              <w:r w:rsidRPr="004C0EE1">
                <w:rPr>
                  <w:rStyle w:val="af9"/>
                  <w:sz w:val="20"/>
                  <w:szCs w:val="20"/>
                </w:rPr>
                <w:t>4.0</w:t>
              </w:r>
            </w:hyperlink>
            <w:r w:rsidRPr="004C0EE1">
              <w:rPr>
                <w:sz w:val="20"/>
                <w:szCs w:val="20"/>
              </w:rPr>
              <w:t>, а также для стоянки и хранения транспортных средств общего пользования, в том числе в депо</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4.9.1.4</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Ремонт автомобилей</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5.1.2</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Обеспечение занятий спортом в помещениях</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Связь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b/>
                <w:sz w:val="20"/>
                <w:szCs w:val="20"/>
              </w:rPr>
            </w:pPr>
            <w:r w:rsidRPr="004C0EE1">
              <w:rPr>
                <w:b/>
                <w:sz w:val="20"/>
                <w:szCs w:val="20"/>
              </w:rPr>
              <w:t>Вспомогательные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Хранение автотранспорта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8663DD">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Предоставление коммунальных услуг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Земельные участки (территории) общего пользования</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4C0EE1">
                <w:rPr>
                  <w:rStyle w:val="af9"/>
                  <w:rFonts w:eastAsia="Calibri"/>
                  <w:sz w:val="20"/>
                  <w:szCs w:val="20"/>
                </w:rPr>
                <w:t>кодами 12.0.1</w:t>
              </w:r>
            </w:hyperlink>
            <w:r w:rsidRPr="004C0EE1">
              <w:rPr>
                <w:rFonts w:eastAsia="Calibri"/>
                <w:sz w:val="20"/>
                <w:szCs w:val="20"/>
              </w:rPr>
              <w:t xml:space="preserve"> - </w:t>
            </w:r>
            <w:hyperlink w:anchor="P668" w:history="1">
              <w:r w:rsidRPr="004C0EE1">
                <w:rPr>
                  <w:rStyle w:val="af9"/>
                  <w:rFonts w:eastAsia="Calibri"/>
                  <w:sz w:val="20"/>
                  <w:szCs w:val="20"/>
                </w:rPr>
                <w:t>12.0.2</w:t>
              </w:r>
            </w:hyperlink>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Улично-дорожная сеть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33159" w:rsidRPr="004C0EE1" w:rsidRDefault="00E33159" w:rsidP="00E33159">
            <w:pPr>
              <w:rPr>
                <w:sz w:val="20"/>
                <w:szCs w:val="20"/>
              </w:rPr>
            </w:pPr>
            <w:r w:rsidRPr="004C0EE1">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Благоустройство территории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3518E7" w:rsidRPr="00E361C4" w:rsidRDefault="003518E7" w:rsidP="003518E7">
      <w:pPr>
        <w:pStyle w:val="15"/>
        <w:spacing w:before="0" w:after="0"/>
        <w:sectPr w:rsidR="003518E7" w:rsidRPr="00E361C4">
          <w:pgSz w:w="11906" w:h="16838"/>
          <w:pgMar w:top="1134" w:right="851" w:bottom="1134" w:left="1701" w:header="720" w:footer="709" w:gutter="0"/>
          <w:cols w:space="720"/>
          <w:docGrid w:linePitch="360"/>
        </w:sectPr>
      </w:pPr>
    </w:p>
    <w:p w:rsidR="003518E7" w:rsidRPr="00E361C4" w:rsidRDefault="003518E7" w:rsidP="003518E7">
      <w:pPr>
        <w:pStyle w:val="15"/>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519"/>
        <w:gridCol w:w="1272"/>
        <w:gridCol w:w="1170"/>
        <w:gridCol w:w="2244"/>
        <w:gridCol w:w="2346"/>
        <w:gridCol w:w="1800"/>
        <w:gridCol w:w="2880"/>
      </w:tblGrid>
      <w:tr w:rsidR="003518E7" w:rsidRPr="004C0EE1" w:rsidTr="003518E7">
        <w:trPr>
          <w:trHeight w:val="758"/>
        </w:trPr>
        <w:tc>
          <w:tcPr>
            <w:tcW w:w="817" w:type="dxa"/>
            <w:vMerge w:val="restart"/>
          </w:tcPr>
          <w:p w:rsidR="003518E7" w:rsidRPr="004C0EE1" w:rsidRDefault="003518E7" w:rsidP="003518E7">
            <w:pPr>
              <w:pStyle w:val="a9"/>
              <w:rPr>
                <w:sz w:val="20"/>
              </w:rPr>
            </w:pPr>
            <w:r w:rsidRPr="004C0EE1">
              <w:rPr>
                <w:sz w:val="20"/>
              </w:rPr>
              <w:t>Код</w:t>
            </w:r>
          </w:p>
        </w:tc>
        <w:tc>
          <w:tcPr>
            <w:tcW w:w="2519" w:type="dxa"/>
            <w:vMerge w:val="restart"/>
          </w:tcPr>
          <w:p w:rsidR="003518E7" w:rsidRPr="004C0EE1" w:rsidRDefault="003518E7" w:rsidP="003518E7">
            <w:pPr>
              <w:pStyle w:val="a9"/>
              <w:rPr>
                <w:sz w:val="20"/>
              </w:rPr>
            </w:pPr>
            <w:r w:rsidRPr="004C0EE1">
              <w:rPr>
                <w:sz w:val="20"/>
              </w:rPr>
              <w:t>Вид разрешенного использования земельных участков и объектов капитального строительства</w:t>
            </w:r>
          </w:p>
        </w:tc>
        <w:tc>
          <w:tcPr>
            <w:tcW w:w="2442" w:type="dxa"/>
            <w:gridSpan w:val="2"/>
          </w:tcPr>
          <w:p w:rsidR="003518E7" w:rsidRPr="004C0EE1" w:rsidRDefault="003518E7" w:rsidP="003518E7">
            <w:pPr>
              <w:pStyle w:val="a9"/>
              <w:rPr>
                <w:sz w:val="20"/>
              </w:rPr>
            </w:pPr>
            <w:r w:rsidRPr="004C0EE1">
              <w:rPr>
                <w:sz w:val="20"/>
              </w:rPr>
              <w:t>Площадь земельных участков</w:t>
            </w:r>
          </w:p>
        </w:tc>
        <w:tc>
          <w:tcPr>
            <w:tcW w:w="2244" w:type="dxa"/>
            <w:vMerge w:val="restart"/>
          </w:tcPr>
          <w:p w:rsidR="003518E7" w:rsidRPr="004C0EE1" w:rsidRDefault="003518E7" w:rsidP="003518E7">
            <w:pPr>
              <w:pStyle w:val="a9"/>
              <w:rPr>
                <w:sz w:val="20"/>
              </w:rPr>
            </w:pPr>
            <w:r w:rsidRPr="004C0EE1">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3518E7" w:rsidRPr="004C0EE1" w:rsidRDefault="003518E7" w:rsidP="003518E7">
            <w:pPr>
              <w:pStyle w:val="a9"/>
              <w:rPr>
                <w:sz w:val="20"/>
              </w:rPr>
            </w:pPr>
            <w:r w:rsidRPr="004C0EE1">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3518E7" w:rsidRPr="004C0EE1" w:rsidRDefault="003518E7" w:rsidP="003518E7">
            <w:pPr>
              <w:pStyle w:val="a9"/>
              <w:rPr>
                <w:sz w:val="20"/>
              </w:rPr>
            </w:pPr>
            <w:r w:rsidRPr="004C0EE1">
              <w:rPr>
                <w:sz w:val="20"/>
              </w:rPr>
              <w:t>Предельная (максимальная) высота объектов капитального строительства</w:t>
            </w:r>
          </w:p>
        </w:tc>
        <w:tc>
          <w:tcPr>
            <w:tcW w:w="2880" w:type="dxa"/>
            <w:vMerge w:val="restart"/>
          </w:tcPr>
          <w:p w:rsidR="003518E7" w:rsidRPr="004C0EE1" w:rsidRDefault="003518E7" w:rsidP="003518E7">
            <w:pPr>
              <w:pStyle w:val="a9"/>
              <w:rPr>
                <w:sz w:val="20"/>
              </w:rPr>
            </w:pPr>
            <w:r w:rsidRPr="004C0EE1">
              <w:rPr>
                <w:sz w:val="20"/>
              </w:rPr>
              <w:t>Максимальный процент застройки в границах земельного участка</w:t>
            </w:r>
          </w:p>
        </w:tc>
      </w:tr>
      <w:tr w:rsidR="003518E7" w:rsidRPr="004C0EE1" w:rsidTr="003518E7">
        <w:trPr>
          <w:trHeight w:val="757"/>
        </w:trPr>
        <w:tc>
          <w:tcPr>
            <w:tcW w:w="817" w:type="dxa"/>
            <w:vMerge/>
          </w:tcPr>
          <w:p w:rsidR="003518E7" w:rsidRPr="004C0EE1" w:rsidRDefault="003518E7" w:rsidP="003518E7">
            <w:pPr>
              <w:pStyle w:val="a9"/>
              <w:rPr>
                <w:sz w:val="20"/>
              </w:rPr>
            </w:pPr>
          </w:p>
        </w:tc>
        <w:tc>
          <w:tcPr>
            <w:tcW w:w="2519" w:type="dxa"/>
            <w:vMerge/>
          </w:tcPr>
          <w:p w:rsidR="003518E7" w:rsidRPr="004C0EE1" w:rsidRDefault="003518E7" w:rsidP="003518E7">
            <w:pPr>
              <w:pStyle w:val="a9"/>
              <w:rPr>
                <w:sz w:val="20"/>
              </w:rPr>
            </w:pPr>
          </w:p>
        </w:tc>
        <w:tc>
          <w:tcPr>
            <w:tcW w:w="1272" w:type="dxa"/>
          </w:tcPr>
          <w:p w:rsidR="003518E7" w:rsidRPr="004C0EE1" w:rsidRDefault="003518E7" w:rsidP="003518E7">
            <w:pPr>
              <w:pStyle w:val="a9"/>
              <w:rPr>
                <w:sz w:val="20"/>
              </w:rPr>
            </w:pPr>
            <w:r w:rsidRPr="004C0EE1">
              <w:rPr>
                <w:sz w:val="20"/>
              </w:rPr>
              <w:t xml:space="preserve">Минимальная </w:t>
            </w:r>
          </w:p>
        </w:tc>
        <w:tc>
          <w:tcPr>
            <w:tcW w:w="1170" w:type="dxa"/>
            <w:shd w:val="clear" w:color="auto" w:fill="auto"/>
          </w:tcPr>
          <w:p w:rsidR="003518E7" w:rsidRPr="004C0EE1" w:rsidRDefault="003518E7" w:rsidP="003518E7">
            <w:pPr>
              <w:pStyle w:val="a9"/>
              <w:rPr>
                <w:sz w:val="20"/>
              </w:rPr>
            </w:pPr>
            <w:r w:rsidRPr="004C0EE1">
              <w:rPr>
                <w:sz w:val="20"/>
              </w:rPr>
              <w:t>Максимальная</w:t>
            </w:r>
          </w:p>
        </w:tc>
        <w:tc>
          <w:tcPr>
            <w:tcW w:w="2244" w:type="dxa"/>
            <w:vMerge/>
          </w:tcPr>
          <w:p w:rsidR="003518E7" w:rsidRPr="004C0EE1" w:rsidRDefault="003518E7" w:rsidP="003518E7">
            <w:pPr>
              <w:pStyle w:val="a9"/>
              <w:rPr>
                <w:sz w:val="20"/>
              </w:rPr>
            </w:pPr>
          </w:p>
        </w:tc>
        <w:tc>
          <w:tcPr>
            <w:tcW w:w="2346" w:type="dxa"/>
            <w:vMerge/>
          </w:tcPr>
          <w:p w:rsidR="003518E7" w:rsidRPr="004C0EE1" w:rsidRDefault="003518E7" w:rsidP="003518E7">
            <w:pPr>
              <w:pStyle w:val="a9"/>
              <w:rPr>
                <w:sz w:val="20"/>
              </w:rPr>
            </w:pPr>
          </w:p>
        </w:tc>
        <w:tc>
          <w:tcPr>
            <w:tcW w:w="1800" w:type="dxa"/>
            <w:vMerge/>
          </w:tcPr>
          <w:p w:rsidR="003518E7" w:rsidRPr="004C0EE1" w:rsidRDefault="003518E7" w:rsidP="003518E7">
            <w:pPr>
              <w:pStyle w:val="a9"/>
              <w:rPr>
                <w:sz w:val="20"/>
              </w:rPr>
            </w:pPr>
          </w:p>
        </w:tc>
        <w:tc>
          <w:tcPr>
            <w:tcW w:w="2880" w:type="dxa"/>
            <w:vMerge/>
          </w:tcPr>
          <w:p w:rsidR="003518E7" w:rsidRPr="004C0EE1" w:rsidRDefault="003518E7" w:rsidP="003518E7">
            <w:pPr>
              <w:pStyle w:val="a9"/>
              <w:rPr>
                <w:sz w:val="20"/>
              </w:rPr>
            </w:pPr>
          </w:p>
        </w:tc>
      </w:tr>
      <w:tr w:rsidR="003518E7" w:rsidRPr="004C0EE1" w:rsidTr="003518E7">
        <w:trPr>
          <w:trHeight w:val="269"/>
          <w:tblHeader/>
        </w:trPr>
        <w:tc>
          <w:tcPr>
            <w:tcW w:w="817" w:type="dxa"/>
          </w:tcPr>
          <w:p w:rsidR="003518E7" w:rsidRPr="004C0EE1" w:rsidRDefault="003518E7" w:rsidP="003518E7">
            <w:pPr>
              <w:pStyle w:val="a9"/>
              <w:rPr>
                <w:sz w:val="20"/>
              </w:rPr>
            </w:pPr>
            <w:r w:rsidRPr="004C0EE1">
              <w:rPr>
                <w:sz w:val="20"/>
              </w:rPr>
              <w:t>1</w:t>
            </w:r>
          </w:p>
        </w:tc>
        <w:tc>
          <w:tcPr>
            <w:tcW w:w="2519" w:type="dxa"/>
          </w:tcPr>
          <w:p w:rsidR="003518E7" w:rsidRPr="004C0EE1" w:rsidRDefault="003518E7" w:rsidP="003518E7">
            <w:pPr>
              <w:pStyle w:val="a9"/>
              <w:rPr>
                <w:sz w:val="20"/>
              </w:rPr>
            </w:pPr>
            <w:r w:rsidRPr="004C0EE1">
              <w:rPr>
                <w:sz w:val="20"/>
              </w:rPr>
              <w:t>2</w:t>
            </w:r>
          </w:p>
        </w:tc>
        <w:tc>
          <w:tcPr>
            <w:tcW w:w="1272" w:type="dxa"/>
          </w:tcPr>
          <w:p w:rsidR="003518E7" w:rsidRPr="004C0EE1" w:rsidRDefault="003518E7" w:rsidP="003518E7">
            <w:pPr>
              <w:pStyle w:val="a9"/>
              <w:rPr>
                <w:sz w:val="20"/>
              </w:rPr>
            </w:pPr>
            <w:r w:rsidRPr="004C0EE1">
              <w:rPr>
                <w:sz w:val="20"/>
              </w:rPr>
              <w:t>3</w:t>
            </w:r>
          </w:p>
        </w:tc>
        <w:tc>
          <w:tcPr>
            <w:tcW w:w="1170" w:type="dxa"/>
            <w:shd w:val="clear" w:color="auto" w:fill="auto"/>
          </w:tcPr>
          <w:p w:rsidR="003518E7" w:rsidRPr="004C0EE1" w:rsidRDefault="003518E7" w:rsidP="003518E7">
            <w:pPr>
              <w:pStyle w:val="a9"/>
              <w:rPr>
                <w:sz w:val="20"/>
              </w:rPr>
            </w:pPr>
            <w:r w:rsidRPr="004C0EE1">
              <w:rPr>
                <w:sz w:val="20"/>
              </w:rPr>
              <w:t>4</w:t>
            </w:r>
          </w:p>
        </w:tc>
        <w:tc>
          <w:tcPr>
            <w:tcW w:w="2244" w:type="dxa"/>
          </w:tcPr>
          <w:p w:rsidR="003518E7" w:rsidRPr="004C0EE1" w:rsidRDefault="003518E7" w:rsidP="003518E7">
            <w:pPr>
              <w:pStyle w:val="a9"/>
              <w:rPr>
                <w:sz w:val="20"/>
              </w:rPr>
            </w:pPr>
            <w:r w:rsidRPr="004C0EE1">
              <w:rPr>
                <w:sz w:val="20"/>
              </w:rPr>
              <w:t>5</w:t>
            </w:r>
          </w:p>
        </w:tc>
        <w:tc>
          <w:tcPr>
            <w:tcW w:w="2346" w:type="dxa"/>
          </w:tcPr>
          <w:p w:rsidR="003518E7" w:rsidRPr="004C0EE1" w:rsidRDefault="003518E7" w:rsidP="003518E7">
            <w:pPr>
              <w:pStyle w:val="a9"/>
              <w:rPr>
                <w:sz w:val="20"/>
              </w:rPr>
            </w:pPr>
            <w:r w:rsidRPr="004C0EE1">
              <w:rPr>
                <w:sz w:val="20"/>
              </w:rPr>
              <w:t>6</w:t>
            </w:r>
          </w:p>
        </w:tc>
        <w:tc>
          <w:tcPr>
            <w:tcW w:w="1800" w:type="dxa"/>
          </w:tcPr>
          <w:p w:rsidR="003518E7" w:rsidRPr="004C0EE1" w:rsidRDefault="003518E7" w:rsidP="003518E7">
            <w:pPr>
              <w:pStyle w:val="a9"/>
              <w:rPr>
                <w:sz w:val="20"/>
              </w:rPr>
            </w:pPr>
            <w:r w:rsidRPr="004C0EE1">
              <w:rPr>
                <w:sz w:val="20"/>
              </w:rPr>
              <w:t>7</w:t>
            </w:r>
          </w:p>
        </w:tc>
        <w:tc>
          <w:tcPr>
            <w:tcW w:w="2880" w:type="dxa"/>
          </w:tcPr>
          <w:p w:rsidR="003518E7" w:rsidRPr="004C0EE1" w:rsidRDefault="003518E7" w:rsidP="003518E7">
            <w:pPr>
              <w:pStyle w:val="a9"/>
              <w:rPr>
                <w:sz w:val="20"/>
              </w:rPr>
            </w:pPr>
            <w:r w:rsidRPr="004C0EE1">
              <w:rPr>
                <w:sz w:val="20"/>
              </w:rPr>
              <w:t>8</w:t>
            </w:r>
          </w:p>
        </w:tc>
      </w:tr>
      <w:tr w:rsidR="003518E7" w:rsidRPr="004C0EE1" w:rsidTr="003518E7">
        <w:tc>
          <w:tcPr>
            <w:tcW w:w="817" w:type="dxa"/>
          </w:tcPr>
          <w:p w:rsidR="003518E7" w:rsidRPr="004C0EE1" w:rsidRDefault="003518E7" w:rsidP="003518E7">
            <w:pPr>
              <w:pStyle w:val="a4"/>
              <w:rPr>
                <w:sz w:val="20"/>
                <w:szCs w:val="20"/>
              </w:rPr>
            </w:pPr>
          </w:p>
        </w:tc>
        <w:tc>
          <w:tcPr>
            <w:tcW w:w="14231" w:type="dxa"/>
            <w:gridSpan w:val="7"/>
          </w:tcPr>
          <w:p w:rsidR="003518E7" w:rsidRPr="004C0EE1" w:rsidRDefault="003518E7" w:rsidP="003518E7">
            <w:pPr>
              <w:pStyle w:val="aa"/>
              <w:rPr>
                <w:sz w:val="20"/>
                <w:szCs w:val="20"/>
              </w:rPr>
            </w:pPr>
            <w:r w:rsidRPr="004C0EE1">
              <w:rPr>
                <w:sz w:val="20"/>
                <w:szCs w:val="20"/>
              </w:rPr>
              <w:t>Основные</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t>2.1.1</w:t>
            </w:r>
          </w:p>
        </w:tc>
        <w:tc>
          <w:tcPr>
            <w:tcW w:w="2519" w:type="dxa"/>
          </w:tcPr>
          <w:p w:rsidR="003518E7" w:rsidRPr="004C0EE1" w:rsidRDefault="003518E7" w:rsidP="003518E7">
            <w:pPr>
              <w:pStyle w:val="a4"/>
              <w:rPr>
                <w:sz w:val="20"/>
                <w:szCs w:val="20"/>
              </w:rPr>
            </w:pPr>
            <w:r w:rsidRPr="004C0EE1">
              <w:rPr>
                <w:sz w:val="20"/>
                <w:szCs w:val="20"/>
              </w:rPr>
              <w:t>Малоэтажная многоквартирная жилая застройка</w:t>
            </w:r>
          </w:p>
        </w:tc>
        <w:tc>
          <w:tcPr>
            <w:tcW w:w="1272" w:type="dxa"/>
          </w:tcPr>
          <w:p w:rsidR="003518E7" w:rsidRPr="004C0EE1" w:rsidRDefault="003518E7" w:rsidP="003518E7">
            <w:pPr>
              <w:rPr>
                <w:sz w:val="20"/>
                <w:szCs w:val="20"/>
                <w:lang w:val="en-US"/>
              </w:rPr>
            </w:pPr>
            <w:r w:rsidRPr="004C0EE1">
              <w:rPr>
                <w:sz w:val="20"/>
                <w:szCs w:val="20"/>
                <w:lang w:val="en-US"/>
              </w:rPr>
              <w:t>100</w:t>
            </w:r>
            <w:r w:rsidRPr="004C0EE1">
              <w:rPr>
                <w:sz w:val="20"/>
                <w:szCs w:val="20"/>
              </w:rPr>
              <w:t xml:space="preserve"> м</w:t>
            </w:r>
            <w:r w:rsidRPr="004C0EE1">
              <w:rPr>
                <w:sz w:val="20"/>
                <w:szCs w:val="20"/>
                <w:vertAlign w:val="superscript"/>
              </w:rPr>
              <w:t>2</w:t>
            </w:r>
          </w:p>
        </w:tc>
        <w:tc>
          <w:tcPr>
            <w:tcW w:w="1170" w:type="dxa"/>
          </w:tcPr>
          <w:p w:rsidR="003518E7" w:rsidRPr="004C0EE1" w:rsidRDefault="003518E7" w:rsidP="003518E7">
            <w:pPr>
              <w:rPr>
                <w:sz w:val="20"/>
                <w:szCs w:val="20"/>
                <w:lang w:val="en-US"/>
              </w:rPr>
            </w:pPr>
            <w:r w:rsidRPr="004C0EE1">
              <w:rPr>
                <w:sz w:val="20"/>
                <w:szCs w:val="20"/>
                <w:lang w:val="en-US"/>
              </w:rPr>
              <w:t>200000</w:t>
            </w:r>
            <w:r w:rsidRPr="004C0EE1">
              <w:rPr>
                <w:sz w:val="20"/>
                <w:szCs w:val="20"/>
              </w:rPr>
              <w:t xml:space="preserve"> м</w:t>
            </w:r>
            <w:r w:rsidRPr="004C0EE1">
              <w:rPr>
                <w:sz w:val="20"/>
                <w:szCs w:val="20"/>
                <w:vertAlign w:val="superscript"/>
              </w:rPr>
              <w:t>2</w:t>
            </w:r>
          </w:p>
        </w:tc>
        <w:tc>
          <w:tcPr>
            <w:tcW w:w="2244" w:type="dxa"/>
          </w:tcPr>
          <w:p w:rsidR="003518E7" w:rsidRPr="004C0EE1" w:rsidRDefault="003518E7" w:rsidP="003518E7">
            <w:pPr>
              <w:rPr>
                <w:sz w:val="20"/>
                <w:szCs w:val="20"/>
              </w:rPr>
            </w:pPr>
            <w:r w:rsidRPr="004C0EE1">
              <w:rPr>
                <w:sz w:val="20"/>
                <w:szCs w:val="20"/>
              </w:rPr>
              <w:t>3 м</w:t>
            </w:r>
          </w:p>
        </w:tc>
        <w:tc>
          <w:tcPr>
            <w:tcW w:w="2346" w:type="dxa"/>
          </w:tcPr>
          <w:p w:rsidR="003518E7" w:rsidRPr="004C0EE1" w:rsidRDefault="003518E7" w:rsidP="003518E7">
            <w:pPr>
              <w:rPr>
                <w:sz w:val="20"/>
                <w:szCs w:val="20"/>
              </w:rPr>
            </w:pPr>
            <w:r w:rsidRPr="004C0EE1">
              <w:rPr>
                <w:sz w:val="20"/>
                <w:szCs w:val="20"/>
              </w:rPr>
              <w:t>5 м</w:t>
            </w:r>
          </w:p>
        </w:tc>
        <w:tc>
          <w:tcPr>
            <w:tcW w:w="1800" w:type="dxa"/>
          </w:tcPr>
          <w:p w:rsidR="003518E7" w:rsidRPr="004C0EE1" w:rsidRDefault="003518E7" w:rsidP="003518E7">
            <w:pPr>
              <w:rPr>
                <w:sz w:val="20"/>
                <w:szCs w:val="20"/>
              </w:rPr>
            </w:pPr>
            <w:r w:rsidRPr="004C0EE1">
              <w:rPr>
                <w:sz w:val="20"/>
                <w:szCs w:val="20"/>
              </w:rPr>
              <w:t>16 м</w:t>
            </w:r>
          </w:p>
        </w:tc>
        <w:tc>
          <w:tcPr>
            <w:tcW w:w="2880" w:type="dxa"/>
          </w:tcPr>
          <w:p w:rsidR="003518E7" w:rsidRPr="004C0EE1" w:rsidRDefault="003518E7" w:rsidP="003518E7">
            <w:pPr>
              <w:rPr>
                <w:sz w:val="20"/>
                <w:szCs w:val="20"/>
              </w:rPr>
            </w:pPr>
            <w:r w:rsidRPr="004C0EE1">
              <w:rPr>
                <w:sz w:val="20"/>
                <w:szCs w:val="20"/>
              </w:rPr>
              <w:t>60 %</w:t>
            </w:r>
          </w:p>
        </w:tc>
      </w:tr>
      <w:tr w:rsidR="003518E7" w:rsidRPr="004C0EE1" w:rsidTr="003518E7">
        <w:tc>
          <w:tcPr>
            <w:tcW w:w="817"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2.2</w:t>
            </w:r>
          </w:p>
        </w:tc>
        <w:tc>
          <w:tcPr>
            <w:tcW w:w="2519"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ведения личного подсобного хозяйства (приусадебный земельный участок)</w:t>
            </w:r>
          </w:p>
        </w:tc>
        <w:tc>
          <w:tcPr>
            <w:tcW w:w="1272"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17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25000 м</w:t>
            </w:r>
            <w:r w:rsidRPr="004C0EE1">
              <w:rPr>
                <w:rFonts w:eastAsia="Calibri"/>
                <w:sz w:val="20"/>
                <w:szCs w:val="20"/>
                <w:vertAlign w:val="superscript"/>
                <w:lang w:eastAsia="en-US"/>
              </w:rPr>
              <w:t>2</w:t>
            </w:r>
          </w:p>
        </w:tc>
        <w:tc>
          <w:tcPr>
            <w:tcW w:w="2244"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t>2.3</w:t>
            </w:r>
          </w:p>
        </w:tc>
        <w:tc>
          <w:tcPr>
            <w:tcW w:w="2519" w:type="dxa"/>
          </w:tcPr>
          <w:p w:rsidR="003518E7" w:rsidRPr="004C0EE1" w:rsidRDefault="003518E7" w:rsidP="003518E7">
            <w:pPr>
              <w:pStyle w:val="a4"/>
              <w:rPr>
                <w:sz w:val="20"/>
                <w:szCs w:val="20"/>
              </w:rPr>
            </w:pPr>
            <w:r w:rsidRPr="004C0EE1">
              <w:rPr>
                <w:sz w:val="20"/>
                <w:szCs w:val="20"/>
              </w:rPr>
              <w:t>Блокированная жилая застройка</w:t>
            </w:r>
          </w:p>
        </w:tc>
        <w:tc>
          <w:tcPr>
            <w:tcW w:w="1272" w:type="dxa"/>
          </w:tcPr>
          <w:p w:rsidR="003518E7" w:rsidRPr="004C0EE1" w:rsidRDefault="003518E7" w:rsidP="003518E7">
            <w:pPr>
              <w:pStyle w:val="a4"/>
              <w:rPr>
                <w:sz w:val="20"/>
                <w:szCs w:val="20"/>
              </w:rPr>
            </w:pPr>
            <w:r w:rsidRPr="004C0EE1">
              <w:rPr>
                <w:sz w:val="20"/>
                <w:szCs w:val="20"/>
              </w:rPr>
              <w:t>300 м</w:t>
            </w:r>
            <w:r w:rsidRPr="004C0EE1">
              <w:rPr>
                <w:sz w:val="20"/>
                <w:szCs w:val="20"/>
                <w:vertAlign w:val="superscript"/>
              </w:rPr>
              <w:t>2</w:t>
            </w:r>
          </w:p>
        </w:tc>
        <w:tc>
          <w:tcPr>
            <w:tcW w:w="1170" w:type="dxa"/>
          </w:tcPr>
          <w:p w:rsidR="003518E7" w:rsidRPr="004C0EE1" w:rsidRDefault="003518E7" w:rsidP="003518E7">
            <w:pPr>
              <w:pStyle w:val="a4"/>
              <w:rPr>
                <w:sz w:val="20"/>
                <w:szCs w:val="20"/>
              </w:rPr>
            </w:pPr>
            <w:r w:rsidRPr="004C0EE1">
              <w:rPr>
                <w:sz w:val="20"/>
                <w:szCs w:val="20"/>
              </w:rPr>
              <w:t>200000 м²</w:t>
            </w:r>
          </w:p>
        </w:tc>
        <w:tc>
          <w:tcPr>
            <w:tcW w:w="2244" w:type="dxa"/>
          </w:tcPr>
          <w:p w:rsidR="003518E7" w:rsidRPr="004C0EE1" w:rsidRDefault="003518E7" w:rsidP="003518E7">
            <w:pPr>
              <w:pStyle w:val="a4"/>
              <w:rPr>
                <w:sz w:val="20"/>
                <w:szCs w:val="20"/>
              </w:rPr>
            </w:pPr>
            <w:r w:rsidRPr="004C0EE1">
              <w:rPr>
                <w:sz w:val="20"/>
                <w:szCs w:val="20"/>
              </w:rPr>
              <w:t>3 м</w:t>
            </w:r>
          </w:p>
        </w:tc>
        <w:tc>
          <w:tcPr>
            <w:tcW w:w="2346" w:type="dxa"/>
          </w:tcPr>
          <w:p w:rsidR="003518E7" w:rsidRPr="004C0EE1" w:rsidRDefault="003518E7" w:rsidP="003518E7">
            <w:pPr>
              <w:pStyle w:val="a4"/>
              <w:rPr>
                <w:sz w:val="20"/>
                <w:szCs w:val="20"/>
              </w:rPr>
            </w:pPr>
            <w:r w:rsidRPr="004C0EE1">
              <w:rPr>
                <w:sz w:val="20"/>
                <w:szCs w:val="20"/>
              </w:rPr>
              <w:t>5 м</w:t>
            </w:r>
          </w:p>
        </w:tc>
        <w:tc>
          <w:tcPr>
            <w:tcW w:w="1800" w:type="dxa"/>
          </w:tcPr>
          <w:p w:rsidR="003518E7" w:rsidRPr="004C0EE1" w:rsidRDefault="003518E7" w:rsidP="003518E7">
            <w:pPr>
              <w:pStyle w:val="a4"/>
              <w:rPr>
                <w:sz w:val="20"/>
                <w:szCs w:val="20"/>
              </w:rPr>
            </w:pPr>
            <w:r w:rsidRPr="004C0EE1">
              <w:rPr>
                <w:sz w:val="20"/>
                <w:szCs w:val="20"/>
              </w:rPr>
              <w:t>13 м</w:t>
            </w:r>
          </w:p>
        </w:tc>
        <w:tc>
          <w:tcPr>
            <w:tcW w:w="2880" w:type="dxa"/>
          </w:tcPr>
          <w:p w:rsidR="003518E7" w:rsidRPr="004C0EE1" w:rsidRDefault="003518E7" w:rsidP="003518E7">
            <w:pPr>
              <w:pStyle w:val="a4"/>
              <w:rPr>
                <w:sz w:val="20"/>
                <w:szCs w:val="20"/>
              </w:rPr>
            </w:pPr>
            <w:r w:rsidRPr="004C0EE1">
              <w:rPr>
                <w:sz w:val="20"/>
                <w:szCs w:val="20"/>
              </w:rPr>
              <w:t>50 %</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t>2.5</w:t>
            </w:r>
          </w:p>
        </w:tc>
        <w:tc>
          <w:tcPr>
            <w:tcW w:w="2519" w:type="dxa"/>
          </w:tcPr>
          <w:p w:rsidR="003518E7" w:rsidRPr="004C0EE1" w:rsidRDefault="003518E7" w:rsidP="003518E7">
            <w:pPr>
              <w:pStyle w:val="a4"/>
              <w:rPr>
                <w:sz w:val="20"/>
                <w:szCs w:val="20"/>
              </w:rPr>
            </w:pPr>
            <w:r w:rsidRPr="004C0EE1">
              <w:rPr>
                <w:sz w:val="20"/>
                <w:szCs w:val="20"/>
              </w:rPr>
              <w:t>Среднеэтажная жилая застройка</w:t>
            </w:r>
          </w:p>
        </w:tc>
        <w:tc>
          <w:tcPr>
            <w:tcW w:w="1272" w:type="dxa"/>
          </w:tcPr>
          <w:p w:rsidR="003518E7" w:rsidRPr="004C0EE1" w:rsidRDefault="003518E7" w:rsidP="003518E7">
            <w:pPr>
              <w:pStyle w:val="a4"/>
              <w:rPr>
                <w:sz w:val="20"/>
                <w:szCs w:val="20"/>
              </w:rPr>
            </w:pPr>
            <w:r w:rsidRPr="004C0EE1">
              <w:rPr>
                <w:sz w:val="20"/>
                <w:szCs w:val="20"/>
              </w:rPr>
              <w:t>1000 м²</w:t>
            </w:r>
          </w:p>
        </w:tc>
        <w:tc>
          <w:tcPr>
            <w:tcW w:w="1170" w:type="dxa"/>
          </w:tcPr>
          <w:p w:rsidR="003518E7" w:rsidRPr="004C0EE1" w:rsidRDefault="003518E7" w:rsidP="003518E7">
            <w:pPr>
              <w:pStyle w:val="a4"/>
              <w:rPr>
                <w:sz w:val="20"/>
                <w:szCs w:val="20"/>
              </w:rPr>
            </w:pPr>
            <w:r w:rsidRPr="004C0EE1">
              <w:rPr>
                <w:sz w:val="20"/>
                <w:szCs w:val="20"/>
              </w:rPr>
              <w:t>20000 м²</w:t>
            </w:r>
          </w:p>
        </w:tc>
        <w:tc>
          <w:tcPr>
            <w:tcW w:w="2244" w:type="dxa"/>
          </w:tcPr>
          <w:p w:rsidR="003518E7" w:rsidRPr="004C0EE1" w:rsidRDefault="003518E7" w:rsidP="003518E7">
            <w:pPr>
              <w:pStyle w:val="a4"/>
              <w:rPr>
                <w:sz w:val="20"/>
                <w:szCs w:val="20"/>
              </w:rPr>
            </w:pPr>
            <w:r w:rsidRPr="004C0EE1">
              <w:rPr>
                <w:sz w:val="20"/>
                <w:szCs w:val="20"/>
              </w:rPr>
              <w:t>3 м</w:t>
            </w:r>
          </w:p>
        </w:tc>
        <w:tc>
          <w:tcPr>
            <w:tcW w:w="2346" w:type="dxa"/>
          </w:tcPr>
          <w:p w:rsidR="003518E7" w:rsidRPr="004C0EE1" w:rsidRDefault="003518E7" w:rsidP="003518E7">
            <w:pPr>
              <w:pStyle w:val="a4"/>
              <w:rPr>
                <w:sz w:val="20"/>
                <w:szCs w:val="20"/>
              </w:rPr>
            </w:pPr>
            <w:r w:rsidRPr="004C0EE1">
              <w:rPr>
                <w:sz w:val="20"/>
                <w:szCs w:val="20"/>
              </w:rPr>
              <w:t>5 м</w:t>
            </w:r>
          </w:p>
        </w:tc>
        <w:tc>
          <w:tcPr>
            <w:tcW w:w="1800" w:type="dxa"/>
          </w:tcPr>
          <w:p w:rsidR="003518E7" w:rsidRPr="004C0EE1" w:rsidRDefault="003518E7" w:rsidP="003518E7">
            <w:pPr>
              <w:pStyle w:val="a4"/>
              <w:rPr>
                <w:sz w:val="20"/>
                <w:szCs w:val="20"/>
              </w:rPr>
            </w:pPr>
            <w:r w:rsidRPr="004C0EE1">
              <w:rPr>
                <w:sz w:val="20"/>
                <w:szCs w:val="20"/>
              </w:rPr>
              <w:t>16 м</w:t>
            </w:r>
          </w:p>
        </w:tc>
        <w:tc>
          <w:tcPr>
            <w:tcW w:w="2880" w:type="dxa"/>
          </w:tcPr>
          <w:p w:rsidR="003518E7" w:rsidRPr="004C0EE1" w:rsidRDefault="003518E7" w:rsidP="003518E7">
            <w:pPr>
              <w:rPr>
                <w:sz w:val="20"/>
                <w:szCs w:val="20"/>
              </w:rPr>
            </w:pPr>
            <w:r w:rsidRPr="004C0EE1">
              <w:rPr>
                <w:sz w:val="20"/>
                <w:szCs w:val="20"/>
              </w:rPr>
              <w:t>60 %</w:t>
            </w:r>
          </w:p>
        </w:tc>
      </w:tr>
      <w:tr w:rsidR="003518E7" w:rsidRPr="004C0EE1" w:rsidTr="003518E7">
        <w:tc>
          <w:tcPr>
            <w:tcW w:w="817"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3.1.1</w:t>
            </w:r>
          </w:p>
        </w:tc>
        <w:tc>
          <w:tcPr>
            <w:tcW w:w="2519" w:type="dxa"/>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Предоставление коммунальных услуг</w:t>
            </w:r>
          </w:p>
        </w:tc>
        <w:tc>
          <w:tcPr>
            <w:tcW w:w="1272"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70" w:type="dxa"/>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244"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 xml:space="preserve">для хозяйственных </w:t>
            </w:r>
            <w:r w:rsidRPr="004C0EE1">
              <w:rPr>
                <w:rFonts w:eastAsia="Calibri"/>
                <w:sz w:val="20"/>
                <w:szCs w:val="20"/>
                <w:lang w:eastAsia="en-US"/>
              </w:rPr>
              <w:lastRenderedPageBreak/>
              <w:t>построек – 1 м,</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3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lastRenderedPageBreak/>
              <w:t>для объектов инженерно-технического обеспечения – 0 м,</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 xml:space="preserve">для других объектов </w:t>
            </w:r>
            <w:r w:rsidRPr="004C0EE1">
              <w:rPr>
                <w:rFonts w:eastAsia="Calibri"/>
                <w:sz w:val="20"/>
                <w:szCs w:val="20"/>
                <w:lang w:eastAsia="en-US"/>
              </w:rPr>
              <w:lastRenderedPageBreak/>
              <w:t>капитального строительства – 5 м</w:t>
            </w:r>
          </w:p>
        </w:tc>
        <w:tc>
          <w:tcPr>
            <w:tcW w:w="180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lastRenderedPageBreak/>
              <w:t>12 м</w:t>
            </w:r>
          </w:p>
        </w:tc>
        <w:tc>
          <w:tcPr>
            <w:tcW w:w="288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только объектов инженерно-технического обеспечения – 100 %,</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lastRenderedPageBreak/>
              <w:t>в случае размещения на земельном участке иных объектов – 80 %</w:t>
            </w:r>
          </w:p>
        </w:tc>
      </w:tr>
      <w:tr w:rsidR="003518E7" w:rsidRPr="004C0EE1" w:rsidTr="003518E7">
        <w:tc>
          <w:tcPr>
            <w:tcW w:w="817"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lastRenderedPageBreak/>
              <w:t>3.1.2</w:t>
            </w:r>
          </w:p>
        </w:tc>
        <w:tc>
          <w:tcPr>
            <w:tcW w:w="2519" w:type="dxa"/>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Административные здания организаций, обеспечивающих предоставление коммунальных услуг</w:t>
            </w:r>
          </w:p>
        </w:tc>
        <w:tc>
          <w:tcPr>
            <w:tcW w:w="1272" w:type="dxa"/>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val="en-US" w:eastAsia="en-US"/>
              </w:rPr>
              <w:t>300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244"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0676E" w:rsidRDefault="00E94D5E" w:rsidP="00E94D5E">
            <w:pPr>
              <w:pStyle w:val="a4"/>
              <w:rPr>
                <w:sz w:val="20"/>
                <w:szCs w:val="20"/>
              </w:rPr>
            </w:pPr>
            <w:r w:rsidRPr="0040676E">
              <w:rPr>
                <w:sz w:val="20"/>
                <w:szCs w:val="20"/>
              </w:rPr>
              <w:t>3.2.3</w:t>
            </w:r>
          </w:p>
        </w:tc>
        <w:tc>
          <w:tcPr>
            <w:tcW w:w="2519" w:type="dxa"/>
          </w:tcPr>
          <w:p w:rsidR="00E94D5E" w:rsidRPr="0040676E" w:rsidRDefault="00E94D5E" w:rsidP="00E94D5E">
            <w:pPr>
              <w:spacing w:line="268" w:lineRule="atLeast"/>
              <w:jc w:val="both"/>
              <w:rPr>
                <w:sz w:val="20"/>
                <w:szCs w:val="20"/>
              </w:rPr>
            </w:pPr>
            <w:r w:rsidRPr="0040676E">
              <w:rPr>
                <w:rStyle w:val="blk"/>
                <w:sz w:val="20"/>
              </w:rPr>
              <w:t>Оказание услуг связи</w:t>
            </w:r>
          </w:p>
        </w:tc>
        <w:tc>
          <w:tcPr>
            <w:tcW w:w="1272" w:type="dxa"/>
          </w:tcPr>
          <w:p w:rsidR="00E94D5E" w:rsidRPr="0040676E" w:rsidRDefault="00E94D5E" w:rsidP="00E94D5E">
            <w:pPr>
              <w:rPr>
                <w:sz w:val="20"/>
                <w:szCs w:val="20"/>
                <w:lang w:val="en-US"/>
              </w:rPr>
            </w:pPr>
            <w:r w:rsidRPr="0040676E">
              <w:rPr>
                <w:sz w:val="20"/>
                <w:szCs w:val="20"/>
              </w:rPr>
              <w:t>3</w:t>
            </w:r>
            <w:r w:rsidRPr="0040676E">
              <w:rPr>
                <w:sz w:val="20"/>
                <w:szCs w:val="20"/>
                <w:lang w:val="en-US"/>
              </w:rPr>
              <w:t>00</w:t>
            </w:r>
            <w:r w:rsidRPr="0040676E">
              <w:rPr>
                <w:sz w:val="20"/>
                <w:szCs w:val="20"/>
              </w:rPr>
              <w:t xml:space="preserve"> м</w:t>
            </w:r>
            <w:r w:rsidRPr="0040676E">
              <w:rPr>
                <w:sz w:val="20"/>
                <w:szCs w:val="20"/>
                <w:vertAlign w:val="superscript"/>
              </w:rPr>
              <w:t>2</w:t>
            </w:r>
          </w:p>
        </w:tc>
        <w:tc>
          <w:tcPr>
            <w:tcW w:w="1170" w:type="dxa"/>
          </w:tcPr>
          <w:p w:rsidR="00E94D5E" w:rsidRPr="0040676E" w:rsidRDefault="00E94D5E" w:rsidP="00E94D5E">
            <w:pPr>
              <w:rPr>
                <w:sz w:val="20"/>
                <w:szCs w:val="20"/>
                <w:lang w:val="en-US"/>
              </w:rPr>
            </w:pPr>
            <w:r w:rsidRPr="0040676E">
              <w:rPr>
                <w:sz w:val="20"/>
                <w:szCs w:val="20"/>
              </w:rPr>
              <w:t>5000 м</w:t>
            </w:r>
            <w:r w:rsidRPr="0040676E">
              <w:rPr>
                <w:sz w:val="20"/>
                <w:szCs w:val="20"/>
                <w:vertAlign w:val="superscript"/>
              </w:rPr>
              <w:t>2</w:t>
            </w:r>
          </w:p>
        </w:tc>
        <w:tc>
          <w:tcPr>
            <w:tcW w:w="2244" w:type="dxa"/>
          </w:tcPr>
          <w:p w:rsidR="00E94D5E" w:rsidRPr="0040676E" w:rsidRDefault="00E94D5E" w:rsidP="00E94D5E">
            <w:pPr>
              <w:rPr>
                <w:sz w:val="20"/>
                <w:szCs w:val="20"/>
              </w:rPr>
            </w:pPr>
            <w:r w:rsidRPr="0040676E">
              <w:rPr>
                <w:sz w:val="20"/>
                <w:szCs w:val="20"/>
              </w:rPr>
              <w:t>3 м</w:t>
            </w:r>
          </w:p>
        </w:tc>
        <w:tc>
          <w:tcPr>
            <w:tcW w:w="2346" w:type="dxa"/>
          </w:tcPr>
          <w:p w:rsidR="00E94D5E" w:rsidRPr="0040676E" w:rsidRDefault="00E94D5E" w:rsidP="00E94D5E">
            <w:pPr>
              <w:rPr>
                <w:sz w:val="20"/>
                <w:szCs w:val="20"/>
              </w:rPr>
            </w:pPr>
            <w:r w:rsidRPr="0040676E">
              <w:rPr>
                <w:sz w:val="20"/>
                <w:szCs w:val="20"/>
              </w:rPr>
              <w:t>5 м</w:t>
            </w:r>
          </w:p>
        </w:tc>
        <w:tc>
          <w:tcPr>
            <w:tcW w:w="1800" w:type="dxa"/>
          </w:tcPr>
          <w:p w:rsidR="00E94D5E" w:rsidRPr="0040676E" w:rsidRDefault="00E94D5E" w:rsidP="00E94D5E">
            <w:pPr>
              <w:rPr>
                <w:sz w:val="20"/>
                <w:szCs w:val="20"/>
              </w:rPr>
            </w:pPr>
            <w:r w:rsidRPr="0040676E">
              <w:rPr>
                <w:sz w:val="20"/>
                <w:szCs w:val="20"/>
              </w:rPr>
              <w:t>12 м</w:t>
            </w:r>
          </w:p>
        </w:tc>
        <w:tc>
          <w:tcPr>
            <w:tcW w:w="2880" w:type="dxa"/>
          </w:tcPr>
          <w:p w:rsidR="00E94D5E" w:rsidRPr="0040676E" w:rsidRDefault="00E94D5E" w:rsidP="00E94D5E">
            <w:pPr>
              <w:rPr>
                <w:sz w:val="20"/>
                <w:szCs w:val="20"/>
              </w:rPr>
            </w:pPr>
            <w:r w:rsidRPr="0040676E">
              <w:rPr>
                <w:sz w:val="20"/>
                <w:szCs w:val="20"/>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3.3</w:t>
            </w:r>
          </w:p>
        </w:tc>
        <w:tc>
          <w:tcPr>
            <w:tcW w:w="2519" w:type="dxa"/>
          </w:tcPr>
          <w:p w:rsidR="00E94D5E" w:rsidRPr="004C0EE1" w:rsidRDefault="00E94D5E" w:rsidP="00E94D5E">
            <w:pPr>
              <w:pStyle w:val="a4"/>
              <w:rPr>
                <w:sz w:val="20"/>
                <w:szCs w:val="20"/>
              </w:rPr>
            </w:pPr>
            <w:r w:rsidRPr="004C0EE1">
              <w:rPr>
                <w:sz w:val="20"/>
                <w:szCs w:val="20"/>
              </w:rPr>
              <w:t>Бытовое обслуживание</w:t>
            </w:r>
          </w:p>
        </w:tc>
        <w:tc>
          <w:tcPr>
            <w:tcW w:w="1272"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3.4.1</w:t>
            </w:r>
          </w:p>
        </w:tc>
        <w:tc>
          <w:tcPr>
            <w:tcW w:w="2519" w:type="dxa"/>
          </w:tcPr>
          <w:p w:rsidR="00E94D5E" w:rsidRPr="004C0EE1" w:rsidRDefault="00E94D5E" w:rsidP="00E94D5E">
            <w:pPr>
              <w:pStyle w:val="a4"/>
              <w:rPr>
                <w:sz w:val="20"/>
                <w:szCs w:val="20"/>
              </w:rPr>
            </w:pPr>
            <w:r w:rsidRPr="004C0EE1">
              <w:rPr>
                <w:sz w:val="20"/>
                <w:szCs w:val="20"/>
              </w:rPr>
              <w:t>Амбулаторно-поликлиническое обслуживание</w:t>
            </w:r>
          </w:p>
        </w:tc>
        <w:tc>
          <w:tcPr>
            <w:tcW w:w="1272"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4.4</w:t>
            </w:r>
          </w:p>
        </w:tc>
        <w:tc>
          <w:tcPr>
            <w:tcW w:w="2519" w:type="dxa"/>
          </w:tcPr>
          <w:p w:rsidR="00E94D5E" w:rsidRPr="004C0EE1" w:rsidRDefault="00E94D5E" w:rsidP="00E94D5E">
            <w:pPr>
              <w:pStyle w:val="a4"/>
              <w:rPr>
                <w:sz w:val="20"/>
                <w:szCs w:val="20"/>
              </w:rPr>
            </w:pPr>
            <w:r w:rsidRPr="004C0EE1">
              <w:rPr>
                <w:sz w:val="20"/>
                <w:szCs w:val="20"/>
              </w:rPr>
              <w:t>Магазины</w:t>
            </w:r>
          </w:p>
        </w:tc>
        <w:tc>
          <w:tcPr>
            <w:tcW w:w="1272" w:type="dxa"/>
          </w:tcPr>
          <w:p w:rsidR="00E94D5E" w:rsidRPr="00DE2098" w:rsidRDefault="00E94D5E" w:rsidP="00E94D5E">
            <w:pPr>
              <w:rPr>
                <w:sz w:val="20"/>
                <w:szCs w:val="20"/>
              </w:rPr>
            </w:pPr>
            <w:r w:rsidRPr="00DE2098">
              <w:rPr>
                <w:sz w:val="20"/>
                <w:szCs w:val="20"/>
              </w:rPr>
              <w:t xml:space="preserve">2000 </w:t>
            </w:r>
            <w:r w:rsidRPr="004C0EE1">
              <w:rPr>
                <w:rFonts w:eastAsia="Calibri"/>
                <w:sz w:val="20"/>
                <w:szCs w:val="20"/>
                <w:lang w:eastAsia="en-US"/>
              </w:rPr>
              <w:t>м</w:t>
            </w:r>
            <w:r w:rsidRPr="004C0EE1">
              <w:rPr>
                <w:rFonts w:eastAsia="Calibri"/>
                <w:sz w:val="20"/>
                <w:szCs w:val="20"/>
                <w:vertAlign w:val="superscript"/>
                <w:lang w:eastAsia="en-US"/>
              </w:rPr>
              <w:t>2</w:t>
            </w:r>
          </w:p>
        </w:tc>
        <w:tc>
          <w:tcPr>
            <w:tcW w:w="1170" w:type="dxa"/>
          </w:tcPr>
          <w:p w:rsidR="00E94D5E" w:rsidRPr="00DE2098" w:rsidRDefault="00E94D5E" w:rsidP="00E94D5E">
            <w:pPr>
              <w:rPr>
                <w:sz w:val="20"/>
                <w:szCs w:val="20"/>
              </w:rPr>
            </w:pPr>
            <w:r w:rsidRPr="00DE2098">
              <w:rPr>
                <w:sz w:val="20"/>
                <w:szCs w:val="20"/>
              </w:rPr>
              <w:t>8000 м2</w:t>
            </w:r>
          </w:p>
        </w:tc>
        <w:tc>
          <w:tcPr>
            <w:tcW w:w="2244" w:type="dxa"/>
          </w:tcPr>
          <w:p w:rsidR="00E94D5E" w:rsidRPr="00DE2098" w:rsidRDefault="00E94D5E" w:rsidP="00E94D5E">
            <w:pPr>
              <w:rPr>
                <w:sz w:val="20"/>
                <w:szCs w:val="20"/>
              </w:rPr>
            </w:pPr>
            <w:r w:rsidRPr="00DE2098">
              <w:rPr>
                <w:sz w:val="20"/>
                <w:szCs w:val="20"/>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4.6</w:t>
            </w:r>
          </w:p>
        </w:tc>
        <w:tc>
          <w:tcPr>
            <w:tcW w:w="2519" w:type="dxa"/>
          </w:tcPr>
          <w:p w:rsidR="00E94D5E" w:rsidRPr="004C0EE1" w:rsidRDefault="00E94D5E" w:rsidP="00E94D5E">
            <w:pPr>
              <w:pStyle w:val="a4"/>
              <w:rPr>
                <w:sz w:val="20"/>
                <w:szCs w:val="20"/>
              </w:rPr>
            </w:pPr>
            <w:r w:rsidRPr="004C0EE1">
              <w:rPr>
                <w:sz w:val="20"/>
                <w:szCs w:val="20"/>
              </w:rPr>
              <w:t>Общественное питание</w:t>
            </w:r>
          </w:p>
        </w:tc>
        <w:tc>
          <w:tcPr>
            <w:tcW w:w="1272" w:type="dxa"/>
          </w:tcPr>
          <w:p w:rsidR="00E94D5E" w:rsidRPr="00DE2098" w:rsidRDefault="00E94D5E" w:rsidP="00E94D5E">
            <w:pPr>
              <w:rPr>
                <w:sz w:val="20"/>
                <w:szCs w:val="20"/>
              </w:rPr>
            </w:pPr>
            <w:r w:rsidRPr="00DE2098">
              <w:rPr>
                <w:sz w:val="20"/>
                <w:szCs w:val="20"/>
              </w:rPr>
              <w:t xml:space="preserve">2000 </w:t>
            </w:r>
            <w:r w:rsidRPr="004C0EE1">
              <w:rPr>
                <w:rFonts w:eastAsia="Calibri"/>
                <w:sz w:val="20"/>
                <w:szCs w:val="20"/>
                <w:lang w:eastAsia="en-US"/>
              </w:rPr>
              <w:t>м</w:t>
            </w:r>
            <w:r w:rsidRPr="004C0EE1">
              <w:rPr>
                <w:rFonts w:eastAsia="Calibri"/>
                <w:sz w:val="20"/>
                <w:szCs w:val="20"/>
                <w:vertAlign w:val="superscript"/>
                <w:lang w:eastAsia="en-US"/>
              </w:rPr>
              <w:t>2</w:t>
            </w:r>
          </w:p>
        </w:tc>
        <w:tc>
          <w:tcPr>
            <w:tcW w:w="1170" w:type="dxa"/>
          </w:tcPr>
          <w:p w:rsidR="00E94D5E" w:rsidRPr="00DE2098" w:rsidRDefault="00E94D5E" w:rsidP="00E94D5E">
            <w:pPr>
              <w:rPr>
                <w:sz w:val="20"/>
                <w:szCs w:val="20"/>
              </w:rPr>
            </w:pPr>
            <w:r w:rsidRPr="00DE2098">
              <w:rPr>
                <w:sz w:val="20"/>
                <w:szCs w:val="20"/>
              </w:rPr>
              <w:t xml:space="preserve">18000 </w:t>
            </w:r>
            <w:r w:rsidRPr="004C0EE1">
              <w:rPr>
                <w:rFonts w:eastAsia="Calibri"/>
                <w:sz w:val="20"/>
                <w:szCs w:val="20"/>
                <w:lang w:eastAsia="en-US"/>
              </w:rPr>
              <w:t>м</w:t>
            </w:r>
            <w:r w:rsidRPr="004C0EE1">
              <w:rPr>
                <w:rFonts w:eastAsia="Calibri"/>
                <w:sz w:val="20"/>
                <w:szCs w:val="20"/>
                <w:vertAlign w:val="superscript"/>
                <w:lang w:eastAsia="en-US"/>
              </w:rPr>
              <w:t>2</w:t>
            </w:r>
          </w:p>
        </w:tc>
        <w:tc>
          <w:tcPr>
            <w:tcW w:w="2244" w:type="dxa"/>
          </w:tcPr>
          <w:p w:rsidR="00E94D5E" w:rsidRPr="00DE2098" w:rsidRDefault="00E94D5E" w:rsidP="00E94D5E">
            <w:pPr>
              <w:rPr>
                <w:sz w:val="20"/>
                <w:szCs w:val="20"/>
              </w:rPr>
            </w:pPr>
            <w:r w:rsidRPr="00DE2098">
              <w:rPr>
                <w:sz w:val="20"/>
                <w:szCs w:val="20"/>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5.1.3</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Площадки для занятий спортом</w:t>
            </w:r>
          </w:p>
        </w:tc>
        <w:tc>
          <w:tcPr>
            <w:tcW w:w="1272"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100 %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5.1.4</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Оборудованные площадки для занятий спортом</w:t>
            </w:r>
          </w:p>
        </w:tc>
        <w:tc>
          <w:tcPr>
            <w:tcW w:w="1272"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100 %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11.0</w:t>
            </w:r>
          </w:p>
        </w:tc>
        <w:tc>
          <w:tcPr>
            <w:tcW w:w="2519" w:type="dxa"/>
          </w:tcPr>
          <w:p w:rsidR="00E94D5E" w:rsidRPr="004C0EE1" w:rsidRDefault="00E94D5E" w:rsidP="00E94D5E">
            <w:pPr>
              <w:pStyle w:val="a4"/>
              <w:rPr>
                <w:sz w:val="20"/>
                <w:szCs w:val="20"/>
              </w:rPr>
            </w:pPr>
            <w:r w:rsidRPr="004C0EE1">
              <w:rPr>
                <w:sz w:val="20"/>
                <w:szCs w:val="20"/>
              </w:rPr>
              <w:t>Водные объекты</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lang w:val="en-US"/>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2346"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1800" w:type="dxa"/>
          </w:tcPr>
          <w:p w:rsidR="00E94D5E" w:rsidRPr="004C0EE1" w:rsidRDefault="00E94D5E" w:rsidP="00E94D5E">
            <w:pPr>
              <w:rPr>
                <w:sz w:val="20"/>
                <w:szCs w:val="20"/>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не подлежит установлению</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11.1</w:t>
            </w:r>
          </w:p>
        </w:tc>
        <w:tc>
          <w:tcPr>
            <w:tcW w:w="2519" w:type="dxa"/>
          </w:tcPr>
          <w:p w:rsidR="00E94D5E" w:rsidRPr="004C0EE1" w:rsidRDefault="00E94D5E" w:rsidP="00E94D5E">
            <w:pPr>
              <w:pStyle w:val="a4"/>
              <w:rPr>
                <w:sz w:val="20"/>
                <w:szCs w:val="20"/>
              </w:rPr>
            </w:pPr>
            <w:r w:rsidRPr="004C0EE1">
              <w:rPr>
                <w:sz w:val="20"/>
                <w:szCs w:val="20"/>
              </w:rPr>
              <w:t>Общее пользование водными объектами</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lang w:val="en-US"/>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2346"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1800" w:type="dxa"/>
          </w:tcPr>
          <w:p w:rsidR="00E94D5E" w:rsidRPr="004C0EE1" w:rsidRDefault="00E94D5E" w:rsidP="00E94D5E">
            <w:pPr>
              <w:rPr>
                <w:sz w:val="20"/>
                <w:szCs w:val="20"/>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не подлежит установлению</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11.2</w:t>
            </w:r>
          </w:p>
        </w:tc>
        <w:tc>
          <w:tcPr>
            <w:tcW w:w="2519" w:type="dxa"/>
          </w:tcPr>
          <w:p w:rsidR="00E94D5E" w:rsidRPr="004C0EE1" w:rsidRDefault="00E94D5E" w:rsidP="00E94D5E">
            <w:pPr>
              <w:pStyle w:val="a4"/>
              <w:rPr>
                <w:sz w:val="20"/>
                <w:szCs w:val="20"/>
              </w:rPr>
            </w:pPr>
            <w:r w:rsidRPr="004C0EE1">
              <w:rPr>
                <w:sz w:val="20"/>
                <w:szCs w:val="20"/>
              </w:rPr>
              <w:t>Специальное пользование водными объектами</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lang w:val="en-US"/>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2346"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1800" w:type="dxa"/>
          </w:tcPr>
          <w:p w:rsidR="00E94D5E" w:rsidRPr="004C0EE1" w:rsidRDefault="00E94D5E" w:rsidP="00E94D5E">
            <w:pPr>
              <w:rPr>
                <w:sz w:val="20"/>
                <w:szCs w:val="20"/>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не подлежит установлению</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12.0</w:t>
            </w:r>
          </w:p>
        </w:tc>
        <w:tc>
          <w:tcPr>
            <w:tcW w:w="2519" w:type="dxa"/>
          </w:tcPr>
          <w:p w:rsidR="00E94D5E" w:rsidRPr="004C0EE1" w:rsidRDefault="00E94D5E" w:rsidP="00E94D5E">
            <w:pPr>
              <w:pStyle w:val="a4"/>
              <w:rPr>
                <w:sz w:val="20"/>
                <w:szCs w:val="20"/>
              </w:rPr>
            </w:pPr>
            <w:r w:rsidRPr="004C0EE1">
              <w:rPr>
                <w:sz w:val="20"/>
                <w:szCs w:val="20"/>
              </w:rPr>
              <w:t xml:space="preserve">Земельные участки </w:t>
            </w:r>
            <w:r w:rsidRPr="004C0EE1">
              <w:rPr>
                <w:sz w:val="20"/>
                <w:szCs w:val="20"/>
              </w:rPr>
              <w:lastRenderedPageBreak/>
              <w:t>(территории) общего пользования</w:t>
            </w:r>
          </w:p>
        </w:tc>
        <w:tc>
          <w:tcPr>
            <w:tcW w:w="1272" w:type="dxa"/>
          </w:tcPr>
          <w:p w:rsidR="00E94D5E" w:rsidRPr="004C0EE1" w:rsidRDefault="00E94D5E" w:rsidP="00E94D5E">
            <w:pPr>
              <w:rPr>
                <w:sz w:val="20"/>
                <w:szCs w:val="20"/>
              </w:rPr>
            </w:pPr>
            <w:r w:rsidRPr="004C0EE1">
              <w:rPr>
                <w:sz w:val="20"/>
                <w:szCs w:val="20"/>
              </w:rPr>
              <w:lastRenderedPageBreak/>
              <w:t xml:space="preserve">не </w:t>
            </w:r>
            <w:r w:rsidRPr="004C0EE1">
              <w:rPr>
                <w:sz w:val="20"/>
                <w:szCs w:val="20"/>
              </w:rPr>
              <w:lastRenderedPageBreak/>
              <w:t>подлежит установлению</w:t>
            </w:r>
          </w:p>
        </w:tc>
        <w:tc>
          <w:tcPr>
            <w:tcW w:w="1170" w:type="dxa"/>
          </w:tcPr>
          <w:p w:rsidR="00E94D5E" w:rsidRPr="004C0EE1" w:rsidRDefault="00E94D5E" w:rsidP="00E94D5E">
            <w:pPr>
              <w:rPr>
                <w:sz w:val="20"/>
                <w:szCs w:val="20"/>
                <w:lang w:val="en-US"/>
              </w:rPr>
            </w:pPr>
            <w:r w:rsidRPr="004C0EE1">
              <w:rPr>
                <w:sz w:val="20"/>
                <w:szCs w:val="20"/>
              </w:rPr>
              <w:lastRenderedPageBreak/>
              <w:t xml:space="preserve">не </w:t>
            </w:r>
            <w:r w:rsidRPr="004C0EE1">
              <w:rPr>
                <w:sz w:val="20"/>
                <w:szCs w:val="20"/>
              </w:rPr>
              <w:lastRenderedPageBreak/>
              <w:t>подлежит установлению</w:t>
            </w:r>
          </w:p>
        </w:tc>
        <w:tc>
          <w:tcPr>
            <w:tcW w:w="2244" w:type="dxa"/>
          </w:tcPr>
          <w:p w:rsidR="00E94D5E" w:rsidRPr="004C0EE1" w:rsidRDefault="00E94D5E" w:rsidP="00E94D5E">
            <w:pPr>
              <w:rPr>
                <w:sz w:val="20"/>
                <w:szCs w:val="20"/>
              </w:rPr>
            </w:pPr>
            <w:r w:rsidRPr="004C0EE1">
              <w:rPr>
                <w:sz w:val="20"/>
                <w:szCs w:val="20"/>
                <w:lang w:val="en-US"/>
              </w:rPr>
              <w:lastRenderedPageBreak/>
              <w:t>0</w:t>
            </w:r>
            <w:r w:rsidRPr="004C0EE1">
              <w:rPr>
                <w:sz w:val="20"/>
                <w:szCs w:val="20"/>
              </w:rPr>
              <w:t xml:space="preserve"> м</w:t>
            </w:r>
          </w:p>
        </w:tc>
        <w:tc>
          <w:tcPr>
            <w:tcW w:w="2346"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1800" w:type="dxa"/>
          </w:tcPr>
          <w:p w:rsidR="00E94D5E" w:rsidRPr="004C0EE1" w:rsidRDefault="00E94D5E" w:rsidP="00E94D5E">
            <w:pPr>
              <w:rPr>
                <w:sz w:val="20"/>
                <w:szCs w:val="20"/>
              </w:rPr>
            </w:pPr>
            <w:r w:rsidRPr="004C0EE1">
              <w:rPr>
                <w:sz w:val="20"/>
                <w:szCs w:val="20"/>
              </w:rPr>
              <w:t xml:space="preserve">не подлежит </w:t>
            </w:r>
            <w:r w:rsidRPr="004C0EE1">
              <w:rPr>
                <w:sz w:val="20"/>
                <w:szCs w:val="20"/>
              </w:rPr>
              <w:lastRenderedPageBreak/>
              <w:t>установлению</w:t>
            </w:r>
          </w:p>
        </w:tc>
        <w:tc>
          <w:tcPr>
            <w:tcW w:w="2880" w:type="dxa"/>
          </w:tcPr>
          <w:p w:rsidR="00E94D5E" w:rsidRPr="004C0EE1" w:rsidRDefault="00E94D5E" w:rsidP="00E94D5E">
            <w:pPr>
              <w:rPr>
                <w:sz w:val="20"/>
                <w:szCs w:val="20"/>
              </w:rPr>
            </w:pPr>
            <w:r w:rsidRPr="004C0EE1">
              <w:rPr>
                <w:sz w:val="20"/>
                <w:szCs w:val="20"/>
              </w:rPr>
              <w:lastRenderedPageBreak/>
              <w:t>100 %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lastRenderedPageBreak/>
              <w:t>12.0.1</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Улично-дорожная сеть</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lang w:val="en-US"/>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2346"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1800" w:type="dxa"/>
          </w:tcPr>
          <w:p w:rsidR="00E94D5E" w:rsidRPr="004C0EE1" w:rsidRDefault="00E94D5E" w:rsidP="00E94D5E">
            <w:pPr>
              <w:rPr>
                <w:sz w:val="20"/>
                <w:szCs w:val="20"/>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100 %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12.0.2</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Благоустройство территории</w:t>
            </w:r>
          </w:p>
        </w:tc>
        <w:tc>
          <w:tcPr>
            <w:tcW w:w="1272"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val="en-US" w:eastAsia="en-US"/>
              </w:rPr>
              <w:t>20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val="en-US" w:eastAsia="en-US"/>
              </w:rPr>
              <w:t>10</w:t>
            </w:r>
            <w:r w:rsidRPr="004C0EE1">
              <w:rPr>
                <w:rFonts w:eastAsia="Calibri"/>
                <w:sz w:val="20"/>
                <w:szCs w:val="20"/>
                <w:lang w:eastAsia="en-US"/>
              </w:rPr>
              <w:t>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не подлежит установлению</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100 %</w:t>
            </w:r>
          </w:p>
        </w:tc>
      </w:tr>
      <w:tr w:rsidR="00E94D5E" w:rsidRPr="004C0EE1" w:rsidTr="003518E7">
        <w:tc>
          <w:tcPr>
            <w:tcW w:w="817" w:type="dxa"/>
          </w:tcPr>
          <w:p w:rsidR="00E94D5E" w:rsidRPr="004C0EE1" w:rsidRDefault="00E94D5E" w:rsidP="00E94D5E">
            <w:pPr>
              <w:pStyle w:val="a4"/>
              <w:rPr>
                <w:sz w:val="20"/>
                <w:szCs w:val="20"/>
              </w:rPr>
            </w:pPr>
          </w:p>
        </w:tc>
        <w:tc>
          <w:tcPr>
            <w:tcW w:w="14231" w:type="dxa"/>
            <w:gridSpan w:val="7"/>
          </w:tcPr>
          <w:p w:rsidR="00E94D5E" w:rsidRPr="004C0EE1" w:rsidRDefault="00E94D5E" w:rsidP="00E94D5E">
            <w:pPr>
              <w:pStyle w:val="aa"/>
              <w:rPr>
                <w:sz w:val="20"/>
                <w:szCs w:val="20"/>
              </w:rPr>
            </w:pPr>
            <w:r w:rsidRPr="004C0EE1">
              <w:rPr>
                <w:sz w:val="20"/>
                <w:szCs w:val="20"/>
              </w:rPr>
              <w:t>Условно разрешенные</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3.2.1</w:t>
            </w:r>
          </w:p>
        </w:tc>
        <w:tc>
          <w:tcPr>
            <w:tcW w:w="2519" w:type="dxa"/>
          </w:tcPr>
          <w:p w:rsidR="00E94D5E" w:rsidRPr="004C0EE1" w:rsidRDefault="00E94D5E" w:rsidP="00E94D5E">
            <w:pPr>
              <w:spacing w:line="268" w:lineRule="atLeast"/>
              <w:jc w:val="both"/>
              <w:rPr>
                <w:sz w:val="20"/>
                <w:szCs w:val="20"/>
              </w:rPr>
            </w:pPr>
            <w:r w:rsidRPr="004C0EE1">
              <w:rPr>
                <w:rStyle w:val="blk"/>
                <w:sz w:val="20"/>
              </w:rPr>
              <w:t>Дома социального обслуживания</w:t>
            </w:r>
          </w:p>
        </w:tc>
        <w:tc>
          <w:tcPr>
            <w:tcW w:w="1272" w:type="dxa"/>
          </w:tcPr>
          <w:p w:rsidR="00E94D5E" w:rsidRPr="004C0EE1" w:rsidRDefault="00E94D5E" w:rsidP="00E94D5E">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70" w:type="dxa"/>
          </w:tcPr>
          <w:p w:rsidR="00E94D5E" w:rsidRPr="004C0EE1" w:rsidRDefault="00E94D5E" w:rsidP="00E94D5E">
            <w:pPr>
              <w:rPr>
                <w:sz w:val="20"/>
                <w:szCs w:val="20"/>
                <w:lang w:val="en-US"/>
              </w:rPr>
            </w:pPr>
            <w:r w:rsidRPr="004C0EE1">
              <w:rPr>
                <w:sz w:val="20"/>
                <w:szCs w:val="20"/>
              </w:rPr>
              <w:t>5000 м</w:t>
            </w:r>
            <w:r w:rsidRPr="004C0EE1">
              <w:rPr>
                <w:sz w:val="20"/>
                <w:szCs w:val="20"/>
                <w:vertAlign w:val="superscript"/>
              </w:rPr>
              <w:t>2</w:t>
            </w:r>
          </w:p>
        </w:tc>
        <w:tc>
          <w:tcPr>
            <w:tcW w:w="2244" w:type="dxa"/>
          </w:tcPr>
          <w:p w:rsidR="00E94D5E" w:rsidRPr="004C0EE1" w:rsidRDefault="00E94D5E" w:rsidP="00E94D5E">
            <w:pPr>
              <w:rPr>
                <w:sz w:val="20"/>
                <w:szCs w:val="20"/>
              </w:rPr>
            </w:pPr>
            <w:r w:rsidRPr="004C0EE1">
              <w:rPr>
                <w:sz w:val="20"/>
                <w:szCs w:val="20"/>
              </w:rPr>
              <w:t>3 м</w:t>
            </w:r>
          </w:p>
        </w:tc>
        <w:tc>
          <w:tcPr>
            <w:tcW w:w="2346" w:type="dxa"/>
          </w:tcPr>
          <w:p w:rsidR="00E94D5E" w:rsidRPr="004C0EE1" w:rsidRDefault="00E94D5E" w:rsidP="00E94D5E">
            <w:pPr>
              <w:rPr>
                <w:sz w:val="20"/>
                <w:szCs w:val="20"/>
              </w:rPr>
            </w:pPr>
            <w:r w:rsidRPr="004C0EE1">
              <w:rPr>
                <w:sz w:val="20"/>
                <w:szCs w:val="20"/>
              </w:rPr>
              <w:t>5 м</w:t>
            </w:r>
          </w:p>
        </w:tc>
        <w:tc>
          <w:tcPr>
            <w:tcW w:w="1800" w:type="dxa"/>
          </w:tcPr>
          <w:p w:rsidR="00E94D5E" w:rsidRPr="004C0EE1" w:rsidRDefault="00E94D5E" w:rsidP="00E94D5E">
            <w:pPr>
              <w:rPr>
                <w:sz w:val="20"/>
                <w:szCs w:val="20"/>
              </w:rPr>
            </w:pPr>
            <w:r w:rsidRPr="004C0EE1">
              <w:rPr>
                <w:sz w:val="20"/>
                <w:szCs w:val="20"/>
              </w:rPr>
              <w:t>12 м</w:t>
            </w:r>
          </w:p>
        </w:tc>
        <w:tc>
          <w:tcPr>
            <w:tcW w:w="2880" w:type="dxa"/>
          </w:tcPr>
          <w:p w:rsidR="00E94D5E" w:rsidRPr="004C0EE1" w:rsidRDefault="00E94D5E" w:rsidP="00E94D5E">
            <w:pPr>
              <w:rPr>
                <w:sz w:val="20"/>
                <w:szCs w:val="20"/>
              </w:rPr>
            </w:pPr>
            <w:r w:rsidRPr="004C0EE1">
              <w:rPr>
                <w:sz w:val="20"/>
                <w:szCs w:val="20"/>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3.2.2</w:t>
            </w:r>
          </w:p>
        </w:tc>
        <w:tc>
          <w:tcPr>
            <w:tcW w:w="2519" w:type="dxa"/>
          </w:tcPr>
          <w:p w:rsidR="00E94D5E" w:rsidRPr="004C0EE1" w:rsidRDefault="00E94D5E" w:rsidP="00E94D5E">
            <w:pPr>
              <w:spacing w:line="268" w:lineRule="atLeast"/>
              <w:jc w:val="both"/>
              <w:rPr>
                <w:sz w:val="20"/>
                <w:szCs w:val="20"/>
              </w:rPr>
            </w:pPr>
            <w:r w:rsidRPr="004C0EE1">
              <w:rPr>
                <w:rStyle w:val="blk"/>
                <w:sz w:val="20"/>
              </w:rPr>
              <w:t>Оказание социальной помощи населению</w:t>
            </w:r>
          </w:p>
        </w:tc>
        <w:tc>
          <w:tcPr>
            <w:tcW w:w="1272" w:type="dxa"/>
          </w:tcPr>
          <w:p w:rsidR="00E94D5E" w:rsidRPr="004C0EE1" w:rsidRDefault="00E94D5E" w:rsidP="00E94D5E">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70" w:type="dxa"/>
          </w:tcPr>
          <w:p w:rsidR="00E94D5E" w:rsidRPr="004C0EE1" w:rsidRDefault="00E94D5E" w:rsidP="00E94D5E">
            <w:pPr>
              <w:rPr>
                <w:sz w:val="20"/>
                <w:szCs w:val="20"/>
                <w:lang w:val="en-US"/>
              </w:rPr>
            </w:pPr>
            <w:r w:rsidRPr="004C0EE1">
              <w:rPr>
                <w:sz w:val="20"/>
                <w:szCs w:val="20"/>
              </w:rPr>
              <w:t>5000 м</w:t>
            </w:r>
            <w:r w:rsidRPr="004C0EE1">
              <w:rPr>
                <w:sz w:val="20"/>
                <w:szCs w:val="20"/>
                <w:vertAlign w:val="superscript"/>
              </w:rPr>
              <w:t>2</w:t>
            </w:r>
          </w:p>
        </w:tc>
        <w:tc>
          <w:tcPr>
            <w:tcW w:w="2244" w:type="dxa"/>
          </w:tcPr>
          <w:p w:rsidR="00E94D5E" w:rsidRPr="004C0EE1" w:rsidRDefault="00E94D5E" w:rsidP="00E94D5E">
            <w:pPr>
              <w:rPr>
                <w:sz w:val="20"/>
                <w:szCs w:val="20"/>
              </w:rPr>
            </w:pPr>
            <w:r w:rsidRPr="004C0EE1">
              <w:rPr>
                <w:sz w:val="20"/>
                <w:szCs w:val="20"/>
              </w:rPr>
              <w:t>3 м</w:t>
            </w:r>
          </w:p>
        </w:tc>
        <w:tc>
          <w:tcPr>
            <w:tcW w:w="2346" w:type="dxa"/>
          </w:tcPr>
          <w:p w:rsidR="00E94D5E" w:rsidRPr="004C0EE1" w:rsidRDefault="00E94D5E" w:rsidP="00E94D5E">
            <w:pPr>
              <w:rPr>
                <w:sz w:val="20"/>
                <w:szCs w:val="20"/>
              </w:rPr>
            </w:pPr>
            <w:r w:rsidRPr="004C0EE1">
              <w:rPr>
                <w:sz w:val="20"/>
                <w:szCs w:val="20"/>
              </w:rPr>
              <w:t>5 м</w:t>
            </w:r>
          </w:p>
        </w:tc>
        <w:tc>
          <w:tcPr>
            <w:tcW w:w="1800" w:type="dxa"/>
          </w:tcPr>
          <w:p w:rsidR="00E94D5E" w:rsidRPr="004C0EE1" w:rsidRDefault="00E94D5E" w:rsidP="00E94D5E">
            <w:pPr>
              <w:rPr>
                <w:sz w:val="20"/>
                <w:szCs w:val="20"/>
              </w:rPr>
            </w:pPr>
            <w:r w:rsidRPr="004C0EE1">
              <w:rPr>
                <w:sz w:val="20"/>
                <w:szCs w:val="20"/>
              </w:rPr>
              <w:t>12 м</w:t>
            </w:r>
          </w:p>
        </w:tc>
        <w:tc>
          <w:tcPr>
            <w:tcW w:w="2880" w:type="dxa"/>
          </w:tcPr>
          <w:p w:rsidR="00E94D5E" w:rsidRPr="004C0EE1" w:rsidRDefault="00E94D5E" w:rsidP="00E94D5E">
            <w:pPr>
              <w:rPr>
                <w:sz w:val="20"/>
                <w:szCs w:val="20"/>
              </w:rPr>
            </w:pPr>
            <w:r w:rsidRPr="004C0EE1">
              <w:rPr>
                <w:sz w:val="20"/>
                <w:szCs w:val="20"/>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3.2.4</w:t>
            </w:r>
          </w:p>
        </w:tc>
        <w:tc>
          <w:tcPr>
            <w:tcW w:w="2519" w:type="dxa"/>
          </w:tcPr>
          <w:p w:rsidR="00E94D5E" w:rsidRPr="004C0EE1" w:rsidRDefault="00E94D5E" w:rsidP="00E94D5E">
            <w:pPr>
              <w:spacing w:line="268" w:lineRule="atLeast"/>
              <w:jc w:val="both"/>
              <w:rPr>
                <w:sz w:val="20"/>
                <w:szCs w:val="20"/>
              </w:rPr>
            </w:pPr>
            <w:r w:rsidRPr="004C0EE1">
              <w:rPr>
                <w:rStyle w:val="blk"/>
                <w:sz w:val="20"/>
              </w:rPr>
              <w:t>Общежития</w:t>
            </w:r>
          </w:p>
        </w:tc>
        <w:tc>
          <w:tcPr>
            <w:tcW w:w="1272" w:type="dxa"/>
          </w:tcPr>
          <w:p w:rsidR="00E94D5E" w:rsidRPr="004C0EE1" w:rsidRDefault="00E94D5E" w:rsidP="00E94D5E">
            <w:pPr>
              <w:rPr>
                <w:sz w:val="20"/>
                <w:szCs w:val="20"/>
                <w:lang w:val="en-US"/>
              </w:rPr>
            </w:pPr>
            <w:r w:rsidRPr="004C0EE1">
              <w:rPr>
                <w:sz w:val="20"/>
                <w:szCs w:val="20"/>
              </w:rPr>
              <w:t>7</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70" w:type="dxa"/>
          </w:tcPr>
          <w:p w:rsidR="00E94D5E" w:rsidRPr="004C0EE1" w:rsidRDefault="00E94D5E" w:rsidP="00E94D5E">
            <w:pPr>
              <w:rPr>
                <w:sz w:val="20"/>
                <w:szCs w:val="20"/>
                <w:lang w:val="en-US"/>
              </w:rPr>
            </w:pPr>
            <w:r w:rsidRPr="004C0EE1">
              <w:rPr>
                <w:sz w:val="20"/>
                <w:szCs w:val="20"/>
              </w:rPr>
              <w:t>5</w:t>
            </w:r>
            <w:r w:rsidRPr="004C0EE1">
              <w:rPr>
                <w:sz w:val="20"/>
                <w:szCs w:val="20"/>
                <w:lang w:val="en-US"/>
              </w:rPr>
              <w:t>000</w:t>
            </w:r>
            <w:r w:rsidRPr="004C0EE1">
              <w:rPr>
                <w:sz w:val="20"/>
                <w:szCs w:val="20"/>
              </w:rPr>
              <w:t xml:space="preserve"> м</w:t>
            </w:r>
            <w:r w:rsidRPr="004C0EE1">
              <w:rPr>
                <w:sz w:val="20"/>
                <w:szCs w:val="20"/>
                <w:vertAlign w:val="superscript"/>
              </w:rPr>
              <w:t>2</w:t>
            </w:r>
          </w:p>
        </w:tc>
        <w:tc>
          <w:tcPr>
            <w:tcW w:w="2244" w:type="dxa"/>
          </w:tcPr>
          <w:p w:rsidR="00E94D5E" w:rsidRPr="004C0EE1" w:rsidRDefault="00E94D5E" w:rsidP="00E94D5E">
            <w:pPr>
              <w:rPr>
                <w:sz w:val="20"/>
                <w:szCs w:val="20"/>
              </w:rPr>
            </w:pPr>
            <w:r w:rsidRPr="004C0EE1">
              <w:rPr>
                <w:sz w:val="20"/>
                <w:szCs w:val="20"/>
              </w:rPr>
              <w:t>3 м</w:t>
            </w:r>
          </w:p>
        </w:tc>
        <w:tc>
          <w:tcPr>
            <w:tcW w:w="2346" w:type="dxa"/>
          </w:tcPr>
          <w:p w:rsidR="00E94D5E" w:rsidRPr="004C0EE1" w:rsidRDefault="00E94D5E" w:rsidP="00E94D5E">
            <w:pPr>
              <w:rPr>
                <w:sz w:val="20"/>
                <w:szCs w:val="20"/>
              </w:rPr>
            </w:pPr>
            <w:r w:rsidRPr="004C0EE1">
              <w:rPr>
                <w:sz w:val="20"/>
                <w:szCs w:val="20"/>
              </w:rPr>
              <w:t>5 м</w:t>
            </w:r>
          </w:p>
        </w:tc>
        <w:tc>
          <w:tcPr>
            <w:tcW w:w="1800" w:type="dxa"/>
          </w:tcPr>
          <w:p w:rsidR="00E94D5E" w:rsidRPr="004C0EE1" w:rsidRDefault="00E94D5E" w:rsidP="00E94D5E">
            <w:pPr>
              <w:rPr>
                <w:sz w:val="20"/>
                <w:szCs w:val="20"/>
              </w:rPr>
            </w:pPr>
            <w:r w:rsidRPr="004C0EE1">
              <w:rPr>
                <w:sz w:val="20"/>
                <w:szCs w:val="20"/>
              </w:rPr>
              <w:t>12 м</w:t>
            </w:r>
          </w:p>
        </w:tc>
        <w:tc>
          <w:tcPr>
            <w:tcW w:w="2880" w:type="dxa"/>
          </w:tcPr>
          <w:p w:rsidR="00E94D5E" w:rsidRPr="004C0EE1" w:rsidRDefault="00E94D5E" w:rsidP="00E94D5E">
            <w:pPr>
              <w:rPr>
                <w:sz w:val="20"/>
                <w:szCs w:val="20"/>
              </w:rPr>
            </w:pPr>
            <w:r w:rsidRPr="004C0EE1">
              <w:rPr>
                <w:sz w:val="20"/>
                <w:szCs w:val="20"/>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3.5.1</w:t>
            </w:r>
          </w:p>
        </w:tc>
        <w:tc>
          <w:tcPr>
            <w:tcW w:w="2519" w:type="dxa"/>
          </w:tcPr>
          <w:p w:rsidR="00E94D5E" w:rsidRPr="004C0EE1" w:rsidRDefault="00E94D5E" w:rsidP="00E94D5E">
            <w:pPr>
              <w:spacing w:line="268" w:lineRule="atLeast"/>
              <w:jc w:val="both"/>
              <w:rPr>
                <w:sz w:val="20"/>
                <w:szCs w:val="20"/>
              </w:rPr>
            </w:pPr>
            <w:r w:rsidRPr="004C0EE1">
              <w:rPr>
                <w:rStyle w:val="blk"/>
                <w:sz w:val="20"/>
              </w:rPr>
              <w:t>Дошкольное, начальное и среднее общее образование</w:t>
            </w:r>
          </w:p>
        </w:tc>
        <w:tc>
          <w:tcPr>
            <w:tcW w:w="1272"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1000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3.6.1</w:t>
            </w:r>
          </w:p>
        </w:tc>
        <w:tc>
          <w:tcPr>
            <w:tcW w:w="2519" w:type="dxa"/>
          </w:tcPr>
          <w:p w:rsidR="00E94D5E" w:rsidRPr="004C0EE1" w:rsidRDefault="00E94D5E" w:rsidP="00E94D5E">
            <w:pPr>
              <w:spacing w:line="268" w:lineRule="atLeast"/>
              <w:jc w:val="both"/>
              <w:rPr>
                <w:sz w:val="20"/>
                <w:szCs w:val="20"/>
              </w:rPr>
            </w:pPr>
            <w:r w:rsidRPr="004C0EE1">
              <w:rPr>
                <w:rStyle w:val="blk"/>
                <w:sz w:val="20"/>
              </w:rPr>
              <w:t>Объекты культурно-досуговой деятельности</w:t>
            </w:r>
          </w:p>
        </w:tc>
        <w:tc>
          <w:tcPr>
            <w:tcW w:w="1272"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10</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3.6.2</w:t>
            </w:r>
          </w:p>
        </w:tc>
        <w:tc>
          <w:tcPr>
            <w:tcW w:w="2519" w:type="dxa"/>
          </w:tcPr>
          <w:p w:rsidR="00E94D5E" w:rsidRPr="004C0EE1" w:rsidRDefault="00E94D5E" w:rsidP="00E94D5E">
            <w:pPr>
              <w:spacing w:line="282" w:lineRule="atLeast"/>
              <w:jc w:val="both"/>
              <w:rPr>
                <w:sz w:val="20"/>
                <w:szCs w:val="20"/>
              </w:rPr>
            </w:pPr>
            <w:r w:rsidRPr="004C0EE1">
              <w:rPr>
                <w:rStyle w:val="blk"/>
                <w:sz w:val="20"/>
              </w:rPr>
              <w:t>Парки культуры и отдыха</w:t>
            </w:r>
          </w:p>
        </w:tc>
        <w:tc>
          <w:tcPr>
            <w:tcW w:w="1272"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7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100 %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3.7.1</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Осуществление религиозных обрядов</w:t>
            </w:r>
          </w:p>
        </w:tc>
        <w:tc>
          <w:tcPr>
            <w:tcW w:w="1272" w:type="dxa"/>
          </w:tcPr>
          <w:p w:rsidR="00E94D5E" w:rsidRPr="004C0EE1" w:rsidRDefault="00E94D5E" w:rsidP="00E94D5E">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3.8.1</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Государственное управление</w:t>
            </w:r>
          </w:p>
        </w:tc>
        <w:tc>
          <w:tcPr>
            <w:tcW w:w="1272" w:type="dxa"/>
          </w:tcPr>
          <w:p w:rsidR="00E94D5E" w:rsidRPr="004C0EE1" w:rsidRDefault="00E94D5E" w:rsidP="00E94D5E">
            <w:pPr>
              <w:spacing w:after="160" w:line="259" w:lineRule="auto"/>
              <w:rPr>
                <w:rFonts w:eastAsia="Calibri"/>
                <w:sz w:val="20"/>
                <w:szCs w:val="20"/>
                <w:vertAlign w:val="superscript"/>
                <w:lang w:eastAsia="en-US"/>
              </w:rPr>
            </w:pPr>
            <w:r w:rsidRPr="004C0EE1">
              <w:rPr>
                <w:rFonts w:eastAsia="Calibri"/>
                <w:sz w:val="20"/>
                <w:szCs w:val="20"/>
                <w:lang w:eastAsia="en-US"/>
              </w:rPr>
              <w:t>200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3.10.1</w:t>
            </w:r>
          </w:p>
        </w:tc>
        <w:tc>
          <w:tcPr>
            <w:tcW w:w="2519" w:type="dxa"/>
          </w:tcPr>
          <w:p w:rsidR="00E94D5E" w:rsidRPr="004C0EE1" w:rsidRDefault="00E94D5E" w:rsidP="00E94D5E">
            <w:pPr>
              <w:pStyle w:val="a4"/>
              <w:rPr>
                <w:sz w:val="20"/>
                <w:szCs w:val="20"/>
              </w:rPr>
            </w:pPr>
            <w:r w:rsidRPr="004C0EE1">
              <w:rPr>
                <w:sz w:val="20"/>
                <w:szCs w:val="20"/>
              </w:rPr>
              <w:t>Амбулаторное ветеринарное обслуживание</w:t>
            </w:r>
          </w:p>
        </w:tc>
        <w:tc>
          <w:tcPr>
            <w:tcW w:w="1272" w:type="dxa"/>
          </w:tcPr>
          <w:p w:rsidR="00E94D5E" w:rsidRPr="004C0EE1" w:rsidRDefault="00E94D5E" w:rsidP="00E94D5E">
            <w:pPr>
              <w:rPr>
                <w:sz w:val="20"/>
                <w:szCs w:val="20"/>
              </w:rPr>
            </w:pPr>
            <w:r w:rsidRPr="004C0EE1">
              <w:rPr>
                <w:sz w:val="20"/>
                <w:szCs w:val="20"/>
              </w:rPr>
              <w:t>100 м</w:t>
            </w:r>
            <w:r w:rsidRPr="004C0EE1">
              <w:rPr>
                <w:sz w:val="20"/>
                <w:szCs w:val="20"/>
                <w:vertAlign w:val="superscript"/>
              </w:rPr>
              <w:t>2</w:t>
            </w:r>
          </w:p>
        </w:tc>
        <w:tc>
          <w:tcPr>
            <w:tcW w:w="1170" w:type="dxa"/>
          </w:tcPr>
          <w:p w:rsidR="00E94D5E" w:rsidRPr="004C0EE1" w:rsidRDefault="00E94D5E" w:rsidP="00E94D5E">
            <w:pPr>
              <w:pStyle w:val="a4"/>
              <w:rPr>
                <w:sz w:val="20"/>
                <w:szCs w:val="20"/>
              </w:rPr>
            </w:pPr>
            <w:r w:rsidRPr="004C0EE1">
              <w:rPr>
                <w:sz w:val="20"/>
                <w:szCs w:val="20"/>
              </w:rPr>
              <w:t>1800 м</w:t>
            </w:r>
            <w:r w:rsidRPr="004C0EE1">
              <w:rPr>
                <w:sz w:val="20"/>
                <w:szCs w:val="20"/>
                <w:vertAlign w:val="superscript"/>
              </w:rPr>
              <w:t>2</w:t>
            </w:r>
          </w:p>
        </w:tc>
        <w:tc>
          <w:tcPr>
            <w:tcW w:w="2244" w:type="dxa"/>
          </w:tcPr>
          <w:p w:rsidR="00E94D5E" w:rsidRPr="004C0EE1" w:rsidRDefault="00E94D5E" w:rsidP="00E94D5E">
            <w:pPr>
              <w:pStyle w:val="a4"/>
              <w:rPr>
                <w:sz w:val="20"/>
                <w:szCs w:val="20"/>
              </w:rPr>
            </w:pPr>
            <w:r w:rsidRPr="004C0EE1">
              <w:rPr>
                <w:sz w:val="20"/>
                <w:szCs w:val="20"/>
              </w:rPr>
              <w:t>3 м</w:t>
            </w:r>
          </w:p>
        </w:tc>
        <w:tc>
          <w:tcPr>
            <w:tcW w:w="2346" w:type="dxa"/>
          </w:tcPr>
          <w:p w:rsidR="00E94D5E" w:rsidRPr="004C0EE1" w:rsidRDefault="00E94D5E" w:rsidP="00E94D5E">
            <w:pPr>
              <w:pStyle w:val="a4"/>
              <w:rPr>
                <w:sz w:val="20"/>
                <w:szCs w:val="20"/>
              </w:rPr>
            </w:pPr>
            <w:r w:rsidRPr="004C0EE1">
              <w:rPr>
                <w:sz w:val="20"/>
                <w:szCs w:val="20"/>
              </w:rPr>
              <w:t>5 м</w:t>
            </w:r>
          </w:p>
        </w:tc>
        <w:tc>
          <w:tcPr>
            <w:tcW w:w="1800" w:type="dxa"/>
          </w:tcPr>
          <w:p w:rsidR="00E94D5E" w:rsidRPr="004C0EE1" w:rsidRDefault="00E94D5E" w:rsidP="00E94D5E">
            <w:pPr>
              <w:pStyle w:val="a4"/>
              <w:rPr>
                <w:sz w:val="20"/>
                <w:szCs w:val="20"/>
              </w:rPr>
            </w:pPr>
            <w:r w:rsidRPr="004C0EE1">
              <w:rPr>
                <w:sz w:val="20"/>
                <w:szCs w:val="20"/>
              </w:rPr>
              <w:t>12 м</w:t>
            </w:r>
          </w:p>
        </w:tc>
        <w:tc>
          <w:tcPr>
            <w:tcW w:w="2880" w:type="dxa"/>
          </w:tcPr>
          <w:p w:rsidR="00E94D5E" w:rsidRPr="004C0EE1" w:rsidRDefault="00E94D5E" w:rsidP="00E94D5E">
            <w:pPr>
              <w:pStyle w:val="a4"/>
              <w:rPr>
                <w:sz w:val="20"/>
                <w:szCs w:val="20"/>
              </w:rPr>
            </w:pPr>
            <w:r w:rsidRPr="004C0EE1">
              <w:rPr>
                <w:sz w:val="20"/>
                <w:szCs w:val="20"/>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4.1</w:t>
            </w:r>
          </w:p>
        </w:tc>
        <w:tc>
          <w:tcPr>
            <w:tcW w:w="2519" w:type="dxa"/>
          </w:tcPr>
          <w:p w:rsidR="00E94D5E" w:rsidRPr="004C0EE1" w:rsidRDefault="00E94D5E" w:rsidP="00E94D5E">
            <w:pPr>
              <w:pStyle w:val="a4"/>
              <w:rPr>
                <w:sz w:val="20"/>
                <w:szCs w:val="20"/>
              </w:rPr>
            </w:pPr>
            <w:r w:rsidRPr="004C0EE1">
              <w:rPr>
                <w:sz w:val="20"/>
                <w:szCs w:val="20"/>
              </w:rPr>
              <w:t>Деловое управление</w:t>
            </w:r>
          </w:p>
        </w:tc>
        <w:tc>
          <w:tcPr>
            <w:tcW w:w="1272" w:type="dxa"/>
          </w:tcPr>
          <w:p w:rsidR="00E94D5E" w:rsidRPr="004C0EE1" w:rsidRDefault="00E94D5E" w:rsidP="00E94D5E">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4.7</w:t>
            </w:r>
          </w:p>
        </w:tc>
        <w:tc>
          <w:tcPr>
            <w:tcW w:w="2519" w:type="dxa"/>
          </w:tcPr>
          <w:p w:rsidR="00E94D5E" w:rsidRPr="004C0EE1" w:rsidRDefault="00E94D5E" w:rsidP="00E94D5E">
            <w:pPr>
              <w:pStyle w:val="a4"/>
              <w:rPr>
                <w:sz w:val="20"/>
                <w:szCs w:val="20"/>
              </w:rPr>
            </w:pPr>
            <w:r w:rsidRPr="004C0EE1">
              <w:rPr>
                <w:sz w:val="20"/>
                <w:szCs w:val="20"/>
              </w:rPr>
              <w:t>Гостиничное обслуживание</w:t>
            </w:r>
          </w:p>
        </w:tc>
        <w:tc>
          <w:tcPr>
            <w:tcW w:w="1272" w:type="dxa"/>
          </w:tcPr>
          <w:p w:rsidR="00E94D5E" w:rsidRPr="004C0EE1" w:rsidRDefault="00E94D5E" w:rsidP="00E94D5E">
            <w:pPr>
              <w:spacing w:after="160" w:line="259" w:lineRule="auto"/>
              <w:rPr>
                <w:rFonts w:eastAsia="Calibri"/>
                <w:sz w:val="20"/>
                <w:szCs w:val="20"/>
                <w:vertAlign w:val="superscript"/>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lastRenderedPageBreak/>
              <w:t>4.9</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Служебные гаражи</w:t>
            </w:r>
          </w:p>
        </w:tc>
        <w:tc>
          <w:tcPr>
            <w:tcW w:w="1272"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4.9.1.4</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Ремонт автомобилей</w:t>
            </w:r>
          </w:p>
        </w:tc>
        <w:tc>
          <w:tcPr>
            <w:tcW w:w="1272"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0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val="en-US" w:eastAsia="en-US"/>
              </w:rPr>
              <w:t>1</w:t>
            </w:r>
            <w:r w:rsidRPr="004C0EE1">
              <w:rPr>
                <w:rFonts w:eastAsia="Calibri"/>
                <w:sz w:val="20"/>
                <w:szCs w:val="20"/>
                <w:lang w:eastAsia="en-US"/>
              </w:rPr>
              <w:t>0</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15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5.1.2</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Обеспечение занятий спортом в помещениях</w:t>
            </w:r>
          </w:p>
        </w:tc>
        <w:tc>
          <w:tcPr>
            <w:tcW w:w="1272"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8</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6.8</w:t>
            </w:r>
          </w:p>
        </w:tc>
        <w:tc>
          <w:tcPr>
            <w:tcW w:w="2519"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Связь</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rPr>
              <w:t>для объектов связи, радиовещания, телевидения – 0 м;</w:t>
            </w:r>
          </w:p>
          <w:p w:rsidR="00E94D5E" w:rsidRPr="004C0EE1" w:rsidRDefault="00E94D5E" w:rsidP="00E94D5E">
            <w:pPr>
              <w:rPr>
                <w:sz w:val="20"/>
                <w:szCs w:val="20"/>
              </w:rPr>
            </w:pPr>
            <w:r w:rsidRPr="004C0EE1">
              <w:rPr>
                <w:sz w:val="20"/>
                <w:szCs w:val="20"/>
              </w:rPr>
              <w:t>для других объектов капитального строительства – 3 м</w:t>
            </w:r>
          </w:p>
        </w:tc>
        <w:tc>
          <w:tcPr>
            <w:tcW w:w="2346" w:type="dxa"/>
          </w:tcPr>
          <w:p w:rsidR="00E94D5E" w:rsidRPr="004C0EE1" w:rsidRDefault="00E94D5E" w:rsidP="00E94D5E">
            <w:pPr>
              <w:rPr>
                <w:sz w:val="20"/>
                <w:szCs w:val="20"/>
              </w:rPr>
            </w:pPr>
            <w:r w:rsidRPr="004C0EE1">
              <w:rPr>
                <w:sz w:val="20"/>
                <w:szCs w:val="20"/>
              </w:rPr>
              <w:t>для объектов связи, радиовещания, телевидения – 0 м;</w:t>
            </w:r>
          </w:p>
          <w:p w:rsidR="00E94D5E" w:rsidRPr="004C0EE1" w:rsidRDefault="00E94D5E" w:rsidP="00E94D5E">
            <w:pPr>
              <w:rPr>
                <w:sz w:val="20"/>
                <w:szCs w:val="20"/>
              </w:rPr>
            </w:pPr>
            <w:r w:rsidRPr="004C0EE1">
              <w:rPr>
                <w:sz w:val="20"/>
                <w:szCs w:val="20"/>
              </w:rPr>
              <w:t>для других объектов капитального строительства – 5 м</w:t>
            </w:r>
          </w:p>
        </w:tc>
        <w:tc>
          <w:tcPr>
            <w:tcW w:w="1800" w:type="dxa"/>
          </w:tcPr>
          <w:p w:rsidR="00E94D5E" w:rsidRPr="004C0EE1" w:rsidRDefault="00E94D5E" w:rsidP="00E94D5E">
            <w:pPr>
              <w:rPr>
                <w:sz w:val="20"/>
                <w:szCs w:val="20"/>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не подлежит установлению</w:t>
            </w:r>
          </w:p>
        </w:tc>
      </w:tr>
      <w:tr w:rsidR="00E94D5E" w:rsidRPr="004C0EE1" w:rsidTr="003518E7">
        <w:tc>
          <w:tcPr>
            <w:tcW w:w="817" w:type="dxa"/>
          </w:tcPr>
          <w:p w:rsidR="00E94D5E" w:rsidRPr="004C0EE1" w:rsidRDefault="00E94D5E" w:rsidP="00E94D5E">
            <w:pPr>
              <w:pStyle w:val="a4"/>
              <w:rPr>
                <w:sz w:val="20"/>
                <w:szCs w:val="20"/>
              </w:rPr>
            </w:pPr>
          </w:p>
        </w:tc>
        <w:tc>
          <w:tcPr>
            <w:tcW w:w="14231" w:type="dxa"/>
            <w:gridSpan w:val="7"/>
          </w:tcPr>
          <w:p w:rsidR="00E94D5E" w:rsidRPr="004C0EE1" w:rsidRDefault="00E94D5E" w:rsidP="00E94D5E">
            <w:pPr>
              <w:pStyle w:val="aa"/>
              <w:rPr>
                <w:sz w:val="20"/>
                <w:szCs w:val="20"/>
              </w:rPr>
            </w:pPr>
            <w:r w:rsidRPr="004C0EE1">
              <w:rPr>
                <w:sz w:val="20"/>
                <w:szCs w:val="20"/>
              </w:rPr>
              <w:t>Вспомогательные</w:t>
            </w:r>
          </w:p>
        </w:tc>
      </w:tr>
      <w:tr w:rsidR="00E94D5E" w:rsidRPr="004C0EE1" w:rsidTr="003518E7">
        <w:tc>
          <w:tcPr>
            <w:tcW w:w="817" w:type="dxa"/>
          </w:tcPr>
          <w:p w:rsidR="00E94D5E" w:rsidRPr="004C0EE1" w:rsidRDefault="00E94D5E" w:rsidP="00E94D5E">
            <w:pPr>
              <w:rPr>
                <w:sz w:val="20"/>
                <w:szCs w:val="20"/>
              </w:rPr>
            </w:pPr>
            <w:r w:rsidRPr="004C0EE1">
              <w:rPr>
                <w:sz w:val="20"/>
                <w:szCs w:val="20"/>
              </w:rPr>
              <w:t>2.7.1</w:t>
            </w:r>
          </w:p>
        </w:tc>
        <w:tc>
          <w:tcPr>
            <w:tcW w:w="2519" w:type="dxa"/>
          </w:tcPr>
          <w:p w:rsidR="00E94D5E" w:rsidRPr="004C0EE1" w:rsidRDefault="00E94D5E" w:rsidP="00E94D5E">
            <w:pPr>
              <w:rPr>
                <w:sz w:val="20"/>
                <w:szCs w:val="20"/>
              </w:rPr>
            </w:pPr>
            <w:r w:rsidRPr="004C0EE1">
              <w:rPr>
                <w:sz w:val="20"/>
                <w:szCs w:val="20"/>
              </w:rPr>
              <w:t>Хранение автотранспорта</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rPr>
              <w:t>0 м</w:t>
            </w:r>
          </w:p>
        </w:tc>
        <w:tc>
          <w:tcPr>
            <w:tcW w:w="2346" w:type="dxa"/>
          </w:tcPr>
          <w:p w:rsidR="00E94D5E" w:rsidRPr="004C0EE1" w:rsidRDefault="00E94D5E" w:rsidP="00E94D5E">
            <w:pPr>
              <w:rPr>
                <w:sz w:val="20"/>
                <w:szCs w:val="20"/>
              </w:rPr>
            </w:pPr>
            <w:r w:rsidRPr="004C0EE1">
              <w:rPr>
                <w:sz w:val="20"/>
                <w:szCs w:val="20"/>
              </w:rPr>
              <w:t>5 м</w:t>
            </w:r>
          </w:p>
        </w:tc>
        <w:tc>
          <w:tcPr>
            <w:tcW w:w="1800" w:type="dxa"/>
          </w:tcPr>
          <w:p w:rsidR="00E94D5E" w:rsidRPr="004C0EE1" w:rsidRDefault="00E94D5E" w:rsidP="00E94D5E">
            <w:pPr>
              <w:rPr>
                <w:sz w:val="20"/>
                <w:szCs w:val="20"/>
              </w:rPr>
            </w:pPr>
            <w:r w:rsidRPr="004C0EE1">
              <w:rPr>
                <w:sz w:val="20"/>
                <w:szCs w:val="20"/>
              </w:rPr>
              <w:t>5 м</w:t>
            </w:r>
          </w:p>
        </w:tc>
        <w:tc>
          <w:tcPr>
            <w:tcW w:w="2880" w:type="dxa"/>
          </w:tcPr>
          <w:p w:rsidR="00E94D5E" w:rsidRPr="004C0EE1" w:rsidRDefault="00E94D5E" w:rsidP="00E94D5E">
            <w:pPr>
              <w:rPr>
                <w:sz w:val="20"/>
                <w:szCs w:val="20"/>
              </w:rPr>
            </w:pPr>
            <w:r w:rsidRPr="004C0EE1">
              <w:rPr>
                <w:sz w:val="20"/>
                <w:szCs w:val="20"/>
              </w:rPr>
              <w:t>не подлежит установлению</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3.1.1</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Предоставление коммунальных услуг</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rPr>
              <w:t>для объектов инженерно-технического обеспечения – 0 м,</w:t>
            </w:r>
          </w:p>
          <w:p w:rsidR="00E94D5E" w:rsidRPr="004C0EE1" w:rsidRDefault="00E94D5E" w:rsidP="00E94D5E">
            <w:pPr>
              <w:rPr>
                <w:sz w:val="20"/>
                <w:szCs w:val="20"/>
              </w:rPr>
            </w:pPr>
            <w:r w:rsidRPr="004C0EE1">
              <w:rPr>
                <w:sz w:val="20"/>
                <w:szCs w:val="20"/>
              </w:rPr>
              <w:t>для хозяйственных построек – 1 м,</w:t>
            </w:r>
          </w:p>
          <w:p w:rsidR="00E94D5E" w:rsidRPr="004C0EE1" w:rsidRDefault="00E94D5E" w:rsidP="00E94D5E">
            <w:pPr>
              <w:rPr>
                <w:sz w:val="20"/>
                <w:szCs w:val="20"/>
              </w:rPr>
            </w:pPr>
            <w:r w:rsidRPr="004C0EE1">
              <w:rPr>
                <w:sz w:val="20"/>
                <w:szCs w:val="20"/>
              </w:rPr>
              <w:t>для других объектов капитального строительства – 3 м</w:t>
            </w:r>
          </w:p>
        </w:tc>
        <w:tc>
          <w:tcPr>
            <w:tcW w:w="2346" w:type="dxa"/>
          </w:tcPr>
          <w:p w:rsidR="00E94D5E" w:rsidRPr="004C0EE1" w:rsidRDefault="00E94D5E" w:rsidP="00E94D5E">
            <w:pPr>
              <w:rPr>
                <w:sz w:val="20"/>
                <w:szCs w:val="20"/>
              </w:rPr>
            </w:pPr>
            <w:r w:rsidRPr="004C0EE1">
              <w:rPr>
                <w:sz w:val="20"/>
                <w:szCs w:val="20"/>
              </w:rPr>
              <w:t>для объектов инженерно-технического обеспечения – 0 м,</w:t>
            </w:r>
          </w:p>
          <w:p w:rsidR="00E94D5E" w:rsidRPr="004C0EE1" w:rsidRDefault="00E94D5E" w:rsidP="00E94D5E">
            <w:pPr>
              <w:rPr>
                <w:sz w:val="20"/>
                <w:szCs w:val="20"/>
              </w:rPr>
            </w:pPr>
            <w:r w:rsidRPr="004C0EE1">
              <w:rPr>
                <w:sz w:val="20"/>
                <w:szCs w:val="20"/>
              </w:rPr>
              <w:t>для других объектов капитального строительства – 5 м</w:t>
            </w:r>
          </w:p>
        </w:tc>
        <w:tc>
          <w:tcPr>
            <w:tcW w:w="1800" w:type="dxa"/>
          </w:tcPr>
          <w:p w:rsidR="00E94D5E" w:rsidRPr="004C0EE1" w:rsidRDefault="00E94D5E" w:rsidP="00E94D5E">
            <w:pPr>
              <w:rPr>
                <w:sz w:val="20"/>
                <w:szCs w:val="20"/>
              </w:rPr>
            </w:pPr>
            <w:r w:rsidRPr="004C0EE1">
              <w:rPr>
                <w:sz w:val="20"/>
                <w:szCs w:val="20"/>
              </w:rPr>
              <w:t>20 м</w:t>
            </w:r>
          </w:p>
        </w:tc>
        <w:tc>
          <w:tcPr>
            <w:tcW w:w="2880" w:type="dxa"/>
          </w:tcPr>
          <w:p w:rsidR="00E94D5E" w:rsidRPr="004C0EE1" w:rsidRDefault="00E94D5E" w:rsidP="00E94D5E">
            <w:pPr>
              <w:rPr>
                <w:sz w:val="20"/>
                <w:szCs w:val="20"/>
              </w:rPr>
            </w:pPr>
            <w:r w:rsidRPr="004C0EE1">
              <w:rPr>
                <w:sz w:val="20"/>
                <w:szCs w:val="20"/>
              </w:rPr>
              <w:t>не подлежит установлению</w:t>
            </w:r>
          </w:p>
        </w:tc>
      </w:tr>
      <w:tr w:rsidR="00E94D5E" w:rsidRPr="004C0EE1" w:rsidTr="003518E7">
        <w:trPr>
          <w:trHeight w:val="1202"/>
        </w:trPr>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3.1.2</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Административные здания организаций, обеспечивающих предоставление коммунальных услуг</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rPr>
              <w:t>3 м</w:t>
            </w:r>
          </w:p>
        </w:tc>
        <w:tc>
          <w:tcPr>
            <w:tcW w:w="2346" w:type="dxa"/>
          </w:tcPr>
          <w:p w:rsidR="00E94D5E" w:rsidRPr="004C0EE1" w:rsidRDefault="00E94D5E" w:rsidP="00E94D5E">
            <w:pPr>
              <w:rPr>
                <w:sz w:val="20"/>
                <w:szCs w:val="20"/>
              </w:rPr>
            </w:pPr>
            <w:r w:rsidRPr="004C0EE1">
              <w:rPr>
                <w:sz w:val="20"/>
                <w:szCs w:val="20"/>
              </w:rPr>
              <w:t>5 м</w:t>
            </w:r>
          </w:p>
        </w:tc>
        <w:tc>
          <w:tcPr>
            <w:tcW w:w="1800" w:type="dxa"/>
          </w:tcPr>
          <w:p w:rsidR="00E94D5E" w:rsidRPr="004C0EE1" w:rsidRDefault="00E94D5E" w:rsidP="00E94D5E">
            <w:pPr>
              <w:rPr>
                <w:sz w:val="20"/>
                <w:szCs w:val="20"/>
              </w:rPr>
            </w:pPr>
            <w:r w:rsidRPr="004C0EE1">
              <w:rPr>
                <w:sz w:val="20"/>
                <w:szCs w:val="20"/>
              </w:rPr>
              <w:t>20 м</w:t>
            </w:r>
          </w:p>
        </w:tc>
        <w:tc>
          <w:tcPr>
            <w:tcW w:w="2880" w:type="dxa"/>
          </w:tcPr>
          <w:p w:rsidR="00E94D5E" w:rsidRPr="004C0EE1" w:rsidRDefault="00E94D5E" w:rsidP="00E94D5E">
            <w:pPr>
              <w:rPr>
                <w:sz w:val="20"/>
                <w:szCs w:val="20"/>
              </w:rPr>
            </w:pPr>
            <w:r w:rsidRPr="004C0EE1">
              <w:rPr>
                <w:sz w:val="20"/>
                <w:szCs w:val="20"/>
              </w:rPr>
              <w:t>20 %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12.0</w:t>
            </w:r>
          </w:p>
        </w:tc>
        <w:tc>
          <w:tcPr>
            <w:tcW w:w="2519"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272"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7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E94D5E" w:rsidRPr="004C0EE1" w:rsidRDefault="00E94D5E" w:rsidP="00E94D5E">
            <w:pPr>
              <w:rPr>
                <w:sz w:val="20"/>
                <w:szCs w:val="20"/>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100 %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12.0.1</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Улично-дорожная сеть</w:t>
            </w:r>
          </w:p>
        </w:tc>
        <w:tc>
          <w:tcPr>
            <w:tcW w:w="1272" w:type="dxa"/>
          </w:tcPr>
          <w:p w:rsidR="00E94D5E" w:rsidRPr="004C0EE1" w:rsidRDefault="00E94D5E" w:rsidP="00E94D5E">
            <w:pPr>
              <w:rPr>
                <w:sz w:val="20"/>
                <w:szCs w:val="20"/>
              </w:rPr>
            </w:pPr>
            <w:r w:rsidRPr="004C0EE1">
              <w:rPr>
                <w:sz w:val="20"/>
                <w:szCs w:val="20"/>
              </w:rPr>
              <w:t>не подлежит установлен</w:t>
            </w:r>
            <w:r w:rsidRPr="004C0EE1">
              <w:rPr>
                <w:sz w:val="20"/>
                <w:szCs w:val="20"/>
              </w:rPr>
              <w:lastRenderedPageBreak/>
              <w:t>ию</w:t>
            </w:r>
          </w:p>
        </w:tc>
        <w:tc>
          <w:tcPr>
            <w:tcW w:w="1170" w:type="dxa"/>
          </w:tcPr>
          <w:p w:rsidR="00E94D5E" w:rsidRPr="004C0EE1" w:rsidRDefault="00E94D5E" w:rsidP="00E94D5E">
            <w:pPr>
              <w:rPr>
                <w:sz w:val="20"/>
                <w:szCs w:val="20"/>
                <w:lang w:val="en-US"/>
              </w:rPr>
            </w:pPr>
            <w:r w:rsidRPr="004C0EE1">
              <w:rPr>
                <w:sz w:val="20"/>
                <w:szCs w:val="20"/>
              </w:rPr>
              <w:lastRenderedPageBreak/>
              <w:t>не подлежит установле</w:t>
            </w:r>
            <w:r w:rsidRPr="004C0EE1">
              <w:rPr>
                <w:sz w:val="20"/>
                <w:szCs w:val="20"/>
              </w:rPr>
              <w:lastRenderedPageBreak/>
              <w:t>нию</w:t>
            </w:r>
          </w:p>
        </w:tc>
        <w:tc>
          <w:tcPr>
            <w:tcW w:w="2244" w:type="dxa"/>
          </w:tcPr>
          <w:p w:rsidR="00E94D5E" w:rsidRPr="004C0EE1" w:rsidRDefault="00E94D5E" w:rsidP="00E94D5E">
            <w:pPr>
              <w:rPr>
                <w:sz w:val="20"/>
                <w:szCs w:val="20"/>
              </w:rPr>
            </w:pPr>
            <w:r w:rsidRPr="004C0EE1">
              <w:rPr>
                <w:sz w:val="20"/>
                <w:szCs w:val="20"/>
                <w:lang w:val="en-US"/>
              </w:rPr>
              <w:lastRenderedPageBreak/>
              <w:t>0</w:t>
            </w:r>
            <w:r w:rsidRPr="004C0EE1">
              <w:rPr>
                <w:sz w:val="20"/>
                <w:szCs w:val="20"/>
              </w:rPr>
              <w:t xml:space="preserve"> м</w:t>
            </w:r>
          </w:p>
        </w:tc>
        <w:tc>
          <w:tcPr>
            <w:tcW w:w="2346"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1800" w:type="dxa"/>
          </w:tcPr>
          <w:p w:rsidR="00E94D5E" w:rsidRPr="004C0EE1" w:rsidRDefault="00E94D5E" w:rsidP="00E94D5E">
            <w:pPr>
              <w:rPr>
                <w:sz w:val="20"/>
                <w:szCs w:val="20"/>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не подлежит установлению</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lastRenderedPageBreak/>
              <w:t>12.0.2</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Благоустройство территории</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rPr>
              <w:t>0 м</w:t>
            </w:r>
          </w:p>
        </w:tc>
        <w:tc>
          <w:tcPr>
            <w:tcW w:w="2346" w:type="dxa"/>
          </w:tcPr>
          <w:p w:rsidR="00E94D5E" w:rsidRPr="004C0EE1" w:rsidRDefault="00E94D5E" w:rsidP="00E94D5E">
            <w:pPr>
              <w:rPr>
                <w:sz w:val="20"/>
                <w:szCs w:val="20"/>
              </w:rPr>
            </w:pPr>
            <w:r w:rsidRPr="004C0EE1">
              <w:rPr>
                <w:sz w:val="20"/>
                <w:szCs w:val="20"/>
              </w:rPr>
              <w:t>0 м</w:t>
            </w:r>
          </w:p>
        </w:tc>
        <w:tc>
          <w:tcPr>
            <w:tcW w:w="1800" w:type="dxa"/>
          </w:tcPr>
          <w:p w:rsidR="00E94D5E" w:rsidRPr="004C0EE1" w:rsidRDefault="00E94D5E" w:rsidP="00E94D5E">
            <w:pPr>
              <w:rPr>
                <w:sz w:val="20"/>
                <w:szCs w:val="20"/>
                <w:lang w:val="en-US"/>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не подлежит установлению</w:t>
            </w:r>
          </w:p>
        </w:tc>
      </w:tr>
    </w:tbl>
    <w:p w:rsidR="003518E7" w:rsidRDefault="003518E7" w:rsidP="003518E7">
      <w:pPr>
        <w:pStyle w:val="15"/>
      </w:pPr>
      <w:r w:rsidRPr="00E361C4">
        <w:t>* в случае формирования земельных участков для размещения линейных объектов – не подлежит установлению</w:t>
      </w:r>
      <w:r>
        <w:t>.</w:t>
      </w:r>
    </w:p>
    <w:p w:rsidR="003518E7" w:rsidRPr="00E361C4" w:rsidRDefault="003518E7" w:rsidP="003518E7">
      <w:pPr>
        <w:pStyle w:val="15"/>
        <w:sectPr w:rsidR="003518E7" w:rsidRPr="00E361C4" w:rsidSect="003518E7">
          <w:footerReference w:type="default" r:id="rId15"/>
          <w:pgSz w:w="16838" w:h="11906" w:orient="landscape"/>
          <w:pgMar w:top="1701" w:right="1134" w:bottom="851" w:left="1134" w:header="720" w:footer="709" w:gutter="0"/>
          <w:cols w:space="720"/>
          <w:docGrid w:linePitch="600" w:charSpace="32768"/>
        </w:sectPr>
      </w:pPr>
    </w:p>
    <w:p w:rsidR="003518E7" w:rsidRDefault="003518E7" w:rsidP="003518E7"/>
    <w:p w:rsidR="003518E7" w:rsidRPr="003518E7" w:rsidRDefault="003518E7" w:rsidP="003518E7"/>
    <w:p w:rsidR="00572F0B" w:rsidRPr="00E361C4" w:rsidRDefault="00572F0B" w:rsidP="00572F0B">
      <w:pPr>
        <w:pStyle w:val="210"/>
        <w:rPr>
          <w:sz w:val="24"/>
          <w:szCs w:val="24"/>
        </w:rPr>
      </w:pPr>
      <w:bookmarkStart w:id="73" w:name="_Toc421696738"/>
      <w:bookmarkStart w:id="74" w:name="_Toc508613461"/>
      <w:bookmarkStart w:id="75" w:name="_Toc129092664"/>
      <w:r w:rsidRPr="00E361C4">
        <w:rPr>
          <w:sz w:val="24"/>
          <w:szCs w:val="24"/>
        </w:rPr>
        <w:t>Глава 8. Общественно-деловые зоны</w:t>
      </w:r>
      <w:bookmarkEnd w:id="73"/>
      <w:bookmarkEnd w:id="74"/>
      <w:bookmarkEnd w:id="75"/>
    </w:p>
    <w:p w:rsidR="00572F0B" w:rsidRDefault="00572F0B" w:rsidP="00572F0B">
      <w:pPr>
        <w:pStyle w:val="31"/>
        <w:rPr>
          <w:szCs w:val="24"/>
        </w:rPr>
      </w:pPr>
      <w:bookmarkStart w:id="76" w:name="_Toc421696739"/>
      <w:bookmarkStart w:id="77" w:name="_Toc508613462"/>
      <w:bookmarkStart w:id="78" w:name="_Toc129092665"/>
      <w:r w:rsidRPr="00E361C4">
        <w:rPr>
          <w:szCs w:val="24"/>
        </w:rPr>
        <w:t xml:space="preserve">Статья 23. Территориальная зона </w:t>
      </w:r>
      <w:r w:rsidRPr="006916FE">
        <w:rPr>
          <w:szCs w:val="24"/>
        </w:rPr>
        <w:t>ТД-1</w:t>
      </w:r>
      <w:bookmarkEnd w:id="76"/>
      <w:bookmarkEnd w:id="77"/>
      <w:bookmarkEnd w:id="78"/>
    </w:p>
    <w:p w:rsidR="006B6351" w:rsidRPr="00E361C4" w:rsidRDefault="006B6351" w:rsidP="006B6351">
      <w:pPr>
        <w:spacing w:before="120" w:after="120"/>
        <w:ind w:firstLine="567"/>
        <w:jc w:val="both"/>
      </w:pPr>
      <w:r w:rsidRPr="00E361C4">
        <w:t xml:space="preserve">1. Виды разрешенного использования земельных участков и объектов капитального строительства: </w:t>
      </w:r>
    </w:p>
    <w:tbl>
      <w:tblPr>
        <w:tblW w:w="9918" w:type="dxa"/>
        <w:jc w:val="center"/>
        <w:tblLayout w:type="fixed"/>
        <w:tblLook w:val="0000"/>
      </w:tblPr>
      <w:tblGrid>
        <w:gridCol w:w="988"/>
        <w:gridCol w:w="4394"/>
        <w:gridCol w:w="4536"/>
      </w:tblGrid>
      <w:tr w:rsidR="006B6351" w:rsidRPr="005E45E7" w:rsidTr="005E3820">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6B6351" w:rsidRPr="005E45E7" w:rsidRDefault="006B6351" w:rsidP="006B6351">
            <w:pPr>
              <w:jc w:val="center"/>
              <w:rPr>
                <w:b/>
                <w:bCs/>
                <w:sz w:val="20"/>
                <w:szCs w:val="20"/>
              </w:rPr>
            </w:pPr>
            <w:r w:rsidRPr="005E45E7">
              <w:rPr>
                <w:b/>
                <w:bCs/>
                <w:sz w:val="20"/>
                <w:szCs w:val="20"/>
              </w:rPr>
              <w:t>№</w:t>
            </w:r>
          </w:p>
        </w:tc>
        <w:tc>
          <w:tcPr>
            <w:tcW w:w="4394" w:type="dxa"/>
            <w:tcBorders>
              <w:top w:val="single" w:sz="4" w:space="0" w:color="000000"/>
              <w:left w:val="single" w:sz="4" w:space="0" w:color="000000"/>
              <w:bottom w:val="single" w:sz="4" w:space="0" w:color="000000"/>
            </w:tcBorders>
            <w:shd w:val="clear" w:color="auto" w:fill="auto"/>
            <w:vAlign w:val="center"/>
          </w:tcPr>
          <w:p w:rsidR="006B6351" w:rsidRPr="005E45E7" w:rsidRDefault="006B6351" w:rsidP="006B6351">
            <w:pPr>
              <w:jc w:val="center"/>
              <w:rPr>
                <w:b/>
                <w:bCs/>
                <w:sz w:val="20"/>
                <w:szCs w:val="20"/>
              </w:rPr>
            </w:pPr>
            <w:r w:rsidRPr="005E45E7">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351" w:rsidRPr="005E45E7" w:rsidRDefault="006B6351" w:rsidP="006B6351">
            <w:pPr>
              <w:jc w:val="center"/>
              <w:rPr>
                <w:b/>
                <w:bCs/>
                <w:sz w:val="20"/>
                <w:szCs w:val="20"/>
              </w:rPr>
            </w:pPr>
            <w:r w:rsidRPr="005E45E7">
              <w:rPr>
                <w:b/>
                <w:bCs/>
                <w:sz w:val="20"/>
                <w:szCs w:val="20"/>
              </w:rPr>
              <w:t>Объекты капитального строительства, разрешенные для размещения на земельных участках</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r w:rsidRPr="005E45E7">
              <w:rPr>
                <w:b/>
                <w:bCs/>
                <w:sz w:val="20"/>
                <w:szCs w:val="20"/>
              </w:rPr>
              <w:t>Основные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rPr>
                <w:b/>
                <w:bCs/>
                <w:sz w:val="20"/>
                <w:szCs w:val="20"/>
              </w:rPr>
            </w:pP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2.7.1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Хранение автотранспорта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963D60">
              <w:rPr>
                <w:color w:val="000000" w:themeColor="text1"/>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r w:rsidRPr="00963D60">
                <w:rPr>
                  <w:color w:val="000000" w:themeColor="text1"/>
                  <w:sz w:val="20"/>
                  <w:szCs w:val="20"/>
                </w:rPr>
                <w:t>кодами 2.7.2</w:t>
              </w:r>
            </w:hyperlink>
            <w:r w:rsidRPr="00963D60">
              <w:rPr>
                <w:color w:val="000000" w:themeColor="text1"/>
                <w:sz w:val="20"/>
                <w:szCs w:val="20"/>
              </w:rPr>
              <w:t xml:space="preserve">, </w:t>
            </w:r>
            <w:hyperlink w:anchor="P333">
              <w:r w:rsidRPr="00963D60">
                <w:rPr>
                  <w:color w:val="000000" w:themeColor="text1"/>
                  <w:sz w:val="20"/>
                  <w:szCs w:val="20"/>
                </w:rPr>
                <w:t>4.9</w:t>
              </w:r>
            </w:hyperlink>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3.1.2</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3.2.1</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Дома социального обслуживания</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3.2.2</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Оказание социальной помощи населению</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B6351" w:rsidRPr="005E45E7" w:rsidRDefault="006B6351" w:rsidP="006B6351">
            <w:pPr>
              <w:autoSpaceDE w:val="0"/>
              <w:autoSpaceDN w:val="0"/>
              <w:adjustRightInd w:val="0"/>
              <w:jc w:val="both"/>
              <w:rPr>
                <w:sz w:val="20"/>
                <w:szCs w:val="20"/>
              </w:rPr>
            </w:pPr>
            <w:r w:rsidRPr="005E45E7">
              <w:rPr>
                <w:sz w:val="20"/>
                <w:szCs w:val="20"/>
              </w:rPr>
              <w:t>некоммерческих фондов, благотворительных организаций, клубов по интересам</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3.2.3</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Оказание услуг связи</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3.2.4</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Общежития</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w:t>
            </w:r>
            <w:r w:rsidRPr="005E45E7">
              <w:rPr>
                <w:sz w:val="20"/>
                <w:szCs w:val="20"/>
              </w:rPr>
              <w:lastRenderedPageBreak/>
              <w:t xml:space="preserve">размещение которых предусмотрено содержанием вида разрешенного использования с </w:t>
            </w:r>
            <w:hyperlink r:id="rId16" w:history="1">
              <w:r w:rsidRPr="005E45E7">
                <w:rPr>
                  <w:sz w:val="20"/>
                  <w:szCs w:val="20"/>
                </w:rPr>
                <w:t>кодом 4.7</w:t>
              </w:r>
            </w:hyperlink>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lastRenderedPageBreak/>
              <w:t>3.3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Бытовое обслуживание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3.4.1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Амбулаторно-поликлиническое обслуживание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3.4.2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Стационарное медицинское обслуживание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B6351" w:rsidRPr="005E45E7" w:rsidRDefault="006B6351" w:rsidP="006B6351">
            <w:pPr>
              <w:autoSpaceDE w:val="0"/>
              <w:autoSpaceDN w:val="0"/>
              <w:adjustRightInd w:val="0"/>
              <w:jc w:val="both"/>
              <w:rPr>
                <w:sz w:val="20"/>
                <w:szCs w:val="20"/>
              </w:rPr>
            </w:pPr>
            <w:r w:rsidRPr="005E45E7">
              <w:rPr>
                <w:sz w:val="20"/>
                <w:szCs w:val="20"/>
              </w:rPr>
              <w:t>размещение станций скорой помощи;</w:t>
            </w:r>
          </w:p>
          <w:p w:rsidR="006B6351" w:rsidRPr="005E45E7" w:rsidRDefault="006B6351" w:rsidP="006B6351">
            <w:pPr>
              <w:autoSpaceDE w:val="0"/>
              <w:autoSpaceDN w:val="0"/>
              <w:adjustRightInd w:val="0"/>
              <w:jc w:val="both"/>
              <w:rPr>
                <w:sz w:val="20"/>
                <w:szCs w:val="20"/>
              </w:rPr>
            </w:pPr>
            <w:r w:rsidRPr="005E45E7">
              <w:rPr>
                <w:sz w:val="20"/>
                <w:szCs w:val="20"/>
              </w:rPr>
              <w:t>размещение площадок санитарной авиации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3.4.3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Медицинские организации особого назначения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3.5.1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Дошкольное, начальное и среднее общее образование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3.5.2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Среднее и высшее профессиональное образование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3.6.1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bCs/>
                <w:sz w:val="20"/>
                <w:szCs w:val="20"/>
              </w:rPr>
            </w:pPr>
            <w:r w:rsidRPr="005E45E7">
              <w:rPr>
                <w:bCs/>
                <w:sz w:val="20"/>
                <w:szCs w:val="20"/>
              </w:rPr>
              <w:t>Объекты культурно-досуговой деятельности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bCs/>
                <w:sz w:val="20"/>
                <w:szCs w:val="20"/>
              </w:rPr>
            </w:pPr>
            <w:r w:rsidRPr="005E45E7">
              <w:rPr>
                <w:bCs/>
                <w:sz w:val="20"/>
                <w:szCs w:val="20"/>
              </w:rPr>
              <w:t xml:space="preserve">Размещение зданий, предназначенных для размещения музеев, выставочных залов, художественных галерей, домов культуры, </w:t>
            </w:r>
            <w:r w:rsidRPr="005E45E7">
              <w:rPr>
                <w:bCs/>
                <w:sz w:val="20"/>
                <w:szCs w:val="20"/>
              </w:rPr>
              <w:lastRenderedPageBreak/>
              <w:t>библиотек, кинотеатров и кинозалов, театров, филармоний, концертных залов, планетариев</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lastRenderedPageBreak/>
              <w:t>3.6.2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Парки культуры и отдыха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парков культуры и отдыха</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3.7.1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Осуществление религиозных обрядов</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3.7.2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Религиозное управление и образование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3.8.1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Государственное управление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3.10.1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Амбулаторное ветеринарное обслуживание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3.10.2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Приюты для животных</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ветеринарных услуг в стационаре;</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организации гостиниц для животных</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rPr>
                <w:sz w:val="20"/>
                <w:szCs w:val="20"/>
              </w:rPr>
            </w:pPr>
            <w:r w:rsidRPr="005E45E7">
              <w:rPr>
                <w:sz w:val="20"/>
                <w:szCs w:val="20"/>
              </w:rPr>
              <w:t>Деловое управление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Объекты торговли (торговые центры, торгово-развлекательные центры (комплексы)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963D60" w:rsidRDefault="006B6351" w:rsidP="006B6351">
            <w:pPr>
              <w:autoSpaceDE w:val="0"/>
              <w:autoSpaceDN w:val="0"/>
              <w:adjustRightInd w:val="0"/>
              <w:jc w:val="both"/>
              <w:rPr>
                <w:sz w:val="20"/>
                <w:szCs w:val="20"/>
              </w:rPr>
            </w:pPr>
            <w:r w:rsidRPr="00963D60">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r w:rsidRPr="00963D60">
                <w:rPr>
                  <w:color w:val="0000FF"/>
                  <w:sz w:val="20"/>
                  <w:szCs w:val="20"/>
                </w:rPr>
                <w:t>кодами 4.5</w:t>
              </w:r>
            </w:hyperlink>
            <w:r w:rsidRPr="00963D60">
              <w:rPr>
                <w:sz w:val="20"/>
                <w:szCs w:val="20"/>
              </w:rPr>
              <w:t xml:space="preserve">, </w:t>
            </w:r>
            <w:hyperlink w:anchor="P314">
              <w:r w:rsidRPr="00963D60">
                <w:rPr>
                  <w:color w:val="0000FF"/>
                  <w:sz w:val="20"/>
                  <w:szCs w:val="20"/>
                </w:rPr>
                <w:t>4.6</w:t>
              </w:r>
            </w:hyperlink>
            <w:r w:rsidRPr="00963D60">
              <w:rPr>
                <w:sz w:val="20"/>
                <w:szCs w:val="20"/>
              </w:rPr>
              <w:t xml:space="preserve">, </w:t>
            </w:r>
            <w:hyperlink w:anchor="P321">
              <w:r w:rsidRPr="00963D60">
                <w:rPr>
                  <w:color w:val="0000FF"/>
                  <w:sz w:val="20"/>
                  <w:szCs w:val="20"/>
                </w:rPr>
                <w:t>4.8</w:t>
              </w:r>
            </w:hyperlink>
            <w:r w:rsidRPr="00963D60">
              <w:rPr>
                <w:sz w:val="20"/>
                <w:szCs w:val="20"/>
              </w:rPr>
              <w:t xml:space="preserve"> - </w:t>
            </w:r>
            <w:hyperlink w:anchor="P327">
              <w:r w:rsidRPr="00963D60">
                <w:rPr>
                  <w:color w:val="0000FF"/>
                  <w:sz w:val="20"/>
                  <w:szCs w:val="20"/>
                </w:rPr>
                <w:t>4.8.2</w:t>
              </w:r>
            </w:hyperlink>
            <w:r w:rsidRPr="00963D60">
              <w:rPr>
                <w:sz w:val="20"/>
                <w:szCs w:val="20"/>
              </w:rPr>
              <w:t>; размещение гаражей и (или) стоянок для автомобилей сотрудников и посетителей торгового центра</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Рынки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капитального </w:t>
            </w:r>
            <w:r w:rsidRPr="005E45E7">
              <w:rPr>
                <w:sz w:val="20"/>
                <w:szCs w:val="20"/>
              </w:rPr>
              <w:lastRenderedPageBreak/>
              <w:t>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B6351" w:rsidRPr="005E45E7" w:rsidRDefault="006B6351" w:rsidP="006B6351">
            <w:pPr>
              <w:autoSpaceDE w:val="0"/>
              <w:autoSpaceDN w:val="0"/>
              <w:adjustRightInd w:val="0"/>
              <w:jc w:val="both"/>
              <w:rPr>
                <w:sz w:val="20"/>
                <w:szCs w:val="20"/>
              </w:rPr>
            </w:pPr>
            <w:r w:rsidRPr="005E45E7">
              <w:rPr>
                <w:sz w:val="20"/>
                <w:szCs w:val="20"/>
              </w:rPr>
              <w:t>размещение гаражей и (или) стоянок для автомобилей сотрудников и посетителей рынка</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lastRenderedPageBreak/>
              <w:t>4.4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Магазины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4.5</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Банковская и страховая деятельность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4.6</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Общественное питание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4.7</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Гостиничное обслуживание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Pr>
                <w:sz w:val="20"/>
                <w:szCs w:val="20"/>
              </w:rPr>
              <w:t>Размещение гостиниц</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4.8.1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Развлекательные мероприятия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Служебные гаражи</w:t>
            </w:r>
          </w:p>
          <w:p w:rsidR="006B6351" w:rsidRPr="005E45E7" w:rsidRDefault="006B6351" w:rsidP="006B6351">
            <w:pPr>
              <w:rPr>
                <w:sz w:val="20"/>
                <w:szCs w:val="20"/>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7" w:history="1">
              <w:r w:rsidRPr="005E45E7">
                <w:rPr>
                  <w:sz w:val="20"/>
                  <w:szCs w:val="20"/>
                </w:rPr>
                <w:t>кодами 3.0</w:t>
              </w:r>
            </w:hyperlink>
            <w:r w:rsidRPr="005E45E7">
              <w:rPr>
                <w:sz w:val="20"/>
                <w:szCs w:val="20"/>
              </w:rPr>
              <w:t xml:space="preserve">, </w:t>
            </w:r>
            <w:hyperlink r:id="rId18" w:history="1">
              <w:r w:rsidRPr="005E45E7">
                <w:rPr>
                  <w:sz w:val="20"/>
                  <w:szCs w:val="20"/>
                </w:rPr>
                <w:t>4.0</w:t>
              </w:r>
            </w:hyperlink>
            <w:r w:rsidRPr="005E45E7">
              <w:rPr>
                <w:sz w:val="20"/>
                <w:szCs w:val="20"/>
              </w:rPr>
              <w:t>, а также для стоянки и хранения транспортных средств общего пользования, в том числе в депо</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4.10</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Выставочно-ярмарочная деятельность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Площадки для занятий спортом</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Оборудованные площадки для занятий спортом</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lastRenderedPageBreak/>
              <w:t>8.3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внутреннего правопорядка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11.0</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Водные объекты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jc w:val="both"/>
              <w:rPr>
                <w:sz w:val="20"/>
                <w:szCs w:val="20"/>
              </w:rPr>
            </w:pPr>
            <w:r w:rsidRPr="005E45E7">
              <w:rPr>
                <w:color w:val="000000"/>
                <w:sz w:val="20"/>
                <w:szCs w:val="20"/>
                <w:shd w:val="clear" w:color="auto" w:fill="FFFFFF"/>
              </w:rPr>
              <w:t>Ледники, снежники, ручьи, реки, озера, болота, территориальные моря и другие поверхностные водные объекты</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Общее пользование водными объектами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Специальное пользование водными объектами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4C0EE1" w:rsidRDefault="006B6351" w:rsidP="006B6351">
            <w:pPr>
              <w:rPr>
                <w:rFonts w:eastAsia="Calibri"/>
                <w:sz w:val="20"/>
                <w:szCs w:val="20"/>
              </w:rPr>
            </w:pPr>
            <w:r w:rsidRPr="004C0EE1">
              <w:rPr>
                <w:rFonts w:eastAsia="Calibri"/>
                <w:sz w:val="20"/>
                <w:szCs w:val="20"/>
              </w:rPr>
              <w:t>12.0</w:t>
            </w:r>
          </w:p>
        </w:tc>
        <w:tc>
          <w:tcPr>
            <w:tcW w:w="4394" w:type="dxa"/>
            <w:tcBorders>
              <w:top w:val="single" w:sz="4" w:space="0" w:color="000000"/>
              <w:left w:val="single" w:sz="4" w:space="0" w:color="000000"/>
              <w:bottom w:val="single" w:sz="4" w:space="0" w:color="000000"/>
            </w:tcBorders>
            <w:shd w:val="clear" w:color="auto" w:fill="auto"/>
          </w:tcPr>
          <w:p w:rsidR="006B6351" w:rsidRPr="004C0EE1" w:rsidRDefault="006B6351" w:rsidP="006B6351">
            <w:pPr>
              <w:rPr>
                <w:rFonts w:eastAsia="Calibri"/>
                <w:sz w:val="20"/>
                <w:szCs w:val="20"/>
              </w:rPr>
            </w:pPr>
            <w:r w:rsidRPr="004C0EE1">
              <w:rPr>
                <w:rFonts w:eastAsia="Calibri"/>
                <w:sz w:val="20"/>
                <w:szCs w:val="20"/>
              </w:rPr>
              <w:t>Земельные участки (территории) общего пользования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4C0EE1" w:rsidRDefault="006B6351" w:rsidP="006B6351">
            <w:pPr>
              <w:rPr>
                <w:rFonts w:eastAsia="Calibri"/>
                <w:sz w:val="20"/>
                <w:szCs w:val="20"/>
              </w:rPr>
            </w:pPr>
            <w:r w:rsidRPr="004C0EE1">
              <w:rPr>
                <w:rFonts w:eastAsia="Calibri"/>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4C0EE1">
                <w:rPr>
                  <w:rStyle w:val="af9"/>
                  <w:rFonts w:eastAsia="Calibri"/>
                  <w:sz w:val="20"/>
                  <w:szCs w:val="20"/>
                </w:rPr>
                <w:t>кодами 12.0.1</w:t>
              </w:r>
            </w:hyperlink>
            <w:r w:rsidRPr="004C0EE1">
              <w:rPr>
                <w:rFonts w:eastAsia="Calibri"/>
                <w:sz w:val="20"/>
                <w:szCs w:val="20"/>
              </w:rPr>
              <w:t xml:space="preserve"> - </w:t>
            </w:r>
            <w:hyperlink w:anchor="P668" w:history="1">
              <w:r w:rsidRPr="004C0EE1">
                <w:rPr>
                  <w:rStyle w:val="af9"/>
                  <w:rFonts w:eastAsia="Calibri"/>
                  <w:sz w:val="20"/>
                  <w:szCs w:val="20"/>
                </w:rPr>
                <w:t>12.0.2</w:t>
              </w:r>
            </w:hyperlink>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9" w:history="1">
              <w:r w:rsidRPr="005E45E7">
                <w:rPr>
                  <w:sz w:val="20"/>
                  <w:szCs w:val="20"/>
                </w:rPr>
                <w:t>кодами 2.7.1</w:t>
              </w:r>
            </w:hyperlink>
            <w:r w:rsidRPr="005E45E7">
              <w:rPr>
                <w:sz w:val="20"/>
                <w:szCs w:val="20"/>
              </w:rPr>
              <w:t xml:space="preserve">, </w:t>
            </w:r>
            <w:hyperlink r:id="rId20" w:history="1">
              <w:r w:rsidRPr="005E45E7">
                <w:rPr>
                  <w:sz w:val="20"/>
                  <w:szCs w:val="20"/>
                </w:rPr>
                <w:t>4.9</w:t>
              </w:r>
            </w:hyperlink>
            <w:r w:rsidRPr="005E45E7">
              <w:rPr>
                <w:sz w:val="20"/>
                <w:szCs w:val="20"/>
              </w:rPr>
              <w:t xml:space="preserve">, </w:t>
            </w:r>
            <w:hyperlink r:id="rId21" w:history="1">
              <w:r w:rsidRPr="005E45E7">
                <w:rPr>
                  <w:sz w:val="20"/>
                  <w:szCs w:val="20"/>
                </w:rPr>
                <w:t>7.2.3</w:t>
              </w:r>
            </w:hyperlink>
            <w:r w:rsidRPr="005E45E7">
              <w:rPr>
                <w:sz w:val="20"/>
                <w:szCs w:val="20"/>
              </w:rPr>
              <w:t>, а также некапитальных сооружений, предназначенных для охраны транспортных средств</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5E45E7">
              <w:rPr>
                <w:sz w:val="20"/>
                <w:szCs w:val="20"/>
              </w:rPr>
              <w:lastRenderedPageBreak/>
              <w:t>применяемых как составные части благоустройства территории, общественных туалетов</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r w:rsidRPr="005E45E7">
              <w:rPr>
                <w:b/>
                <w:bCs/>
                <w:sz w:val="20"/>
                <w:szCs w:val="20"/>
              </w:rPr>
              <w:t>Условно разрешенные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jc w:val="both"/>
              <w:rPr>
                <w:b/>
                <w:bCs/>
                <w:sz w:val="20"/>
                <w:szCs w:val="20"/>
              </w:rPr>
            </w:pP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3.9.1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деятельности в области гидрометеорологии и смежных с ней областях</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3.9.2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исследований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3.9.3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испытаний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Заправка транспортных средств</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дорожного отдыха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Автомобильные мойки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автомобильных моек, а также размещение магазинов сопутствующей торговли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Ремонт автомобилей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A90935" w:rsidRDefault="006B6351" w:rsidP="006B6351">
            <w:pPr>
              <w:pStyle w:val="a4"/>
              <w:rPr>
                <w:sz w:val="20"/>
              </w:rPr>
            </w:pPr>
            <w:r w:rsidRPr="00A90935">
              <w:rPr>
                <w:sz w:val="20"/>
              </w:rPr>
              <w:t>6.3</w:t>
            </w:r>
          </w:p>
        </w:tc>
        <w:tc>
          <w:tcPr>
            <w:tcW w:w="4394" w:type="dxa"/>
            <w:tcBorders>
              <w:top w:val="single" w:sz="4" w:space="0" w:color="000000"/>
              <w:left w:val="single" w:sz="4" w:space="0" w:color="000000"/>
              <w:bottom w:val="single" w:sz="4" w:space="0" w:color="000000"/>
            </w:tcBorders>
            <w:shd w:val="clear" w:color="auto" w:fill="auto"/>
          </w:tcPr>
          <w:p w:rsidR="006B6351" w:rsidRPr="00A90935" w:rsidRDefault="006B6351" w:rsidP="006B6351">
            <w:pPr>
              <w:pStyle w:val="a4"/>
              <w:rPr>
                <w:sz w:val="20"/>
              </w:rPr>
            </w:pPr>
            <w:r w:rsidRPr="00A90935">
              <w:rPr>
                <w:sz w:val="20"/>
              </w:rPr>
              <w:t>Легкая промышленность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963D60" w:rsidRDefault="006B6351" w:rsidP="006B6351">
            <w:pPr>
              <w:autoSpaceDE w:val="0"/>
              <w:autoSpaceDN w:val="0"/>
              <w:adjustRightInd w:val="0"/>
              <w:jc w:val="both"/>
              <w:rPr>
                <w:sz w:val="20"/>
                <w:szCs w:val="20"/>
              </w:rPr>
            </w:pPr>
            <w:r w:rsidRPr="00963D60">
              <w:rPr>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6.4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Пищевая промышленность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jc w:val="both"/>
              <w:rPr>
                <w:sz w:val="20"/>
                <w:szCs w:val="20"/>
              </w:rPr>
            </w:pPr>
            <w:r w:rsidRPr="005E45E7">
              <w:rPr>
                <w:sz w:val="20"/>
                <w:szCs w:val="20"/>
              </w:rPr>
              <w:t xml:space="preserve">Размещение объектов пищевой промышленности, по переработке сельскохозяйственной продукции </w:t>
            </w:r>
            <w:r w:rsidRPr="005E45E7">
              <w:rPr>
                <w:sz w:val="20"/>
                <w:szCs w:val="20"/>
              </w:rPr>
              <w:lastRenderedPageBreak/>
              <w:t>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lastRenderedPageBreak/>
              <w:t>6.8</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Связь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2" w:history="1">
              <w:r w:rsidRPr="005E45E7">
                <w:rPr>
                  <w:sz w:val="20"/>
                  <w:szCs w:val="20"/>
                </w:rPr>
                <w:t>кодами 3.1.1</w:t>
              </w:r>
            </w:hyperlink>
            <w:r w:rsidRPr="005E45E7">
              <w:rPr>
                <w:sz w:val="20"/>
                <w:szCs w:val="20"/>
              </w:rPr>
              <w:t xml:space="preserve">, </w:t>
            </w:r>
            <w:hyperlink r:id="rId23" w:history="1">
              <w:r w:rsidRPr="005E45E7">
                <w:rPr>
                  <w:sz w:val="20"/>
                  <w:szCs w:val="20"/>
                </w:rPr>
                <w:t>3.2.3</w:t>
              </w:r>
            </w:hyperlink>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6.9</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Pr>
                <w:sz w:val="20"/>
                <w:szCs w:val="20"/>
              </w:rPr>
              <w:t>Склад</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r w:rsidRPr="005E45E7">
              <w:rPr>
                <w:b/>
                <w:bCs/>
                <w:sz w:val="20"/>
                <w:szCs w:val="20"/>
              </w:rPr>
              <w:t>Вспомогательные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jc w:val="both"/>
              <w:rPr>
                <w:b/>
                <w:bCs/>
                <w:sz w:val="20"/>
                <w:szCs w:val="20"/>
              </w:rPr>
            </w:pP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2.7.1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Хранение автотранспорта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963D60">
              <w:rPr>
                <w:color w:val="000000" w:themeColor="text1"/>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r w:rsidRPr="00963D60">
                <w:rPr>
                  <w:color w:val="000000" w:themeColor="text1"/>
                  <w:sz w:val="20"/>
                  <w:szCs w:val="20"/>
                </w:rPr>
                <w:t>кодами 2.7.2</w:t>
              </w:r>
            </w:hyperlink>
            <w:r w:rsidRPr="00963D60">
              <w:rPr>
                <w:color w:val="000000" w:themeColor="text1"/>
                <w:sz w:val="20"/>
                <w:szCs w:val="20"/>
              </w:rPr>
              <w:t xml:space="preserve">, </w:t>
            </w:r>
            <w:hyperlink w:anchor="P333">
              <w:r w:rsidRPr="00963D60">
                <w:rPr>
                  <w:color w:val="000000" w:themeColor="text1"/>
                  <w:sz w:val="20"/>
                  <w:szCs w:val="20"/>
                </w:rPr>
                <w:t>4.9</w:t>
              </w:r>
            </w:hyperlink>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Служебные гаражи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4" w:history="1">
              <w:r w:rsidRPr="005E45E7">
                <w:rPr>
                  <w:sz w:val="20"/>
                  <w:szCs w:val="20"/>
                </w:rPr>
                <w:t>кодами 3.0</w:t>
              </w:r>
            </w:hyperlink>
            <w:r w:rsidRPr="005E45E7">
              <w:rPr>
                <w:sz w:val="20"/>
                <w:szCs w:val="20"/>
              </w:rPr>
              <w:t xml:space="preserve">, </w:t>
            </w:r>
            <w:hyperlink r:id="rId25" w:history="1">
              <w:r w:rsidRPr="005E45E7">
                <w:rPr>
                  <w:sz w:val="20"/>
                  <w:szCs w:val="20"/>
                </w:rPr>
                <w:t>4.0</w:t>
              </w:r>
            </w:hyperlink>
            <w:r w:rsidRPr="005E45E7">
              <w:rPr>
                <w:sz w:val="20"/>
                <w:szCs w:val="20"/>
              </w:rPr>
              <w:t>, а также для стоянки и хранения транспортных средств общего пользования, в том числе в депо</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 xml:space="preserve">Земельные участки (территории) общего </w:t>
            </w:r>
            <w:r w:rsidRPr="005E45E7">
              <w:rPr>
                <w:sz w:val="20"/>
                <w:szCs w:val="20"/>
              </w:rPr>
              <w:lastRenderedPageBreak/>
              <w:t>пользования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963D60" w:rsidRDefault="006B6351" w:rsidP="006B6351">
            <w:pPr>
              <w:jc w:val="both"/>
              <w:rPr>
                <w:sz w:val="20"/>
                <w:szCs w:val="20"/>
              </w:rPr>
            </w:pPr>
            <w:r w:rsidRPr="00963D60">
              <w:rPr>
                <w:sz w:val="20"/>
                <w:szCs w:val="20"/>
              </w:rPr>
              <w:lastRenderedPageBreak/>
              <w:t xml:space="preserve">Земельные участки общего пользования. </w:t>
            </w:r>
            <w:r w:rsidRPr="00963D60">
              <w:rPr>
                <w:sz w:val="20"/>
                <w:szCs w:val="20"/>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P580">
              <w:r w:rsidRPr="00963D60">
                <w:rPr>
                  <w:color w:val="0000FF"/>
                  <w:sz w:val="20"/>
                  <w:szCs w:val="20"/>
                </w:rPr>
                <w:t>кодами 12.0.1</w:t>
              </w:r>
            </w:hyperlink>
            <w:r w:rsidRPr="00963D60">
              <w:rPr>
                <w:sz w:val="20"/>
                <w:szCs w:val="20"/>
              </w:rPr>
              <w:t xml:space="preserve"> - </w:t>
            </w:r>
            <w:hyperlink w:anchor="P583">
              <w:r w:rsidRPr="00963D60">
                <w:rPr>
                  <w:color w:val="0000FF"/>
                  <w:sz w:val="20"/>
                  <w:szCs w:val="20"/>
                </w:rPr>
                <w:t>12.0.2</w:t>
              </w:r>
            </w:hyperlink>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lastRenderedPageBreak/>
              <w:t>12.0.1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6" w:history="1">
              <w:r w:rsidRPr="005E45E7">
                <w:rPr>
                  <w:sz w:val="20"/>
                  <w:szCs w:val="20"/>
                </w:rPr>
                <w:t>кодами 2.7.1</w:t>
              </w:r>
            </w:hyperlink>
            <w:r w:rsidRPr="005E45E7">
              <w:rPr>
                <w:sz w:val="20"/>
                <w:szCs w:val="20"/>
              </w:rPr>
              <w:t xml:space="preserve">, </w:t>
            </w:r>
            <w:hyperlink r:id="rId27" w:history="1">
              <w:r w:rsidRPr="005E45E7">
                <w:rPr>
                  <w:sz w:val="20"/>
                  <w:szCs w:val="20"/>
                </w:rPr>
                <w:t>4.9</w:t>
              </w:r>
            </w:hyperlink>
            <w:r w:rsidRPr="005E45E7">
              <w:rPr>
                <w:sz w:val="20"/>
                <w:szCs w:val="20"/>
              </w:rPr>
              <w:t xml:space="preserve">, </w:t>
            </w:r>
            <w:hyperlink r:id="rId28" w:history="1">
              <w:r w:rsidRPr="005E45E7">
                <w:rPr>
                  <w:sz w:val="20"/>
                  <w:szCs w:val="20"/>
                </w:rPr>
                <w:t>7.2.3</w:t>
              </w:r>
            </w:hyperlink>
            <w:r w:rsidRPr="005E45E7">
              <w:rPr>
                <w:sz w:val="20"/>
                <w:szCs w:val="20"/>
              </w:rPr>
              <w:t>, а также некапитальных сооружений, предназначенных для охраны транспортных средств</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12.0.2</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B6351" w:rsidRPr="00E361C4" w:rsidRDefault="006B6351" w:rsidP="006B6351">
      <w:pPr>
        <w:spacing w:before="120" w:after="120"/>
        <w:ind w:firstLine="567"/>
        <w:jc w:val="both"/>
      </w:pPr>
    </w:p>
    <w:p w:rsidR="006B6351" w:rsidRPr="00E361C4" w:rsidRDefault="006B6351" w:rsidP="006B6351">
      <w:pPr>
        <w:spacing w:before="120" w:after="120"/>
        <w:ind w:firstLine="567"/>
        <w:jc w:val="both"/>
      </w:pPr>
    </w:p>
    <w:p w:rsidR="006B6351" w:rsidRPr="00E361C4" w:rsidRDefault="006B6351" w:rsidP="006B6351">
      <w:pPr>
        <w:spacing w:before="120" w:after="120"/>
        <w:ind w:firstLine="567"/>
        <w:jc w:val="both"/>
        <w:sectPr w:rsidR="006B6351" w:rsidRPr="00E361C4" w:rsidSect="006B6351">
          <w:footerReference w:type="default" r:id="rId29"/>
          <w:pgSz w:w="11906" w:h="16838"/>
          <w:pgMar w:top="1134" w:right="851" w:bottom="1134" w:left="1701" w:header="720" w:footer="709" w:gutter="0"/>
          <w:cols w:space="720"/>
          <w:docGrid w:linePitch="600" w:charSpace="32768"/>
        </w:sectPr>
      </w:pPr>
    </w:p>
    <w:p w:rsidR="006B6351" w:rsidRPr="00E361C4" w:rsidRDefault="006B6351" w:rsidP="006B6351">
      <w:pPr>
        <w:spacing w:before="120" w:after="120"/>
        <w:ind w:firstLine="567"/>
        <w:jc w:val="both"/>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377"/>
        <w:gridCol w:w="1308"/>
        <w:gridCol w:w="1276"/>
        <w:gridCol w:w="2102"/>
        <w:gridCol w:w="2576"/>
        <w:gridCol w:w="1570"/>
        <w:gridCol w:w="2880"/>
      </w:tblGrid>
      <w:tr w:rsidR="006B6351" w:rsidRPr="005E45E7" w:rsidTr="006B6351">
        <w:trPr>
          <w:trHeight w:val="758"/>
        </w:trPr>
        <w:tc>
          <w:tcPr>
            <w:tcW w:w="959" w:type="dxa"/>
            <w:vMerge w:val="restart"/>
          </w:tcPr>
          <w:p w:rsidR="006B6351" w:rsidRPr="005E45E7" w:rsidRDefault="006B6351" w:rsidP="006B6351">
            <w:pPr>
              <w:jc w:val="center"/>
              <w:rPr>
                <w:b/>
                <w:bCs/>
                <w:sz w:val="20"/>
                <w:szCs w:val="20"/>
              </w:rPr>
            </w:pPr>
            <w:r w:rsidRPr="005E45E7">
              <w:rPr>
                <w:b/>
                <w:bCs/>
                <w:sz w:val="20"/>
                <w:szCs w:val="20"/>
              </w:rPr>
              <w:t>Код</w:t>
            </w:r>
          </w:p>
        </w:tc>
        <w:tc>
          <w:tcPr>
            <w:tcW w:w="2377" w:type="dxa"/>
            <w:vMerge w:val="restart"/>
          </w:tcPr>
          <w:p w:rsidR="006B6351" w:rsidRPr="005E45E7" w:rsidRDefault="006B6351" w:rsidP="006B6351">
            <w:pPr>
              <w:jc w:val="center"/>
              <w:rPr>
                <w:b/>
                <w:bCs/>
                <w:sz w:val="20"/>
                <w:szCs w:val="20"/>
              </w:rPr>
            </w:pPr>
            <w:r w:rsidRPr="005E45E7">
              <w:rPr>
                <w:b/>
                <w:bCs/>
                <w:sz w:val="20"/>
                <w:szCs w:val="20"/>
              </w:rPr>
              <w:t>Вид разрешенного использования земельных участков и объектов капитального строительства</w:t>
            </w:r>
          </w:p>
        </w:tc>
        <w:tc>
          <w:tcPr>
            <w:tcW w:w="2584" w:type="dxa"/>
            <w:gridSpan w:val="2"/>
          </w:tcPr>
          <w:p w:rsidR="006B6351" w:rsidRPr="005E45E7" w:rsidRDefault="006B6351" w:rsidP="006B6351">
            <w:pPr>
              <w:jc w:val="center"/>
              <w:rPr>
                <w:b/>
                <w:bCs/>
                <w:sz w:val="20"/>
                <w:szCs w:val="20"/>
              </w:rPr>
            </w:pPr>
            <w:r w:rsidRPr="005E45E7">
              <w:rPr>
                <w:b/>
                <w:bCs/>
                <w:sz w:val="20"/>
                <w:szCs w:val="20"/>
              </w:rPr>
              <w:t>Площадь земельных участков</w:t>
            </w:r>
          </w:p>
        </w:tc>
        <w:tc>
          <w:tcPr>
            <w:tcW w:w="2102" w:type="dxa"/>
            <w:vMerge w:val="restart"/>
          </w:tcPr>
          <w:p w:rsidR="006B6351" w:rsidRPr="005E45E7" w:rsidRDefault="006B6351" w:rsidP="006B6351">
            <w:pPr>
              <w:jc w:val="center"/>
              <w:rPr>
                <w:b/>
                <w:bCs/>
                <w:sz w:val="20"/>
                <w:szCs w:val="20"/>
              </w:rPr>
            </w:pPr>
            <w:r w:rsidRPr="005E45E7">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6" w:type="dxa"/>
            <w:vMerge w:val="restart"/>
          </w:tcPr>
          <w:p w:rsidR="006B6351" w:rsidRPr="005E45E7" w:rsidRDefault="006B6351" w:rsidP="006B6351">
            <w:pPr>
              <w:jc w:val="center"/>
              <w:rPr>
                <w:b/>
                <w:bCs/>
                <w:sz w:val="20"/>
                <w:szCs w:val="20"/>
              </w:rPr>
            </w:pPr>
            <w:r w:rsidRPr="005E45E7">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6B6351" w:rsidRPr="005E45E7" w:rsidRDefault="006B6351" w:rsidP="006B6351">
            <w:pPr>
              <w:jc w:val="center"/>
              <w:rPr>
                <w:b/>
                <w:bCs/>
                <w:sz w:val="20"/>
                <w:szCs w:val="20"/>
              </w:rPr>
            </w:pPr>
            <w:r w:rsidRPr="005E45E7">
              <w:rPr>
                <w:b/>
                <w:bCs/>
                <w:sz w:val="20"/>
                <w:szCs w:val="20"/>
              </w:rPr>
              <w:t>Предельная (максимальная) высота объектов капитального строительства</w:t>
            </w:r>
          </w:p>
        </w:tc>
        <w:tc>
          <w:tcPr>
            <w:tcW w:w="2880" w:type="dxa"/>
            <w:vMerge w:val="restart"/>
          </w:tcPr>
          <w:p w:rsidR="006B6351" w:rsidRPr="005E45E7" w:rsidRDefault="006B6351" w:rsidP="006B6351">
            <w:pPr>
              <w:jc w:val="center"/>
              <w:rPr>
                <w:b/>
                <w:bCs/>
                <w:sz w:val="20"/>
                <w:szCs w:val="20"/>
              </w:rPr>
            </w:pPr>
            <w:r w:rsidRPr="005E45E7">
              <w:rPr>
                <w:b/>
                <w:bCs/>
                <w:sz w:val="20"/>
                <w:szCs w:val="20"/>
              </w:rPr>
              <w:t>Максимальный процент застройки в границах земельного участка</w:t>
            </w:r>
          </w:p>
        </w:tc>
      </w:tr>
      <w:tr w:rsidR="006B6351" w:rsidRPr="005E45E7" w:rsidTr="006B6351">
        <w:trPr>
          <w:trHeight w:val="757"/>
        </w:trPr>
        <w:tc>
          <w:tcPr>
            <w:tcW w:w="959" w:type="dxa"/>
            <w:vMerge/>
          </w:tcPr>
          <w:p w:rsidR="006B6351" w:rsidRPr="005E45E7" w:rsidRDefault="006B6351" w:rsidP="006B6351">
            <w:pPr>
              <w:jc w:val="center"/>
              <w:rPr>
                <w:b/>
                <w:bCs/>
                <w:sz w:val="20"/>
                <w:szCs w:val="20"/>
              </w:rPr>
            </w:pPr>
          </w:p>
        </w:tc>
        <w:tc>
          <w:tcPr>
            <w:tcW w:w="2377" w:type="dxa"/>
            <w:vMerge/>
          </w:tcPr>
          <w:p w:rsidR="006B6351" w:rsidRPr="005E45E7" w:rsidRDefault="006B6351" w:rsidP="006B6351">
            <w:pPr>
              <w:jc w:val="center"/>
              <w:rPr>
                <w:b/>
                <w:bCs/>
                <w:sz w:val="20"/>
                <w:szCs w:val="20"/>
              </w:rPr>
            </w:pPr>
          </w:p>
        </w:tc>
        <w:tc>
          <w:tcPr>
            <w:tcW w:w="1308" w:type="dxa"/>
          </w:tcPr>
          <w:p w:rsidR="006B6351" w:rsidRPr="005E45E7" w:rsidRDefault="006B6351" w:rsidP="006B6351">
            <w:pPr>
              <w:jc w:val="center"/>
              <w:rPr>
                <w:b/>
                <w:bCs/>
                <w:sz w:val="20"/>
                <w:szCs w:val="20"/>
              </w:rPr>
            </w:pPr>
            <w:r w:rsidRPr="005E45E7">
              <w:rPr>
                <w:b/>
                <w:bCs/>
                <w:sz w:val="20"/>
                <w:szCs w:val="20"/>
              </w:rPr>
              <w:t xml:space="preserve">Минимальная </w:t>
            </w:r>
          </w:p>
        </w:tc>
        <w:tc>
          <w:tcPr>
            <w:tcW w:w="1276" w:type="dxa"/>
            <w:shd w:val="clear" w:color="auto" w:fill="auto"/>
          </w:tcPr>
          <w:p w:rsidR="006B6351" w:rsidRPr="005E45E7" w:rsidRDefault="006B6351" w:rsidP="006B6351">
            <w:pPr>
              <w:jc w:val="center"/>
              <w:rPr>
                <w:b/>
                <w:bCs/>
                <w:sz w:val="20"/>
                <w:szCs w:val="20"/>
              </w:rPr>
            </w:pPr>
            <w:r w:rsidRPr="005E45E7">
              <w:rPr>
                <w:b/>
                <w:bCs/>
                <w:sz w:val="20"/>
                <w:szCs w:val="20"/>
              </w:rPr>
              <w:t>Максимальная</w:t>
            </w:r>
          </w:p>
        </w:tc>
        <w:tc>
          <w:tcPr>
            <w:tcW w:w="2102" w:type="dxa"/>
            <w:vMerge/>
          </w:tcPr>
          <w:p w:rsidR="006B6351" w:rsidRPr="005E45E7" w:rsidRDefault="006B6351" w:rsidP="006B6351">
            <w:pPr>
              <w:jc w:val="center"/>
              <w:rPr>
                <w:b/>
                <w:bCs/>
                <w:sz w:val="20"/>
                <w:szCs w:val="20"/>
              </w:rPr>
            </w:pPr>
          </w:p>
        </w:tc>
        <w:tc>
          <w:tcPr>
            <w:tcW w:w="2576" w:type="dxa"/>
            <w:vMerge/>
          </w:tcPr>
          <w:p w:rsidR="006B6351" w:rsidRPr="005E45E7" w:rsidRDefault="006B6351" w:rsidP="006B6351">
            <w:pPr>
              <w:jc w:val="center"/>
              <w:rPr>
                <w:b/>
                <w:bCs/>
                <w:sz w:val="20"/>
                <w:szCs w:val="20"/>
              </w:rPr>
            </w:pPr>
          </w:p>
        </w:tc>
        <w:tc>
          <w:tcPr>
            <w:tcW w:w="1570" w:type="dxa"/>
            <w:vMerge/>
          </w:tcPr>
          <w:p w:rsidR="006B6351" w:rsidRPr="005E45E7" w:rsidRDefault="006B6351" w:rsidP="006B6351">
            <w:pPr>
              <w:jc w:val="center"/>
              <w:rPr>
                <w:b/>
                <w:bCs/>
                <w:sz w:val="20"/>
                <w:szCs w:val="20"/>
              </w:rPr>
            </w:pPr>
          </w:p>
        </w:tc>
        <w:tc>
          <w:tcPr>
            <w:tcW w:w="2880" w:type="dxa"/>
            <w:vMerge/>
          </w:tcPr>
          <w:p w:rsidR="006B6351" w:rsidRPr="005E45E7" w:rsidRDefault="006B6351" w:rsidP="006B6351">
            <w:pPr>
              <w:jc w:val="center"/>
              <w:rPr>
                <w:b/>
                <w:bCs/>
                <w:sz w:val="20"/>
                <w:szCs w:val="20"/>
              </w:rPr>
            </w:pPr>
          </w:p>
        </w:tc>
      </w:tr>
      <w:tr w:rsidR="006B6351" w:rsidRPr="005E45E7" w:rsidTr="006B6351">
        <w:trPr>
          <w:trHeight w:val="269"/>
          <w:tblHeader/>
        </w:trPr>
        <w:tc>
          <w:tcPr>
            <w:tcW w:w="959" w:type="dxa"/>
          </w:tcPr>
          <w:p w:rsidR="006B6351" w:rsidRPr="005E45E7" w:rsidRDefault="006B6351" w:rsidP="006B6351">
            <w:pPr>
              <w:jc w:val="center"/>
              <w:rPr>
                <w:b/>
                <w:bCs/>
                <w:sz w:val="20"/>
                <w:szCs w:val="20"/>
              </w:rPr>
            </w:pPr>
            <w:r w:rsidRPr="005E45E7">
              <w:rPr>
                <w:b/>
                <w:bCs/>
                <w:sz w:val="20"/>
                <w:szCs w:val="20"/>
              </w:rPr>
              <w:t>1</w:t>
            </w:r>
          </w:p>
        </w:tc>
        <w:tc>
          <w:tcPr>
            <w:tcW w:w="2377" w:type="dxa"/>
          </w:tcPr>
          <w:p w:rsidR="006B6351" w:rsidRPr="005E45E7" w:rsidRDefault="006B6351" w:rsidP="006B6351">
            <w:pPr>
              <w:jc w:val="center"/>
              <w:rPr>
                <w:b/>
                <w:bCs/>
                <w:sz w:val="20"/>
                <w:szCs w:val="20"/>
              </w:rPr>
            </w:pPr>
            <w:r w:rsidRPr="005E45E7">
              <w:rPr>
                <w:b/>
                <w:bCs/>
                <w:sz w:val="20"/>
                <w:szCs w:val="20"/>
              </w:rPr>
              <w:t>2</w:t>
            </w:r>
          </w:p>
        </w:tc>
        <w:tc>
          <w:tcPr>
            <w:tcW w:w="1308" w:type="dxa"/>
          </w:tcPr>
          <w:p w:rsidR="006B6351" w:rsidRPr="005E45E7" w:rsidRDefault="006B6351" w:rsidP="006B6351">
            <w:pPr>
              <w:jc w:val="center"/>
              <w:rPr>
                <w:b/>
                <w:bCs/>
                <w:sz w:val="20"/>
                <w:szCs w:val="20"/>
              </w:rPr>
            </w:pPr>
            <w:r w:rsidRPr="005E45E7">
              <w:rPr>
                <w:b/>
                <w:bCs/>
                <w:sz w:val="20"/>
                <w:szCs w:val="20"/>
              </w:rPr>
              <w:t>3</w:t>
            </w:r>
          </w:p>
        </w:tc>
        <w:tc>
          <w:tcPr>
            <w:tcW w:w="1276" w:type="dxa"/>
            <w:shd w:val="clear" w:color="auto" w:fill="auto"/>
          </w:tcPr>
          <w:p w:rsidR="006B6351" w:rsidRPr="005E45E7" w:rsidRDefault="006B6351" w:rsidP="006B6351">
            <w:pPr>
              <w:jc w:val="center"/>
              <w:rPr>
                <w:b/>
                <w:bCs/>
                <w:sz w:val="20"/>
                <w:szCs w:val="20"/>
              </w:rPr>
            </w:pPr>
            <w:r w:rsidRPr="005E45E7">
              <w:rPr>
                <w:b/>
                <w:bCs/>
                <w:sz w:val="20"/>
                <w:szCs w:val="20"/>
              </w:rPr>
              <w:t>4</w:t>
            </w:r>
          </w:p>
        </w:tc>
        <w:tc>
          <w:tcPr>
            <w:tcW w:w="2102" w:type="dxa"/>
          </w:tcPr>
          <w:p w:rsidR="006B6351" w:rsidRPr="005E45E7" w:rsidRDefault="006B6351" w:rsidP="006B6351">
            <w:pPr>
              <w:jc w:val="center"/>
              <w:rPr>
                <w:b/>
                <w:bCs/>
                <w:sz w:val="20"/>
                <w:szCs w:val="20"/>
              </w:rPr>
            </w:pPr>
            <w:r w:rsidRPr="005E45E7">
              <w:rPr>
                <w:b/>
                <w:bCs/>
                <w:sz w:val="20"/>
                <w:szCs w:val="20"/>
              </w:rPr>
              <w:t>5</w:t>
            </w:r>
          </w:p>
        </w:tc>
        <w:tc>
          <w:tcPr>
            <w:tcW w:w="2576" w:type="dxa"/>
          </w:tcPr>
          <w:p w:rsidR="006B6351" w:rsidRPr="005E45E7" w:rsidRDefault="006B6351" w:rsidP="006B6351">
            <w:pPr>
              <w:jc w:val="center"/>
              <w:rPr>
                <w:b/>
                <w:bCs/>
                <w:sz w:val="20"/>
                <w:szCs w:val="20"/>
              </w:rPr>
            </w:pPr>
            <w:r w:rsidRPr="005E45E7">
              <w:rPr>
                <w:b/>
                <w:bCs/>
                <w:sz w:val="20"/>
                <w:szCs w:val="20"/>
              </w:rPr>
              <w:t>6</w:t>
            </w:r>
          </w:p>
        </w:tc>
        <w:tc>
          <w:tcPr>
            <w:tcW w:w="1570" w:type="dxa"/>
          </w:tcPr>
          <w:p w:rsidR="006B6351" w:rsidRPr="005E45E7" w:rsidRDefault="006B6351" w:rsidP="006B6351">
            <w:pPr>
              <w:jc w:val="center"/>
              <w:rPr>
                <w:b/>
                <w:bCs/>
                <w:sz w:val="20"/>
                <w:szCs w:val="20"/>
              </w:rPr>
            </w:pPr>
            <w:r w:rsidRPr="005E45E7">
              <w:rPr>
                <w:b/>
                <w:bCs/>
                <w:sz w:val="20"/>
                <w:szCs w:val="20"/>
              </w:rPr>
              <w:t>7</w:t>
            </w:r>
          </w:p>
        </w:tc>
        <w:tc>
          <w:tcPr>
            <w:tcW w:w="2880" w:type="dxa"/>
          </w:tcPr>
          <w:p w:rsidR="006B6351" w:rsidRPr="005E45E7" w:rsidRDefault="006B6351" w:rsidP="006B6351">
            <w:pPr>
              <w:jc w:val="center"/>
              <w:rPr>
                <w:b/>
                <w:bCs/>
                <w:sz w:val="20"/>
                <w:szCs w:val="20"/>
              </w:rPr>
            </w:pPr>
            <w:r w:rsidRPr="005E45E7">
              <w:rPr>
                <w:b/>
                <w:bCs/>
                <w:sz w:val="20"/>
                <w:szCs w:val="20"/>
              </w:rPr>
              <w:t>8</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Основные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2.7.1</w:t>
            </w:r>
          </w:p>
        </w:tc>
        <w:tc>
          <w:tcPr>
            <w:tcW w:w="2377" w:type="dxa"/>
          </w:tcPr>
          <w:p w:rsidR="006B6351" w:rsidRPr="005E45E7" w:rsidRDefault="006B6351" w:rsidP="006B6351">
            <w:pPr>
              <w:autoSpaceDE w:val="0"/>
              <w:autoSpaceDN w:val="0"/>
              <w:adjustRightInd w:val="0"/>
              <w:rPr>
                <w:sz w:val="20"/>
                <w:szCs w:val="20"/>
              </w:rPr>
            </w:pPr>
            <w:r w:rsidRPr="005E45E7">
              <w:rPr>
                <w:sz w:val="20"/>
                <w:szCs w:val="20"/>
              </w:rPr>
              <w:t>Хранение автотранспорта</w:t>
            </w:r>
          </w:p>
        </w:tc>
        <w:tc>
          <w:tcPr>
            <w:tcW w:w="1308" w:type="dxa"/>
          </w:tcPr>
          <w:p w:rsidR="006B6351" w:rsidRPr="005E45E7" w:rsidRDefault="006B6351" w:rsidP="006B6351">
            <w:pPr>
              <w:jc w:val="both"/>
              <w:rPr>
                <w:sz w:val="20"/>
                <w:szCs w:val="20"/>
              </w:rPr>
            </w:pPr>
            <w:r w:rsidRPr="005E45E7">
              <w:rPr>
                <w:sz w:val="20"/>
                <w:szCs w:val="20"/>
              </w:rPr>
              <w:t>не подлежит установлению</w:t>
            </w:r>
          </w:p>
        </w:tc>
        <w:tc>
          <w:tcPr>
            <w:tcW w:w="1276" w:type="dxa"/>
          </w:tcPr>
          <w:p w:rsidR="006B6351" w:rsidRPr="005E45E7" w:rsidRDefault="006B6351" w:rsidP="006B6351">
            <w:pPr>
              <w:jc w:val="center"/>
              <w:rPr>
                <w:sz w:val="20"/>
                <w:szCs w:val="20"/>
              </w:rPr>
            </w:pPr>
            <w:r w:rsidRPr="005E45E7">
              <w:rPr>
                <w:sz w:val="20"/>
                <w:szCs w:val="20"/>
              </w:rPr>
              <w:t>1000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5м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для объектов инженерно-технического обеспечения – 0 м;</w:t>
            </w:r>
          </w:p>
          <w:p w:rsidR="006B6351" w:rsidRPr="005E45E7" w:rsidRDefault="006B6351" w:rsidP="006B6351">
            <w:pPr>
              <w:jc w:val="center"/>
              <w:rPr>
                <w:sz w:val="20"/>
                <w:szCs w:val="20"/>
              </w:rPr>
            </w:pPr>
            <w:r w:rsidRPr="005E45E7">
              <w:rPr>
                <w:sz w:val="20"/>
                <w:szCs w:val="20"/>
              </w:rPr>
              <w:t>для хозяйственных построек – 1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объектов инженерно-технического обеспечения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в случае размещения на земельном участке только объектов инженерно-технического обеспечения – 100 %;</w:t>
            </w:r>
          </w:p>
          <w:p w:rsidR="006B6351" w:rsidRPr="005E45E7" w:rsidRDefault="006B6351" w:rsidP="006B6351">
            <w:pPr>
              <w:jc w:val="center"/>
              <w:rPr>
                <w:sz w:val="20"/>
                <w:szCs w:val="20"/>
              </w:rPr>
            </w:pPr>
            <w:r w:rsidRPr="005E45E7">
              <w:rPr>
                <w:sz w:val="20"/>
                <w:szCs w:val="20"/>
              </w:rPr>
              <w:t>в случае размещения на земельном участке иных объектов – 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300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Дома социального обслуживания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Оказание социальной помощи населению</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Оказание услуг связи</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Общежития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3.3</w:t>
            </w:r>
          </w:p>
        </w:tc>
        <w:tc>
          <w:tcPr>
            <w:tcW w:w="2377" w:type="dxa"/>
          </w:tcPr>
          <w:p w:rsidR="006B6351" w:rsidRPr="005E45E7" w:rsidRDefault="006B6351" w:rsidP="006B6351">
            <w:pPr>
              <w:rPr>
                <w:sz w:val="20"/>
                <w:szCs w:val="20"/>
              </w:rPr>
            </w:pPr>
            <w:r w:rsidRPr="005E45E7">
              <w:rPr>
                <w:sz w:val="20"/>
                <w:szCs w:val="20"/>
              </w:rPr>
              <w:t>Бытовое обслуживание</w:t>
            </w:r>
          </w:p>
        </w:tc>
        <w:tc>
          <w:tcPr>
            <w:tcW w:w="1308" w:type="dxa"/>
          </w:tcPr>
          <w:p w:rsidR="006B6351" w:rsidRPr="005E45E7" w:rsidRDefault="006B6351" w:rsidP="006B6351">
            <w:pPr>
              <w:rPr>
                <w:sz w:val="20"/>
                <w:szCs w:val="20"/>
              </w:rPr>
            </w:pPr>
            <w:r w:rsidRPr="005E45E7">
              <w:rPr>
                <w:sz w:val="20"/>
                <w:szCs w:val="20"/>
              </w:rPr>
              <w:t>300 м²</w:t>
            </w:r>
          </w:p>
        </w:tc>
        <w:tc>
          <w:tcPr>
            <w:tcW w:w="1276" w:type="dxa"/>
          </w:tcPr>
          <w:p w:rsidR="006B6351" w:rsidRPr="005E45E7" w:rsidRDefault="006B6351" w:rsidP="006B6351">
            <w:pPr>
              <w:rPr>
                <w:sz w:val="20"/>
                <w:szCs w:val="20"/>
              </w:rPr>
            </w:pPr>
            <w:r w:rsidRPr="005E45E7">
              <w:rPr>
                <w:sz w:val="20"/>
                <w:szCs w:val="20"/>
              </w:rPr>
              <w:t>5000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lastRenderedPageBreak/>
              <w:t>3.4.1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Амбулаторно-поликлиническое обслуживание</w:t>
            </w:r>
          </w:p>
        </w:tc>
        <w:tc>
          <w:tcPr>
            <w:tcW w:w="1308" w:type="dxa"/>
          </w:tcPr>
          <w:p w:rsidR="006B6351" w:rsidRPr="005E45E7" w:rsidRDefault="006B6351" w:rsidP="006B6351">
            <w:pPr>
              <w:rPr>
                <w:sz w:val="20"/>
                <w:szCs w:val="20"/>
              </w:rPr>
            </w:pPr>
            <w:r w:rsidRPr="005E45E7">
              <w:rPr>
                <w:sz w:val="20"/>
                <w:szCs w:val="20"/>
              </w:rPr>
              <w:t>200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3.4.2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Стационарное медицинское обслуживание</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3.4.3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Медицинские организации особого назначения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12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3.5.1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Дошкольное, начальное и среднее общее образование</w:t>
            </w:r>
          </w:p>
        </w:tc>
        <w:tc>
          <w:tcPr>
            <w:tcW w:w="1308" w:type="dxa"/>
          </w:tcPr>
          <w:p w:rsidR="006B6351" w:rsidRPr="005E45E7" w:rsidRDefault="006B6351" w:rsidP="006B6351">
            <w:pPr>
              <w:rPr>
                <w:sz w:val="20"/>
                <w:szCs w:val="20"/>
              </w:rPr>
            </w:pPr>
            <w:r w:rsidRPr="005E45E7">
              <w:rPr>
                <w:sz w:val="20"/>
                <w:szCs w:val="20"/>
              </w:rPr>
              <w:t>2000 м²</w:t>
            </w:r>
          </w:p>
        </w:tc>
        <w:tc>
          <w:tcPr>
            <w:tcW w:w="1276" w:type="dxa"/>
          </w:tcPr>
          <w:p w:rsidR="006B6351" w:rsidRPr="005E45E7" w:rsidRDefault="006B6351" w:rsidP="006B6351">
            <w:pPr>
              <w:rPr>
                <w:sz w:val="20"/>
                <w:szCs w:val="20"/>
              </w:rPr>
            </w:pPr>
            <w:r w:rsidRPr="005E45E7">
              <w:rPr>
                <w:sz w:val="20"/>
                <w:szCs w:val="20"/>
              </w:rPr>
              <w:t>50000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10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3.5.2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Среднее и высшее профессиональное образование</w:t>
            </w:r>
          </w:p>
        </w:tc>
        <w:tc>
          <w:tcPr>
            <w:tcW w:w="1308" w:type="dxa"/>
          </w:tcPr>
          <w:p w:rsidR="006B6351" w:rsidRPr="005E45E7" w:rsidRDefault="006B6351" w:rsidP="006B6351">
            <w:pPr>
              <w:rPr>
                <w:sz w:val="20"/>
                <w:szCs w:val="20"/>
              </w:rPr>
            </w:pPr>
            <w:r w:rsidRPr="005E45E7">
              <w:rPr>
                <w:sz w:val="20"/>
                <w:szCs w:val="20"/>
              </w:rPr>
              <w:t>2000 м²</w:t>
            </w:r>
          </w:p>
        </w:tc>
        <w:tc>
          <w:tcPr>
            <w:tcW w:w="1276" w:type="dxa"/>
          </w:tcPr>
          <w:p w:rsidR="006B6351" w:rsidRPr="005E45E7" w:rsidRDefault="006B6351" w:rsidP="006B6351">
            <w:pPr>
              <w:rPr>
                <w:sz w:val="20"/>
                <w:szCs w:val="20"/>
              </w:rPr>
            </w:pPr>
            <w:r w:rsidRPr="005E45E7">
              <w:rPr>
                <w:sz w:val="20"/>
                <w:szCs w:val="20"/>
              </w:rPr>
              <w:t>50000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10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3.6.1</w:t>
            </w:r>
          </w:p>
        </w:tc>
        <w:tc>
          <w:tcPr>
            <w:tcW w:w="2377" w:type="dxa"/>
          </w:tcPr>
          <w:p w:rsidR="006B6351" w:rsidRPr="005E45E7" w:rsidRDefault="006B6351" w:rsidP="006B6351">
            <w:pPr>
              <w:autoSpaceDE w:val="0"/>
              <w:autoSpaceDN w:val="0"/>
              <w:adjustRightInd w:val="0"/>
              <w:jc w:val="both"/>
              <w:rPr>
                <w:bCs/>
                <w:sz w:val="20"/>
                <w:szCs w:val="20"/>
              </w:rPr>
            </w:pPr>
            <w:r w:rsidRPr="005E45E7">
              <w:rPr>
                <w:bCs/>
                <w:sz w:val="20"/>
                <w:szCs w:val="20"/>
              </w:rPr>
              <w:t>Объекты культурно-досуговой деятельности</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3.6.2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Парки культуры и отдыха</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w:t>
            </w:r>
          </w:p>
        </w:tc>
      </w:tr>
      <w:tr w:rsidR="006B6351" w:rsidRPr="005E45E7" w:rsidTr="006B6351">
        <w:tc>
          <w:tcPr>
            <w:tcW w:w="959" w:type="dxa"/>
          </w:tcPr>
          <w:p w:rsidR="006B6351" w:rsidRPr="005E45E7" w:rsidRDefault="006B6351" w:rsidP="006B6351">
            <w:pPr>
              <w:rPr>
                <w:sz w:val="20"/>
                <w:szCs w:val="20"/>
              </w:rPr>
            </w:pPr>
            <w:r w:rsidRPr="005E45E7">
              <w:rPr>
                <w:sz w:val="20"/>
                <w:szCs w:val="20"/>
              </w:rPr>
              <w:t>3.7.1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Осуществление религиозных обрядов</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40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3.7.2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Религиозное управление и образование</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40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3.8.1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Государственное управление</w:t>
            </w:r>
          </w:p>
        </w:tc>
        <w:tc>
          <w:tcPr>
            <w:tcW w:w="1308" w:type="dxa"/>
          </w:tcPr>
          <w:p w:rsidR="006B6351" w:rsidRPr="005E45E7" w:rsidRDefault="006B6351" w:rsidP="006B6351">
            <w:pPr>
              <w:rPr>
                <w:sz w:val="20"/>
                <w:szCs w:val="20"/>
              </w:rPr>
            </w:pPr>
            <w:r w:rsidRPr="005E45E7">
              <w:rPr>
                <w:sz w:val="20"/>
                <w:szCs w:val="20"/>
              </w:rPr>
              <w:t>600 м²</w:t>
            </w:r>
          </w:p>
        </w:tc>
        <w:tc>
          <w:tcPr>
            <w:tcW w:w="1276" w:type="dxa"/>
          </w:tcPr>
          <w:p w:rsidR="006B6351" w:rsidRPr="005E45E7" w:rsidRDefault="006B6351" w:rsidP="006B6351">
            <w:pPr>
              <w:rPr>
                <w:sz w:val="20"/>
                <w:szCs w:val="20"/>
              </w:rPr>
            </w:pPr>
            <w:r w:rsidRPr="005E45E7">
              <w:rPr>
                <w:sz w:val="20"/>
                <w:szCs w:val="20"/>
              </w:rPr>
              <w:t>5000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3.10.1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Амбулаторное ветеринарное обслуживание</w:t>
            </w:r>
          </w:p>
        </w:tc>
        <w:tc>
          <w:tcPr>
            <w:tcW w:w="1308" w:type="dxa"/>
          </w:tcPr>
          <w:p w:rsidR="006B6351" w:rsidRPr="005E45E7" w:rsidRDefault="006B6351" w:rsidP="006B6351">
            <w:pPr>
              <w:rPr>
                <w:sz w:val="20"/>
                <w:szCs w:val="20"/>
              </w:rPr>
            </w:pPr>
            <w:r w:rsidRPr="005E45E7">
              <w:rPr>
                <w:sz w:val="20"/>
                <w:szCs w:val="20"/>
              </w:rPr>
              <w:t>600 м²</w:t>
            </w:r>
          </w:p>
        </w:tc>
        <w:tc>
          <w:tcPr>
            <w:tcW w:w="1276" w:type="dxa"/>
          </w:tcPr>
          <w:p w:rsidR="006B6351" w:rsidRPr="005E45E7" w:rsidRDefault="006B6351" w:rsidP="006B6351">
            <w:pPr>
              <w:rPr>
                <w:sz w:val="20"/>
                <w:szCs w:val="20"/>
              </w:rPr>
            </w:pPr>
            <w:r w:rsidRPr="005E45E7">
              <w:rPr>
                <w:sz w:val="20"/>
                <w:szCs w:val="20"/>
              </w:rPr>
              <w:t>3000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3.10.2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Приюты для животных</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40000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4.1</w:t>
            </w:r>
          </w:p>
        </w:tc>
        <w:tc>
          <w:tcPr>
            <w:tcW w:w="2377" w:type="dxa"/>
          </w:tcPr>
          <w:p w:rsidR="006B6351" w:rsidRPr="005E45E7" w:rsidRDefault="006B6351" w:rsidP="006B6351">
            <w:pPr>
              <w:rPr>
                <w:sz w:val="20"/>
                <w:szCs w:val="20"/>
              </w:rPr>
            </w:pPr>
            <w:r w:rsidRPr="005E45E7">
              <w:rPr>
                <w:sz w:val="20"/>
                <w:szCs w:val="20"/>
              </w:rPr>
              <w:t>Деловое управление</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4.2</w:t>
            </w:r>
          </w:p>
        </w:tc>
        <w:tc>
          <w:tcPr>
            <w:tcW w:w="2377" w:type="dxa"/>
          </w:tcPr>
          <w:p w:rsidR="006B6351" w:rsidRPr="005E45E7" w:rsidRDefault="006B6351" w:rsidP="006B6351">
            <w:pPr>
              <w:rPr>
                <w:sz w:val="20"/>
                <w:szCs w:val="20"/>
              </w:rPr>
            </w:pPr>
            <w:r w:rsidRPr="005E45E7">
              <w:rPr>
                <w:sz w:val="20"/>
                <w:szCs w:val="20"/>
              </w:rPr>
              <w:t>Объекты торговли (торговые центры, торгово-развлекательные центры (комплексы)</w:t>
            </w:r>
          </w:p>
        </w:tc>
        <w:tc>
          <w:tcPr>
            <w:tcW w:w="1308" w:type="dxa"/>
          </w:tcPr>
          <w:p w:rsidR="006B6351" w:rsidRPr="005E45E7" w:rsidRDefault="006B6351" w:rsidP="006B6351">
            <w:pPr>
              <w:rPr>
                <w:sz w:val="20"/>
                <w:szCs w:val="20"/>
              </w:rPr>
            </w:pPr>
            <w:r w:rsidRPr="005E45E7">
              <w:rPr>
                <w:sz w:val="20"/>
                <w:szCs w:val="20"/>
              </w:rPr>
              <w:t>2000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4.3</w:t>
            </w:r>
          </w:p>
        </w:tc>
        <w:tc>
          <w:tcPr>
            <w:tcW w:w="2377" w:type="dxa"/>
          </w:tcPr>
          <w:p w:rsidR="006B6351" w:rsidRPr="005E45E7" w:rsidRDefault="006B6351" w:rsidP="006B6351">
            <w:pPr>
              <w:rPr>
                <w:sz w:val="20"/>
                <w:szCs w:val="20"/>
              </w:rPr>
            </w:pPr>
            <w:r w:rsidRPr="005E45E7">
              <w:rPr>
                <w:sz w:val="20"/>
                <w:szCs w:val="20"/>
              </w:rPr>
              <w:t>Рынки</w:t>
            </w:r>
          </w:p>
        </w:tc>
        <w:tc>
          <w:tcPr>
            <w:tcW w:w="1308" w:type="dxa"/>
          </w:tcPr>
          <w:p w:rsidR="006B6351" w:rsidRPr="00DE2098" w:rsidRDefault="006B6351" w:rsidP="006B6351">
            <w:pPr>
              <w:rPr>
                <w:sz w:val="20"/>
                <w:szCs w:val="20"/>
              </w:rPr>
            </w:pPr>
            <w:r w:rsidRPr="00DE2098">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Pr>
                <w:sz w:val="20"/>
                <w:szCs w:val="20"/>
              </w:rPr>
              <w:t>3</w:t>
            </w:r>
            <w:r w:rsidRPr="005E45E7">
              <w:rPr>
                <w:sz w:val="20"/>
                <w:szCs w:val="20"/>
              </w:rPr>
              <w:t xml:space="preserve">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4.4</w:t>
            </w:r>
          </w:p>
        </w:tc>
        <w:tc>
          <w:tcPr>
            <w:tcW w:w="2377" w:type="dxa"/>
          </w:tcPr>
          <w:p w:rsidR="006B6351" w:rsidRPr="005E45E7" w:rsidRDefault="006B6351" w:rsidP="006B6351">
            <w:pPr>
              <w:rPr>
                <w:sz w:val="20"/>
                <w:szCs w:val="20"/>
              </w:rPr>
            </w:pPr>
            <w:r w:rsidRPr="005E45E7">
              <w:rPr>
                <w:sz w:val="20"/>
                <w:szCs w:val="20"/>
              </w:rPr>
              <w:t>Магазины</w:t>
            </w:r>
          </w:p>
        </w:tc>
        <w:tc>
          <w:tcPr>
            <w:tcW w:w="1308" w:type="dxa"/>
          </w:tcPr>
          <w:p w:rsidR="006B6351" w:rsidRPr="00DE2098" w:rsidRDefault="006B6351" w:rsidP="006B6351">
            <w:pPr>
              <w:rPr>
                <w:sz w:val="20"/>
                <w:szCs w:val="20"/>
              </w:rPr>
            </w:pPr>
            <w:r w:rsidRPr="00DE2098">
              <w:rPr>
                <w:sz w:val="20"/>
                <w:szCs w:val="20"/>
              </w:rPr>
              <w:t>1000 м²</w:t>
            </w:r>
          </w:p>
        </w:tc>
        <w:tc>
          <w:tcPr>
            <w:tcW w:w="1276" w:type="dxa"/>
          </w:tcPr>
          <w:p w:rsidR="006B6351" w:rsidRPr="00DE2098" w:rsidRDefault="006B6351" w:rsidP="006B6351">
            <w:pPr>
              <w:rPr>
                <w:sz w:val="20"/>
                <w:szCs w:val="20"/>
              </w:rPr>
            </w:pPr>
            <w:r w:rsidRPr="00DE2098">
              <w:rPr>
                <w:sz w:val="20"/>
                <w:szCs w:val="20"/>
              </w:rPr>
              <w:t>100000 м²</w:t>
            </w:r>
          </w:p>
        </w:tc>
        <w:tc>
          <w:tcPr>
            <w:tcW w:w="2102" w:type="dxa"/>
          </w:tcPr>
          <w:p w:rsidR="006B6351" w:rsidRPr="005E45E7" w:rsidRDefault="006B6351" w:rsidP="006B6351">
            <w:pPr>
              <w:jc w:val="center"/>
              <w:rPr>
                <w:sz w:val="20"/>
                <w:szCs w:val="20"/>
              </w:rPr>
            </w:pPr>
            <w:r>
              <w:rPr>
                <w:sz w:val="20"/>
                <w:szCs w:val="20"/>
              </w:rPr>
              <w:t>3</w:t>
            </w:r>
            <w:r w:rsidRPr="005E45E7">
              <w:rPr>
                <w:sz w:val="20"/>
                <w:szCs w:val="20"/>
              </w:rPr>
              <w:t xml:space="preserve">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4.5</w:t>
            </w:r>
          </w:p>
        </w:tc>
        <w:tc>
          <w:tcPr>
            <w:tcW w:w="2377" w:type="dxa"/>
          </w:tcPr>
          <w:p w:rsidR="006B6351" w:rsidRPr="005E45E7" w:rsidRDefault="006B6351" w:rsidP="006B6351">
            <w:pPr>
              <w:rPr>
                <w:sz w:val="20"/>
                <w:szCs w:val="20"/>
              </w:rPr>
            </w:pPr>
            <w:r w:rsidRPr="005E45E7">
              <w:rPr>
                <w:sz w:val="20"/>
                <w:szCs w:val="20"/>
              </w:rPr>
              <w:t>Банковская и страховая деятельность</w:t>
            </w:r>
          </w:p>
        </w:tc>
        <w:tc>
          <w:tcPr>
            <w:tcW w:w="1308" w:type="dxa"/>
          </w:tcPr>
          <w:p w:rsidR="006B6351" w:rsidRPr="00DE2098" w:rsidRDefault="006B6351" w:rsidP="006B6351">
            <w:pPr>
              <w:rPr>
                <w:sz w:val="20"/>
                <w:szCs w:val="20"/>
              </w:rPr>
            </w:pPr>
            <w:r w:rsidRPr="00DE2098">
              <w:rPr>
                <w:sz w:val="20"/>
                <w:szCs w:val="20"/>
              </w:rPr>
              <w:t>1000 м²</w:t>
            </w:r>
          </w:p>
        </w:tc>
        <w:tc>
          <w:tcPr>
            <w:tcW w:w="1276" w:type="dxa"/>
          </w:tcPr>
          <w:p w:rsidR="006B6351" w:rsidRPr="00DE2098" w:rsidRDefault="006B6351" w:rsidP="006B6351">
            <w:pPr>
              <w:rPr>
                <w:sz w:val="20"/>
                <w:szCs w:val="20"/>
              </w:rPr>
            </w:pPr>
            <w:r w:rsidRPr="00DE2098">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4.6</w:t>
            </w:r>
          </w:p>
        </w:tc>
        <w:tc>
          <w:tcPr>
            <w:tcW w:w="2377" w:type="dxa"/>
          </w:tcPr>
          <w:p w:rsidR="006B6351" w:rsidRPr="005E45E7" w:rsidRDefault="006B6351" w:rsidP="006B6351">
            <w:pPr>
              <w:rPr>
                <w:sz w:val="20"/>
                <w:szCs w:val="20"/>
              </w:rPr>
            </w:pPr>
            <w:r w:rsidRPr="005E45E7">
              <w:rPr>
                <w:sz w:val="20"/>
                <w:szCs w:val="20"/>
              </w:rPr>
              <w:t>Общественное питание</w:t>
            </w:r>
          </w:p>
        </w:tc>
        <w:tc>
          <w:tcPr>
            <w:tcW w:w="1308" w:type="dxa"/>
          </w:tcPr>
          <w:p w:rsidR="006B6351" w:rsidRPr="00DE2098" w:rsidRDefault="006B6351" w:rsidP="006B6351">
            <w:pPr>
              <w:rPr>
                <w:sz w:val="20"/>
                <w:szCs w:val="20"/>
              </w:rPr>
            </w:pPr>
            <w:r w:rsidRPr="00DE2098">
              <w:rPr>
                <w:sz w:val="20"/>
                <w:szCs w:val="20"/>
              </w:rPr>
              <w:t>1000 м²</w:t>
            </w:r>
          </w:p>
        </w:tc>
        <w:tc>
          <w:tcPr>
            <w:tcW w:w="1276" w:type="dxa"/>
          </w:tcPr>
          <w:p w:rsidR="006B6351" w:rsidRPr="00DE2098" w:rsidRDefault="006B6351" w:rsidP="006B6351">
            <w:pPr>
              <w:rPr>
                <w:sz w:val="20"/>
                <w:szCs w:val="20"/>
              </w:rPr>
            </w:pPr>
            <w:r w:rsidRPr="00DE2098">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lastRenderedPageBreak/>
              <w:t>4.7</w:t>
            </w:r>
          </w:p>
        </w:tc>
        <w:tc>
          <w:tcPr>
            <w:tcW w:w="2377" w:type="dxa"/>
          </w:tcPr>
          <w:p w:rsidR="006B6351" w:rsidRPr="005E45E7" w:rsidRDefault="006B6351" w:rsidP="006B6351">
            <w:pPr>
              <w:rPr>
                <w:sz w:val="20"/>
                <w:szCs w:val="20"/>
              </w:rPr>
            </w:pPr>
            <w:r w:rsidRPr="005E45E7">
              <w:rPr>
                <w:sz w:val="20"/>
                <w:szCs w:val="20"/>
              </w:rPr>
              <w:t>Гостиничное обслуживание</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30000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4.8.1</w:t>
            </w:r>
          </w:p>
        </w:tc>
        <w:tc>
          <w:tcPr>
            <w:tcW w:w="2377" w:type="dxa"/>
          </w:tcPr>
          <w:p w:rsidR="006B6351" w:rsidRPr="005E45E7" w:rsidRDefault="006B6351" w:rsidP="006B6351">
            <w:pPr>
              <w:rPr>
                <w:sz w:val="20"/>
                <w:szCs w:val="20"/>
              </w:rPr>
            </w:pPr>
            <w:r w:rsidRPr="005E45E7">
              <w:rPr>
                <w:sz w:val="20"/>
                <w:szCs w:val="20"/>
              </w:rPr>
              <w:t>Развлекательные мероприятия</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4.9</w:t>
            </w:r>
          </w:p>
        </w:tc>
        <w:tc>
          <w:tcPr>
            <w:tcW w:w="2377" w:type="dxa"/>
          </w:tcPr>
          <w:p w:rsidR="006B6351" w:rsidRPr="005E45E7" w:rsidRDefault="006B6351" w:rsidP="006B6351">
            <w:pPr>
              <w:rPr>
                <w:sz w:val="20"/>
                <w:szCs w:val="20"/>
              </w:rPr>
            </w:pPr>
            <w:r w:rsidRPr="005E45E7">
              <w:rPr>
                <w:sz w:val="20"/>
                <w:szCs w:val="20"/>
              </w:rPr>
              <w:t>Служебные гаражи</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5000 м²</w:t>
            </w:r>
          </w:p>
        </w:tc>
        <w:tc>
          <w:tcPr>
            <w:tcW w:w="2102"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4.10</w:t>
            </w:r>
          </w:p>
        </w:tc>
        <w:tc>
          <w:tcPr>
            <w:tcW w:w="2377" w:type="dxa"/>
          </w:tcPr>
          <w:p w:rsidR="006B6351" w:rsidRPr="005E45E7" w:rsidRDefault="006B6351" w:rsidP="006B6351">
            <w:pPr>
              <w:rPr>
                <w:sz w:val="20"/>
                <w:szCs w:val="20"/>
              </w:rPr>
            </w:pPr>
            <w:r w:rsidRPr="005E45E7">
              <w:rPr>
                <w:sz w:val="20"/>
                <w:szCs w:val="20"/>
              </w:rPr>
              <w:t>Выставочно-ярмарочная деятельность</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Площадки для занятий спортом</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20000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Оборудованные площадки для занятий спортом</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8.3</w:t>
            </w:r>
          </w:p>
        </w:tc>
        <w:tc>
          <w:tcPr>
            <w:tcW w:w="2377" w:type="dxa"/>
          </w:tcPr>
          <w:p w:rsidR="006B6351" w:rsidRPr="005E45E7" w:rsidRDefault="006B6351" w:rsidP="006B6351">
            <w:pPr>
              <w:rPr>
                <w:sz w:val="20"/>
                <w:szCs w:val="20"/>
              </w:rPr>
            </w:pPr>
            <w:r w:rsidRPr="005E45E7">
              <w:rPr>
                <w:sz w:val="20"/>
                <w:szCs w:val="20"/>
              </w:rPr>
              <w:t>Обеспечение внутреннего правопорядка</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для пожарных депо – 10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11.0</w:t>
            </w:r>
          </w:p>
        </w:tc>
        <w:tc>
          <w:tcPr>
            <w:tcW w:w="2377" w:type="dxa"/>
          </w:tcPr>
          <w:p w:rsidR="006B6351" w:rsidRPr="005E45E7" w:rsidRDefault="006B6351" w:rsidP="006B6351">
            <w:pPr>
              <w:rPr>
                <w:sz w:val="20"/>
                <w:szCs w:val="20"/>
              </w:rPr>
            </w:pPr>
            <w:r w:rsidRPr="005E45E7">
              <w:rPr>
                <w:sz w:val="20"/>
                <w:szCs w:val="20"/>
              </w:rPr>
              <w:t>Водные объекты</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11.1</w:t>
            </w:r>
          </w:p>
        </w:tc>
        <w:tc>
          <w:tcPr>
            <w:tcW w:w="2377" w:type="dxa"/>
          </w:tcPr>
          <w:p w:rsidR="006B6351" w:rsidRPr="005E45E7" w:rsidRDefault="006B6351" w:rsidP="006B6351">
            <w:pPr>
              <w:rPr>
                <w:sz w:val="20"/>
                <w:szCs w:val="20"/>
              </w:rPr>
            </w:pPr>
            <w:r w:rsidRPr="005E45E7">
              <w:rPr>
                <w:sz w:val="20"/>
                <w:szCs w:val="20"/>
              </w:rPr>
              <w:t>Общее пользование водными объектами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11.2</w:t>
            </w:r>
          </w:p>
        </w:tc>
        <w:tc>
          <w:tcPr>
            <w:tcW w:w="2377" w:type="dxa"/>
          </w:tcPr>
          <w:p w:rsidR="006B6351" w:rsidRPr="005E45E7" w:rsidRDefault="006B6351" w:rsidP="006B6351">
            <w:pPr>
              <w:rPr>
                <w:sz w:val="20"/>
                <w:szCs w:val="20"/>
              </w:rPr>
            </w:pPr>
            <w:r w:rsidRPr="005E45E7">
              <w:rPr>
                <w:sz w:val="20"/>
                <w:szCs w:val="20"/>
              </w:rPr>
              <w:t>Специальное пользование водными объектами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w:t>
            </w:r>
          </w:p>
        </w:tc>
        <w:tc>
          <w:tcPr>
            <w:tcW w:w="2377" w:type="dxa"/>
          </w:tcPr>
          <w:p w:rsidR="006B6351" w:rsidRPr="005E45E7" w:rsidRDefault="006B6351" w:rsidP="006B6351">
            <w:pPr>
              <w:rPr>
                <w:sz w:val="20"/>
                <w:szCs w:val="20"/>
              </w:rPr>
            </w:pPr>
            <w:r w:rsidRPr="005E45E7">
              <w:rPr>
                <w:sz w:val="20"/>
                <w:szCs w:val="20"/>
              </w:rPr>
              <w:t>Земельные участки (территории) общего пользования</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1308" w:type="dxa"/>
          </w:tcPr>
          <w:p w:rsidR="006B6351" w:rsidRPr="005E45E7" w:rsidRDefault="006B6351" w:rsidP="006B6351">
            <w:pPr>
              <w:rPr>
                <w:sz w:val="20"/>
                <w:szCs w:val="20"/>
              </w:rPr>
            </w:pPr>
            <w:r w:rsidRPr="005E45E7">
              <w:rPr>
                <w:sz w:val="20"/>
                <w:szCs w:val="20"/>
              </w:rPr>
              <w:t>не подлежит установлени</w:t>
            </w:r>
            <w:r w:rsidRPr="005E45E7">
              <w:rPr>
                <w:sz w:val="20"/>
                <w:szCs w:val="20"/>
              </w:rPr>
              <w:lastRenderedPageBreak/>
              <w:t>ю</w:t>
            </w:r>
          </w:p>
        </w:tc>
        <w:tc>
          <w:tcPr>
            <w:tcW w:w="1276" w:type="dxa"/>
          </w:tcPr>
          <w:p w:rsidR="006B6351" w:rsidRPr="005E45E7" w:rsidRDefault="006B6351" w:rsidP="006B6351">
            <w:pPr>
              <w:rPr>
                <w:sz w:val="20"/>
                <w:szCs w:val="20"/>
                <w:lang w:val="en-US"/>
              </w:rPr>
            </w:pPr>
            <w:r w:rsidRPr="005E45E7">
              <w:rPr>
                <w:sz w:val="20"/>
                <w:szCs w:val="20"/>
              </w:rPr>
              <w:lastRenderedPageBreak/>
              <w:t xml:space="preserve">не подлежит </w:t>
            </w:r>
            <w:r w:rsidRPr="005E45E7">
              <w:rPr>
                <w:sz w:val="20"/>
                <w:szCs w:val="20"/>
              </w:rPr>
              <w:lastRenderedPageBreak/>
              <w:t>установлению</w:t>
            </w:r>
          </w:p>
        </w:tc>
        <w:tc>
          <w:tcPr>
            <w:tcW w:w="2102" w:type="dxa"/>
          </w:tcPr>
          <w:p w:rsidR="006B6351" w:rsidRPr="005E45E7" w:rsidRDefault="006B6351" w:rsidP="006B6351">
            <w:pPr>
              <w:jc w:val="center"/>
              <w:rPr>
                <w:sz w:val="20"/>
                <w:szCs w:val="20"/>
              </w:rPr>
            </w:pPr>
            <w:r w:rsidRPr="005E45E7">
              <w:rPr>
                <w:sz w:val="20"/>
                <w:szCs w:val="20"/>
              </w:rPr>
              <w:lastRenderedPageBreak/>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lastRenderedPageBreak/>
              <w:t>12.0.2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Условно разрешенные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3.9.1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Обеспечение деятельности в области гидрометеорологии и смежных с ней областях</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3000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w:t>
            </w:r>
          </w:p>
        </w:tc>
      </w:tr>
      <w:tr w:rsidR="006B6351" w:rsidRPr="005E45E7" w:rsidTr="006B6351">
        <w:tc>
          <w:tcPr>
            <w:tcW w:w="959" w:type="dxa"/>
          </w:tcPr>
          <w:p w:rsidR="006B6351" w:rsidRPr="005E45E7" w:rsidRDefault="006B6351" w:rsidP="006B6351">
            <w:pPr>
              <w:rPr>
                <w:sz w:val="20"/>
                <w:szCs w:val="20"/>
              </w:rPr>
            </w:pPr>
            <w:r w:rsidRPr="005E45E7">
              <w:rPr>
                <w:sz w:val="20"/>
                <w:szCs w:val="20"/>
              </w:rPr>
              <w:t>3.9.2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исследований</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70%</w:t>
            </w:r>
          </w:p>
        </w:tc>
      </w:tr>
      <w:tr w:rsidR="006B6351" w:rsidRPr="005E45E7" w:rsidTr="006B6351">
        <w:tc>
          <w:tcPr>
            <w:tcW w:w="959" w:type="dxa"/>
          </w:tcPr>
          <w:p w:rsidR="006B6351" w:rsidRPr="005E45E7" w:rsidRDefault="006B6351" w:rsidP="006B6351">
            <w:pPr>
              <w:rPr>
                <w:sz w:val="20"/>
                <w:szCs w:val="20"/>
              </w:rPr>
            </w:pPr>
            <w:r w:rsidRPr="005E45E7">
              <w:rPr>
                <w:sz w:val="20"/>
                <w:szCs w:val="20"/>
              </w:rPr>
              <w:t>3.9.3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испытаний</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F02795" w:rsidRDefault="006B6351" w:rsidP="006B6351">
            <w:pPr>
              <w:rPr>
                <w:sz w:val="20"/>
                <w:szCs w:val="20"/>
              </w:rPr>
            </w:pPr>
            <w:r w:rsidRPr="00F02795">
              <w:rPr>
                <w:sz w:val="20"/>
                <w:szCs w:val="20"/>
              </w:rPr>
              <w:t>4.9.1.1</w:t>
            </w:r>
          </w:p>
        </w:tc>
        <w:tc>
          <w:tcPr>
            <w:tcW w:w="2377" w:type="dxa"/>
          </w:tcPr>
          <w:p w:rsidR="006B6351" w:rsidRPr="00F02795" w:rsidRDefault="006B6351" w:rsidP="006B6351">
            <w:pPr>
              <w:widowControl w:val="0"/>
              <w:autoSpaceDE w:val="0"/>
              <w:autoSpaceDN w:val="0"/>
              <w:rPr>
                <w:sz w:val="20"/>
                <w:szCs w:val="20"/>
                <w:lang w:eastAsia="ru-RU"/>
              </w:rPr>
            </w:pPr>
            <w:r w:rsidRPr="00F02795">
              <w:rPr>
                <w:sz w:val="20"/>
                <w:szCs w:val="20"/>
                <w:lang w:eastAsia="ru-RU"/>
              </w:rPr>
              <w:t>Заправка транспортных средств</w:t>
            </w:r>
          </w:p>
        </w:tc>
        <w:tc>
          <w:tcPr>
            <w:tcW w:w="1308" w:type="dxa"/>
          </w:tcPr>
          <w:p w:rsidR="006B6351" w:rsidRPr="00F02795" w:rsidRDefault="006B6351" w:rsidP="006B6351">
            <w:pPr>
              <w:rPr>
                <w:sz w:val="20"/>
                <w:szCs w:val="20"/>
                <w:lang w:val="en-US"/>
              </w:rPr>
            </w:pPr>
            <w:r w:rsidRPr="00F02795">
              <w:rPr>
                <w:sz w:val="20"/>
                <w:szCs w:val="20"/>
              </w:rPr>
              <w:t>10</w:t>
            </w:r>
            <w:r w:rsidRPr="00F02795">
              <w:rPr>
                <w:sz w:val="20"/>
                <w:szCs w:val="20"/>
                <w:lang w:val="en-US"/>
              </w:rPr>
              <w:t>0</w:t>
            </w:r>
            <w:r w:rsidRPr="00F02795">
              <w:rPr>
                <w:sz w:val="20"/>
                <w:szCs w:val="20"/>
              </w:rPr>
              <w:t>0 м</w:t>
            </w:r>
            <w:r w:rsidRPr="00F02795">
              <w:rPr>
                <w:sz w:val="20"/>
                <w:szCs w:val="20"/>
                <w:vertAlign w:val="superscript"/>
              </w:rPr>
              <w:t>2</w:t>
            </w:r>
          </w:p>
        </w:tc>
        <w:tc>
          <w:tcPr>
            <w:tcW w:w="1276" w:type="dxa"/>
          </w:tcPr>
          <w:p w:rsidR="006B6351" w:rsidRPr="00F02795" w:rsidRDefault="006B6351" w:rsidP="006B6351">
            <w:pPr>
              <w:rPr>
                <w:sz w:val="20"/>
                <w:szCs w:val="20"/>
              </w:rPr>
            </w:pPr>
            <w:r w:rsidRPr="00F02795">
              <w:rPr>
                <w:sz w:val="20"/>
                <w:szCs w:val="20"/>
              </w:rPr>
              <w:t>20000 м²</w:t>
            </w:r>
          </w:p>
        </w:tc>
        <w:tc>
          <w:tcPr>
            <w:tcW w:w="2102" w:type="dxa"/>
          </w:tcPr>
          <w:p w:rsidR="006B6351" w:rsidRPr="00F02795" w:rsidRDefault="006B6351" w:rsidP="006B6351">
            <w:pPr>
              <w:rPr>
                <w:sz w:val="20"/>
                <w:szCs w:val="20"/>
              </w:rPr>
            </w:pPr>
            <w:r w:rsidRPr="00F02795">
              <w:rPr>
                <w:sz w:val="20"/>
                <w:szCs w:val="20"/>
              </w:rPr>
              <w:t>3 м</w:t>
            </w:r>
          </w:p>
        </w:tc>
        <w:tc>
          <w:tcPr>
            <w:tcW w:w="2576" w:type="dxa"/>
          </w:tcPr>
          <w:p w:rsidR="006B6351" w:rsidRPr="00F02795" w:rsidRDefault="006B6351" w:rsidP="006B6351">
            <w:pPr>
              <w:jc w:val="center"/>
              <w:rPr>
                <w:sz w:val="20"/>
                <w:szCs w:val="20"/>
              </w:rPr>
            </w:pPr>
            <w:r w:rsidRPr="00F02795">
              <w:rPr>
                <w:sz w:val="20"/>
                <w:szCs w:val="20"/>
              </w:rPr>
              <w:t>5 м</w:t>
            </w:r>
          </w:p>
        </w:tc>
        <w:tc>
          <w:tcPr>
            <w:tcW w:w="1570" w:type="dxa"/>
          </w:tcPr>
          <w:p w:rsidR="006B6351" w:rsidRPr="00F02795" w:rsidRDefault="006B6351" w:rsidP="006B6351">
            <w:pPr>
              <w:jc w:val="center"/>
              <w:rPr>
                <w:sz w:val="20"/>
                <w:szCs w:val="20"/>
              </w:rPr>
            </w:pPr>
            <w:r w:rsidRPr="00F02795">
              <w:rPr>
                <w:sz w:val="20"/>
                <w:szCs w:val="20"/>
              </w:rPr>
              <w:t>12 м</w:t>
            </w:r>
          </w:p>
        </w:tc>
        <w:tc>
          <w:tcPr>
            <w:tcW w:w="2880" w:type="dxa"/>
          </w:tcPr>
          <w:p w:rsidR="006B6351" w:rsidRPr="00F02795" w:rsidRDefault="006B6351" w:rsidP="006B6351">
            <w:pPr>
              <w:jc w:val="center"/>
              <w:rPr>
                <w:sz w:val="20"/>
                <w:szCs w:val="20"/>
              </w:rPr>
            </w:pPr>
            <w:r w:rsidRPr="00F02795">
              <w:rPr>
                <w:sz w:val="20"/>
                <w:szCs w:val="20"/>
              </w:rPr>
              <w:t>80 %</w:t>
            </w:r>
          </w:p>
        </w:tc>
      </w:tr>
      <w:tr w:rsidR="006B6351" w:rsidRPr="005E45E7" w:rsidTr="006B6351">
        <w:tc>
          <w:tcPr>
            <w:tcW w:w="959" w:type="dxa"/>
          </w:tcPr>
          <w:p w:rsidR="006B6351" w:rsidRPr="00F02795" w:rsidRDefault="006B6351" w:rsidP="006B6351">
            <w:pPr>
              <w:rPr>
                <w:sz w:val="20"/>
                <w:szCs w:val="20"/>
              </w:rPr>
            </w:pPr>
            <w:r w:rsidRPr="00F02795">
              <w:rPr>
                <w:sz w:val="20"/>
                <w:szCs w:val="20"/>
              </w:rPr>
              <w:t>4.9.1.2</w:t>
            </w:r>
          </w:p>
        </w:tc>
        <w:tc>
          <w:tcPr>
            <w:tcW w:w="2377" w:type="dxa"/>
          </w:tcPr>
          <w:p w:rsidR="006B6351" w:rsidRPr="00F02795" w:rsidRDefault="006B6351" w:rsidP="006B6351">
            <w:pPr>
              <w:widowControl w:val="0"/>
              <w:autoSpaceDE w:val="0"/>
              <w:autoSpaceDN w:val="0"/>
              <w:rPr>
                <w:sz w:val="20"/>
                <w:szCs w:val="20"/>
                <w:lang w:eastAsia="ru-RU"/>
              </w:rPr>
            </w:pPr>
            <w:r w:rsidRPr="00F02795">
              <w:rPr>
                <w:sz w:val="20"/>
                <w:szCs w:val="20"/>
                <w:lang w:eastAsia="ru-RU"/>
              </w:rPr>
              <w:t>Обеспечение дорожного отдыха</w:t>
            </w:r>
          </w:p>
        </w:tc>
        <w:tc>
          <w:tcPr>
            <w:tcW w:w="1308" w:type="dxa"/>
          </w:tcPr>
          <w:p w:rsidR="006B6351" w:rsidRPr="00F02795" w:rsidRDefault="006B6351" w:rsidP="006B6351">
            <w:pPr>
              <w:rPr>
                <w:sz w:val="20"/>
                <w:szCs w:val="20"/>
                <w:lang w:val="en-US"/>
              </w:rPr>
            </w:pPr>
            <w:r w:rsidRPr="00F02795">
              <w:rPr>
                <w:sz w:val="20"/>
                <w:szCs w:val="20"/>
              </w:rPr>
              <w:t>600 м</w:t>
            </w:r>
            <w:r w:rsidRPr="00F02795">
              <w:rPr>
                <w:sz w:val="20"/>
                <w:szCs w:val="20"/>
                <w:vertAlign w:val="superscript"/>
              </w:rPr>
              <w:t>2</w:t>
            </w:r>
          </w:p>
        </w:tc>
        <w:tc>
          <w:tcPr>
            <w:tcW w:w="1276" w:type="dxa"/>
          </w:tcPr>
          <w:p w:rsidR="006B6351" w:rsidRPr="00F02795" w:rsidRDefault="006B6351" w:rsidP="006B6351">
            <w:pPr>
              <w:rPr>
                <w:sz w:val="20"/>
                <w:szCs w:val="20"/>
              </w:rPr>
            </w:pPr>
            <w:r w:rsidRPr="00F02795">
              <w:rPr>
                <w:sz w:val="20"/>
                <w:szCs w:val="20"/>
              </w:rPr>
              <w:t>10000 м²</w:t>
            </w:r>
          </w:p>
        </w:tc>
        <w:tc>
          <w:tcPr>
            <w:tcW w:w="2102" w:type="dxa"/>
          </w:tcPr>
          <w:p w:rsidR="006B6351" w:rsidRPr="00F02795" w:rsidRDefault="006B6351" w:rsidP="006B6351">
            <w:pPr>
              <w:rPr>
                <w:sz w:val="20"/>
                <w:szCs w:val="20"/>
              </w:rPr>
            </w:pPr>
            <w:r w:rsidRPr="00F02795">
              <w:rPr>
                <w:sz w:val="20"/>
                <w:szCs w:val="20"/>
              </w:rPr>
              <w:t>3 м</w:t>
            </w:r>
          </w:p>
        </w:tc>
        <w:tc>
          <w:tcPr>
            <w:tcW w:w="2576" w:type="dxa"/>
          </w:tcPr>
          <w:p w:rsidR="006B6351" w:rsidRPr="00F02795" w:rsidRDefault="006B6351" w:rsidP="006B6351">
            <w:pPr>
              <w:jc w:val="center"/>
              <w:rPr>
                <w:sz w:val="20"/>
                <w:szCs w:val="20"/>
              </w:rPr>
            </w:pPr>
            <w:r w:rsidRPr="00F02795">
              <w:rPr>
                <w:sz w:val="20"/>
                <w:szCs w:val="20"/>
              </w:rPr>
              <w:t>5 м</w:t>
            </w:r>
          </w:p>
        </w:tc>
        <w:tc>
          <w:tcPr>
            <w:tcW w:w="1570" w:type="dxa"/>
          </w:tcPr>
          <w:p w:rsidR="006B6351" w:rsidRPr="00F02795" w:rsidRDefault="006B6351" w:rsidP="006B6351">
            <w:pPr>
              <w:jc w:val="center"/>
              <w:rPr>
                <w:sz w:val="20"/>
                <w:szCs w:val="20"/>
              </w:rPr>
            </w:pPr>
            <w:r w:rsidRPr="00F02795">
              <w:rPr>
                <w:sz w:val="20"/>
                <w:szCs w:val="20"/>
              </w:rPr>
              <w:t>15 м</w:t>
            </w:r>
          </w:p>
        </w:tc>
        <w:tc>
          <w:tcPr>
            <w:tcW w:w="2880" w:type="dxa"/>
          </w:tcPr>
          <w:p w:rsidR="006B6351" w:rsidRPr="00F02795" w:rsidRDefault="006B6351" w:rsidP="006B6351">
            <w:pPr>
              <w:jc w:val="center"/>
              <w:rPr>
                <w:sz w:val="20"/>
                <w:szCs w:val="20"/>
              </w:rPr>
            </w:pPr>
            <w:r w:rsidRPr="00F02795">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4.9.1.3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Автомобильные мойки</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4.9.1.4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Ремонт автомобилей</w:t>
            </w:r>
          </w:p>
        </w:tc>
        <w:tc>
          <w:tcPr>
            <w:tcW w:w="1308" w:type="dxa"/>
          </w:tcPr>
          <w:p w:rsidR="006B6351" w:rsidRPr="005E45E7" w:rsidRDefault="006B6351" w:rsidP="006B6351">
            <w:pPr>
              <w:rPr>
                <w:sz w:val="20"/>
                <w:szCs w:val="20"/>
              </w:rPr>
            </w:pPr>
            <w:r w:rsidRPr="005E45E7">
              <w:rPr>
                <w:sz w:val="20"/>
                <w:szCs w:val="20"/>
              </w:rPr>
              <w:t>500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A90935" w:rsidRDefault="006B6351" w:rsidP="006B6351">
            <w:pPr>
              <w:pStyle w:val="a4"/>
              <w:rPr>
                <w:sz w:val="20"/>
              </w:rPr>
            </w:pPr>
            <w:r w:rsidRPr="00A90935">
              <w:rPr>
                <w:sz w:val="20"/>
              </w:rPr>
              <w:t>6.3</w:t>
            </w:r>
          </w:p>
        </w:tc>
        <w:tc>
          <w:tcPr>
            <w:tcW w:w="2377" w:type="dxa"/>
          </w:tcPr>
          <w:p w:rsidR="006B6351" w:rsidRPr="00A90935" w:rsidRDefault="006B6351" w:rsidP="006B6351">
            <w:pPr>
              <w:pStyle w:val="a4"/>
              <w:rPr>
                <w:sz w:val="20"/>
              </w:rPr>
            </w:pPr>
            <w:r w:rsidRPr="00A90935">
              <w:rPr>
                <w:sz w:val="20"/>
              </w:rPr>
              <w:t>Легкая промышленность</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6.4</w:t>
            </w:r>
          </w:p>
        </w:tc>
        <w:tc>
          <w:tcPr>
            <w:tcW w:w="2377" w:type="dxa"/>
          </w:tcPr>
          <w:p w:rsidR="006B6351" w:rsidRPr="005E45E7" w:rsidRDefault="006B6351" w:rsidP="006B6351">
            <w:pPr>
              <w:rPr>
                <w:sz w:val="20"/>
                <w:szCs w:val="20"/>
              </w:rPr>
            </w:pPr>
            <w:r w:rsidRPr="005E45E7">
              <w:rPr>
                <w:sz w:val="20"/>
                <w:szCs w:val="20"/>
              </w:rPr>
              <w:t>Пищевая промышленность</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6.8</w:t>
            </w:r>
          </w:p>
        </w:tc>
        <w:tc>
          <w:tcPr>
            <w:tcW w:w="2377" w:type="dxa"/>
          </w:tcPr>
          <w:p w:rsidR="006B6351" w:rsidRPr="005E45E7" w:rsidRDefault="006B6351" w:rsidP="006B6351">
            <w:pPr>
              <w:rPr>
                <w:sz w:val="20"/>
                <w:szCs w:val="20"/>
              </w:rPr>
            </w:pPr>
            <w:r w:rsidRPr="005E45E7">
              <w:rPr>
                <w:sz w:val="20"/>
                <w:szCs w:val="20"/>
              </w:rPr>
              <w:t>Связь</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для объектов связи, радиовещания, телевидения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объектов связи, радиовещания, телевидения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6.9</w:t>
            </w:r>
          </w:p>
        </w:tc>
        <w:tc>
          <w:tcPr>
            <w:tcW w:w="2377" w:type="dxa"/>
          </w:tcPr>
          <w:p w:rsidR="006B6351" w:rsidRPr="005E45E7" w:rsidRDefault="006B6351" w:rsidP="006B6351">
            <w:pPr>
              <w:rPr>
                <w:sz w:val="20"/>
                <w:szCs w:val="20"/>
              </w:rPr>
            </w:pPr>
            <w:r w:rsidRPr="005E45E7">
              <w:rPr>
                <w:sz w:val="20"/>
                <w:szCs w:val="20"/>
              </w:rPr>
              <w:t>Склады</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30000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Вспомогательные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2.7.1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Хранение автотранспорта</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5м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объектов инженерно-технического обеспечения – 0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 xml:space="preserve">для хозяйственных </w:t>
            </w:r>
            <w:r w:rsidRPr="005E45E7">
              <w:rPr>
                <w:rFonts w:eastAsia="Calibri"/>
                <w:sz w:val="20"/>
                <w:szCs w:val="20"/>
                <w:lang w:eastAsia="en-US"/>
              </w:rPr>
              <w:lastRenderedPageBreak/>
              <w:t>построек – 1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других объектов капитального строительства – 3 м</w:t>
            </w:r>
          </w:p>
        </w:tc>
        <w:tc>
          <w:tcPr>
            <w:tcW w:w="2576"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lastRenderedPageBreak/>
              <w:t>для объектов инженерно-технического обеспечения – 0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 xml:space="preserve">для других объектов капитального </w:t>
            </w:r>
            <w:r w:rsidRPr="005E45E7">
              <w:rPr>
                <w:rFonts w:eastAsia="Calibri"/>
                <w:sz w:val="20"/>
                <w:szCs w:val="20"/>
                <w:lang w:eastAsia="en-US"/>
              </w:rPr>
              <w:lastRenderedPageBreak/>
              <w:t>строительства – 5 м</w:t>
            </w:r>
          </w:p>
        </w:tc>
        <w:tc>
          <w:tcPr>
            <w:tcW w:w="1570"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lastRenderedPageBreak/>
              <w:t>12 м</w:t>
            </w:r>
          </w:p>
        </w:tc>
        <w:tc>
          <w:tcPr>
            <w:tcW w:w="2880"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в случае размещения на земельном участке только объектов инженерно-технического обеспечения – 100 %,</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lastRenderedPageBreak/>
              <w:t>в случае размещения на земельном участке иных объектов – 80 %</w:t>
            </w:r>
          </w:p>
        </w:tc>
      </w:tr>
      <w:tr w:rsidR="006B6351" w:rsidRPr="005E45E7" w:rsidTr="006B6351">
        <w:tc>
          <w:tcPr>
            <w:tcW w:w="959" w:type="dxa"/>
          </w:tcPr>
          <w:p w:rsidR="006B6351" w:rsidRPr="005E45E7" w:rsidRDefault="006B6351" w:rsidP="006B6351">
            <w:pPr>
              <w:rPr>
                <w:sz w:val="20"/>
                <w:szCs w:val="20"/>
              </w:rPr>
            </w:pPr>
            <w:r w:rsidRPr="005E45E7">
              <w:rPr>
                <w:sz w:val="20"/>
                <w:szCs w:val="20"/>
              </w:rPr>
              <w:lastRenderedPageBreak/>
              <w:t>3.1.2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3 м</w:t>
            </w:r>
          </w:p>
        </w:tc>
        <w:tc>
          <w:tcPr>
            <w:tcW w:w="2576"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5 м</w:t>
            </w:r>
          </w:p>
        </w:tc>
        <w:tc>
          <w:tcPr>
            <w:tcW w:w="1570"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12 м</w:t>
            </w:r>
          </w:p>
        </w:tc>
        <w:tc>
          <w:tcPr>
            <w:tcW w:w="2880"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4.9</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Служебные гаражи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12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w:t>
            </w:r>
          </w:p>
        </w:tc>
        <w:tc>
          <w:tcPr>
            <w:tcW w:w="2377" w:type="dxa"/>
          </w:tcPr>
          <w:p w:rsidR="006B6351" w:rsidRPr="005E45E7" w:rsidRDefault="006B6351" w:rsidP="006B6351">
            <w:pPr>
              <w:rPr>
                <w:sz w:val="20"/>
                <w:szCs w:val="20"/>
              </w:rPr>
            </w:pPr>
            <w:r w:rsidRPr="005E45E7">
              <w:rPr>
                <w:sz w:val="20"/>
                <w:szCs w:val="20"/>
              </w:rPr>
              <w:t>Земельные участки (территории) общего пользования</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bl>
    <w:p w:rsidR="006B6351" w:rsidRDefault="006B6351" w:rsidP="006B6351">
      <w:pPr>
        <w:spacing w:before="120" w:after="120"/>
        <w:ind w:firstLine="567"/>
        <w:jc w:val="both"/>
      </w:pPr>
      <w:r w:rsidRPr="00E361C4">
        <w:t>* в случае формирования земельных участков для размещения линейных объе</w:t>
      </w:r>
      <w:r>
        <w:t>ктов - не подлежит установлению.</w:t>
      </w:r>
    </w:p>
    <w:p w:rsidR="006B6351" w:rsidRDefault="006B6351" w:rsidP="006B6351">
      <w:pPr>
        <w:spacing w:before="120" w:after="120"/>
        <w:ind w:firstLine="567"/>
        <w:jc w:val="both"/>
      </w:pPr>
    </w:p>
    <w:p w:rsidR="006B6351" w:rsidRDefault="006B6351" w:rsidP="006B6351">
      <w:pPr>
        <w:spacing w:before="120" w:after="120"/>
        <w:ind w:firstLine="567"/>
        <w:jc w:val="both"/>
        <w:sectPr w:rsidR="006B6351" w:rsidSect="006B6351">
          <w:footerReference w:type="default" r:id="rId30"/>
          <w:pgSz w:w="16838" w:h="11906" w:orient="landscape"/>
          <w:pgMar w:top="851" w:right="1134" w:bottom="284" w:left="1134" w:header="720" w:footer="709" w:gutter="0"/>
          <w:cols w:space="720"/>
          <w:docGrid w:linePitch="600" w:charSpace="32768"/>
        </w:sectPr>
      </w:pPr>
    </w:p>
    <w:p w:rsidR="006B6351" w:rsidRPr="00E361C4" w:rsidRDefault="006B6351" w:rsidP="006B6351">
      <w:pPr>
        <w:pStyle w:val="31"/>
        <w:rPr>
          <w:szCs w:val="24"/>
        </w:rPr>
      </w:pPr>
      <w:bookmarkStart w:id="79" w:name="_Toc129092666"/>
      <w:r>
        <w:rPr>
          <w:szCs w:val="24"/>
        </w:rPr>
        <w:lastRenderedPageBreak/>
        <w:t>Статья 24</w:t>
      </w:r>
      <w:r w:rsidRPr="00E361C4">
        <w:rPr>
          <w:szCs w:val="24"/>
        </w:rPr>
        <w:t>. Территориальная зона ТД-</w:t>
      </w:r>
      <w:r>
        <w:rPr>
          <w:szCs w:val="24"/>
        </w:rPr>
        <w:t>2</w:t>
      </w:r>
      <w:bookmarkEnd w:id="79"/>
    </w:p>
    <w:p w:rsidR="006B6351" w:rsidRPr="00E361C4" w:rsidRDefault="006B6351" w:rsidP="006B6351">
      <w:pPr>
        <w:spacing w:before="120" w:after="120"/>
        <w:ind w:firstLine="567"/>
        <w:jc w:val="both"/>
      </w:pPr>
      <w:r w:rsidRPr="00E361C4">
        <w:t xml:space="preserve">1. Виды разрешенного использования земельных участков и объектов капитального строительства: </w:t>
      </w:r>
    </w:p>
    <w:tbl>
      <w:tblPr>
        <w:tblW w:w="9918" w:type="dxa"/>
        <w:jc w:val="center"/>
        <w:tblLayout w:type="fixed"/>
        <w:tblLook w:val="0000"/>
      </w:tblPr>
      <w:tblGrid>
        <w:gridCol w:w="988"/>
        <w:gridCol w:w="4394"/>
        <w:gridCol w:w="4536"/>
      </w:tblGrid>
      <w:tr w:rsidR="006B6351" w:rsidRPr="005E45E7" w:rsidTr="00175C51">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6B6351" w:rsidRPr="005E45E7" w:rsidRDefault="006B6351" w:rsidP="006B6351">
            <w:pPr>
              <w:jc w:val="center"/>
              <w:rPr>
                <w:b/>
                <w:bCs/>
                <w:sz w:val="20"/>
                <w:szCs w:val="20"/>
              </w:rPr>
            </w:pPr>
            <w:r w:rsidRPr="005E45E7">
              <w:rPr>
                <w:b/>
                <w:bCs/>
                <w:sz w:val="20"/>
                <w:szCs w:val="20"/>
              </w:rPr>
              <w:t>№</w:t>
            </w:r>
          </w:p>
        </w:tc>
        <w:tc>
          <w:tcPr>
            <w:tcW w:w="4394" w:type="dxa"/>
            <w:tcBorders>
              <w:top w:val="single" w:sz="4" w:space="0" w:color="000000"/>
              <w:left w:val="single" w:sz="4" w:space="0" w:color="000000"/>
              <w:bottom w:val="single" w:sz="4" w:space="0" w:color="000000"/>
            </w:tcBorders>
            <w:shd w:val="clear" w:color="auto" w:fill="auto"/>
            <w:vAlign w:val="center"/>
          </w:tcPr>
          <w:p w:rsidR="006B6351" w:rsidRPr="005E45E7" w:rsidRDefault="006B6351" w:rsidP="006B6351">
            <w:pPr>
              <w:jc w:val="center"/>
              <w:rPr>
                <w:b/>
                <w:bCs/>
                <w:sz w:val="20"/>
                <w:szCs w:val="20"/>
              </w:rPr>
            </w:pPr>
            <w:r w:rsidRPr="005E45E7">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351" w:rsidRPr="005E45E7" w:rsidRDefault="006B6351" w:rsidP="006B6351">
            <w:pPr>
              <w:jc w:val="center"/>
              <w:rPr>
                <w:b/>
                <w:bCs/>
                <w:sz w:val="20"/>
                <w:szCs w:val="20"/>
              </w:rPr>
            </w:pPr>
            <w:r w:rsidRPr="005E45E7">
              <w:rPr>
                <w:b/>
                <w:bCs/>
                <w:sz w:val="20"/>
                <w:szCs w:val="20"/>
              </w:rPr>
              <w:t>Объекты капитального строительства, разрешенные для размещения на земельных участках</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r w:rsidRPr="005E45E7">
              <w:rPr>
                <w:b/>
                <w:bCs/>
                <w:sz w:val="20"/>
                <w:szCs w:val="20"/>
              </w:rPr>
              <w:t>Основные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rPr>
                <w:b/>
                <w:bCs/>
                <w:sz w:val="20"/>
                <w:szCs w:val="20"/>
              </w:rPr>
            </w:pP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2.7.1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Хранение автотранспорта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963D60">
              <w:rPr>
                <w:color w:val="000000" w:themeColor="text1"/>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r w:rsidRPr="00963D60">
                <w:rPr>
                  <w:color w:val="000000" w:themeColor="text1"/>
                  <w:sz w:val="20"/>
                  <w:szCs w:val="20"/>
                </w:rPr>
                <w:t>кодами 2.7.2</w:t>
              </w:r>
            </w:hyperlink>
            <w:r w:rsidRPr="00963D60">
              <w:rPr>
                <w:color w:val="000000" w:themeColor="text1"/>
                <w:sz w:val="20"/>
                <w:szCs w:val="20"/>
              </w:rPr>
              <w:t xml:space="preserve">, </w:t>
            </w:r>
            <w:hyperlink w:anchor="P333">
              <w:r w:rsidRPr="00963D60">
                <w:rPr>
                  <w:color w:val="000000" w:themeColor="text1"/>
                  <w:sz w:val="20"/>
                  <w:szCs w:val="20"/>
                </w:rPr>
                <w:t>4.9</w:t>
              </w:r>
            </w:hyperlink>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3.1.2</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3.2.1</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Дома социального обслуживания</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3.2.2</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Оказание социальной помощи населению</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B6351" w:rsidRPr="005E45E7" w:rsidRDefault="006B6351" w:rsidP="006B6351">
            <w:pPr>
              <w:autoSpaceDE w:val="0"/>
              <w:autoSpaceDN w:val="0"/>
              <w:adjustRightInd w:val="0"/>
              <w:jc w:val="both"/>
              <w:rPr>
                <w:sz w:val="20"/>
                <w:szCs w:val="20"/>
              </w:rPr>
            </w:pPr>
            <w:r w:rsidRPr="005E45E7">
              <w:rPr>
                <w:sz w:val="20"/>
                <w:szCs w:val="20"/>
              </w:rPr>
              <w:t>некоммерческих фондов, благотворительных организаций, клубов по интересам</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3.2.3</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Оказание услуг связи</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3.2.4</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Общежития</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31" w:history="1">
              <w:r w:rsidRPr="005E45E7">
                <w:rPr>
                  <w:sz w:val="20"/>
                  <w:szCs w:val="20"/>
                </w:rPr>
                <w:t>кодом 4.7</w:t>
              </w:r>
            </w:hyperlink>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3.4.1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Амбулаторно-поликлиническое обслуживание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капитального строительства, предназначенных для оказания </w:t>
            </w:r>
            <w:r w:rsidRPr="005E45E7">
              <w:rPr>
                <w:sz w:val="20"/>
                <w:szCs w:val="20"/>
              </w:rPr>
              <w:lastRenderedPageBreak/>
              <w:t>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lastRenderedPageBreak/>
              <w:t>3.4.2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Стационарное медицинское обслуживание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B6351" w:rsidRPr="005E45E7" w:rsidRDefault="006B6351" w:rsidP="006B6351">
            <w:pPr>
              <w:autoSpaceDE w:val="0"/>
              <w:autoSpaceDN w:val="0"/>
              <w:adjustRightInd w:val="0"/>
              <w:jc w:val="both"/>
              <w:rPr>
                <w:sz w:val="20"/>
                <w:szCs w:val="20"/>
              </w:rPr>
            </w:pPr>
            <w:r w:rsidRPr="005E45E7">
              <w:rPr>
                <w:sz w:val="20"/>
                <w:szCs w:val="20"/>
              </w:rPr>
              <w:t>размещение станций скорой помощи;</w:t>
            </w:r>
          </w:p>
          <w:p w:rsidR="006B6351" w:rsidRPr="005E45E7" w:rsidRDefault="006B6351" w:rsidP="006B6351">
            <w:pPr>
              <w:autoSpaceDE w:val="0"/>
              <w:autoSpaceDN w:val="0"/>
              <w:adjustRightInd w:val="0"/>
              <w:jc w:val="both"/>
              <w:rPr>
                <w:sz w:val="20"/>
                <w:szCs w:val="20"/>
              </w:rPr>
            </w:pPr>
            <w:r w:rsidRPr="005E45E7">
              <w:rPr>
                <w:sz w:val="20"/>
                <w:szCs w:val="20"/>
              </w:rPr>
              <w:t>размещение площадок санитарной авиации</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3.4.3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Медицинские организации особого назначения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3.5.1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Дошкольное, начальное и среднее общее образование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3.5.2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Среднее и высшее профессиональное образование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3.6.1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bCs/>
                <w:sz w:val="20"/>
                <w:szCs w:val="20"/>
              </w:rPr>
            </w:pPr>
            <w:r w:rsidRPr="005E45E7">
              <w:rPr>
                <w:bCs/>
                <w:sz w:val="20"/>
                <w:szCs w:val="20"/>
              </w:rPr>
              <w:t>Объекты культурно-досуговой деятельности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bCs/>
                <w:sz w:val="20"/>
                <w:szCs w:val="20"/>
              </w:rPr>
            </w:pPr>
            <w:r w:rsidRPr="005E45E7">
              <w:rPr>
                <w:bCs/>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3.6.2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Парки культуры и отдыха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парков культуры и отдыха</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3.7.1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Осуществление религиозных обрядов</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3.7.2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Религиозное управление и образование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зданий, предназначенных для постоянного местонахождения духовных лиц, паломников и послушников в связи с </w:t>
            </w:r>
            <w:r w:rsidRPr="005E45E7">
              <w:rPr>
                <w:sz w:val="20"/>
                <w:szCs w:val="20"/>
              </w:rPr>
              <w:lastRenderedPageBreak/>
              <w:t>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lastRenderedPageBreak/>
              <w:t>3.8.1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Государственное управление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3.10.1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Амбулаторное ветеринарное обслуживание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3.10.2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Приюты для животных</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ветеринарных услуг в стационаре;</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организации гостиниц для животных</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4.7</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Гостиничное обслуживание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Pr>
                <w:sz w:val="20"/>
                <w:szCs w:val="20"/>
              </w:rPr>
              <w:t>Размещение гостиниц</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4.8.1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Развлекательные мероприятия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Служебные гаражи</w:t>
            </w:r>
          </w:p>
          <w:p w:rsidR="006B6351" w:rsidRPr="005E45E7" w:rsidRDefault="006B6351" w:rsidP="006B6351">
            <w:pPr>
              <w:rPr>
                <w:sz w:val="20"/>
                <w:szCs w:val="20"/>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2" w:history="1">
              <w:r w:rsidRPr="005E45E7">
                <w:rPr>
                  <w:sz w:val="20"/>
                  <w:szCs w:val="20"/>
                </w:rPr>
                <w:t>кодами 3.0</w:t>
              </w:r>
            </w:hyperlink>
            <w:r w:rsidRPr="005E45E7">
              <w:rPr>
                <w:sz w:val="20"/>
                <w:szCs w:val="20"/>
              </w:rPr>
              <w:t xml:space="preserve">, </w:t>
            </w:r>
            <w:hyperlink r:id="rId33" w:history="1">
              <w:r w:rsidRPr="005E45E7">
                <w:rPr>
                  <w:sz w:val="20"/>
                  <w:szCs w:val="20"/>
                </w:rPr>
                <w:t>4.0</w:t>
              </w:r>
            </w:hyperlink>
            <w:r w:rsidRPr="005E45E7">
              <w:rPr>
                <w:sz w:val="20"/>
                <w:szCs w:val="20"/>
              </w:rPr>
              <w:t>, а также для стоянки и хранения транспортных средств общего пользования, в том числе в депо</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Площадки для занятий спортом</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Оборудованные площадки для занятий спортом</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сооружений для занятия спортом и физкультурой на открытом воздухе (теннисные корты, автодромы, мотодромы, трамплины, </w:t>
            </w:r>
            <w:r w:rsidRPr="005E45E7">
              <w:rPr>
                <w:sz w:val="20"/>
                <w:szCs w:val="20"/>
              </w:rPr>
              <w:lastRenderedPageBreak/>
              <w:t>спортивные стрельбища)</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lastRenderedPageBreak/>
              <w:t>8.3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внутреннего правопорядка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11.0</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Водные объекты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jc w:val="both"/>
              <w:rPr>
                <w:sz w:val="20"/>
                <w:szCs w:val="20"/>
              </w:rPr>
            </w:pPr>
            <w:r w:rsidRPr="005E45E7">
              <w:rPr>
                <w:color w:val="000000"/>
                <w:sz w:val="20"/>
                <w:szCs w:val="20"/>
                <w:shd w:val="clear" w:color="auto" w:fill="FFFFFF"/>
              </w:rPr>
              <w:t>Ледники, снежники, ручьи, реки, озера, болота, территориальные моря и другие поверхностные водные объекты</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Общее пользование водными объектами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Специальное пользование водными объектами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4C0EE1" w:rsidRDefault="006B6351" w:rsidP="006B6351">
            <w:pPr>
              <w:rPr>
                <w:rFonts w:eastAsia="Calibri"/>
                <w:sz w:val="20"/>
                <w:szCs w:val="20"/>
              </w:rPr>
            </w:pPr>
            <w:r w:rsidRPr="004C0EE1">
              <w:rPr>
                <w:rFonts w:eastAsia="Calibri"/>
                <w:sz w:val="20"/>
                <w:szCs w:val="20"/>
              </w:rPr>
              <w:t>12.0</w:t>
            </w:r>
          </w:p>
        </w:tc>
        <w:tc>
          <w:tcPr>
            <w:tcW w:w="4394" w:type="dxa"/>
            <w:tcBorders>
              <w:top w:val="single" w:sz="4" w:space="0" w:color="000000"/>
              <w:left w:val="single" w:sz="4" w:space="0" w:color="000000"/>
              <w:bottom w:val="single" w:sz="4" w:space="0" w:color="000000"/>
            </w:tcBorders>
            <w:shd w:val="clear" w:color="auto" w:fill="auto"/>
          </w:tcPr>
          <w:p w:rsidR="006B6351" w:rsidRPr="004C0EE1" w:rsidRDefault="006B6351" w:rsidP="006B6351">
            <w:pPr>
              <w:rPr>
                <w:rFonts w:eastAsia="Calibri"/>
                <w:sz w:val="20"/>
                <w:szCs w:val="20"/>
              </w:rPr>
            </w:pPr>
            <w:r w:rsidRPr="004C0EE1">
              <w:rPr>
                <w:rFonts w:eastAsia="Calibri"/>
                <w:sz w:val="20"/>
                <w:szCs w:val="20"/>
              </w:rPr>
              <w:t>Земельные участки (территории) общего пользования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4C0EE1" w:rsidRDefault="006B6351" w:rsidP="006B6351">
            <w:pPr>
              <w:rPr>
                <w:rFonts w:eastAsia="Calibri"/>
                <w:sz w:val="20"/>
                <w:szCs w:val="20"/>
              </w:rPr>
            </w:pPr>
            <w:r w:rsidRPr="004C0EE1">
              <w:rPr>
                <w:rFonts w:eastAsia="Calibri"/>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4C0EE1">
                <w:rPr>
                  <w:rStyle w:val="af9"/>
                  <w:rFonts w:eastAsia="Calibri"/>
                  <w:sz w:val="20"/>
                  <w:szCs w:val="20"/>
                </w:rPr>
                <w:t>кодами 12.0.1</w:t>
              </w:r>
            </w:hyperlink>
            <w:r w:rsidRPr="004C0EE1">
              <w:rPr>
                <w:rFonts w:eastAsia="Calibri"/>
                <w:sz w:val="20"/>
                <w:szCs w:val="20"/>
              </w:rPr>
              <w:t xml:space="preserve"> - </w:t>
            </w:r>
            <w:hyperlink w:anchor="P668" w:history="1">
              <w:r w:rsidRPr="004C0EE1">
                <w:rPr>
                  <w:rStyle w:val="af9"/>
                  <w:rFonts w:eastAsia="Calibri"/>
                  <w:sz w:val="20"/>
                  <w:szCs w:val="20"/>
                </w:rPr>
                <w:t>12.0.2</w:t>
              </w:r>
            </w:hyperlink>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4" w:history="1">
              <w:r w:rsidRPr="005E45E7">
                <w:rPr>
                  <w:sz w:val="20"/>
                  <w:szCs w:val="20"/>
                </w:rPr>
                <w:t>кодами 2.7.1</w:t>
              </w:r>
            </w:hyperlink>
            <w:r w:rsidRPr="005E45E7">
              <w:rPr>
                <w:sz w:val="20"/>
                <w:szCs w:val="20"/>
              </w:rPr>
              <w:t xml:space="preserve">, </w:t>
            </w:r>
            <w:hyperlink r:id="rId35" w:history="1">
              <w:r w:rsidRPr="005E45E7">
                <w:rPr>
                  <w:sz w:val="20"/>
                  <w:szCs w:val="20"/>
                </w:rPr>
                <w:t>4.9</w:t>
              </w:r>
            </w:hyperlink>
            <w:r w:rsidRPr="005E45E7">
              <w:rPr>
                <w:sz w:val="20"/>
                <w:szCs w:val="20"/>
              </w:rPr>
              <w:t xml:space="preserve">, </w:t>
            </w:r>
            <w:hyperlink r:id="rId36" w:history="1">
              <w:r w:rsidRPr="005E45E7">
                <w:rPr>
                  <w:sz w:val="20"/>
                  <w:szCs w:val="20"/>
                </w:rPr>
                <w:t>7.2.3</w:t>
              </w:r>
            </w:hyperlink>
            <w:r w:rsidRPr="005E45E7">
              <w:rPr>
                <w:sz w:val="20"/>
                <w:szCs w:val="20"/>
              </w:rPr>
              <w:t>, а также некапитальных сооружений, предназначенных для охраны транспортных средств</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5E45E7">
              <w:rPr>
                <w:sz w:val="20"/>
                <w:szCs w:val="20"/>
              </w:rPr>
              <w:lastRenderedPageBreak/>
              <w:t>информационных щитов и указателей, применяемых как составные части благоустройства территории, общественных туалетов</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r w:rsidRPr="005E45E7">
              <w:rPr>
                <w:b/>
                <w:bCs/>
                <w:sz w:val="20"/>
                <w:szCs w:val="20"/>
              </w:rPr>
              <w:t>Условно разрешенные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jc w:val="both"/>
              <w:rPr>
                <w:b/>
                <w:bCs/>
                <w:sz w:val="20"/>
                <w:szCs w:val="20"/>
              </w:rPr>
            </w:pP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3.9.1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деятельности в области гидрометеорологии и смежных с ней областях</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3.9.2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исследований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3.9.3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испытаний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Заправка транспортных средств</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дорожного отдыха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Автомобильные мойки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автомобильных моек, а также размещение магазинов сопутствующей торговли</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Ремонт автомобилей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A90935" w:rsidRDefault="006B6351" w:rsidP="006B6351">
            <w:pPr>
              <w:pStyle w:val="a4"/>
              <w:rPr>
                <w:sz w:val="20"/>
              </w:rPr>
            </w:pPr>
            <w:r w:rsidRPr="00A90935">
              <w:rPr>
                <w:sz w:val="20"/>
              </w:rPr>
              <w:t>6.3</w:t>
            </w:r>
          </w:p>
        </w:tc>
        <w:tc>
          <w:tcPr>
            <w:tcW w:w="4394" w:type="dxa"/>
            <w:tcBorders>
              <w:top w:val="single" w:sz="4" w:space="0" w:color="000000"/>
              <w:left w:val="single" w:sz="4" w:space="0" w:color="000000"/>
              <w:bottom w:val="single" w:sz="4" w:space="0" w:color="000000"/>
            </w:tcBorders>
            <w:shd w:val="clear" w:color="auto" w:fill="auto"/>
          </w:tcPr>
          <w:p w:rsidR="006B6351" w:rsidRPr="00A90935" w:rsidRDefault="006B6351" w:rsidP="006B6351">
            <w:pPr>
              <w:pStyle w:val="a4"/>
              <w:rPr>
                <w:sz w:val="20"/>
              </w:rPr>
            </w:pPr>
            <w:r w:rsidRPr="00A90935">
              <w:rPr>
                <w:sz w:val="20"/>
              </w:rPr>
              <w:t>Легкая промышленность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963D60" w:rsidRDefault="006B6351" w:rsidP="006B6351">
            <w:pPr>
              <w:autoSpaceDE w:val="0"/>
              <w:autoSpaceDN w:val="0"/>
              <w:adjustRightInd w:val="0"/>
              <w:jc w:val="both"/>
              <w:rPr>
                <w:sz w:val="20"/>
                <w:szCs w:val="20"/>
              </w:rPr>
            </w:pPr>
            <w:r w:rsidRPr="00963D60">
              <w:rPr>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6.4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Пищевая промышленность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jc w:val="both"/>
              <w:rPr>
                <w:sz w:val="20"/>
                <w:szCs w:val="20"/>
              </w:rPr>
            </w:pPr>
            <w:r w:rsidRPr="005E45E7">
              <w:rPr>
                <w:sz w:val="20"/>
                <w:szCs w:val="20"/>
              </w:rPr>
              <w:t xml:space="preserve">Размещение объектов пищевой промышленности, </w:t>
            </w:r>
            <w:r w:rsidRPr="005E45E7">
              <w:rPr>
                <w:sz w:val="20"/>
                <w:szCs w:val="20"/>
              </w:rPr>
              <w:lastRenderedPageBreak/>
              <w:t>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lastRenderedPageBreak/>
              <w:t>6.8</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Связь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37" w:history="1">
              <w:r w:rsidRPr="005E45E7">
                <w:rPr>
                  <w:sz w:val="20"/>
                  <w:szCs w:val="20"/>
                </w:rPr>
                <w:t>кодами 3.1.1</w:t>
              </w:r>
            </w:hyperlink>
            <w:r w:rsidRPr="005E45E7">
              <w:rPr>
                <w:sz w:val="20"/>
                <w:szCs w:val="20"/>
              </w:rPr>
              <w:t xml:space="preserve">, </w:t>
            </w:r>
            <w:hyperlink r:id="rId38" w:history="1">
              <w:r w:rsidRPr="005E45E7">
                <w:rPr>
                  <w:sz w:val="20"/>
                  <w:szCs w:val="20"/>
                </w:rPr>
                <w:t>3.2.3</w:t>
              </w:r>
            </w:hyperlink>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6.9</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Pr>
                <w:sz w:val="20"/>
                <w:szCs w:val="20"/>
              </w:rPr>
              <w:t>Склад</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r w:rsidRPr="005E45E7">
              <w:rPr>
                <w:b/>
                <w:bCs/>
                <w:sz w:val="20"/>
                <w:szCs w:val="20"/>
              </w:rPr>
              <w:t>Вспомогательные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jc w:val="both"/>
              <w:rPr>
                <w:b/>
                <w:bCs/>
                <w:sz w:val="20"/>
                <w:szCs w:val="20"/>
              </w:rPr>
            </w:pP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2.7.1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Хранение автотранспорта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963D60">
              <w:rPr>
                <w:color w:val="000000" w:themeColor="text1"/>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r w:rsidRPr="00963D60">
                <w:rPr>
                  <w:color w:val="000000" w:themeColor="text1"/>
                  <w:sz w:val="20"/>
                  <w:szCs w:val="20"/>
                </w:rPr>
                <w:t>кодами 2.7.2</w:t>
              </w:r>
            </w:hyperlink>
            <w:r w:rsidRPr="00963D60">
              <w:rPr>
                <w:color w:val="000000" w:themeColor="text1"/>
                <w:sz w:val="20"/>
                <w:szCs w:val="20"/>
              </w:rPr>
              <w:t xml:space="preserve">, </w:t>
            </w:r>
            <w:hyperlink w:anchor="P333">
              <w:r w:rsidRPr="00963D60">
                <w:rPr>
                  <w:color w:val="000000" w:themeColor="text1"/>
                  <w:sz w:val="20"/>
                  <w:szCs w:val="20"/>
                </w:rPr>
                <w:t>4.9</w:t>
              </w:r>
            </w:hyperlink>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Служебные гаражи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9" w:history="1">
              <w:r w:rsidRPr="005E45E7">
                <w:rPr>
                  <w:sz w:val="20"/>
                  <w:szCs w:val="20"/>
                </w:rPr>
                <w:t>кодами 3.0</w:t>
              </w:r>
            </w:hyperlink>
            <w:r w:rsidRPr="005E45E7">
              <w:rPr>
                <w:sz w:val="20"/>
                <w:szCs w:val="20"/>
              </w:rPr>
              <w:t xml:space="preserve">, </w:t>
            </w:r>
            <w:hyperlink r:id="rId40" w:history="1">
              <w:r w:rsidRPr="005E45E7">
                <w:rPr>
                  <w:sz w:val="20"/>
                  <w:szCs w:val="20"/>
                </w:rPr>
                <w:t>4.0</w:t>
              </w:r>
            </w:hyperlink>
            <w:r w:rsidRPr="005E45E7">
              <w:rPr>
                <w:sz w:val="20"/>
                <w:szCs w:val="20"/>
              </w:rPr>
              <w:t>, а также для стоянки и хранения транспортных средств общего пользования, в том числе в депо</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lastRenderedPageBreak/>
              <w:t>12.0</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Земельные участки (территории) общего пользования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963D60" w:rsidRDefault="006B6351" w:rsidP="006B6351">
            <w:pPr>
              <w:jc w:val="both"/>
              <w:rPr>
                <w:sz w:val="20"/>
                <w:szCs w:val="20"/>
              </w:rPr>
            </w:pPr>
            <w:r w:rsidRPr="00963D60">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963D60">
                <w:rPr>
                  <w:color w:val="0000FF"/>
                  <w:sz w:val="20"/>
                  <w:szCs w:val="20"/>
                </w:rPr>
                <w:t>кодами 12.0.1</w:t>
              </w:r>
            </w:hyperlink>
            <w:r w:rsidRPr="00963D60">
              <w:rPr>
                <w:sz w:val="20"/>
                <w:szCs w:val="20"/>
              </w:rPr>
              <w:t xml:space="preserve"> - </w:t>
            </w:r>
            <w:hyperlink w:anchor="P583">
              <w:r w:rsidRPr="00963D60">
                <w:rPr>
                  <w:color w:val="0000FF"/>
                  <w:sz w:val="20"/>
                  <w:szCs w:val="20"/>
                </w:rPr>
                <w:t>12.0.2</w:t>
              </w:r>
            </w:hyperlink>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1" w:history="1">
              <w:r w:rsidRPr="005E45E7">
                <w:rPr>
                  <w:sz w:val="20"/>
                  <w:szCs w:val="20"/>
                </w:rPr>
                <w:t>кодами 2.7.1</w:t>
              </w:r>
            </w:hyperlink>
            <w:r w:rsidRPr="005E45E7">
              <w:rPr>
                <w:sz w:val="20"/>
                <w:szCs w:val="20"/>
              </w:rPr>
              <w:t xml:space="preserve">, </w:t>
            </w:r>
            <w:hyperlink r:id="rId42" w:history="1">
              <w:r w:rsidRPr="005E45E7">
                <w:rPr>
                  <w:sz w:val="20"/>
                  <w:szCs w:val="20"/>
                </w:rPr>
                <w:t>4.9</w:t>
              </w:r>
            </w:hyperlink>
            <w:r w:rsidRPr="005E45E7">
              <w:rPr>
                <w:sz w:val="20"/>
                <w:szCs w:val="20"/>
              </w:rPr>
              <w:t xml:space="preserve">, </w:t>
            </w:r>
            <w:hyperlink r:id="rId43" w:history="1">
              <w:r w:rsidRPr="005E45E7">
                <w:rPr>
                  <w:sz w:val="20"/>
                  <w:szCs w:val="20"/>
                </w:rPr>
                <w:t>7.2.3</w:t>
              </w:r>
            </w:hyperlink>
            <w:r w:rsidRPr="005E45E7">
              <w:rPr>
                <w:sz w:val="20"/>
                <w:szCs w:val="20"/>
              </w:rPr>
              <w:t>, а также некапитальных сооружений, предназначенных для охраны транспортных средств</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12.0.2</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B6351" w:rsidRPr="00E361C4" w:rsidRDefault="006B6351" w:rsidP="006B6351">
      <w:pPr>
        <w:spacing w:before="120" w:after="120"/>
        <w:ind w:firstLine="567"/>
        <w:jc w:val="both"/>
      </w:pPr>
    </w:p>
    <w:p w:rsidR="006B6351" w:rsidRPr="00E361C4" w:rsidRDefault="006B6351" w:rsidP="006B6351">
      <w:pPr>
        <w:spacing w:before="120" w:after="120"/>
        <w:ind w:firstLine="567"/>
        <w:jc w:val="both"/>
      </w:pPr>
    </w:p>
    <w:p w:rsidR="006B6351" w:rsidRPr="00E361C4" w:rsidRDefault="006B6351" w:rsidP="006B6351">
      <w:pPr>
        <w:spacing w:before="120" w:after="120"/>
        <w:ind w:firstLine="567"/>
        <w:jc w:val="both"/>
        <w:sectPr w:rsidR="006B6351" w:rsidRPr="00E361C4" w:rsidSect="006B6351">
          <w:footerReference w:type="default" r:id="rId44"/>
          <w:pgSz w:w="11906" w:h="16838"/>
          <w:pgMar w:top="1134" w:right="851" w:bottom="1134" w:left="1701" w:header="720" w:footer="709" w:gutter="0"/>
          <w:cols w:space="720"/>
          <w:docGrid w:linePitch="600" w:charSpace="32768"/>
        </w:sectPr>
      </w:pPr>
    </w:p>
    <w:p w:rsidR="006B6351" w:rsidRPr="00E361C4" w:rsidRDefault="006B6351" w:rsidP="006B6351">
      <w:pPr>
        <w:spacing w:before="120" w:after="120"/>
        <w:ind w:firstLine="567"/>
        <w:jc w:val="both"/>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w:t>
      </w:r>
      <w:r>
        <w:t>льства территориальной зоны ТД-2</w:t>
      </w:r>
      <w:r w:rsidRPr="00E361C4">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377"/>
        <w:gridCol w:w="1308"/>
        <w:gridCol w:w="1276"/>
        <w:gridCol w:w="2102"/>
        <w:gridCol w:w="2576"/>
        <w:gridCol w:w="1570"/>
        <w:gridCol w:w="2880"/>
      </w:tblGrid>
      <w:tr w:rsidR="006B6351" w:rsidRPr="005E45E7" w:rsidTr="006B6351">
        <w:trPr>
          <w:trHeight w:val="758"/>
        </w:trPr>
        <w:tc>
          <w:tcPr>
            <w:tcW w:w="959" w:type="dxa"/>
            <w:vMerge w:val="restart"/>
          </w:tcPr>
          <w:p w:rsidR="006B6351" w:rsidRPr="005E45E7" w:rsidRDefault="006B6351" w:rsidP="006B6351">
            <w:pPr>
              <w:jc w:val="center"/>
              <w:rPr>
                <w:b/>
                <w:bCs/>
                <w:sz w:val="20"/>
                <w:szCs w:val="20"/>
              </w:rPr>
            </w:pPr>
            <w:r w:rsidRPr="005E45E7">
              <w:rPr>
                <w:b/>
                <w:bCs/>
                <w:sz w:val="20"/>
                <w:szCs w:val="20"/>
              </w:rPr>
              <w:t>Код</w:t>
            </w:r>
          </w:p>
        </w:tc>
        <w:tc>
          <w:tcPr>
            <w:tcW w:w="2377" w:type="dxa"/>
            <w:vMerge w:val="restart"/>
          </w:tcPr>
          <w:p w:rsidR="006B6351" w:rsidRPr="005E45E7" w:rsidRDefault="006B6351" w:rsidP="006B6351">
            <w:pPr>
              <w:jc w:val="center"/>
              <w:rPr>
                <w:b/>
                <w:bCs/>
                <w:sz w:val="20"/>
                <w:szCs w:val="20"/>
              </w:rPr>
            </w:pPr>
            <w:r w:rsidRPr="005E45E7">
              <w:rPr>
                <w:b/>
                <w:bCs/>
                <w:sz w:val="20"/>
                <w:szCs w:val="20"/>
              </w:rPr>
              <w:t>Вид разрешенного использования земельных участков и объектов капитального строительства</w:t>
            </w:r>
          </w:p>
        </w:tc>
        <w:tc>
          <w:tcPr>
            <w:tcW w:w="2584" w:type="dxa"/>
            <w:gridSpan w:val="2"/>
          </w:tcPr>
          <w:p w:rsidR="006B6351" w:rsidRPr="005E45E7" w:rsidRDefault="006B6351" w:rsidP="006B6351">
            <w:pPr>
              <w:jc w:val="center"/>
              <w:rPr>
                <w:b/>
                <w:bCs/>
                <w:sz w:val="20"/>
                <w:szCs w:val="20"/>
              </w:rPr>
            </w:pPr>
            <w:r w:rsidRPr="005E45E7">
              <w:rPr>
                <w:b/>
                <w:bCs/>
                <w:sz w:val="20"/>
                <w:szCs w:val="20"/>
              </w:rPr>
              <w:t>Площадь земельных участков</w:t>
            </w:r>
          </w:p>
        </w:tc>
        <w:tc>
          <w:tcPr>
            <w:tcW w:w="2102" w:type="dxa"/>
            <w:vMerge w:val="restart"/>
          </w:tcPr>
          <w:p w:rsidR="006B6351" w:rsidRPr="005E45E7" w:rsidRDefault="006B6351" w:rsidP="006B6351">
            <w:pPr>
              <w:jc w:val="center"/>
              <w:rPr>
                <w:b/>
                <w:bCs/>
                <w:sz w:val="20"/>
                <w:szCs w:val="20"/>
              </w:rPr>
            </w:pPr>
            <w:r w:rsidRPr="005E45E7">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6" w:type="dxa"/>
            <w:vMerge w:val="restart"/>
          </w:tcPr>
          <w:p w:rsidR="006B6351" w:rsidRPr="005E45E7" w:rsidRDefault="006B6351" w:rsidP="006B6351">
            <w:pPr>
              <w:jc w:val="center"/>
              <w:rPr>
                <w:b/>
                <w:bCs/>
                <w:sz w:val="20"/>
                <w:szCs w:val="20"/>
              </w:rPr>
            </w:pPr>
            <w:r w:rsidRPr="005E45E7">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6B6351" w:rsidRPr="005E45E7" w:rsidRDefault="006B6351" w:rsidP="006B6351">
            <w:pPr>
              <w:jc w:val="center"/>
              <w:rPr>
                <w:b/>
                <w:bCs/>
                <w:sz w:val="20"/>
                <w:szCs w:val="20"/>
              </w:rPr>
            </w:pPr>
            <w:r w:rsidRPr="005E45E7">
              <w:rPr>
                <w:b/>
                <w:bCs/>
                <w:sz w:val="20"/>
                <w:szCs w:val="20"/>
              </w:rPr>
              <w:t>Предельная (максимальная) высота объектов капитального строительства</w:t>
            </w:r>
          </w:p>
        </w:tc>
        <w:tc>
          <w:tcPr>
            <w:tcW w:w="2880" w:type="dxa"/>
            <w:vMerge w:val="restart"/>
          </w:tcPr>
          <w:p w:rsidR="006B6351" w:rsidRPr="005E45E7" w:rsidRDefault="006B6351" w:rsidP="006B6351">
            <w:pPr>
              <w:jc w:val="center"/>
              <w:rPr>
                <w:b/>
                <w:bCs/>
                <w:sz w:val="20"/>
                <w:szCs w:val="20"/>
              </w:rPr>
            </w:pPr>
            <w:r w:rsidRPr="005E45E7">
              <w:rPr>
                <w:b/>
                <w:bCs/>
                <w:sz w:val="20"/>
                <w:szCs w:val="20"/>
              </w:rPr>
              <w:t>Максимальный процент застройки в границах земельного участка</w:t>
            </w:r>
          </w:p>
        </w:tc>
      </w:tr>
      <w:tr w:rsidR="006B6351" w:rsidRPr="005E45E7" w:rsidTr="006B6351">
        <w:trPr>
          <w:trHeight w:val="757"/>
        </w:trPr>
        <w:tc>
          <w:tcPr>
            <w:tcW w:w="959" w:type="dxa"/>
            <w:vMerge/>
          </w:tcPr>
          <w:p w:rsidR="006B6351" w:rsidRPr="005E45E7" w:rsidRDefault="006B6351" w:rsidP="006B6351">
            <w:pPr>
              <w:jc w:val="center"/>
              <w:rPr>
                <w:b/>
                <w:bCs/>
                <w:sz w:val="20"/>
                <w:szCs w:val="20"/>
              </w:rPr>
            </w:pPr>
          </w:p>
        </w:tc>
        <w:tc>
          <w:tcPr>
            <w:tcW w:w="2377" w:type="dxa"/>
            <w:vMerge/>
          </w:tcPr>
          <w:p w:rsidR="006B6351" w:rsidRPr="005E45E7" w:rsidRDefault="006B6351" w:rsidP="006B6351">
            <w:pPr>
              <w:jc w:val="center"/>
              <w:rPr>
                <w:b/>
                <w:bCs/>
                <w:sz w:val="20"/>
                <w:szCs w:val="20"/>
              </w:rPr>
            </w:pPr>
          </w:p>
        </w:tc>
        <w:tc>
          <w:tcPr>
            <w:tcW w:w="1308" w:type="dxa"/>
          </w:tcPr>
          <w:p w:rsidR="006B6351" w:rsidRPr="005E45E7" w:rsidRDefault="006B6351" w:rsidP="006B6351">
            <w:pPr>
              <w:jc w:val="center"/>
              <w:rPr>
                <w:b/>
                <w:bCs/>
                <w:sz w:val="20"/>
                <w:szCs w:val="20"/>
              </w:rPr>
            </w:pPr>
            <w:r w:rsidRPr="005E45E7">
              <w:rPr>
                <w:b/>
                <w:bCs/>
                <w:sz w:val="20"/>
                <w:szCs w:val="20"/>
              </w:rPr>
              <w:t xml:space="preserve">Минимальная </w:t>
            </w:r>
          </w:p>
        </w:tc>
        <w:tc>
          <w:tcPr>
            <w:tcW w:w="1276" w:type="dxa"/>
            <w:shd w:val="clear" w:color="auto" w:fill="auto"/>
          </w:tcPr>
          <w:p w:rsidR="006B6351" w:rsidRPr="005E45E7" w:rsidRDefault="006B6351" w:rsidP="006B6351">
            <w:pPr>
              <w:jc w:val="center"/>
              <w:rPr>
                <w:b/>
                <w:bCs/>
                <w:sz w:val="20"/>
                <w:szCs w:val="20"/>
              </w:rPr>
            </w:pPr>
            <w:r w:rsidRPr="005E45E7">
              <w:rPr>
                <w:b/>
                <w:bCs/>
                <w:sz w:val="20"/>
                <w:szCs w:val="20"/>
              </w:rPr>
              <w:t>Максимальная</w:t>
            </w:r>
          </w:p>
        </w:tc>
        <w:tc>
          <w:tcPr>
            <w:tcW w:w="2102" w:type="dxa"/>
            <w:vMerge/>
          </w:tcPr>
          <w:p w:rsidR="006B6351" w:rsidRPr="005E45E7" w:rsidRDefault="006B6351" w:rsidP="006B6351">
            <w:pPr>
              <w:jc w:val="center"/>
              <w:rPr>
                <w:b/>
                <w:bCs/>
                <w:sz w:val="20"/>
                <w:szCs w:val="20"/>
              </w:rPr>
            </w:pPr>
          </w:p>
        </w:tc>
        <w:tc>
          <w:tcPr>
            <w:tcW w:w="2576" w:type="dxa"/>
            <w:vMerge/>
          </w:tcPr>
          <w:p w:rsidR="006B6351" w:rsidRPr="005E45E7" w:rsidRDefault="006B6351" w:rsidP="006B6351">
            <w:pPr>
              <w:jc w:val="center"/>
              <w:rPr>
                <w:b/>
                <w:bCs/>
                <w:sz w:val="20"/>
                <w:szCs w:val="20"/>
              </w:rPr>
            </w:pPr>
          </w:p>
        </w:tc>
        <w:tc>
          <w:tcPr>
            <w:tcW w:w="1570" w:type="dxa"/>
            <w:vMerge/>
          </w:tcPr>
          <w:p w:rsidR="006B6351" w:rsidRPr="005E45E7" w:rsidRDefault="006B6351" w:rsidP="006B6351">
            <w:pPr>
              <w:jc w:val="center"/>
              <w:rPr>
                <w:b/>
                <w:bCs/>
                <w:sz w:val="20"/>
                <w:szCs w:val="20"/>
              </w:rPr>
            </w:pPr>
          </w:p>
        </w:tc>
        <w:tc>
          <w:tcPr>
            <w:tcW w:w="2880" w:type="dxa"/>
            <w:vMerge/>
          </w:tcPr>
          <w:p w:rsidR="006B6351" w:rsidRPr="005E45E7" w:rsidRDefault="006B6351" w:rsidP="006B6351">
            <w:pPr>
              <w:jc w:val="center"/>
              <w:rPr>
                <w:b/>
                <w:bCs/>
                <w:sz w:val="20"/>
                <w:szCs w:val="20"/>
              </w:rPr>
            </w:pPr>
          </w:p>
        </w:tc>
      </w:tr>
      <w:tr w:rsidR="006B6351" w:rsidRPr="005E45E7" w:rsidTr="006B6351">
        <w:trPr>
          <w:trHeight w:val="269"/>
          <w:tblHeader/>
        </w:trPr>
        <w:tc>
          <w:tcPr>
            <w:tcW w:w="959" w:type="dxa"/>
          </w:tcPr>
          <w:p w:rsidR="006B6351" w:rsidRPr="005E45E7" w:rsidRDefault="006B6351" w:rsidP="006B6351">
            <w:pPr>
              <w:jc w:val="center"/>
              <w:rPr>
                <w:b/>
                <w:bCs/>
                <w:sz w:val="20"/>
                <w:szCs w:val="20"/>
              </w:rPr>
            </w:pPr>
            <w:r w:rsidRPr="005E45E7">
              <w:rPr>
                <w:b/>
                <w:bCs/>
                <w:sz w:val="20"/>
                <w:szCs w:val="20"/>
              </w:rPr>
              <w:t>1</w:t>
            </w:r>
          </w:p>
        </w:tc>
        <w:tc>
          <w:tcPr>
            <w:tcW w:w="2377" w:type="dxa"/>
          </w:tcPr>
          <w:p w:rsidR="006B6351" w:rsidRPr="005E45E7" w:rsidRDefault="006B6351" w:rsidP="006B6351">
            <w:pPr>
              <w:jc w:val="center"/>
              <w:rPr>
                <w:b/>
                <w:bCs/>
                <w:sz w:val="20"/>
                <w:szCs w:val="20"/>
              </w:rPr>
            </w:pPr>
            <w:r w:rsidRPr="005E45E7">
              <w:rPr>
                <w:b/>
                <w:bCs/>
                <w:sz w:val="20"/>
                <w:szCs w:val="20"/>
              </w:rPr>
              <w:t>2</w:t>
            </w:r>
          </w:p>
        </w:tc>
        <w:tc>
          <w:tcPr>
            <w:tcW w:w="1308" w:type="dxa"/>
          </w:tcPr>
          <w:p w:rsidR="006B6351" w:rsidRPr="005E45E7" w:rsidRDefault="006B6351" w:rsidP="006B6351">
            <w:pPr>
              <w:jc w:val="center"/>
              <w:rPr>
                <w:b/>
                <w:bCs/>
                <w:sz w:val="20"/>
                <w:szCs w:val="20"/>
              </w:rPr>
            </w:pPr>
            <w:r w:rsidRPr="005E45E7">
              <w:rPr>
                <w:b/>
                <w:bCs/>
                <w:sz w:val="20"/>
                <w:szCs w:val="20"/>
              </w:rPr>
              <w:t>3</w:t>
            </w:r>
          </w:p>
        </w:tc>
        <w:tc>
          <w:tcPr>
            <w:tcW w:w="1276" w:type="dxa"/>
            <w:shd w:val="clear" w:color="auto" w:fill="auto"/>
          </w:tcPr>
          <w:p w:rsidR="006B6351" w:rsidRPr="005E45E7" w:rsidRDefault="006B6351" w:rsidP="006B6351">
            <w:pPr>
              <w:jc w:val="center"/>
              <w:rPr>
                <w:b/>
                <w:bCs/>
                <w:sz w:val="20"/>
                <w:szCs w:val="20"/>
              </w:rPr>
            </w:pPr>
            <w:r w:rsidRPr="005E45E7">
              <w:rPr>
                <w:b/>
                <w:bCs/>
                <w:sz w:val="20"/>
                <w:szCs w:val="20"/>
              </w:rPr>
              <w:t>4</w:t>
            </w:r>
          </w:p>
        </w:tc>
        <w:tc>
          <w:tcPr>
            <w:tcW w:w="2102" w:type="dxa"/>
          </w:tcPr>
          <w:p w:rsidR="006B6351" w:rsidRPr="005E45E7" w:rsidRDefault="006B6351" w:rsidP="006B6351">
            <w:pPr>
              <w:jc w:val="center"/>
              <w:rPr>
                <w:b/>
                <w:bCs/>
                <w:sz w:val="20"/>
                <w:szCs w:val="20"/>
              </w:rPr>
            </w:pPr>
            <w:r w:rsidRPr="005E45E7">
              <w:rPr>
                <w:b/>
                <w:bCs/>
                <w:sz w:val="20"/>
                <w:szCs w:val="20"/>
              </w:rPr>
              <w:t>5</w:t>
            </w:r>
          </w:p>
        </w:tc>
        <w:tc>
          <w:tcPr>
            <w:tcW w:w="2576" w:type="dxa"/>
          </w:tcPr>
          <w:p w:rsidR="006B6351" w:rsidRPr="005E45E7" w:rsidRDefault="006B6351" w:rsidP="006B6351">
            <w:pPr>
              <w:jc w:val="center"/>
              <w:rPr>
                <w:b/>
                <w:bCs/>
                <w:sz w:val="20"/>
                <w:szCs w:val="20"/>
              </w:rPr>
            </w:pPr>
            <w:r w:rsidRPr="005E45E7">
              <w:rPr>
                <w:b/>
                <w:bCs/>
                <w:sz w:val="20"/>
                <w:szCs w:val="20"/>
              </w:rPr>
              <w:t>6</w:t>
            </w:r>
          </w:p>
        </w:tc>
        <w:tc>
          <w:tcPr>
            <w:tcW w:w="1570" w:type="dxa"/>
          </w:tcPr>
          <w:p w:rsidR="006B6351" w:rsidRPr="005E45E7" w:rsidRDefault="006B6351" w:rsidP="006B6351">
            <w:pPr>
              <w:jc w:val="center"/>
              <w:rPr>
                <w:b/>
                <w:bCs/>
                <w:sz w:val="20"/>
                <w:szCs w:val="20"/>
              </w:rPr>
            </w:pPr>
            <w:r w:rsidRPr="005E45E7">
              <w:rPr>
                <w:b/>
                <w:bCs/>
                <w:sz w:val="20"/>
                <w:szCs w:val="20"/>
              </w:rPr>
              <w:t>7</w:t>
            </w:r>
          </w:p>
        </w:tc>
        <w:tc>
          <w:tcPr>
            <w:tcW w:w="2880" w:type="dxa"/>
          </w:tcPr>
          <w:p w:rsidR="006B6351" w:rsidRPr="005E45E7" w:rsidRDefault="006B6351" w:rsidP="006B6351">
            <w:pPr>
              <w:jc w:val="center"/>
              <w:rPr>
                <w:b/>
                <w:bCs/>
                <w:sz w:val="20"/>
                <w:szCs w:val="20"/>
              </w:rPr>
            </w:pPr>
            <w:r w:rsidRPr="005E45E7">
              <w:rPr>
                <w:b/>
                <w:bCs/>
                <w:sz w:val="20"/>
                <w:szCs w:val="20"/>
              </w:rPr>
              <w:t>8</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Основные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2.7.1</w:t>
            </w:r>
          </w:p>
        </w:tc>
        <w:tc>
          <w:tcPr>
            <w:tcW w:w="2377" w:type="dxa"/>
          </w:tcPr>
          <w:p w:rsidR="006B6351" w:rsidRPr="005E45E7" w:rsidRDefault="006B6351" w:rsidP="006B6351">
            <w:pPr>
              <w:autoSpaceDE w:val="0"/>
              <w:autoSpaceDN w:val="0"/>
              <w:adjustRightInd w:val="0"/>
              <w:rPr>
                <w:sz w:val="20"/>
                <w:szCs w:val="20"/>
              </w:rPr>
            </w:pPr>
            <w:r w:rsidRPr="005E45E7">
              <w:rPr>
                <w:sz w:val="20"/>
                <w:szCs w:val="20"/>
              </w:rPr>
              <w:t>Хранение автотранспорта</w:t>
            </w:r>
          </w:p>
        </w:tc>
        <w:tc>
          <w:tcPr>
            <w:tcW w:w="1308" w:type="dxa"/>
          </w:tcPr>
          <w:p w:rsidR="006B6351" w:rsidRPr="005E45E7" w:rsidRDefault="006B6351" w:rsidP="006B6351">
            <w:pPr>
              <w:jc w:val="both"/>
              <w:rPr>
                <w:sz w:val="20"/>
                <w:szCs w:val="20"/>
              </w:rPr>
            </w:pPr>
            <w:r w:rsidRPr="005E45E7">
              <w:rPr>
                <w:sz w:val="20"/>
                <w:szCs w:val="20"/>
              </w:rPr>
              <w:t>не подлежит установлению</w:t>
            </w:r>
          </w:p>
        </w:tc>
        <w:tc>
          <w:tcPr>
            <w:tcW w:w="1276" w:type="dxa"/>
          </w:tcPr>
          <w:p w:rsidR="006B6351" w:rsidRPr="005E45E7" w:rsidRDefault="006B6351" w:rsidP="006B6351">
            <w:pPr>
              <w:jc w:val="center"/>
              <w:rPr>
                <w:sz w:val="20"/>
                <w:szCs w:val="20"/>
              </w:rPr>
            </w:pPr>
            <w:r w:rsidRPr="005E45E7">
              <w:rPr>
                <w:sz w:val="20"/>
                <w:szCs w:val="20"/>
              </w:rPr>
              <w:t>1000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5м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для объектов инженерно-технического обеспечения – 0 м;</w:t>
            </w:r>
          </w:p>
          <w:p w:rsidR="006B6351" w:rsidRPr="005E45E7" w:rsidRDefault="006B6351" w:rsidP="006B6351">
            <w:pPr>
              <w:jc w:val="center"/>
              <w:rPr>
                <w:sz w:val="20"/>
                <w:szCs w:val="20"/>
              </w:rPr>
            </w:pPr>
            <w:r w:rsidRPr="005E45E7">
              <w:rPr>
                <w:sz w:val="20"/>
                <w:szCs w:val="20"/>
              </w:rPr>
              <w:t>для хозяйственных построек – 1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объектов инженерно-технического обеспечения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в случае размещения на земельном участке только объектов инженерно-технического обеспечения – 100 %;</w:t>
            </w:r>
          </w:p>
          <w:p w:rsidR="006B6351" w:rsidRPr="005E45E7" w:rsidRDefault="006B6351" w:rsidP="006B6351">
            <w:pPr>
              <w:jc w:val="center"/>
              <w:rPr>
                <w:sz w:val="20"/>
                <w:szCs w:val="20"/>
              </w:rPr>
            </w:pPr>
            <w:r w:rsidRPr="005E45E7">
              <w:rPr>
                <w:sz w:val="20"/>
                <w:szCs w:val="20"/>
              </w:rPr>
              <w:t>в случае размещения на земельном участке иных объектов – 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300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Дома социального обслуживания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Оказание социальной помощи населению</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8E767E" w:rsidRDefault="006B6351" w:rsidP="006B6351">
            <w:pPr>
              <w:rPr>
                <w:sz w:val="20"/>
                <w:szCs w:val="20"/>
              </w:rPr>
            </w:pPr>
            <w:r w:rsidRPr="008E767E">
              <w:rPr>
                <w:sz w:val="20"/>
                <w:szCs w:val="20"/>
              </w:rPr>
              <w:t>3.2.3</w:t>
            </w:r>
          </w:p>
        </w:tc>
        <w:tc>
          <w:tcPr>
            <w:tcW w:w="2377" w:type="dxa"/>
          </w:tcPr>
          <w:p w:rsidR="006B6351" w:rsidRPr="008E767E" w:rsidRDefault="006B6351" w:rsidP="006B6351">
            <w:pPr>
              <w:autoSpaceDE w:val="0"/>
              <w:autoSpaceDN w:val="0"/>
              <w:adjustRightInd w:val="0"/>
              <w:jc w:val="both"/>
              <w:rPr>
                <w:sz w:val="20"/>
                <w:szCs w:val="20"/>
              </w:rPr>
            </w:pPr>
            <w:r w:rsidRPr="008E767E">
              <w:rPr>
                <w:sz w:val="20"/>
                <w:szCs w:val="20"/>
              </w:rPr>
              <w:t>Оказание услуг связи</w:t>
            </w:r>
          </w:p>
        </w:tc>
        <w:tc>
          <w:tcPr>
            <w:tcW w:w="1308" w:type="dxa"/>
          </w:tcPr>
          <w:p w:rsidR="006B6351" w:rsidRPr="008E767E" w:rsidRDefault="006B6351" w:rsidP="006B6351">
            <w:pPr>
              <w:rPr>
                <w:sz w:val="20"/>
                <w:szCs w:val="20"/>
              </w:rPr>
            </w:pPr>
            <w:r w:rsidRPr="008E767E">
              <w:rPr>
                <w:sz w:val="20"/>
                <w:szCs w:val="20"/>
              </w:rPr>
              <w:t>400 м²</w:t>
            </w:r>
          </w:p>
        </w:tc>
        <w:tc>
          <w:tcPr>
            <w:tcW w:w="1276" w:type="dxa"/>
          </w:tcPr>
          <w:p w:rsidR="006B6351" w:rsidRPr="008E767E" w:rsidRDefault="006B6351" w:rsidP="006B6351">
            <w:pPr>
              <w:rPr>
                <w:sz w:val="20"/>
                <w:szCs w:val="20"/>
              </w:rPr>
            </w:pPr>
            <w:r w:rsidRPr="008E767E">
              <w:rPr>
                <w:sz w:val="20"/>
                <w:szCs w:val="20"/>
              </w:rPr>
              <w:t>10000 м²</w:t>
            </w:r>
          </w:p>
        </w:tc>
        <w:tc>
          <w:tcPr>
            <w:tcW w:w="2102" w:type="dxa"/>
          </w:tcPr>
          <w:p w:rsidR="006B6351" w:rsidRPr="008E767E" w:rsidRDefault="006B6351" w:rsidP="006B6351">
            <w:pPr>
              <w:jc w:val="center"/>
              <w:rPr>
                <w:sz w:val="20"/>
                <w:szCs w:val="20"/>
              </w:rPr>
            </w:pPr>
            <w:r w:rsidRPr="008E767E">
              <w:rPr>
                <w:sz w:val="20"/>
                <w:szCs w:val="20"/>
              </w:rPr>
              <w:t>3 м</w:t>
            </w:r>
          </w:p>
        </w:tc>
        <w:tc>
          <w:tcPr>
            <w:tcW w:w="2576" w:type="dxa"/>
          </w:tcPr>
          <w:p w:rsidR="006B6351" w:rsidRPr="008E767E" w:rsidRDefault="006B6351" w:rsidP="006B6351">
            <w:pPr>
              <w:jc w:val="center"/>
              <w:rPr>
                <w:sz w:val="20"/>
                <w:szCs w:val="20"/>
              </w:rPr>
            </w:pPr>
            <w:r w:rsidRPr="008E767E">
              <w:rPr>
                <w:sz w:val="20"/>
                <w:szCs w:val="20"/>
              </w:rPr>
              <w:t>5 м</w:t>
            </w:r>
          </w:p>
        </w:tc>
        <w:tc>
          <w:tcPr>
            <w:tcW w:w="1570" w:type="dxa"/>
          </w:tcPr>
          <w:p w:rsidR="006B6351" w:rsidRPr="008E767E" w:rsidRDefault="006B6351" w:rsidP="006B6351">
            <w:pPr>
              <w:jc w:val="center"/>
              <w:rPr>
                <w:sz w:val="20"/>
                <w:szCs w:val="20"/>
              </w:rPr>
            </w:pPr>
            <w:r w:rsidRPr="008E767E">
              <w:rPr>
                <w:sz w:val="20"/>
                <w:szCs w:val="20"/>
              </w:rPr>
              <w:t>15 м</w:t>
            </w:r>
          </w:p>
        </w:tc>
        <w:tc>
          <w:tcPr>
            <w:tcW w:w="2880" w:type="dxa"/>
          </w:tcPr>
          <w:p w:rsidR="006B6351" w:rsidRPr="008E767E" w:rsidRDefault="006B6351" w:rsidP="006B6351">
            <w:pPr>
              <w:jc w:val="center"/>
              <w:rPr>
                <w:sz w:val="20"/>
                <w:szCs w:val="20"/>
              </w:rPr>
            </w:pPr>
            <w:r w:rsidRPr="008E767E">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Общежития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w:t>
            </w:r>
            <w:r w:rsidR="00214D61">
              <w:rPr>
                <w:sz w:val="20"/>
                <w:szCs w:val="20"/>
              </w:rPr>
              <w:t>%</w:t>
            </w:r>
          </w:p>
        </w:tc>
      </w:tr>
      <w:tr w:rsidR="006B6351" w:rsidRPr="005E45E7" w:rsidTr="006B6351">
        <w:tc>
          <w:tcPr>
            <w:tcW w:w="959" w:type="dxa"/>
          </w:tcPr>
          <w:p w:rsidR="006B6351" w:rsidRPr="005E45E7" w:rsidRDefault="006B6351" w:rsidP="006B6351">
            <w:pPr>
              <w:rPr>
                <w:sz w:val="20"/>
                <w:szCs w:val="20"/>
              </w:rPr>
            </w:pPr>
            <w:r w:rsidRPr="005E45E7">
              <w:rPr>
                <w:sz w:val="20"/>
                <w:szCs w:val="20"/>
              </w:rPr>
              <w:t>3.4.1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Амбулаторно-</w:t>
            </w:r>
            <w:r w:rsidRPr="005E45E7">
              <w:rPr>
                <w:sz w:val="20"/>
                <w:szCs w:val="20"/>
              </w:rPr>
              <w:lastRenderedPageBreak/>
              <w:t>поликлиническое обслуживание</w:t>
            </w:r>
          </w:p>
        </w:tc>
        <w:tc>
          <w:tcPr>
            <w:tcW w:w="1308" w:type="dxa"/>
          </w:tcPr>
          <w:p w:rsidR="006B6351" w:rsidRPr="005E45E7" w:rsidRDefault="006B6351" w:rsidP="006B6351">
            <w:pPr>
              <w:rPr>
                <w:sz w:val="20"/>
                <w:szCs w:val="20"/>
              </w:rPr>
            </w:pPr>
            <w:r w:rsidRPr="005E45E7">
              <w:rPr>
                <w:sz w:val="20"/>
                <w:szCs w:val="20"/>
              </w:rPr>
              <w:lastRenderedPageBreak/>
              <w:t>200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lastRenderedPageBreak/>
              <w:t>3.4.2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Стационарное медицинское обслуживание</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3.4.3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Медицинские организации особого назначения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12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3.5.1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Дошкольное, начальное и среднее общее образование</w:t>
            </w:r>
          </w:p>
        </w:tc>
        <w:tc>
          <w:tcPr>
            <w:tcW w:w="1308" w:type="dxa"/>
          </w:tcPr>
          <w:p w:rsidR="006B6351" w:rsidRPr="005E45E7" w:rsidRDefault="006B6351" w:rsidP="006B6351">
            <w:pPr>
              <w:rPr>
                <w:sz w:val="20"/>
                <w:szCs w:val="20"/>
              </w:rPr>
            </w:pPr>
            <w:r w:rsidRPr="005E45E7">
              <w:rPr>
                <w:sz w:val="20"/>
                <w:szCs w:val="20"/>
              </w:rPr>
              <w:t>2000 м²</w:t>
            </w:r>
          </w:p>
        </w:tc>
        <w:tc>
          <w:tcPr>
            <w:tcW w:w="1276" w:type="dxa"/>
          </w:tcPr>
          <w:p w:rsidR="006B6351" w:rsidRPr="005E45E7" w:rsidRDefault="006B6351" w:rsidP="006B6351">
            <w:pPr>
              <w:rPr>
                <w:sz w:val="20"/>
                <w:szCs w:val="20"/>
              </w:rPr>
            </w:pPr>
            <w:r w:rsidRPr="005E45E7">
              <w:rPr>
                <w:sz w:val="20"/>
                <w:szCs w:val="20"/>
              </w:rPr>
              <w:t>50000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10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3.5.2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Среднее и высшее профессиональное образование</w:t>
            </w:r>
          </w:p>
        </w:tc>
        <w:tc>
          <w:tcPr>
            <w:tcW w:w="1308" w:type="dxa"/>
          </w:tcPr>
          <w:p w:rsidR="006B6351" w:rsidRPr="005E45E7" w:rsidRDefault="006B6351" w:rsidP="006B6351">
            <w:pPr>
              <w:rPr>
                <w:sz w:val="20"/>
                <w:szCs w:val="20"/>
              </w:rPr>
            </w:pPr>
            <w:r w:rsidRPr="005E45E7">
              <w:rPr>
                <w:sz w:val="20"/>
                <w:szCs w:val="20"/>
              </w:rPr>
              <w:t>2000 м²</w:t>
            </w:r>
          </w:p>
        </w:tc>
        <w:tc>
          <w:tcPr>
            <w:tcW w:w="1276" w:type="dxa"/>
          </w:tcPr>
          <w:p w:rsidR="006B6351" w:rsidRPr="005E45E7" w:rsidRDefault="006B6351" w:rsidP="006B6351">
            <w:pPr>
              <w:rPr>
                <w:sz w:val="20"/>
                <w:szCs w:val="20"/>
              </w:rPr>
            </w:pPr>
            <w:r w:rsidRPr="005E45E7">
              <w:rPr>
                <w:sz w:val="20"/>
                <w:szCs w:val="20"/>
              </w:rPr>
              <w:t>50000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10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3.6.1</w:t>
            </w:r>
          </w:p>
        </w:tc>
        <w:tc>
          <w:tcPr>
            <w:tcW w:w="2377" w:type="dxa"/>
          </w:tcPr>
          <w:p w:rsidR="006B6351" w:rsidRPr="005E45E7" w:rsidRDefault="006B6351" w:rsidP="006B6351">
            <w:pPr>
              <w:autoSpaceDE w:val="0"/>
              <w:autoSpaceDN w:val="0"/>
              <w:adjustRightInd w:val="0"/>
              <w:jc w:val="both"/>
              <w:rPr>
                <w:bCs/>
                <w:sz w:val="20"/>
                <w:szCs w:val="20"/>
              </w:rPr>
            </w:pPr>
            <w:r w:rsidRPr="005E45E7">
              <w:rPr>
                <w:bCs/>
                <w:sz w:val="20"/>
                <w:szCs w:val="20"/>
              </w:rPr>
              <w:t>Объекты культурно-досуговой деятельности</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3.6.2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Парки культуры и отдыха</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w:t>
            </w:r>
          </w:p>
        </w:tc>
      </w:tr>
      <w:tr w:rsidR="006B6351" w:rsidRPr="005E45E7" w:rsidTr="006B6351">
        <w:tc>
          <w:tcPr>
            <w:tcW w:w="959" w:type="dxa"/>
          </w:tcPr>
          <w:p w:rsidR="006B6351" w:rsidRPr="005E45E7" w:rsidRDefault="006B6351" w:rsidP="006B6351">
            <w:pPr>
              <w:rPr>
                <w:sz w:val="20"/>
                <w:szCs w:val="20"/>
              </w:rPr>
            </w:pPr>
            <w:r w:rsidRPr="005E45E7">
              <w:rPr>
                <w:sz w:val="20"/>
                <w:szCs w:val="20"/>
              </w:rPr>
              <w:t>3.7.1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Осуществление религиозных обрядов</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40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3.7.2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Религиозное управление и образование</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40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3.8.1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Государственное управление</w:t>
            </w:r>
          </w:p>
        </w:tc>
        <w:tc>
          <w:tcPr>
            <w:tcW w:w="1308" w:type="dxa"/>
          </w:tcPr>
          <w:p w:rsidR="006B6351" w:rsidRPr="005E45E7" w:rsidRDefault="006B6351" w:rsidP="006B6351">
            <w:pPr>
              <w:rPr>
                <w:sz w:val="20"/>
                <w:szCs w:val="20"/>
              </w:rPr>
            </w:pPr>
            <w:r w:rsidRPr="005E45E7">
              <w:rPr>
                <w:sz w:val="20"/>
                <w:szCs w:val="20"/>
              </w:rPr>
              <w:t>600 м²</w:t>
            </w:r>
          </w:p>
        </w:tc>
        <w:tc>
          <w:tcPr>
            <w:tcW w:w="1276" w:type="dxa"/>
          </w:tcPr>
          <w:p w:rsidR="006B6351" w:rsidRPr="005E45E7" w:rsidRDefault="006B6351" w:rsidP="006B6351">
            <w:pPr>
              <w:rPr>
                <w:sz w:val="20"/>
                <w:szCs w:val="20"/>
              </w:rPr>
            </w:pPr>
            <w:r w:rsidRPr="005E45E7">
              <w:rPr>
                <w:sz w:val="20"/>
                <w:szCs w:val="20"/>
              </w:rPr>
              <w:t>5000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3.10.1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Амбулаторное ветеринарное обслуживание</w:t>
            </w:r>
          </w:p>
        </w:tc>
        <w:tc>
          <w:tcPr>
            <w:tcW w:w="1308" w:type="dxa"/>
          </w:tcPr>
          <w:p w:rsidR="006B6351" w:rsidRPr="005E45E7" w:rsidRDefault="006B6351" w:rsidP="006B6351">
            <w:pPr>
              <w:rPr>
                <w:sz w:val="20"/>
                <w:szCs w:val="20"/>
              </w:rPr>
            </w:pPr>
            <w:r w:rsidRPr="005E45E7">
              <w:rPr>
                <w:sz w:val="20"/>
                <w:szCs w:val="20"/>
              </w:rPr>
              <w:t>600 м²</w:t>
            </w:r>
          </w:p>
        </w:tc>
        <w:tc>
          <w:tcPr>
            <w:tcW w:w="1276" w:type="dxa"/>
          </w:tcPr>
          <w:p w:rsidR="006B6351" w:rsidRPr="005E45E7" w:rsidRDefault="006B6351" w:rsidP="006B6351">
            <w:pPr>
              <w:rPr>
                <w:sz w:val="20"/>
                <w:szCs w:val="20"/>
              </w:rPr>
            </w:pPr>
            <w:r w:rsidRPr="005E45E7">
              <w:rPr>
                <w:sz w:val="20"/>
                <w:szCs w:val="20"/>
              </w:rPr>
              <w:t>3000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3.10.2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Приюты для животных</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40000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4.7</w:t>
            </w:r>
          </w:p>
        </w:tc>
        <w:tc>
          <w:tcPr>
            <w:tcW w:w="2377" w:type="dxa"/>
          </w:tcPr>
          <w:p w:rsidR="006B6351" w:rsidRPr="005E45E7" w:rsidRDefault="006B6351" w:rsidP="006B6351">
            <w:pPr>
              <w:rPr>
                <w:sz w:val="20"/>
                <w:szCs w:val="20"/>
              </w:rPr>
            </w:pPr>
            <w:r w:rsidRPr="005E45E7">
              <w:rPr>
                <w:sz w:val="20"/>
                <w:szCs w:val="20"/>
              </w:rPr>
              <w:t>Гостиничное обслуживание</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30000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4.8.1</w:t>
            </w:r>
          </w:p>
        </w:tc>
        <w:tc>
          <w:tcPr>
            <w:tcW w:w="2377" w:type="dxa"/>
          </w:tcPr>
          <w:p w:rsidR="006B6351" w:rsidRPr="005E45E7" w:rsidRDefault="006B6351" w:rsidP="006B6351">
            <w:pPr>
              <w:rPr>
                <w:sz w:val="20"/>
                <w:szCs w:val="20"/>
              </w:rPr>
            </w:pPr>
            <w:r w:rsidRPr="005E45E7">
              <w:rPr>
                <w:sz w:val="20"/>
                <w:szCs w:val="20"/>
              </w:rPr>
              <w:t>Развлекательные мероприятия</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4.9</w:t>
            </w:r>
          </w:p>
        </w:tc>
        <w:tc>
          <w:tcPr>
            <w:tcW w:w="2377" w:type="dxa"/>
          </w:tcPr>
          <w:p w:rsidR="006B6351" w:rsidRPr="005E45E7" w:rsidRDefault="006B6351" w:rsidP="006B6351">
            <w:pPr>
              <w:rPr>
                <w:sz w:val="20"/>
                <w:szCs w:val="20"/>
              </w:rPr>
            </w:pPr>
            <w:r w:rsidRPr="005E45E7">
              <w:rPr>
                <w:sz w:val="20"/>
                <w:szCs w:val="20"/>
              </w:rPr>
              <w:t>Служебные гаражи</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5000 м²</w:t>
            </w:r>
          </w:p>
        </w:tc>
        <w:tc>
          <w:tcPr>
            <w:tcW w:w="2102"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 xml:space="preserve">Обеспечение занятий </w:t>
            </w:r>
            <w:r w:rsidRPr="005E45E7">
              <w:rPr>
                <w:sz w:val="20"/>
                <w:szCs w:val="20"/>
              </w:rPr>
              <w:lastRenderedPageBreak/>
              <w:t>спортом в помещениях</w:t>
            </w:r>
          </w:p>
        </w:tc>
        <w:tc>
          <w:tcPr>
            <w:tcW w:w="1308" w:type="dxa"/>
          </w:tcPr>
          <w:p w:rsidR="006B6351" w:rsidRPr="005E45E7" w:rsidRDefault="006B6351" w:rsidP="006B6351">
            <w:pPr>
              <w:rPr>
                <w:sz w:val="20"/>
                <w:szCs w:val="20"/>
              </w:rPr>
            </w:pPr>
            <w:r w:rsidRPr="005E45E7">
              <w:rPr>
                <w:sz w:val="20"/>
                <w:szCs w:val="20"/>
              </w:rPr>
              <w:lastRenderedPageBreak/>
              <w:t>800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lastRenderedPageBreak/>
              <w:t>5.1.3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Площадки для занятий спортом</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20000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Оборудованные площадки для занятий спортом</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8.3</w:t>
            </w:r>
          </w:p>
        </w:tc>
        <w:tc>
          <w:tcPr>
            <w:tcW w:w="2377" w:type="dxa"/>
          </w:tcPr>
          <w:p w:rsidR="006B6351" w:rsidRPr="005E45E7" w:rsidRDefault="006B6351" w:rsidP="006B6351">
            <w:pPr>
              <w:rPr>
                <w:sz w:val="20"/>
                <w:szCs w:val="20"/>
              </w:rPr>
            </w:pPr>
            <w:r w:rsidRPr="005E45E7">
              <w:rPr>
                <w:sz w:val="20"/>
                <w:szCs w:val="20"/>
              </w:rPr>
              <w:t>Обеспечение внутреннего правопорядка</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для пожарных депо – 10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11.0</w:t>
            </w:r>
          </w:p>
        </w:tc>
        <w:tc>
          <w:tcPr>
            <w:tcW w:w="2377" w:type="dxa"/>
          </w:tcPr>
          <w:p w:rsidR="006B6351" w:rsidRPr="005E45E7" w:rsidRDefault="006B6351" w:rsidP="006B6351">
            <w:pPr>
              <w:rPr>
                <w:sz w:val="20"/>
                <w:szCs w:val="20"/>
              </w:rPr>
            </w:pPr>
            <w:r w:rsidRPr="005E45E7">
              <w:rPr>
                <w:sz w:val="20"/>
                <w:szCs w:val="20"/>
              </w:rPr>
              <w:t>Водные объекты</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11.1</w:t>
            </w:r>
          </w:p>
        </w:tc>
        <w:tc>
          <w:tcPr>
            <w:tcW w:w="2377" w:type="dxa"/>
          </w:tcPr>
          <w:p w:rsidR="006B6351" w:rsidRPr="005E45E7" w:rsidRDefault="006B6351" w:rsidP="006B6351">
            <w:pPr>
              <w:rPr>
                <w:sz w:val="20"/>
                <w:szCs w:val="20"/>
              </w:rPr>
            </w:pPr>
            <w:r w:rsidRPr="005E45E7">
              <w:rPr>
                <w:sz w:val="20"/>
                <w:szCs w:val="20"/>
              </w:rPr>
              <w:t>Общее пользование водными объектами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11.2</w:t>
            </w:r>
          </w:p>
        </w:tc>
        <w:tc>
          <w:tcPr>
            <w:tcW w:w="2377" w:type="dxa"/>
          </w:tcPr>
          <w:p w:rsidR="006B6351" w:rsidRPr="005E45E7" w:rsidRDefault="006B6351" w:rsidP="006B6351">
            <w:pPr>
              <w:rPr>
                <w:sz w:val="20"/>
                <w:szCs w:val="20"/>
              </w:rPr>
            </w:pPr>
            <w:r w:rsidRPr="005E45E7">
              <w:rPr>
                <w:sz w:val="20"/>
                <w:szCs w:val="20"/>
              </w:rPr>
              <w:t>Специальное пользование водными объектами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w:t>
            </w:r>
          </w:p>
        </w:tc>
        <w:tc>
          <w:tcPr>
            <w:tcW w:w="2377" w:type="dxa"/>
          </w:tcPr>
          <w:p w:rsidR="006B6351" w:rsidRPr="005E45E7" w:rsidRDefault="006B6351" w:rsidP="006B6351">
            <w:pPr>
              <w:rPr>
                <w:sz w:val="20"/>
                <w:szCs w:val="20"/>
              </w:rPr>
            </w:pPr>
            <w:r w:rsidRPr="005E45E7">
              <w:rPr>
                <w:sz w:val="20"/>
                <w:szCs w:val="20"/>
              </w:rPr>
              <w:t>Земельные участки (территории) общего пользования</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Условно разрешенные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3.9.1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Обеспечение деятельности в области гидрометеорологии и смежных с ней областях</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3000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w:t>
            </w:r>
          </w:p>
        </w:tc>
      </w:tr>
      <w:tr w:rsidR="006B6351" w:rsidRPr="005E45E7" w:rsidTr="006B6351">
        <w:tc>
          <w:tcPr>
            <w:tcW w:w="959" w:type="dxa"/>
          </w:tcPr>
          <w:p w:rsidR="006B6351" w:rsidRPr="005E45E7" w:rsidRDefault="006B6351" w:rsidP="006B6351">
            <w:pPr>
              <w:rPr>
                <w:sz w:val="20"/>
                <w:szCs w:val="20"/>
              </w:rPr>
            </w:pPr>
            <w:r w:rsidRPr="005E45E7">
              <w:rPr>
                <w:sz w:val="20"/>
                <w:szCs w:val="20"/>
              </w:rPr>
              <w:t>3.9.2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исследований</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70%</w:t>
            </w:r>
          </w:p>
        </w:tc>
      </w:tr>
      <w:tr w:rsidR="006B6351" w:rsidRPr="005E45E7" w:rsidTr="006B6351">
        <w:tc>
          <w:tcPr>
            <w:tcW w:w="959" w:type="dxa"/>
          </w:tcPr>
          <w:p w:rsidR="006B6351" w:rsidRPr="005E45E7" w:rsidRDefault="006B6351" w:rsidP="006B6351">
            <w:pPr>
              <w:rPr>
                <w:sz w:val="20"/>
                <w:szCs w:val="20"/>
              </w:rPr>
            </w:pPr>
            <w:r w:rsidRPr="005E45E7">
              <w:rPr>
                <w:sz w:val="20"/>
                <w:szCs w:val="20"/>
              </w:rPr>
              <w:t>3.9.3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 xml:space="preserve">Проведение научных </w:t>
            </w:r>
            <w:r w:rsidRPr="005E45E7">
              <w:rPr>
                <w:sz w:val="20"/>
                <w:szCs w:val="20"/>
              </w:rPr>
              <w:lastRenderedPageBreak/>
              <w:t>испытаний</w:t>
            </w:r>
          </w:p>
        </w:tc>
        <w:tc>
          <w:tcPr>
            <w:tcW w:w="1308" w:type="dxa"/>
          </w:tcPr>
          <w:p w:rsidR="006B6351" w:rsidRPr="005E45E7" w:rsidRDefault="006B6351" w:rsidP="006B6351">
            <w:pPr>
              <w:rPr>
                <w:sz w:val="20"/>
                <w:szCs w:val="20"/>
              </w:rPr>
            </w:pPr>
            <w:r w:rsidRPr="005E45E7">
              <w:rPr>
                <w:sz w:val="20"/>
                <w:szCs w:val="20"/>
              </w:rPr>
              <w:lastRenderedPageBreak/>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F02795" w:rsidRDefault="006B6351" w:rsidP="006B6351">
            <w:pPr>
              <w:rPr>
                <w:sz w:val="20"/>
                <w:szCs w:val="20"/>
              </w:rPr>
            </w:pPr>
            <w:r w:rsidRPr="00F02795">
              <w:rPr>
                <w:sz w:val="20"/>
                <w:szCs w:val="20"/>
              </w:rPr>
              <w:lastRenderedPageBreak/>
              <w:t>4.9.1.1</w:t>
            </w:r>
          </w:p>
        </w:tc>
        <w:tc>
          <w:tcPr>
            <w:tcW w:w="2377" w:type="dxa"/>
          </w:tcPr>
          <w:p w:rsidR="006B6351" w:rsidRPr="00F02795" w:rsidRDefault="006B6351" w:rsidP="006B6351">
            <w:pPr>
              <w:widowControl w:val="0"/>
              <w:autoSpaceDE w:val="0"/>
              <w:autoSpaceDN w:val="0"/>
              <w:rPr>
                <w:sz w:val="20"/>
                <w:szCs w:val="20"/>
                <w:lang w:eastAsia="ru-RU"/>
              </w:rPr>
            </w:pPr>
            <w:r w:rsidRPr="00F02795">
              <w:rPr>
                <w:sz w:val="20"/>
                <w:szCs w:val="20"/>
                <w:lang w:eastAsia="ru-RU"/>
              </w:rPr>
              <w:t>Заправка транспортных средств</w:t>
            </w:r>
          </w:p>
        </w:tc>
        <w:tc>
          <w:tcPr>
            <w:tcW w:w="1308" w:type="dxa"/>
          </w:tcPr>
          <w:p w:rsidR="006B6351" w:rsidRPr="00F02795" w:rsidRDefault="006B6351" w:rsidP="006B6351">
            <w:pPr>
              <w:rPr>
                <w:sz w:val="20"/>
                <w:szCs w:val="20"/>
                <w:lang w:val="en-US"/>
              </w:rPr>
            </w:pPr>
            <w:r w:rsidRPr="00F02795">
              <w:rPr>
                <w:sz w:val="20"/>
                <w:szCs w:val="20"/>
              </w:rPr>
              <w:t>10</w:t>
            </w:r>
            <w:r w:rsidRPr="00F02795">
              <w:rPr>
                <w:sz w:val="20"/>
                <w:szCs w:val="20"/>
                <w:lang w:val="en-US"/>
              </w:rPr>
              <w:t>0</w:t>
            </w:r>
            <w:r w:rsidRPr="00F02795">
              <w:rPr>
                <w:sz w:val="20"/>
                <w:szCs w:val="20"/>
              </w:rPr>
              <w:t>0 м</w:t>
            </w:r>
            <w:r w:rsidRPr="00F02795">
              <w:rPr>
                <w:sz w:val="20"/>
                <w:szCs w:val="20"/>
                <w:vertAlign w:val="superscript"/>
              </w:rPr>
              <w:t>2</w:t>
            </w:r>
          </w:p>
        </w:tc>
        <w:tc>
          <w:tcPr>
            <w:tcW w:w="1276" w:type="dxa"/>
          </w:tcPr>
          <w:p w:rsidR="006B6351" w:rsidRPr="00F02795" w:rsidRDefault="006B6351" w:rsidP="006B6351">
            <w:pPr>
              <w:rPr>
                <w:sz w:val="20"/>
                <w:szCs w:val="20"/>
              </w:rPr>
            </w:pPr>
            <w:r w:rsidRPr="00F02795">
              <w:rPr>
                <w:sz w:val="20"/>
                <w:szCs w:val="20"/>
              </w:rPr>
              <w:t>20000 м²</w:t>
            </w:r>
          </w:p>
        </w:tc>
        <w:tc>
          <w:tcPr>
            <w:tcW w:w="2102" w:type="dxa"/>
          </w:tcPr>
          <w:p w:rsidR="006B6351" w:rsidRPr="00F02795" w:rsidRDefault="006B6351" w:rsidP="006B6351">
            <w:pPr>
              <w:rPr>
                <w:sz w:val="20"/>
                <w:szCs w:val="20"/>
              </w:rPr>
            </w:pPr>
            <w:r w:rsidRPr="00F02795">
              <w:rPr>
                <w:sz w:val="20"/>
                <w:szCs w:val="20"/>
              </w:rPr>
              <w:t>3 м</w:t>
            </w:r>
          </w:p>
        </w:tc>
        <w:tc>
          <w:tcPr>
            <w:tcW w:w="2576" w:type="dxa"/>
          </w:tcPr>
          <w:p w:rsidR="006B6351" w:rsidRPr="00F02795" w:rsidRDefault="006B6351" w:rsidP="006B6351">
            <w:pPr>
              <w:jc w:val="center"/>
              <w:rPr>
                <w:sz w:val="20"/>
                <w:szCs w:val="20"/>
              </w:rPr>
            </w:pPr>
            <w:r w:rsidRPr="00F02795">
              <w:rPr>
                <w:sz w:val="20"/>
                <w:szCs w:val="20"/>
              </w:rPr>
              <w:t>5 м</w:t>
            </w:r>
          </w:p>
        </w:tc>
        <w:tc>
          <w:tcPr>
            <w:tcW w:w="1570" w:type="dxa"/>
          </w:tcPr>
          <w:p w:rsidR="006B6351" w:rsidRPr="00F02795" w:rsidRDefault="006B6351" w:rsidP="006B6351">
            <w:pPr>
              <w:jc w:val="center"/>
              <w:rPr>
                <w:sz w:val="20"/>
                <w:szCs w:val="20"/>
              </w:rPr>
            </w:pPr>
            <w:r w:rsidRPr="00F02795">
              <w:rPr>
                <w:sz w:val="20"/>
                <w:szCs w:val="20"/>
              </w:rPr>
              <w:t>12 м</w:t>
            </w:r>
          </w:p>
        </w:tc>
        <w:tc>
          <w:tcPr>
            <w:tcW w:w="2880" w:type="dxa"/>
          </w:tcPr>
          <w:p w:rsidR="006B6351" w:rsidRPr="00F02795" w:rsidRDefault="006B6351" w:rsidP="006B6351">
            <w:pPr>
              <w:jc w:val="center"/>
              <w:rPr>
                <w:sz w:val="20"/>
                <w:szCs w:val="20"/>
              </w:rPr>
            </w:pPr>
            <w:r w:rsidRPr="00F02795">
              <w:rPr>
                <w:sz w:val="20"/>
                <w:szCs w:val="20"/>
              </w:rPr>
              <w:t>80 %</w:t>
            </w:r>
          </w:p>
        </w:tc>
      </w:tr>
      <w:tr w:rsidR="006B6351" w:rsidRPr="005E45E7" w:rsidTr="006B6351">
        <w:tc>
          <w:tcPr>
            <w:tcW w:w="959" w:type="dxa"/>
          </w:tcPr>
          <w:p w:rsidR="006B6351" w:rsidRPr="00F02795" w:rsidRDefault="006B6351" w:rsidP="006B6351">
            <w:pPr>
              <w:rPr>
                <w:sz w:val="20"/>
                <w:szCs w:val="20"/>
              </w:rPr>
            </w:pPr>
            <w:r w:rsidRPr="00F02795">
              <w:rPr>
                <w:sz w:val="20"/>
                <w:szCs w:val="20"/>
              </w:rPr>
              <w:t>4.9.1.2</w:t>
            </w:r>
          </w:p>
        </w:tc>
        <w:tc>
          <w:tcPr>
            <w:tcW w:w="2377" w:type="dxa"/>
          </w:tcPr>
          <w:p w:rsidR="006B6351" w:rsidRPr="00F02795" w:rsidRDefault="006B6351" w:rsidP="006B6351">
            <w:pPr>
              <w:widowControl w:val="0"/>
              <w:autoSpaceDE w:val="0"/>
              <w:autoSpaceDN w:val="0"/>
              <w:rPr>
                <w:sz w:val="20"/>
                <w:szCs w:val="20"/>
                <w:lang w:eastAsia="ru-RU"/>
              </w:rPr>
            </w:pPr>
            <w:r w:rsidRPr="00F02795">
              <w:rPr>
                <w:sz w:val="20"/>
                <w:szCs w:val="20"/>
                <w:lang w:eastAsia="ru-RU"/>
              </w:rPr>
              <w:t>Обеспечение дорожного отдыха</w:t>
            </w:r>
          </w:p>
        </w:tc>
        <w:tc>
          <w:tcPr>
            <w:tcW w:w="1308" w:type="dxa"/>
          </w:tcPr>
          <w:p w:rsidR="006B6351" w:rsidRPr="00F02795" w:rsidRDefault="006B6351" w:rsidP="006B6351">
            <w:pPr>
              <w:rPr>
                <w:sz w:val="20"/>
                <w:szCs w:val="20"/>
                <w:lang w:val="en-US"/>
              </w:rPr>
            </w:pPr>
            <w:r w:rsidRPr="00F02795">
              <w:rPr>
                <w:sz w:val="20"/>
                <w:szCs w:val="20"/>
              </w:rPr>
              <w:t>600 м</w:t>
            </w:r>
            <w:r w:rsidRPr="00F02795">
              <w:rPr>
                <w:sz w:val="20"/>
                <w:szCs w:val="20"/>
                <w:vertAlign w:val="superscript"/>
              </w:rPr>
              <w:t>2</w:t>
            </w:r>
          </w:p>
        </w:tc>
        <w:tc>
          <w:tcPr>
            <w:tcW w:w="1276" w:type="dxa"/>
          </w:tcPr>
          <w:p w:rsidR="006B6351" w:rsidRPr="00F02795" w:rsidRDefault="006B6351" w:rsidP="006B6351">
            <w:pPr>
              <w:rPr>
                <w:sz w:val="20"/>
                <w:szCs w:val="20"/>
              </w:rPr>
            </w:pPr>
            <w:r w:rsidRPr="00F02795">
              <w:rPr>
                <w:sz w:val="20"/>
                <w:szCs w:val="20"/>
              </w:rPr>
              <w:t>10000 м²</w:t>
            </w:r>
          </w:p>
        </w:tc>
        <w:tc>
          <w:tcPr>
            <w:tcW w:w="2102" w:type="dxa"/>
          </w:tcPr>
          <w:p w:rsidR="006B6351" w:rsidRPr="00F02795" w:rsidRDefault="006B6351" w:rsidP="006B6351">
            <w:pPr>
              <w:rPr>
                <w:sz w:val="20"/>
                <w:szCs w:val="20"/>
              </w:rPr>
            </w:pPr>
            <w:r w:rsidRPr="00F02795">
              <w:rPr>
                <w:sz w:val="20"/>
                <w:szCs w:val="20"/>
              </w:rPr>
              <w:t>3 м</w:t>
            </w:r>
          </w:p>
        </w:tc>
        <w:tc>
          <w:tcPr>
            <w:tcW w:w="2576" w:type="dxa"/>
          </w:tcPr>
          <w:p w:rsidR="006B6351" w:rsidRPr="00F02795" w:rsidRDefault="006B6351" w:rsidP="006B6351">
            <w:pPr>
              <w:jc w:val="center"/>
              <w:rPr>
                <w:sz w:val="20"/>
                <w:szCs w:val="20"/>
              </w:rPr>
            </w:pPr>
            <w:r w:rsidRPr="00F02795">
              <w:rPr>
                <w:sz w:val="20"/>
                <w:szCs w:val="20"/>
              </w:rPr>
              <w:t>5 м</w:t>
            </w:r>
          </w:p>
        </w:tc>
        <w:tc>
          <w:tcPr>
            <w:tcW w:w="1570" w:type="dxa"/>
          </w:tcPr>
          <w:p w:rsidR="006B6351" w:rsidRPr="00F02795" w:rsidRDefault="006B6351" w:rsidP="006B6351">
            <w:pPr>
              <w:jc w:val="center"/>
              <w:rPr>
                <w:sz w:val="20"/>
                <w:szCs w:val="20"/>
              </w:rPr>
            </w:pPr>
            <w:r w:rsidRPr="00F02795">
              <w:rPr>
                <w:sz w:val="20"/>
                <w:szCs w:val="20"/>
              </w:rPr>
              <w:t>15 м</w:t>
            </w:r>
          </w:p>
        </w:tc>
        <w:tc>
          <w:tcPr>
            <w:tcW w:w="2880" w:type="dxa"/>
          </w:tcPr>
          <w:p w:rsidR="006B6351" w:rsidRPr="00F02795" w:rsidRDefault="006B6351" w:rsidP="006B6351">
            <w:pPr>
              <w:jc w:val="center"/>
              <w:rPr>
                <w:sz w:val="20"/>
                <w:szCs w:val="20"/>
              </w:rPr>
            </w:pPr>
            <w:r w:rsidRPr="00F02795">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4.9.1.3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Автомобильные мойки</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4.9.1.4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Ремонт автомобилей</w:t>
            </w:r>
          </w:p>
        </w:tc>
        <w:tc>
          <w:tcPr>
            <w:tcW w:w="1308" w:type="dxa"/>
          </w:tcPr>
          <w:p w:rsidR="006B6351" w:rsidRPr="005E45E7" w:rsidRDefault="006B6351" w:rsidP="006B6351">
            <w:pPr>
              <w:rPr>
                <w:sz w:val="20"/>
                <w:szCs w:val="20"/>
              </w:rPr>
            </w:pPr>
            <w:r w:rsidRPr="005E45E7">
              <w:rPr>
                <w:sz w:val="20"/>
                <w:szCs w:val="20"/>
              </w:rPr>
              <w:t>500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A90935" w:rsidRDefault="006B6351" w:rsidP="006B6351">
            <w:pPr>
              <w:pStyle w:val="a4"/>
              <w:rPr>
                <w:sz w:val="20"/>
              </w:rPr>
            </w:pPr>
            <w:r w:rsidRPr="00A90935">
              <w:rPr>
                <w:sz w:val="20"/>
              </w:rPr>
              <w:t>6.3</w:t>
            </w:r>
          </w:p>
        </w:tc>
        <w:tc>
          <w:tcPr>
            <w:tcW w:w="2377" w:type="dxa"/>
          </w:tcPr>
          <w:p w:rsidR="006B6351" w:rsidRPr="00A90935" w:rsidRDefault="006B6351" w:rsidP="006B6351">
            <w:pPr>
              <w:pStyle w:val="a4"/>
              <w:rPr>
                <w:sz w:val="20"/>
              </w:rPr>
            </w:pPr>
            <w:r w:rsidRPr="00A90935">
              <w:rPr>
                <w:sz w:val="20"/>
              </w:rPr>
              <w:t>Легкая промышленность</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6.4</w:t>
            </w:r>
          </w:p>
        </w:tc>
        <w:tc>
          <w:tcPr>
            <w:tcW w:w="2377" w:type="dxa"/>
          </w:tcPr>
          <w:p w:rsidR="006B6351" w:rsidRPr="005E45E7" w:rsidRDefault="006B6351" w:rsidP="006B6351">
            <w:pPr>
              <w:rPr>
                <w:sz w:val="20"/>
                <w:szCs w:val="20"/>
              </w:rPr>
            </w:pPr>
            <w:r w:rsidRPr="005E45E7">
              <w:rPr>
                <w:sz w:val="20"/>
                <w:szCs w:val="20"/>
              </w:rPr>
              <w:t>Пищевая промышленность</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6.8</w:t>
            </w:r>
          </w:p>
        </w:tc>
        <w:tc>
          <w:tcPr>
            <w:tcW w:w="2377" w:type="dxa"/>
          </w:tcPr>
          <w:p w:rsidR="006B6351" w:rsidRPr="005E45E7" w:rsidRDefault="006B6351" w:rsidP="006B6351">
            <w:pPr>
              <w:rPr>
                <w:sz w:val="20"/>
                <w:szCs w:val="20"/>
              </w:rPr>
            </w:pPr>
            <w:r w:rsidRPr="005E45E7">
              <w:rPr>
                <w:sz w:val="20"/>
                <w:szCs w:val="20"/>
              </w:rPr>
              <w:t>Связь</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для объектов связи, радиовещания, телевидения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объектов связи, радиовещания, телевидения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6.9</w:t>
            </w:r>
          </w:p>
        </w:tc>
        <w:tc>
          <w:tcPr>
            <w:tcW w:w="2377" w:type="dxa"/>
          </w:tcPr>
          <w:p w:rsidR="006B6351" w:rsidRPr="005E45E7" w:rsidRDefault="006B6351" w:rsidP="006B6351">
            <w:pPr>
              <w:rPr>
                <w:sz w:val="20"/>
                <w:szCs w:val="20"/>
              </w:rPr>
            </w:pPr>
            <w:r w:rsidRPr="005E45E7">
              <w:rPr>
                <w:sz w:val="20"/>
                <w:szCs w:val="20"/>
              </w:rPr>
              <w:t>Склады</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30000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Вспомогательные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2.7.1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Хранение автотранспорта</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5м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объектов инженерно-технического обеспечения – 0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хозяйственных построек – 1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других объектов капитального строительства – 3 м</w:t>
            </w:r>
          </w:p>
        </w:tc>
        <w:tc>
          <w:tcPr>
            <w:tcW w:w="2576"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объектов инженерно-технического обеспечения – 0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других объектов капитального строительства – 5 м</w:t>
            </w:r>
          </w:p>
        </w:tc>
        <w:tc>
          <w:tcPr>
            <w:tcW w:w="1570"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12 м</w:t>
            </w:r>
          </w:p>
        </w:tc>
        <w:tc>
          <w:tcPr>
            <w:tcW w:w="2880"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в случае размещения на земельном участке только объектов инженерно-технического обеспечения – 100 %,</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в случае размещения на земельном участке иных объектов – 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3 м</w:t>
            </w:r>
          </w:p>
        </w:tc>
        <w:tc>
          <w:tcPr>
            <w:tcW w:w="2576"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5 м</w:t>
            </w:r>
          </w:p>
        </w:tc>
        <w:tc>
          <w:tcPr>
            <w:tcW w:w="1570"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12 м</w:t>
            </w:r>
          </w:p>
        </w:tc>
        <w:tc>
          <w:tcPr>
            <w:tcW w:w="2880"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4.9</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Служебные гаражи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w:t>
            </w:r>
            <w:r w:rsidRPr="005E45E7">
              <w:rPr>
                <w:sz w:val="20"/>
                <w:szCs w:val="20"/>
              </w:rPr>
              <w:lastRenderedPageBreak/>
              <w:t>ию</w:t>
            </w:r>
          </w:p>
        </w:tc>
        <w:tc>
          <w:tcPr>
            <w:tcW w:w="2102" w:type="dxa"/>
          </w:tcPr>
          <w:p w:rsidR="006B6351" w:rsidRPr="005E45E7" w:rsidRDefault="006B6351" w:rsidP="006B6351">
            <w:pPr>
              <w:jc w:val="center"/>
              <w:rPr>
                <w:sz w:val="20"/>
                <w:szCs w:val="20"/>
              </w:rPr>
            </w:pPr>
            <w:r w:rsidRPr="005E45E7">
              <w:rPr>
                <w:sz w:val="20"/>
                <w:szCs w:val="20"/>
              </w:rPr>
              <w:lastRenderedPageBreak/>
              <w:t>для автостоянок – 0 м,</w:t>
            </w:r>
          </w:p>
          <w:p w:rsidR="006B6351" w:rsidRPr="005E45E7" w:rsidRDefault="006B6351" w:rsidP="006B6351">
            <w:pPr>
              <w:jc w:val="center"/>
              <w:rPr>
                <w:sz w:val="20"/>
                <w:szCs w:val="20"/>
              </w:rPr>
            </w:pPr>
            <w:r w:rsidRPr="005E45E7">
              <w:rPr>
                <w:sz w:val="20"/>
                <w:szCs w:val="20"/>
              </w:rPr>
              <w:t xml:space="preserve">для других объектов </w:t>
            </w:r>
            <w:r w:rsidRPr="005E45E7">
              <w:rPr>
                <w:sz w:val="20"/>
                <w:szCs w:val="20"/>
              </w:rPr>
              <w:lastRenderedPageBreak/>
              <w:t>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lastRenderedPageBreak/>
              <w:t>для автостоянок – 0 м,</w:t>
            </w:r>
          </w:p>
          <w:p w:rsidR="006B6351" w:rsidRPr="005E45E7" w:rsidRDefault="006B6351" w:rsidP="006B6351">
            <w:pPr>
              <w:jc w:val="center"/>
              <w:rPr>
                <w:sz w:val="20"/>
                <w:szCs w:val="20"/>
              </w:rPr>
            </w:pPr>
            <w:r w:rsidRPr="005E45E7">
              <w:rPr>
                <w:sz w:val="20"/>
                <w:szCs w:val="20"/>
              </w:rPr>
              <w:t xml:space="preserve">для других объектов капитального </w:t>
            </w:r>
            <w:r w:rsidRPr="005E45E7">
              <w:rPr>
                <w:sz w:val="20"/>
                <w:szCs w:val="20"/>
              </w:rPr>
              <w:lastRenderedPageBreak/>
              <w:t>строительства – 5 м</w:t>
            </w:r>
          </w:p>
        </w:tc>
        <w:tc>
          <w:tcPr>
            <w:tcW w:w="1570" w:type="dxa"/>
          </w:tcPr>
          <w:p w:rsidR="006B6351" w:rsidRPr="005E45E7" w:rsidRDefault="006B6351" w:rsidP="006B6351">
            <w:pPr>
              <w:jc w:val="center"/>
              <w:rPr>
                <w:sz w:val="20"/>
                <w:szCs w:val="20"/>
              </w:rPr>
            </w:pPr>
            <w:r w:rsidRPr="005E45E7">
              <w:rPr>
                <w:sz w:val="20"/>
                <w:szCs w:val="20"/>
              </w:rPr>
              <w:lastRenderedPageBreak/>
              <w:t>12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lastRenderedPageBreak/>
              <w:t>12.0</w:t>
            </w:r>
          </w:p>
        </w:tc>
        <w:tc>
          <w:tcPr>
            <w:tcW w:w="2377" w:type="dxa"/>
          </w:tcPr>
          <w:p w:rsidR="006B6351" w:rsidRPr="005E45E7" w:rsidRDefault="006B6351" w:rsidP="006B6351">
            <w:pPr>
              <w:rPr>
                <w:sz w:val="20"/>
                <w:szCs w:val="20"/>
              </w:rPr>
            </w:pPr>
            <w:r w:rsidRPr="005E45E7">
              <w:rPr>
                <w:sz w:val="20"/>
                <w:szCs w:val="20"/>
              </w:rPr>
              <w:t>Земельные участки (территории) общего пользования</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bl>
    <w:p w:rsidR="006B6351" w:rsidRDefault="006B6351" w:rsidP="006B6351">
      <w:pPr>
        <w:spacing w:before="120" w:after="120"/>
        <w:ind w:firstLine="567"/>
        <w:jc w:val="both"/>
      </w:pPr>
      <w:r w:rsidRPr="00E361C4">
        <w:t>* в случае формирования земельных участков для размещения линейных объе</w:t>
      </w:r>
      <w:r>
        <w:t>ктов - не подлежит установлению.</w:t>
      </w:r>
    </w:p>
    <w:p w:rsidR="006B6351" w:rsidRPr="00E361C4" w:rsidRDefault="006B6351" w:rsidP="006B6351">
      <w:pPr>
        <w:spacing w:before="120" w:after="120"/>
        <w:ind w:firstLine="567"/>
        <w:jc w:val="both"/>
        <w:sectPr w:rsidR="006B6351" w:rsidRPr="00E361C4" w:rsidSect="006B6351">
          <w:footerReference w:type="default" r:id="rId45"/>
          <w:pgSz w:w="16838" w:h="11906" w:orient="landscape"/>
          <w:pgMar w:top="851" w:right="1134" w:bottom="284" w:left="1134" w:header="720" w:footer="709" w:gutter="0"/>
          <w:cols w:space="720"/>
          <w:docGrid w:linePitch="600" w:charSpace="32768"/>
        </w:sectPr>
      </w:pPr>
    </w:p>
    <w:p w:rsidR="00572F0B" w:rsidRDefault="00572F0B" w:rsidP="00572F0B">
      <w:pPr>
        <w:pStyle w:val="210"/>
        <w:rPr>
          <w:sz w:val="24"/>
          <w:szCs w:val="24"/>
        </w:rPr>
      </w:pPr>
      <w:bookmarkStart w:id="80" w:name="_Toc421696740"/>
      <w:bookmarkStart w:id="81" w:name="_Toc508613463"/>
      <w:bookmarkStart w:id="82" w:name="_Toc129092667"/>
      <w:r w:rsidRPr="00E361C4">
        <w:rPr>
          <w:sz w:val="24"/>
          <w:szCs w:val="24"/>
        </w:rPr>
        <w:lastRenderedPageBreak/>
        <w:t>Глава 9. Производственные зоны</w:t>
      </w:r>
      <w:bookmarkEnd w:id="80"/>
      <w:bookmarkEnd w:id="81"/>
      <w:bookmarkEnd w:id="82"/>
    </w:p>
    <w:p w:rsidR="006B6351" w:rsidRPr="00E82E74" w:rsidRDefault="006B6351" w:rsidP="006B6351">
      <w:pPr>
        <w:keepNext/>
        <w:spacing w:before="240" w:after="120"/>
        <w:outlineLvl w:val="2"/>
        <w:rPr>
          <w:bCs/>
        </w:rPr>
      </w:pPr>
      <w:bookmarkStart w:id="83" w:name="_Toc421696741"/>
      <w:bookmarkStart w:id="84" w:name="_Toc508613464"/>
      <w:bookmarkStart w:id="85" w:name="_Toc129092668"/>
      <w:r w:rsidRPr="00E82E74">
        <w:rPr>
          <w:bCs/>
        </w:rPr>
        <w:t xml:space="preserve">Статья 25. Территориальная зона </w:t>
      </w:r>
      <w:r w:rsidRPr="00357EE8">
        <w:rPr>
          <w:bCs/>
        </w:rPr>
        <w:t>ТП-1</w:t>
      </w:r>
      <w:bookmarkEnd w:id="83"/>
      <w:bookmarkEnd w:id="84"/>
      <w:bookmarkEnd w:id="85"/>
    </w:p>
    <w:p w:rsidR="006B6351" w:rsidRPr="006B6351" w:rsidRDefault="006B6351" w:rsidP="006B6351">
      <w:pPr>
        <w:numPr>
          <w:ilvl w:val="0"/>
          <w:numId w:val="13"/>
        </w:numPr>
        <w:spacing w:before="120" w:after="120"/>
        <w:jc w:val="both"/>
      </w:pPr>
      <w:r w:rsidRPr="006B6351">
        <w:t>Виды разрешенного использования земельных участков и объектов капитального строительства:</w:t>
      </w:r>
    </w:p>
    <w:tbl>
      <w:tblPr>
        <w:tblW w:w="9776" w:type="dxa"/>
        <w:jc w:val="center"/>
        <w:tblLayout w:type="fixed"/>
        <w:tblLook w:val="0000"/>
      </w:tblPr>
      <w:tblGrid>
        <w:gridCol w:w="852"/>
        <w:gridCol w:w="4253"/>
        <w:gridCol w:w="4671"/>
      </w:tblGrid>
      <w:tr w:rsidR="006B6351" w:rsidRPr="006B6351" w:rsidTr="003D185A">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6B6351" w:rsidRPr="006B6351" w:rsidRDefault="006B6351" w:rsidP="006B6351">
            <w:pPr>
              <w:jc w:val="center"/>
              <w:rPr>
                <w:b/>
                <w:bCs/>
                <w:sz w:val="20"/>
                <w:szCs w:val="20"/>
              </w:rPr>
            </w:pPr>
            <w:r w:rsidRPr="006B6351">
              <w:rPr>
                <w:b/>
                <w:bCs/>
                <w:sz w:val="20"/>
                <w:szCs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6B6351" w:rsidRPr="006B6351" w:rsidRDefault="006B6351" w:rsidP="006B6351">
            <w:pPr>
              <w:jc w:val="center"/>
              <w:rPr>
                <w:b/>
                <w:bCs/>
                <w:sz w:val="20"/>
                <w:szCs w:val="20"/>
              </w:rPr>
            </w:pPr>
            <w:r w:rsidRPr="006B6351">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351" w:rsidRPr="006B6351" w:rsidRDefault="006B6351" w:rsidP="006B6351">
            <w:pPr>
              <w:jc w:val="center"/>
              <w:rPr>
                <w:b/>
                <w:bCs/>
                <w:sz w:val="20"/>
                <w:szCs w:val="20"/>
              </w:rPr>
            </w:pPr>
            <w:r w:rsidRPr="006B6351">
              <w:rPr>
                <w:b/>
                <w:bCs/>
                <w:sz w:val="20"/>
                <w:szCs w:val="20"/>
              </w:rPr>
              <w:t>Объекты капитального строительства, разрешенные для размещения на земельных участках</w:t>
            </w:r>
          </w:p>
        </w:tc>
      </w:tr>
      <w:tr w:rsidR="006B6351"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b/>
                <w:bCs/>
                <w:sz w:val="20"/>
                <w:szCs w:val="20"/>
              </w:rPr>
            </w:pP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b/>
                <w:bCs/>
                <w:sz w:val="20"/>
                <w:szCs w:val="20"/>
              </w:rPr>
            </w:pPr>
            <w:r w:rsidRPr="006B6351">
              <w:rPr>
                <w:b/>
                <w:bCs/>
                <w:sz w:val="20"/>
                <w:szCs w:val="20"/>
              </w:rPr>
              <w:t>Основные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snapToGrid w:val="0"/>
              <w:rPr>
                <w:b/>
                <w:bCs/>
                <w:sz w:val="20"/>
                <w:szCs w:val="20"/>
              </w:rPr>
            </w:pPr>
          </w:p>
        </w:tc>
      </w:tr>
      <w:tr w:rsidR="006B6351"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Хранение автотранспорта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r w:rsidRPr="006B6351">
                <w:rPr>
                  <w:color w:val="0000FF"/>
                  <w:sz w:val="20"/>
                  <w:szCs w:val="20"/>
                </w:rPr>
                <w:t>кодами 2.7.2</w:t>
              </w:r>
            </w:hyperlink>
            <w:r w:rsidRPr="006B6351">
              <w:rPr>
                <w:sz w:val="20"/>
                <w:szCs w:val="20"/>
              </w:rPr>
              <w:t xml:space="preserve">, </w:t>
            </w:r>
            <w:hyperlink w:anchor="P333">
              <w:r w:rsidRPr="006B6351">
                <w:rPr>
                  <w:color w:val="0000FF"/>
                  <w:sz w:val="20"/>
                  <w:szCs w:val="20"/>
                </w:rPr>
                <w:t>4.9</w:t>
              </w:r>
            </w:hyperlink>
          </w:p>
        </w:tc>
      </w:tr>
      <w:tr w:rsidR="006B6351"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Предоставление коммунальных услуг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6351"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Административные здания организаций, обеспечивающих предоставление коммунальных услуг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357EE8" w:rsidRDefault="00882953" w:rsidP="00882953">
            <w:pPr>
              <w:rPr>
                <w:sz w:val="20"/>
                <w:szCs w:val="20"/>
              </w:rPr>
            </w:pPr>
            <w:r w:rsidRPr="00357EE8">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882953" w:rsidRPr="00357EE8" w:rsidRDefault="00882953" w:rsidP="00882953">
            <w:pPr>
              <w:autoSpaceDE w:val="0"/>
              <w:autoSpaceDN w:val="0"/>
              <w:adjustRightInd w:val="0"/>
              <w:jc w:val="both"/>
              <w:rPr>
                <w:sz w:val="20"/>
                <w:szCs w:val="20"/>
              </w:rPr>
            </w:pPr>
            <w:r w:rsidRPr="00357EE8">
              <w:rPr>
                <w:sz w:val="20"/>
                <w:szCs w:val="20"/>
              </w:rPr>
              <w:t>Оказание услуг связи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357EE8" w:rsidRDefault="00882953" w:rsidP="00882953">
            <w:pPr>
              <w:autoSpaceDE w:val="0"/>
              <w:autoSpaceDN w:val="0"/>
              <w:adjustRightInd w:val="0"/>
              <w:jc w:val="both"/>
              <w:rPr>
                <w:sz w:val="20"/>
                <w:szCs w:val="20"/>
              </w:rPr>
            </w:pPr>
            <w:r w:rsidRPr="00357EE8">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3.3</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Бытовое обслуживание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3.5.2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Среднее и высшее профессиональное образование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rPr>
                <w:sz w:val="20"/>
                <w:szCs w:val="20"/>
              </w:rPr>
            </w:pPr>
            <w:bookmarkStart w:id="86" w:name="dst195"/>
            <w:bookmarkEnd w:id="86"/>
            <w:r w:rsidRPr="006B6351">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3.9.1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Обеспечение деятельности в области гидрометеорологии и смежных с ней областях</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w:t>
            </w:r>
            <w:r w:rsidRPr="006B6351">
              <w:rPr>
                <w:sz w:val="20"/>
                <w:szCs w:val="20"/>
                <w:lang w:eastAsia="ru-RU"/>
              </w:rPr>
              <w:lastRenderedPageBreak/>
              <w:t>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lastRenderedPageBreak/>
              <w:t>3.9.2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Проведение научных исследований</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3.9.3</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Проведение научных испытаний</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3.10.1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Амбулаторное ветеринарное обслуживание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3.10.2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Приюты для животных</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оказания ветеринарных услуг в стационаре;</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организации гостиниц для животных</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autoSpaceDE w:val="0"/>
              <w:autoSpaceDN w:val="0"/>
              <w:adjustRightInd w:val="0"/>
              <w:rPr>
                <w:sz w:val="20"/>
                <w:szCs w:val="20"/>
              </w:rPr>
            </w:pPr>
            <w:r w:rsidRPr="006B6351">
              <w:rPr>
                <w:sz w:val="20"/>
                <w:szCs w:val="20"/>
              </w:rPr>
              <w:t>Деловое управление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autoSpaceDE w:val="0"/>
              <w:autoSpaceDN w:val="0"/>
              <w:adjustRightInd w:val="0"/>
              <w:jc w:val="both"/>
              <w:rPr>
                <w:sz w:val="20"/>
                <w:szCs w:val="20"/>
              </w:rPr>
            </w:pPr>
            <w:r w:rsidRPr="006B635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autoSpaceDE w:val="0"/>
              <w:autoSpaceDN w:val="0"/>
              <w:adjustRightInd w:val="0"/>
              <w:jc w:val="both"/>
              <w:rPr>
                <w:sz w:val="20"/>
                <w:szCs w:val="20"/>
              </w:rPr>
            </w:pPr>
            <w:r w:rsidRPr="006B6351">
              <w:rPr>
                <w:sz w:val="20"/>
                <w:szCs w:val="20"/>
              </w:rPr>
              <w:t>Объекты торговли (торговые центры, торгово-развлекательные центры (комплексы)</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shd w:val="clear" w:color="auto" w:fill="FFFFFF"/>
              <w:jc w:val="both"/>
              <w:rPr>
                <w:color w:val="000000"/>
                <w:sz w:val="20"/>
                <w:szCs w:val="20"/>
              </w:rPr>
            </w:pPr>
            <w:r w:rsidRPr="006B6351">
              <w:rPr>
                <w:color w:val="000000"/>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882953" w:rsidRPr="006B6351" w:rsidRDefault="00882953" w:rsidP="00882953">
            <w:pPr>
              <w:shd w:val="clear" w:color="auto" w:fill="FFFFFF"/>
              <w:jc w:val="both"/>
              <w:rPr>
                <w:color w:val="000000"/>
                <w:sz w:val="20"/>
                <w:szCs w:val="20"/>
              </w:rPr>
            </w:pPr>
            <w:r w:rsidRPr="006B6351">
              <w:rPr>
                <w:color w:val="000000"/>
                <w:sz w:val="20"/>
                <w:szCs w:val="20"/>
              </w:rPr>
              <w:t>размещение гаражей и (или) стоянок для автомобилей сотрудников и посетителей торгового центра</w:t>
            </w:r>
          </w:p>
          <w:p w:rsidR="00882953" w:rsidRPr="006B6351" w:rsidRDefault="00882953" w:rsidP="00882953">
            <w:pPr>
              <w:autoSpaceDE w:val="0"/>
              <w:autoSpaceDN w:val="0"/>
              <w:adjustRightInd w:val="0"/>
              <w:jc w:val="both"/>
              <w:rPr>
                <w:sz w:val="20"/>
                <w:szCs w:val="20"/>
              </w:rPr>
            </w:pP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4.3</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Рынки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Размещение объектов капитального строительства, сооружений, предназначенных для организации </w:t>
            </w:r>
            <w:r w:rsidRPr="006B6351">
              <w:rPr>
                <w:sz w:val="20"/>
                <w:szCs w:val="20"/>
                <w:lang w:eastAsia="ru-RU"/>
              </w:rPr>
              <w:lastRenderedPageBreak/>
              <w:t>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гаражей и (или) стоянок для автомобилей сотрудников и посетителей рынка</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lastRenderedPageBreak/>
              <w:t>4.4</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Магазины</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4.5</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autoSpaceDE w:val="0"/>
              <w:autoSpaceDN w:val="0"/>
              <w:adjustRightInd w:val="0"/>
              <w:jc w:val="both"/>
              <w:rPr>
                <w:sz w:val="20"/>
                <w:szCs w:val="20"/>
              </w:rPr>
            </w:pPr>
            <w:r w:rsidRPr="006B6351">
              <w:rPr>
                <w:sz w:val="20"/>
                <w:szCs w:val="20"/>
              </w:rPr>
              <w:t>Банковская и страховая деятельность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autoSpaceDE w:val="0"/>
              <w:autoSpaceDN w:val="0"/>
              <w:adjustRightInd w:val="0"/>
              <w:jc w:val="both"/>
              <w:rPr>
                <w:sz w:val="20"/>
                <w:szCs w:val="20"/>
              </w:rPr>
            </w:pPr>
            <w:r w:rsidRPr="006B6351">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4.6</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autoSpaceDE w:val="0"/>
              <w:autoSpaceDN w:val="0"/>
              <w:adjustRightInd w:val="0"/>
              <w:jc w:val="both"/>
              <w:rPr>
                <w:sz w:val="20"/>
                <w:szCs w:val="20"/>
              </w:rPr>
            </w:pPr>
            <w:r w:rsidRPr="006B6351">
              <w:rPr>
                <w:sz w:val="20"/>
                <w:szCs w:val="20"/>
              </w:rPr>
              <w:t>Общественное питание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autoSpaceDE w:val="0"/>
              <w:autoSpaceDN w:val="0"/>
              <w:adjustRightInd w:val="0"/>
              <w:jc w:val="both"/>
              <w:rPr>
                <w:sz w:val="20"/>
                <w:szCs w:val="20"/>
              </w:rPr>
            </w:pPr>
            <w:r w:rsidRPr="006B635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Служебные гаражи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6B6351">
                <w:rPr>
                  <w:sz w:val="20"/>
                  <w:szCs w:val="20"/>
                  <w:lang w:eastAsia="ru-RU"/>
                </w:rPr>
                <w:t>кодами 3.0</w:t>
              </w:r>
            </w:hyperlink>
            <w:r w:rsidRPr="006B6351">
              <w:rPr>
                <w:sz w:val="20"/>
                <w:szCs w:val="20"/>
                <w:lang w:eastAsia="ru-RU"/>
              </w:rPr>
              <w:t xml:space="preserve">, </w:t>
            </w:r>
            <w:hyperlink w:anchor="P333" w:history="1">
              <w:r w:rsidRPr="006B6351">
                <w:rPr>
                  <w:sz w:val="20"/>
                  <w:szCs w:val="20"/>
                  <w:lang w:eastAsia="ru-RU"/>
                </w:rPr>
                <w:t>4.0</w:t>
              </w:r>
            </w:hyperlink>
            <w:r w:rsidRPr="006B6351">
              <w:rPr>
                <w:sz w:val="20"/>
                <w:szCs w:val="20"/>
                <w:lang w:eastAsia="ru-RU"/>
              </w:rPr>
              <w:t>, а также для стоянки и хранения транспортных средств общего пользования, в том числе в депо</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4.9.1.1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Заправка транспортных средств</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4.9.1.2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Обеспечение дорожного отдыха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4.9.1.3</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Автомобильные мойки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автомобильных моек, а также размещение магазинов сопутствующей торговли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4.9.1.4</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Ремонт автомобилей</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5.1.4</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Оборудованные площадки для занятий спортом</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97098" w:rsidRDefault="00882953" w:rsidP="00882953">
            <w:pPr>
              <w:pStyle w:val="a4"/>
              <w:rPr>
                <w:sz w:val="20"/>
                <w:szCs w:val="20"/>
              </w:rPr>
            </w:pPr>
            <w:r w:rsidRPr="00697098">
              <w:rPr>
                <w:sz w:val="20"/>
                <w:szCs w:val="20"/>
              </w:rPr>
              <w:t>5.1.7</w:t>
            </w:r>
          </w:p>
        </w:tc>
        <w:tc>
          <w:tcPr>
            <w:tcW w:w="4253" w:type="dxa"/>
            <w:tcBorders>
              <w:top w:val="single" w:sz="4" w:space="0" w:color="000000"/>
              <w:left w:val="single" w:sz="4" w:space="0" w:color="000000"/>
              <w:bottom w:val="single" w:sz="4" w:space="0" w:color="000000"/>
            </w:tcBorders>
            <w:shd w:val="clear" w:color="auto" w:fill="auto"/>
          </w:tcPr>
          <w:p w:rsidR="00882953" w:rsidRPr="00697098" w:rsidRDefault="00882953" w:rsidP="00882953">
            <w:pPr>
              <w:autoSpaceDE w:val="0"/>
              <w:autoSpaceDN w:val="0"/>
              <w:adjustRightInd w:val="0"/>
              <w:jc w:val="both"/>
              <w:rPr>
                <w:rFonts w:eastAsia="Calibri"/>
                <w:sz w:val="20"/>
                <w:szCs w:val="20"/>
                <w:lang w:eastAsia="en-US"/>
              </w:rPr>
            </w:pPr>
            <w:r w:rsidRPr="00697098">
              <w:rPr>
                <w:rFonts w:eastAsia="Calibri"/>
                <w:sz w:val="20"/>
                <w:szCs w:val="20"/>
                <w:lang w:eastAsia="en-US"/>
              </w:rPr>
              <w:t>Спортивные базы</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97098" w:rsidRDefault="00882953" w:rsidP="00882953">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97098" w:rsidRDefault="00882953" w:rsidP="00882953">
            <w:pPr>
              <w:pStyle w:val="a4"/>
              <w:rPr>
                <w:sz w:val="20"/>
                <w:szCs w:val="20"/>
              </w:rPr>
            </w:pPr>
            <w:r w:rsidRPr="00697098">
              <w:rPr>
                <w:sz w:val="20"/>
                <w:szCs w:val="20"/>
              </w:rPr>
              <w:t>5.2</w:t>
            </w:r>
          </w:p>
        </w:tc>
        <w:tc>
          <w:tcPr>
            <w:tcW w:w="4253" w:type="dxa"/>
            <w:tcBorders>
              <w:top w:val="single" w:sz="4" w:space="0" w:color="000000"/>
              <w:left w:val="single" w:sz="4" w:space="0" w:color="000000"/>
              <w:bottom w:val="single" w:sz="4" w:space="0" w:color="000000"/>
            </w:tcBorders>
            <w:shd w:val="clear" w:color="auto" w:fill="auto"/>
          </w:tcPr>
          <w:p w:rsidR="00882953" w:rsidRPr="00697098" w:rsidRDefault="00882953" w:rsidP="00882953">
            <w:pPr>
              <w:autoSpaceDE w:val="0"/>
              <w:autoSpaceDN w:val="0"/>
              <w:adjustRightInd w:val="0"/>
              <w:jc w:val="both"/>
              <w:rPr>
                <w:rFonts w:eastAsia="Calibri"/>
                <w:sz w:val="20"/>
                <w:szCs w:val="20"/>
                <w:lang w:eastAsia="en-US"/>
              </w:rPr>
            </w:pPr>
            <w:r w:rsidRPr="00697098">
              <w:rPr>
                <w:rFonts w:eastAsia="Calibri"/>
                <w:sz w:val="20"/>
                <w:szCs w:val="20"/>
                <w:lang w:eastAsia="en-US"/>
              </w:rPr>
              <w:t>Природно-познавательный туризм</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97098" w:rsidRDefault="00882953" w:rsidP="00882953">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82953" w:rsidRPr="00697098" w:rsidRDefault="00882953" w:rsidP="00882953">
            <w:pPr>
              <w:autoSpaceDE w:val="0"/>
              <w:autoSpaceDN w:val="0"/>
              <w:adjustRightInd w:val="0"/>
              <w:jc w:val="both"/>
              <w:rPr>
                <w:rFonts w:eastAsia="Calibri"/>
                <w:sz w:val="20"/>
                <w:szCs w:val="20"/>
                <w:lang w:eastAsia="en-US"/>
              </w:rPr>
            </w:pPr>
            <w:r w:rsidRPr="00697098">
              <w:rPr>
                <w:rFonts w:eastAsia="Calibri"/>
                <w:sz w:val="20"/>
                <w:szCs w:val="20"/>
                <w:lang w:eastAsia="en-US"/>
              </w:rPr>
              <w:t>осуществление необходимых природоохранных и природовосстановительных мероприятий</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97098" w:rsidRDefault="00882953" w:rsidP="00882953">
            <w:pPr>
              <w:pStyle w:val="a4"/>
              <w:rPr>
                <w:sz w:val="20"/>
                <w:szCs w:val="20"/>
              </w:rPr>
            </w:pPr>
            <w:r w:rsidRPr="00697098">
              <w:rPr>
                <w:sz w:val="20"/>
                <w:szCs w:val="20"/>
              </w:rPr>
              <w:t>5.2.1</w:t>
            </w:r>
          </w:p>
        </w:tc>
        <w:tc>
          <w:tcPr>
            <w:tcW w:w="4253" w:type="dxa"/>
            <w:tcBorders>
              <w:top w:val="single" w:sz="4" w:space="0" w:color="000000"/>
              <w:left w:val="single" w:sz="4" w:space="0" w:color="000000"/>
              <w:bottom w:val="single" w:sz="4" w:space="0" w:color="000000"/>
            </w:tcBorders>
            <w:shd w:val="clear" w:color="auto" w:fill="auto"/>
          </w:tcPr>
          <w:p w:rsidR="00882953" w:rsidRPr="00697098" w:rsidRDefault="00882953" w:rsidP="00882953">
            <w:pPr>
              <w:autoSpaceDE w:val="0"/>
              <w:autoSpaceDN w:val="0"/>
              <w:adjustRightInd w:val="0"/>
              <w:rPr>
                <w:rFonts w:eastAsia="Calibri"/>
                <w:sz w:val="20"/>
                <w:szCs w:val="20"/>
                <w:lang w:eastAsia="en-US"/>
              </w:rPr>
            </w:pPr>
            <w:r w:rsidRPr="00697098">
              <w:rPr>
                <w:rFonts w:eastAsia="Calibri"/>
                <w:sz w:val="20"/>
                <w:szCs w:val="20"/>
                <w:lang w:eastAsia="en-US"/>
              </w:rPr>
              <w:t>Туристическое обслуживание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3672A4" w:rsidRDefault="00882953" w:rsidP="00882953">
            <w:pPr>
              <w:autoSpaceDE w:val="0"/>
              <w:autoSpaceDN w:val="0"/>
              <w:adjustRightInd w:val="0"/>
              <w:jc w:val="both"/>
              <w:rPr>
                <w:rFonts w:eastAsia="Calibri"/>
                <w:sz w:val="20"/>
                <w:szCs w:val="20"/>
                <w:lang w:eastAsia="en-US"/>
              </w:rPr>
            </w:pPr>
            <w:r w:rsidRPr="003672A4">
              <w:rPr>
                <w:rFonts w:eastAsia="Calibri"/>
                <w:sz w:val="20"/>
                <w:szCs w:val="20"/>
                <w:lang w:eastAsia="en-US"/>
              </w:rPr>
              <w:t>Размещение пансионатов, гостиниц, кемпингов, домов отдыха, не оказывающих услуги по лечению;</w:t>
            </w:r>
          </w:p>
          <w:p w:rsidR="00882953" w:rsidRPr="00697098" w:rsidRDefault="00882953" w:rsidP="00882953">
            <w:pPr>
              <w:autoSpaceDE w:val="0"/>
              <w:autoSpaceDN w:val="0"/>
              <w:adjustRightInd w:val="0"/>
              <w:jc w:val="both"/>
              <w:rPr>
                <w:rFonts w:eastAsia="Calibri"/>
                <w:sz w:val="20"/>
                <w:szCs w:val="20"/>
                <w:lang w:eastAsia="en-US"/>
              </w:rPr>
            </w:pPr>
            <w:r w:rsidRPr="003672A4">
              <w:rPr>
                <w:rFonts w:eastAsia="Calibri"/>
                <w:sz w:val="20"/>
                <w:szCs w:val="20"/>
                <w:lang w:eastAsia="en-US"/>
              </w:rPr>
              <w:t>размещение детских лагерей</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97098" w:rsidRDefault="00882953" w:rsidP="00882953">
            <w:pPr>
              <w:pStyle w:val="a4"/>
              <w:rPr>
                <w:sz w:val="20"/>
                <w:szCs w:val="20"/>
              </w:rPr>
            </w:pPr>
            <w:r w:rsidRPr="00697098">
              <w:rPr>
                <w:sz w:val="20"/>
                <w:szCs w:val="20"/>
              </w:rPr>
              <w:t>5.3</w:t>
            </w:r>
          </w:p>
        </w:tc>
        <w:tc>
          <w:tcPr>
            <w:tcW w:w="4253" w:type="dxa"/>
            <w:tcBorders>
              <w:top w:val="single" w:sz="4" w:space="0" w:color="000000"/>
              <w:left w:val="single" w:sz="4" w:space="0" w:color="000000"/>
              <w:bottom w:val="single" w:sz="4" w:space="0" w:color="000000"/>
            </w:tcBorders>
            <w:shd w:val="clear" w:color="auto" w:fill="auto"/>
          </w:tcPr>
          <w:p w:rsidR="00882953" w:rsidRPr="00697098" w:rsidRDefault="00882953" w:rsidP="00882953">
            <w:pPr>
              <w:autoSpaceDE w:val="0"/>
              <w:autoSpaceDN w:val="0"/>
              <w:adjustRightInd w:val="0"/>
              <w:jc w:val="both"/>
              <w:rPr>
                <w:rFonts w:eastAsia="Calibri"/>
                <w:sz w:val="20"/>
                <w:szCs w:val="20"/>
                <w:lang w:eastAsia="en-US"/>
              </w:rPr>
            </w:pPr>
            <w:r w:rsidRPr="00697098">
              <w:rPr>
                <w:rFonts w:eastAsia="Calibri"/>
                <w:sz w:val="20"/>
                <w:szCs w:val="20"/>
                <w:lang w:eastAsia="en-US"/>
              </w:rPr>
              <w:t>Охота и рыбалка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97098" w:rsidRDefault="00882953" w:rsidP="00882953">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Обустройство мест охоты и рыбалки, в том числе </w:t>
            </w:r>
            <w:r w:rsidRPr="00697098">
              <w:rPr>
                <w:rFonts w:eastAsia="Calibri"/>
                <w:sz w:val="20"/>
                <w:szCs w:val="20"/>
                <w:lang w:eastAsia="en-US"/>
              </w:rPr>
              <w:lastRenderedPageBreak/>
              <w:t>размещение дома охотника или рыболова, сооружений, необходимых для восстановления и поддержания поголовья зверей или количества рыбы</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lastRenderedPageBreak/>
              <w:t>6.1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Недропользование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Осуществление геологических изысканий;</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добыча полезных ископаемых открытым (карьеры, отвалы) и закрытым (шахты, скважины) способами;</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в том числе подземных, в целях добычи полезных ископаемых;</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Тяжелая промышленность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jc w:val="both"/>
              <w:rPr>
                <w:sz w:val="20"/>
                <w:szCs w:val="20"/>
              </w:rPr>
            </w:pPr>
            <w:r w:rsidRPr="002E6A27">
              <w:rPr>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6.2.1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Автомобилестроительная промышленность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snapToGrid w:val="0"/>
              <w:jc w:val="both"/>
              <w:rPr>
                <w:sz w:val="20"/>
                <w:szCs w:val="20"/>
              </w:rPr>
            </w:pPr>
            <w:r w:rsidRPr="002E6A27">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6.3</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Легкая промышленность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snapToGrid w:val="0"/>
              <w:jc w:val="both"/>
              <w:rPr>
                <w:sz w:val="20"/>
                <w:szCs w:val="20"/>
              </w:rPr>
            </w:pPr>
            <w:r w:rsidRPr="002E6A27">
              <w:rPr>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6.3.1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Фармацевтическая промышленность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snapToGrid w:val="0"/>
              <w:jc w:val="both"/>
              <w:rPr>
                <w:sz w:val="20"/>
                <w:szCs w:val="20"/>
              </w:rPr>
            </w:pPr>
            <w:r w:rsidRPr="002E6A27">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6.4</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Пищевая промышленность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snapToGrid w:val="0"/>
              <w:jc w:val="both"/>
              <w:rPr>
                <w:sz w:val="20"/>
                <w:szCs w:val="20"/>
              </w:rPr>
            </w:pPr>
            <w:r w:rsidRPr="002E6A27">
              <w:rPr>
                <w:sz w:val="20"/>
                <w:szCs w:val="20"/>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w:t>
            </w:r>
            <w:r w:rsidRPr="002E6A27">
              <w:rPr>
                <w:sz w:val="20"/>
                <w:szCs w:val="20"/>
              </w:rPr>
              <w:lastRenderedPageBreak/>
              <w:t>напитков, алкогольных напитков и табачных изделий</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lastRenderedPageBreak/>
              <w:t>6.6</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Строительная промышленность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snapToGrid w:val="0"/>
              <w:jc w:val="both"/>
              <w:rPr>
                <w:sz w:val="20"/>
                <w:szCs w:val="20"/>
              </w:rPr>
            </w:pPr>
            <w:r w:rsidRPr="002E6A27">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6.7</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Энергетика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882953" w:rsidRPr="006B6351" w:rsidRDefault="00882953" w:rsidP="00882953">
            <w:pPr>
              <w:snapToGrid w:val="0"/>
              <w:rPr>
                <w:sz w:val="20"/>
                <w:szCs w:val="20"/>
              </w:rPr>
            </w:pPr>
            <w:r w:rsidRPr="006B6351">
              <w:rPr>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6B6351">
                <w:rPr>
                  <w:sz w:val="20"/>
                  <w:szCs w:val="20"/>
                </w:rPr>
                <w:t>кодом 3.1</w:t>
              </w:r>
            </w:hyperlink>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 xml:space="preserve">Связь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snapToGrid w:val="0"/>
              <w:rPr>
                <w:sz w:val="20"/>
                <w:szCs w:val="20"/>
              </w:rPr>
            </w:pPr>
            <w:r w:rsidRPr="006B6351">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6B6351">
                <w:rPr>
                  <w:sz w:val="20"/>
                  <w:szCs w:val="20"/>
                </w:rPr>
                <w:t>кодами 3.1.1</w:t>
              </w:r>
            </w:hyperlink>
            <w:r w:rsidRPr="006B6351">
              <w:rPr>
                <w:sz w:val="20"/>
                <w:szCs w:val="20"/>
              </w:rPr>
              <w:t xml:space="preserve">, </w:t>
            </w:r>
            <w:hyperlink w:anchor="P220" w:history="1">
              <w:r w:rsidRPr="006B6351">
                <w:rPr>
                  <w:sz w:val="20"/>
                  <w:szCs w:val="20"/>
                </w:rPr>
                <w:t>3.2.3</w:t>
              </w:r>
            </w:hyperlink>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6.9</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Склады</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snapToGrid w:val="0"/>
              <w:rPr>
                <w:sz w:val="20"/>
                <w:szCs w:val="20"/>
              </w:rPr>
            </w:pPr>
            <w:r w:rsidRPr="006B6351">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6.11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Целлюлозно-бумажная промышленность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rPr>
                <w:sz w:val="20"/>
                <w:szCs w:val="20"/>
              </w:rPr>
            </w:pPr>
            <w:r w:rsidRPr="008F750A">
              <w:rPr>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7.1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Железнодорожный транспорт</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rPr>
                <w:sz w:val="20"/>
                <w:szCs w:val="20"/>
              </w:rPr>
            </w:pPr>
            <w:r w:rsidRPr="006B6351">
              <w:rPr>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7.1.1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Железнодорожные пути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железнодорожных путей</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7.1.2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Обслуживание железнодорожных перевозок</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rPr>
                <w:sz w:val="20"/>
                <w:szCs w:val="20"/>
              </w:rPr>
            </w:pPr>
            <w:r w:rsidRPr="006B6351">
              <w:rPr>
                <w:sz w:val="20"/>
                <w:szCs w:val="20"/>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w:t>
            </w:r>
            <w:r w:rsidRPr="006B6351">
              <w:rPr>
                <w:sz w:val="20"/>
                <w:szCs w:val="20"/>
              </w:rPr>
              <w:lastRenderedPageBreak/>
              <w:t>железнодорожного транспорта;</w:t>
            </w:r>
          </w:p>
          <w:p w:rsidR="00882953" w:rsidRPr="006B6351" w:rsidRDefault="00882953" w:rsidP="00882953">
            <w:pPr>
              <w:rPr>
                <w:sz w:val="20"/>
                <w:szCs w:val="20"/>
              </w:rPr>
            </w:pPr>
            <w:r w:rsidRPr="006B6351">
              <w:rPr>
                <w:sz w:val="20"/>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lastRenderedPageBreak/>
              <w:t>7.2.1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автомобильных дорог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B6351">
                <w:rPr>
                  <w:sz w:val="20"/>
                  <w:szCs w:val="20"/>
                  <w:lang w:eastAsia="ru-RU"/>
                </w:rPr>
                <w:t>кодами 2.7.1</w:t>
              </w:r>
            </w:hyperlink>
            <w:r w:rsidRPr="006B6351">
              <w:rPr>
                <w:sz w:val="20"/>
                <w:szCs w:val="20"/>
                <w:lang w:eastAsia="ru-RU"/>
              </w:rPr>
              <w:t xml:space="preserve">, </w:t>
            </w:r>
            <w:hyperlink w:anchor="P382" w:history="1">
              <w:r w:rsidRPr="006B6351">
                <w:rPr>
                  <w:sz w:val="20"/>
                  <w:szCs w:val="20"/>
                  <w:lang w:eastAsia="ru-RU"/>
                </w:rPr>
                <w:t>4.9</w:t>
              </w:r>
            </w:hyperlink>
            <w:r w:rsidRPr="006B6351">
              <w:rPr>
                <w:sz w:val="20"/>
                <w:szCs w:val="20"/>
                <w:lang w:eastAsia="ru-RU"/>
              </w:rPr>
              <w:t xml:space="preserve">, </w:t>
            </w:r>
            <w:hyperlink w:anchor="P567" w:history="1">
              <w:r w:rsidRPr="006B6351">
                <w:rPr>
                  <w:sz w:val="20"/>
                  <w:szCs w:val="20"/>
                  <w:lang w:eastAsia="ru-RU"/>
                </w:rPr>
                <w:t>7.2.3</w:t>
              </w:r>
            </w:hyperlink>
            <w:r w:rsidRPr="006B6351">
              <w:rPr>
                <w:sz w:val="20"/>
                <w:szCs w:val="20"/>
                <w:lang w:eastAsia="ru-RU"/>
              </w:rPr>
              <w:t>, а также некапитальных сооружений, предназначенных для охраны транспортных средств;</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7.2.2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Обслуживание перевозок пассажиров</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6B6351">
                <w:rPr>
                  <w:sz w:val="20"/>
                  <w:szCs w:val="20"/>
                  <w:lang w:eastAsia="ru-RU"/>
                </w:rPr>
                <w:t>кодом 7.6</w:t>
              </w:r>
            </w:hyperlink>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7.2.3</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Стоянки транспорта общего пользования</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стоянок транспортных средств, осуществляющих перевозки людей по установленному маршруту</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lang w:val="en-US"/>
              </w:rPr>
            </w:pPr>
            <w:r w:rsidRPr="006B6351">
              <w:rPr>
                <w:sz w:val="20"/>
                <w:szCs w:val="20"/>
              </w:rPr>
              <w:t>8.3</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Обеспечение внутреннего правопорядка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Водные объекты</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Ледники, снежники, ручьи, реки, озера, болота, территориальные моря и другие поверхностные водные объекты</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Общее пользование водными объектами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jc w:val="both"/>
              <w:rPr>
                <w:sz w:val="20"/>
                <w:szCs w:val="20"/>
              </w:rPr>
            </w:pPr>
            <w:r w:rsidRPr="006B6351">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Специальное пользование водными объектами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jc w:val="both"/>
              <w:rPr>
                <w:sz w:val="20"/>
                <w:szCs w:val="20"/>
              </w:rPr>
            </w:pPr>
            <w:r w:rsidRPr="006B6351">
              <w:rPr>
                <w:sz w:val="20"/>
                <w:szCs w:val="20"/>
              </w:rPr>
              <w:t xml:space="preserve">Использование земельных участков, примыкающих к водным объектам способами, необходимыми для </w:t>
            </w:r>
            <w:r w:rsidRPr="006B6351">
              <w:rPr>
                <w:sz w:val="20"/>
                <w:szCs w:val="20"/>
              </w:rPr>
              <w:lastRenderedPageBreak/>
              <w:t>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lastRenderedPageBreak/>
              <w:t>12.0</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Земельные участки (территории) общего пользования</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jc w:val="both"/>
              <w:rPr>
                <w:sz w:val="20"/>
                <w:szCs w:val="20"/>
              </w:rPr>
            </w:pPr>
            <w:r w:rsidRPr="006B6351">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6B6351">
                <w:rPr>
                  <w:sz w:val="20"/>
                  <w:szCs w:val="20"/>
                </w:rPr>
                <w:t>кодами 12.0.1</w:t>
              </w:r>
            </w:hyperlink>
            <w:r w:rsidRPr="006B6351">
              <w:rPr>
                <w:sz w:val="20"/>
                <w:szCs w:val="20"/>
              </w:rPr>
              <w:t xml:space="preserve"> - </w:t>
            </w:r>
            <w:hyperlink w:anchor="P668" w:history="1">
              <w:r w:rsidRPr="006B6351">
                <w:rPr>
                  <w:sz w:val="20"/>
                  <w:szCs w:val="20"/>
                </w:rPr>
                <w:t>12.0.2</w:t>
              </w:r>
            </w:hyperlink>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Улично-дорожная сеть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B6351">
                <w:rPr>
                  <w:sz w:val="20"/>
                  <w:szCs w:val="20"/>
                  <w:lang w:eastAsia="ru-RU"/>
                </w:rPr>
                <w:t>кодами 2.7.1</w:t>
              </w:r>
            </w:hyperlink>
            <w:r w:rsidRPr="006B6351">
              <w:rPr>
                <w:sz w:val="20"/>
                <w:szCs w:val="20"/>
                <w:lang w:eastAsia="ru-RU"/>
              </w:rPr>
              <w:t xml:space="preserve">, </w:t>
            </w:r>
            <w:hyperlink w:anchor="P382" w:history="1">
              <w:r w:rsidRPr="006B6351">
                <w:rPr>
                  <w:sz w:val="20"/>
                  <w:szCs w:val="20"/>
                  <w:lang w:eastAsia="ru-RU"/>
                </w:rPr>
                <w:t>4.9</w:t>
              </w:r>
            </w:hyperlink>
            <w:r w:rsidRPr="006B6351">
              <w:rPr>
                <w:sz w:val="20"/>
                <w:szCs w:val="20"/>
                <w:lang w:eastAsia="ru-RU"/>
              </w:rPr>
              <w:t xml:space="preserve">, </w:t>
            </w:r>
            <w:hyperlink w:anchor="P567" w:history="1">
              <w:r w:rsidRPr="006B6351">
                <w:rPr>
                  <w:sz w:val="20"/>
                  <w:szCs w:val="20"/>
                  <w:lang w:eastAsia="ru-RU"/>
                </w:rPr>
                <w:t>7.2.3</w:t>
              </w:r>
            </w:hyperlink>
            <w:r w:rsidRPr="006B6351">
              <w:rPr>
                <w:sz w:val="20"/>
                <w:szCs w:val="20"/>
                <w:lang w:eastAsia="ru-RU"/>
              </w:rPr>
              <w:t>, а также некапитальных сооружений, предназначенных для охраны транспортных средств</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Благоустройство территории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882953" w:rsidRPr="00333F00" w:rsidRDefault="00882953" w:rsidP="00882953">
            <w:pPr>
              <w:widowControl w:val="0"/>
              <w:autoSpaceDE w:val="0"/>
              <w:autoSpaceDN w:val="0"/>
              <w:jc w:val="both"/>
              <w:rPr>
                <w:b/>
                <w:sz w:val="20"/>
                <w:szCs w:val="20"/>
                <w:lang w:eastAsia="ru-RU"/>
              </w:rPr>
            </w:pPr>
            <w:r w:rsidRPr="005E45E7">
              <w:rPr>
                <w:b/>
                <w:bCs/>
                <w:sz w:val="20"/>
                <w:szCs w:val="20"/>
              </w:rPr>
              <w:t>Условно разрешенные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Pr>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882953" w:rsidRPr="005E45E7" w:rsidRDefault="00882953" w:rsidP="00882953">
            <w:pPr>
              <w:pStyle w:val="ConsPlusNormal"/>
              <w:jc w:val="both"/>
              <w:rPr>
                <w:b/>
                <w:bCs/>
                <w:sz w:val="20"/>
              </w:rPr>
            </w:pPr>
            <w:r w:rsidRPr="00814D61">
              <w:rPr>
                <w:rFonts w:ascii="Times New Roman" w:hAnsi="Times New Roman" w:cs="Times New Roman"/>
                <w:sz w:val="20"/>
              </w:rPr>
              <w:t>Сельскохозяйственное использование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pStyle w:val="ConsPlusNormal"/>
              <w:jc w:val="both"/>
              <w:rPr>
                <w:sz w:val="20"/>
              </w:rPr>
            </w:pPr>
            <w:r w:rsidRPr="00814D61">
              <w:rPr>
                <w:rFonts w:ascii="Times New Roman" w:hAnsi="Times New Roman" w:cs="Times New Roman"/>
                <w:sz w:val="20"/>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51">
              <w:r w:rsidRPr="00814D61">
                <w:rPr>
                  <w:rFonts w:ascii="Times New Roman" w:hAnsi="Times New Roman" w:cs="Times New Roman"/>
                  <w:sz w:val="20"/>
                </w:rPr>
                <w:t>кодами 1.1</w:t>
              </w:r>
            </w:hyperlink>
            <w:r w:rsidRPr="00814D61">
              <w:rPr>
                <w:rFonts w:ascii="Times New Roman" w:hAnsi="Times New Roman" w:cs="Times New Roman"/>
                <w:sz w:val="20"/>
              </w:rPr>
              <w:t xml:space="preserve"> - </w:t>
            </w:r>
            <w:hyperlink w:anchor="P126">
              <w:r w:rsidRPr="00814D61">
                <w:rPr>
                  <w:rFonts w:ascii="Times New Roman" w:hAnsi="Times New Roman" w:cs="Times New Roman"/>
                  <w:sz w:val="20"/>
                </w:rPr>
                <w:t>1.20</w:t>
              </w:r>
            </w:hyperlink>
            <w:r w:rsidRPr="00814D61">
              <w:rPr>
                <w:rFonts w:ascii="Times New Roman" w:hAnsi="Times New Roman" w:cs="Times New Roman"/>
                <w:sz w:val="20"/>
              </w:rPr>
              <w:t>, в том числе размещение зданий и сооружений, используемых для хранения и переработки сельскохозяйственной продукции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Pr>
                <w:sz w:val="20"/>
                <w:szCs w:val="20"/>
              </w:rPr>
              <w:t>2.1</w:t>
            </w:r>
          </w:p>
        </w:tc>
        <w:tc>
          <w:tcPr>
            <w:tcW w:w="4253" w:type="dxa"/>
            <w:tcBorders>
              <w:top w:val="single" w:sz="4" w:space="0" w:color="000000"/>
              <w:left w:val="single" w:sz="4" w:space="0" w:color="000000"/>
              <w:bottom w:val="single" w:sz="4" w:space="0" w:color="000000"/>
            </w:tcBorders>
            <w:shd w:val="clear" w:color="auto" w:fill="auto"/>
          </w:tcPr>
          <w:p w:rsidR="00882953" w:rsidRPr="00333F00" w:rsidRDefault="00882953" w:rsidP="00882953">
            <w:pPr>
              <w:pStyle w:val="ConsPlusNormal"/>
              <w:jc w:val="both"/>
              <w:rPr>
                <w:rFonts w:ascii="Times New Roman" w:hAnsi="Times New Roman" w:cs="Times New Roman"/>
                <w:sz w:val="20"/>
              </w:rPr>
            </w:pPr>
            <w:r w:rsidRPr="00333F00">
              <w:rPr>
                <w:rFonts w:ascii="Times New Roman" w:hAnsi="Times New Roman" w:cs="Times New Roman"/>
                <w:sz w:val="20"/>
              </w:rPr>
              <w:t>Для индивидуального жилищного строительства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333F00" w:rsidRDefault="00882953" w:rsidP="00882953">
            <w:pPr>
              <w:pStyle w:val="ConsPlusNormal"/>
              <w:jc w:val="both"/>
              <w:rPr>
                <w:rFonts w:ascii="Times New Roman" w:hAnsi="Times New Roman" w:cs="Times New Roman"/>
                <w:sz w:val="20"/>
              </w:rPr>
            </w:pPr>
            <w:r w:rsidRPr="00333F00">
              <w:rPr>
                <w:rFonts w:ascii="Times New Roman" w:hAnsi="Times New Roman" w:cs="Times New Roman"/>
                <w:sz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82953" w:rsidRPr="00333F00" w:rsidRDefault="00882953" w:rsidP="00882953">
            <w:pPr>
              <w:pStyle w:val="ConsPlusNormal"/>
              <w:jc w:val="both"/>
              <w:rPr>
                <w:rFonts w:ascii="Times New Roman" w:hAnsi="Times New Roman" w:cs="Times New Roman"/>
                <w:sz w:val="20"/>
              </w:rPr>
            </w:pPr>
            <w:r w:rsidRPr="00333F00">
              <w:rPr>
                <w:rFonts w:ascii="Times New Roman" w:hAnsi="Times New Roman" w:cs="Times New Roman"/>
                <w:sz w:val="20"/>
              </w:rPr>
              <w:t>выращивание сельскохозяйственных культур;</w:t>
            </w:r>
          </w:p>
          <w:p w:rsidR="00882953" w:rsidRPr="00333F00" w:rsidRDefault="00882953" w:rsidP="00882953">
            <w:pPr>
              <w:pStyle w:val="ConsPlusNormal"/>
              <w:jc w:val="both"/>
              <w:rPr>
                <w:rFonts w:ascii="Times New Roman" w:hAnsi="Times New Roman" w:cs="Times New Roman"/>
                <w:sz w:val="20"/>
              </w:rPr>
            </w:pPr>
            <w:r w:rsidRPr="00333F00">
              <w:rPr>
                <w:rFonts w:ascii="Times New Roman" w:hAnsi="Times New Roman" w:cs="Times New Roman"/>
                <w:sz w:val="20"/>
              </w:rPr>
              <w:t>размещение гаражей для собственных нужд и хозяйственных построек</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5E45E7" w:rsidRDefault="00882953" w:rsidP="00882953">
            <w:pPr>
              <w:rPr>
                <w:sz w:val="20"/>
                <w:szCs w:val="20"/>
              </w:rPr>
            </w:pPr>
            <w:r w:rsidRPr="005E45E7">
              <w:rPr>
                <w:sz w:val="20"/>
                <w:szCs w:val="20"/>
              </w:rPr>
              <w:t>5.1.1</w:t>
            </w:r>
          </w:p>
        </w:tc>
        <w:tc>
          <w:tcPr>
            <w:tcW w:w="4253" w:type="dxa"/>
            <w:tcBorders>
              <w:top w:val="single" w:sz="4" w:space="0" w:color="000000"/>
              <w:left w:val="single" w:sz="4" w:space="0" w:color="000000"/>
              <w:bottom w:val="single" w:sz="4" w:space="0" w:color="000000"/>
            </w:tcBorders>
            <w:shd w:val="clear" w:color="auto" w:fill="auto"/>
          </w:tcPr>
          <w:p w:rsidR="00882953" w:rsidRPr="005E45E7" w:rsidRDefault="00882953" w:rsidP="00882953">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5E45E7" w:rsidRDefault="00882953" w:rsidP="00882953">
            <w:pPr>
              <w:autoSpaceDE w:val="0"/>
              <w:autoSpaceDN w:val="0"/>
              <w:adjustRightInd w:val="0"/>
              <w:jc w:val="both"/>
              <w:rPr>
                <w:sz w:val="20"/>
                <w:szCs w:val="20"/>
              </w:rPr>
            </w:pPr>
            <w:r w:rsidRPr="005E45E7">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5E45E7" w:rsidRDefault="00882953" w:rsidP="00882953">
            <w:pPr>
              <w:rPr>
                <w:sz w:val="20"/>
                <w:szCs w:val="20"/>
              </w:rPr>
            </w:pPr>
            <w:r w:rsidRPr="005E45E7">
              <w:rPr>
                <w:sz w:val="20"/>
                <w:szCs w:val="20"/>
              </w:rPr>
              <w:t>5.1.2</w:t>
            </w:r>
          </w:p>
        </w:tc>
        <w:tc>
          <w:tcPr>
            <w:tcW w:w="4253" w:type="dxa"/>
            <w:tcBorders>
              <w:top w:val="single" w:sz="4" w:space="0" w:color="000000"/>
              <w:left w:val="single" w:sz="4" w:space="0" w:color="000000"/>
              <w:bottom w:val="single" w:sz="4" w:space="0" w:color="000000"/>
            </w:tcBorders>
            <w:shd w:val="clear" w:color="auto" w:fill="auto"/>
          </w:tcPr>
          <w:p w:rsidR="00882953" w:rsidRPr="005E45E7" w:rsidRDefault="00882953" w:rsidP="00882953">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5E45E7" w:rsidRDefault="00882953" w:rsidP="00882953">
            <w:pPr>
              <w:autoSpaceDE w:val="0"/>
              <w:autoSpaceDN w:val="0"/>
              <w:adjustRightInd w:val="0"/>
              <w:jc w:val="both"/>
              <w:rPr>
                <w:sz w:val="20"/>
                <w:szCs w:val="20"/>
              </w:rPr>
            </w:pPr>
            <w:r w:rsidRPr="005E45E7">
              <w:rPr>
                <w:sz w:val="20"/>
                <w:szCs w:val="20"/>
              </w:rPr>
              <w:t xml:space="preserve">Размещение спортивных клубов, спортивных залов, бассейнов, физкультурно-оздоровительных </w:t>
            </w:r>
            <w:r w:rsidRPr="005E45E7">
              <w:rPr>
                <w:sz w:val="20"/>
                <w:szCs w:val="20"/>
              </w:rPr>
              <w:lastRenderedPageBreak/>
              <w:t>комплексов в зданиях и сооружениях</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5E45E7" w:rsidRDefault="00882953" w:rsidP="00882953">
            <w:pPr>
              <w:rPr>
                <w:sz w:val="20"/>
                <w:szCs w:val="20"/>
              </w:rPr>
            </w:pPr>
            <w:r w:rsidRPr="005E45E7">
              <w:rPr>
                <w:sz w:val="20"/>
                <w:szCs w:val="20"/>
              </w:rPr>
              <w:lastRenderedPageBreak/>
              <w:t>5.1.3</w:t>
            </w:r>
          </w:p>
        </w:tc>
        <w:tc>
          <w:tcPr>
            <w:tcW w:w="4253" w:type="dxa"/>
            <w:tcBorders>
              <w:top w:val="single" w:sz="4" w:space="0" w:color="000000"/>
              <w:left w:val="single" w:sz="4" w:space="0" w:color="000000"/>
              <w:bottom w:val="single" w:sz="4" w:space="0" w:color="000000"/>
            </w:tcBorders>
            <w:shd w:val="clear" w:color="auto" w:fill="auto"/>
          </w:tcPr>
          <w:p w:rsidR="00882953" w:rsidRPr="005E45E7" w:rsidRDefault="00882953" w:rsidP="00882953">
            <w:pPr>
              <w:autoSpaceDE w:val="0"/>
              <w:autoSpaceDN w:val="0"/>
              <w:adjustRightInd w:val="0"/>
              <w:jc w:val="both"/>
              <w:rPr>
                <w:sz w:val="20"/>
                <w:szCs w:val="20"/>
              </w:rPr>
            </w:pPr>
            <w:r w:rsidRPr="005E45E7">
              <w:rPr>
                <w:sz w:val="20"/>
                <w:szCs w:val="20"/>
              </w:rPr>
              <w:t>Площадки для занятий спортом</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5E45E7" w:rsidRDefault="00882953" w:rsidP="00882953">
            <w:pPr>
              <w:autoSpaceDE w:val="0"/>
              <w:autoSpaceDN w:val="0"/>
              <w:adjustRightInd w:val="0"/>
              <w:jc w:val="both"/>
              <w:rPr>
                <w:sz w:val="20"/>
                <w:szCs w:val="20"/>
              </w:rPr>
            </w:pPr>
            <w:r w:rsidRPr="005E45E7">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b/>
                <w:bCs/>
                <w:sz w:val="20"/>
                <w:szCs w:val="20"/>
              </w:rPr>
            </w:pP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b/>
                <w:bCs/>
                <w:sz w:val="20"/>
                <w:szCs w:val="20"/>
              </w:rPr>
            </w:pPr>
            <w:r w:rsidRPr="006B6351">
              <w:rPr>
                <w:b/>
                <w:bCs/>
                <w:sz w:val="20"/>
                <w:szCs w:val="20"/>
              </w:rPr>
              <w:t>Вспомогательные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rPr>
                <w:b/>
                <w:bCs/>
                <w:sz w:val="20"/>
                <w:szCs w:val="20"/>
              </w:rPr>
            </w:pP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Предоставление коммунальных услуг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Административные здания организаций, обеспечивающих предоставление коммунальных услуг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Служебные гаражи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6B6351">
                <w:rPr>
                  <w:sz w:val="20"/>
                  <w:szCs w:val="20"/>
                  <w:lang w:eastAsia="ru-RU"/>
                </w:rPr>
                <w:t>кодами 3.0</w:t>
              </w:r>
            </w:hyperlink>
            <w:r w:rsidRPr="006B6351">
              <w:rPr>
                <w:sz w:val="20"/>
                <w:szCs w:val="20"/>
                <w:lang w:eastAsia="ru-RU"/>
              </w:rPr>
              <w:t xml:space="preserve">, </w:t>
            </w:r>
            <w:hyperlink w:anchor="P333" w:history="1">
              <w:r w:rsidRPr="006B6351">
                <w:rPr>
                  <w:sz w:val="20"/>
                  <w:szCs w:val="20"/>
                  <w:lang w:eastAsia="ru-RU"/>
                </w:rPr>
                <w:t>4.0</w:t>
              </w:r>
            </w:hyperlink>
            <w:r w:rsidRPr="006B6351">
              <w:rPr>
                <w:sz w:val="20"/>
                <w:szCs w:val="20"/>
                <w:lang w:eastAsia="ru-RU"/>
              </w:rPr>
              <w:t>, а также для стоянки и хранения транспортных средств общего пользования, в том числе в депо</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Земельные участки (территории) общего пользования</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6B6351">
                <w:rPr>
                  <w:sz w:val="20"/>
                  <w:szCs w:val="20"/>
                  <w:lang w:eastAsia="ru-RU"/>
                </w:rPr>
                <w:t>кодами 12.0.1</w:t>
              </w:r>
            </w:hyperlink>
            <w:r w:rsidRPr="006B6351">
              <w:rPr>
                <w:sz w:val="20"/>
                <w:szCs w:val="20"/>
                <w:lang w:eastAsia="ru-RU"/>
              </w:rPr>
              <w:t xml:space="preserve"> - </w:t>
            </w:r>
            <w:hyperlink w:anchor="P668" w:history="1">
              <w:r w:rsidRPr="006B6351">
                <w:rPr>
                  <w:sz w:val="20"/>
                  <w:szCs w:val="20"/>
                  <w:lang w:eastAsia="ru-RU"/>
                </w:rPr>
                <w:t>12.0.2</w:t>
              </w:r>
            </w:hyperlink>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Улично-дорожная сеть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B6351">
                <w:rPr>
                  <w:sz w:val="20"/>
                  <w:szCs w:val="20"/>
                  <w:lang w:eastAsia="ru-RU"/>
                </w:rPr>
                <w:t>кодами 2.7.1</w:t>
              </w:r>
            </w:hyperlink>
            <w:r w:rsidRPr="006B6351">
              <w:rPr>
                <w:sz w:val="20"/>
                <w:szCs w:val="20"/>
                <w:lang w:eastAsia="ru-RU"/>
              </w:rPr>
              <w:t xml:space="preserve">, </w:t>
            </w:r>
            <w:hyperlink w:anchor="P382" w:history="1">
              <w:r w:rsidRPr="006B6351">
                <w:rPr>
                  <w:sz w:val="20"/>
                  <w:szCs w:val="20"/>
                  <w:lang w:eastAsia="ru-RU"/>
                </w:rPr>
                <w:t>4.9</w:t>
              </w:r>
            </w:hyperlink>
            <w:r w:rsidRPr="006B6351">
              <w:rPr>
                <w:sz w:val="20"/>
                <w:szCs w:val="20"/>
                <w:lang w:eastAsia="ru-RU"/>
              </w:rPr>
              <w:t xml:space="preserve">, </w:t>
            </w:r>
            <w:hyperlink w:anchor="P567" w:history="1">
              <w:r w:rsidRPr="006B6351">
                <w:rPr>
                  <w:sz w:val="20"/>
                  <w:szCs w:val="20"/>
                  <w:lang w:eastAsia="ru-RU"/>
                </w:rPr>
                <w:t>7.2.3</w:t>
              </w:r>
            </w:hyperlink>
            <w:r w:rsidRPr="006B6351">
              <w:rPr>
                <w:sz w:val="20"/>
                <w:szCs w:val="20"/>
                <w:lang w:eastAsia="ru-RU"/>
              </w:rPr>
              <w:t>, а также некапитальных сооружений, предназначенных для охраны транспортных средств</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Благоустройство территории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B6351" w:rsidRPr="006B6351" w:rsidRDefault="006B6351" w:rsidP="006B6351">
      <w:pPr>
        <w:spacing w:before="120" w:after="120"/>
        <w:jc w:val="both"/>
      </w:pPr>
    </w:p>
    <w:p w:rsidR="006B6351" w:rsidRPr="006B6351" w:rsidRDefault="006B6351" w:rsidP="006B6351"/>
    <w:p w:rsidR="006B6351" w:rsidRPr="006B6351" w:rsidRDefault="006B6351" w:rsidP="006B6351"/>
    <w:p w:rsidR="006B6351" w:rsidRPr="006B6351" w:rsidRDefault="006B6351" w:rsidP="006B6351">
      <w:pPr>
        <w:tabs>
          <w:tab w:val="left" w:pos="1710"/>
        </w:tabs>
        <w:sectPr w:rsidR="006B6351" w:rsidRPr="006B6351">
          <w:pgSz w:w="11906" w:h="16838"/>
          <w:pgMar w:top="1134" w:right="851" w:bottom="1134" w:left="1701" w:header="720" w:footer="709" w:gutter="0"/>
          <w:cols w:space="720"/>
          <w:docGrid w:linePitch="360"/>
        </w:sectPr>
      </w:pPr>
    </w:p>
    <w:p w:rsidR="006B6351" w:rsidRPr="006B6351" w:rsidRDefault="006B6351" w:rsidP="006B6351">
      <w:pPr>
        <w:spacing w:before="120" w:after="120"/>
        <w:jc w:val="both"/>
      </w:pPr>
      <w:r w:rsidRPr="006B6351">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160"/>
        <w:gridCol w:w="1272"/>
        <w:gridCol w:w="1251"/>
        <w:gridCol w:w="2334"/>
        <w:gridCol w:w="2202"/>
        <w:gridCol w:w="1559"/>
        <w:gridCol w:w="1980"/>
        <w:gridCol w:w="1751"/>
      </w:tblGrid>
      <w:tr w:rsidR="006B6351" w:rsidRPr="006B6351" w:rsidTr="006B6351">
        <w:trPr>
          <w:trHeight w:val="758"/>
        </w:trPr>
        <w:tc>
          <w:tcPr>
            <w:tcW w:w="817" w:type="dxa"/>
            <w:vMerge w:val="restart"/>
          </w:tcPr>
          <w:p w:rsidR="006B6351" w:rsidRPr="006B6351" w:rsidRDefault="006B6351" w:rsidP="006B6351">
            <w:pPr>
              <w:jc w:val="center"/>
              <w:rPr>
                <w:b/>
                <w:bCs/>
                <w:sz w:val="20"/>
                <w:szCs w:val="20"/>
              </w:rPr>
            </w:pPr>
            <w:r w:rsidRPr="006B6351">
              <w:rPr>
                <w:b/>
                <w:bCs/>
                <w:sz w:val="20"/>
                <w:szCs w:val="20"/>
              </w:rPr>
              <w:t>Код</w:t>
            </w:r>
          </w:p>
        </w:tc>
        <w:tc>
          <w:tcPr>
            <w:tcW w:w="2160" w:type="dxa"/>
            <w:vMerge w:val="restart"/>
          </w:tcPr>
          <w:p w:rsidR="006B6351" w:rsidRPr="006B6351" w:rsidRDefault="006B6351" w:rsidP="006B6351">
            <w:pPr>
              <w:ind w:right="-108"/>
              <w:rPr>
                <w:b/>
                <w:bCs/>
                <w:sz w:val="20"/>
                <w:szCs w:val="20"/>
              </w:rPr>
            </w:pPr>
            <w:r w:rsidRPr="006B6351">
              <w:rPr>
                <w:b/>
                <w:bCs/>
                <w:sz w:val="20"/>
                <w:szCs w:val="20"/>
              </w:rPr>
              <w:t>Вид разрешенного использования земельных участков и объектов капитального строительства</w:t>
            </w:r>
          </w:p>
        </w:tc>
        <w:tc>
          <w:tcPr>
            <w:tcW w:w="2523" w:type="dxa"/>
            <w:gridSpan w:val="2"/>
          </w:tcPr>
          <w:p w:rsidR="006B6351" w:rsidRPr="006B6351" w:rsidRDefault="006B6351" w:rsidP="006B6351">
            <w:pPr>
              <w:jc w:val="center"/>
              <w:rPr>
                <w:b/>
                <w:bCs/>
                <w:sz w:val="20"/>
                <w:szCs w:val="20"/>
              </w:rPr>
            </w:pPr>
            <w:r w:rsidRPr="006B6351">
              <w:rPr>
                <w:b/>
                <w:bCs/>
                <w:sz w:val="20"/>
                <w:szCs w:val="20"/>
              </w:rPr>
              <w:t>Площадь земельных участков</w:t>
            </w:r>
          </w:p>
        </w:tc>
        <w:tc>
          <w:tcPr>
            <w:tcW w:w="2334" w:type="dxa"/>
            <w:vMerge w:val="restart"/>
          </w:tcPr>
          <w:p w:rsidR="006B6351" w:rsidRPr="006B6351" w:rsidRDefault="006B6351" w:rsidP="006B6351">
            <w:pPr>
              <w:jc w:val="center"/>
              <w:rPr>
                <w:b/>
                <w:bCs/>
                <w:sz w:val="20"/>
                <w:szCs w:val="20"/>
              </w:rPr>
            </w:pPr>
            <w:r w:rsidRPr="006B6351">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6B6351" w:rsidRPr="006B6351" w:rsidRDefault="006B6351" w:rsidP="006B6351">
            <w:pPr>
              <w:jc w:val="center"/>
              <w:rPr>
                <w:b/>
                <w:bCs/>
                <w:sz w:val="20"/>
                <w:szCs w:val="20"/>
              </w:rPr>
            </w:pPr>
            <w:r w:rsidRPr="006B6351">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6B6351" w:rsidRPr="006B6351" w:rsidRDefault="006B6351" w:rsidP="006B6351">
            <w:pPr>
              <w:jc w:val="center"/>
              <w:rPr>
                <w:b/>
                <w:bCs/>
                <w:sz w:val="20"/>
                <w:szCs w:val="20"/>
              </w:rPr>
            </w:pPr>
            <w:r w:rsidRPr="006B6351">
              <w:rPr>
                <w:b/>
                <w:bCs/>
                <w:sz w:val="20"/>
                <w:szCs w:val="20"/>
              </w:rPr>
              <w:t>Предельная (максимальная) высота объектов капитального строительства</w:t>
            </w:r>
          </w:p>
        </w:tc>
        <w:tc>
          <w:tcPr>
            <w:tcW w:w="3731" w:type="dxa"/>
            <w:gridSpan w:val="2"/>
            <w:shd w:val="clear" w:color="auto" w:fill="auto"/>
          </w:tcPr>
          <w:p w:rsidR="006B6351" w:rsidRPr="006B6351" w:rsidRDefault="006B6351" w:rsidP="006B6351">
            <w:pPr>
              <w:jc w:val="center"/>
              <w:rPr>
                <w:b/>
                <w:bCs/>
                <w:sz w:val="20"/>
                <w:szCs w:val="20"/>
              </w:rPr>
            </w:pPr>
            <w:r w:rsidRPr="006B6351">
              <w:rPr>
                <w:b/>
                <w:bCs/>
                <w:sz w:val="20"/>
                <w:szCs w:val="20"/>
              </w:rPr>
              <w:t>Процент застройки в границах земельного участка</w:t>
            </w:r>
          </w:p>
        </w:tc>
      </w:tr>
      <w:tr w:rsidR="006B6351" w:rsidRPr="006B6351" w:rsidTr="006B6351">
        <w:trPr>
          <w:trHeight w:val="757"/>
        </w:trPr>
        <w:tc>
          <w:tcPr>
            <w:tcW w:w="817" w:type="dxa"/>
            <w:vMerge/>
          </w:tcPr>
          <w:p w:rsidR="006B6351" w:rsidRPr="006B6351" w:rsidRDefault="006B6351" w:rsidP="006B6351">
            <w:pPr>
              <w:jc w:val="center"/>
              <w:rPr>
                <w:b/>
                <w:bCs/>
                <w:sz w:val="20"/>
                <w:szCs w:val="20"/>
              </w:rPr>
            </w:pPr>
          </w:p>
        </w:tc>
        <w:tc>
          <w:tcPr>
            <w:tcW w:w="2160" w:type="dxa"/>
            <w:vMerge/>
          </w:tcPr>
          <w:p w:rsidR="006B6351" w:rsidRPr="006B6351" w:rsidRDefault="006B6351" w:rsidP="006B6351">
            <w:pPr>
              <w:rPr>
                <w:b/>
                <w:bCs/>
                <w:sz w:val="20"/>
                <w:szCs w:val="20"/>
              </w:rPr>
            </w:pPr>
          </w:p>
        </w:tc>
        <w:tc>
          <w:tcPr>
            <w:tcW w:w="1272" w:type="dxa"/>
          </w:tcPr>
          <w:p w:rsidR="006B6351" w:rsidRPr="006B6351" w:rsidRDefault="006B6351" w:rsidP="006B6351">
            <w:pPr>
              <w:jc w:val="center"/>
              <w:rPr>
                <w:b/>
                <w:bCs/>
                <w:sz w:val="20"/>
                <w:szCs w:val="20"/>
              </w:rPr>
            </w:pPr>
            <w:r w:rsidRPr="006B6351">
              <w:rPr>
                <w:b/>
                <w:bCs/>
                <w:sz w:val="20"/>
                <w:szCs w:val="20"/>
              </w:rPr>
              <w:t>Минимальная</w:t>
            </w:r>
          </w:p>
        </w:tc>
        <w:tc>
          <w:tcPr>
            <w:tcW w:w="1251" w:type="dxa"/>
            <w:shd w:val="clear" w:color="auto" w:fill="auto"/>
          </w:tcPr>
          <w:p w:rsidR="006B6351" w:rsidRPr="006B6351" w:rsidRDefault="006B6351" w:rsidP="006B6351">
            <w:pPr>
              <w:jc w:val="center"/>
              <w:rPr>
                <w:b/>
                <w:bCs/>
                <w:sz w:val="20"/>
                <w:szCs w:val="20"/>
              </w:rPr>
            </w:pPr>
            <w:r w:rsidRPr="006B6351">
              <w:rPr>
                <w:b/>
                <w:bCs/>
                <w:sz w:val="20"/>
                <w:szCs w:val="20"/>
              </w:rPr>
              <w:t>Максимальная</w:t>
            </w:r>
          </w:p>
        </w:tc>
        <w:tc>
          <w:tcPr>
            <w:tcW w:w="2334" w:type="dxa"/>
            <w:vMerge/>
          </w:tcPr>
          <w:p w:rsidR="006B6351" w:rsidRPr="006B6351" w:rsidRDefault="006B6351" w:rsidP="006B6351">
            <w:pPr>
              <w:jc w:val="center"/>
              <w:rPr>
                <w:b/>
                <w:bCs/>
                <w:sz w:val="20"/>
                <w:szCs w:val="20"/>
              </w:rPr>
            </w:pPr>
          </w:p>
        </w:tc>
        <w:tc>
          <w:tcPr>
            <w:tcW w:w="2202" w:type="dxa"/>
            <w:vMerge/>
          </w:tcPr>
          <w:p w:rsidR="006B6351" w:rsidRPr="006B6351" w:rsidRDefault="006B6351" w:rsidP="006B6351">
            <w:pPr>
              <w:jc w:val="center"/>
              <w:rPr>
                <w:b/>
                <w:bCs/>
                <w:sz w:val="20"/>
                <w:szCs w:val="20"/>
              </w:rPr>
            </w:pPr>
          </w:p>
        </w:tc>
        <w:tc>
          <w:tcPr>
            <w:tcW w:w="1559" w:type="dxa"/>
            <w:vMerge/>
          </w:tcPr>
          <w:p w:rsidR="006B6351" w:rsidRPr="006B6351" w:rsidRDefault="006B6351" w:rsidP="006B6351">
            <w:pPr>
              <w:jc w:val="center"/>
              <w:rPr>
                <w:b/>
                <w:bCs/>
                <w:sz w:val="20"/>
                <w:szCs w:val="20"/>
              </w:rPr>
            </w:pPr>
          </w:p>
        </w:tc>
        <w:tc>
          <w:tcPr>
            <w:tcW w:w="1980" w:type="dxa"/>
            <w:shd w:val="clear" w:color="auto" w:fill="auto"/>
          </w:tcPr>
          <w:p w:rsidR="006B6351" w:rsidRPr="006B6351" w:rsidRDefault="006B6351" w:rsidP="006B6351">
            <w:pPr>
              <w:jc w:val="center"/>
              <w:rPr>
                <w:b/>
                <w:bCs/>
                <w:sz w:val="20"/>
                <w:szCs w:val="20"/>
              </w:rPr>
            </w:pPr>
            <w:r w:rsidRPr="006B6351">
              <w:rPr>
                <w:b/>
                <w:bCs/>
                <w:sz w:val="20"/>
                <w:szCs w:val="20"/>
              </w:rPr>
              <w:t>Минимальный</w:t>
            </w:r>
          </w:p>
        </w:tc>
        <w:tc>
          <w:tcPr>
            <w:tcW w:w="1751" w:type="dxa"/>
            <w:shd w:val="clear" w:color="auto" w:fill="auto"/>
          </w:tcPr>
          <w:p w:rsidR="006B6351" w:rsidRPr="006B6351" w:rsidRDefault="006B6351" w:rsidP="006B6351">
            <w:pPr>
              <w:jc w:val="center"/>
              <w:rPr>
                <w:b/>
                <w:bCs/>
                <w:sz w:val="20"/>
                <w:szCs w:val="20"/>
              </w:rPr>
            </w:pPr>
            <w:r w:rsidRPr="006B6351">
              <w:rPr>
                <w:b/>
                <w:bCs/>
                <w:sz w:val="20"/>
                <w:szCs w:val="20"/>
              </w:rPr>
              <w:t>Максимальный</w:t>
            </w:r>
          </w:p>
        </w:tc>
      </w:tr>
      <w:tr w:rsidR="006B6351" w:rsidRPr="006B6351" w:rsidTr="006B6351">
        <w:trPr>
          <w:trHeight w:val="269"/>
          <w:tblHeader/>
        </w:trPr>
        <w:tc>
          <w:tcPr>
            <w:tcW w:w="817" w:type="dxa"/>
          </w:tcPr>
          <w:p w:rsidR="006B6351" w:rsidRPr="006B6351" w:rsidRDefault="006B6351" w:rsidP="006B6351">
            <w:pPr>
              <w:jc w:val="center"/>
              <w:rPr>
                <w:b/>
                <w:bCs/>
                <w:sz w:val="20"/>
                <w:szCs w:val="20"/>
              </w:rPr>
            </w:pPr>
            <w:r w:rsidRPr="006B6351">
              <w:rPr>
                <w:b/>
                <w:bCs/>
                <w:sz w:val="20"/>
                <w:szCs w:val="20"/>
              </w:rPr>
              <w:t>1</w:t>
            </w:r>
          </w:p>
        </w:tc>
        <w:tc>
          <w:tcPr>
            <w:tcW w:w="2160" w:type="dxa"/>
          </w:tcPr>
          <w:p w:rsidR="006B6351" w:rsidRPr="006B6351" w:rsidRDefault="006B6351" w:rsidP="006B6351">
            <w:pPr>
              <w:rPr>
                <w:b/>
                <w:bCs/>
                <w:sz w:val="20"/>
                <w:szCs w:val="20"/>
              </w:rPr>
            </w:pPr>
            <w:r w:rsidRPr="006B6351">
              <w:rPr>
                <w:b/>
                <w:bCs/>
                <w:sz w:val="20"/>
                <w:szCs w:val="20"/>
              </w:rPr>
              <w:t>2</w:t>
            </w:r>
          </w:p>
        </w:tc>
        <w:tc>
          <w:tcPr>
            <w:tcW w:w="1272" w:type="dxa"/>
          </w:tcPr>
          <w:p w:rsidR="006B6351" w:rsidRPr="006B6351" w:rsidRDefault="006B6351" w:rsidP="006B6351">
            <w:pPr>
              <w:jc w:val="center"/>
              <w:rPr>
                <w:b/>
                <w:bCs/>
                <w:sz w:val="20"/>
                <w:szCs w:val="20"/>
              </w:rPr>
            </w:pPr>
            <w:r w:rsidRPr="006B6351">
              <w:rPr>
                <w:b/>
                <w:bCs/>
                <w:sz w:val="20"/>
                <w:szCs w:val="20"/>
              </w:rPr>
              <w:t>3</w:t>
            </w:r>
          </w:p>
        </w:tc>
        <w:tc>
          <w:tcPr>
            <w:tcW w:w="1251" w:type="dxa"/>
            <w:shd w:val="clear" w:color="auto" w:fill="auto"/>
          </w:tcPr>
          <w:p w:rsidR="006B6351" w:rsidRPr="006B6351" w:rsidRDefault="006B6351" w:rsidP="006B6351">
            <w:pPr>
              <w:jc w:val="center"/>
              <w:rPr>
                <w:b/>
                <w:bCs/>
                <w:sz w:val="20"/>
                <w:szCs w:val="20"/>
              </w:rPr>
            </w:pPr>
            <w:r w:rsidRPr="006B6351">
              <w:rPr>
                <w:b/>
                <w:bCs/>
                <w:sz w:val="20"/>
                <w:szCs w:val="20"/>
              </w:rPr>
              <w:t>4</w:t>
            </w:r>
          </w:p>
        </w:tc>
        <w:tc>
          <w:tcPr>
            <w:tcW w:w="2334" w:type="dxa"/>
          </w:tcPr>
          <w:p w:rsidR="006B6351" w:rsidRPr="006B6351" w:rsidRDefault="006B6351" w:rsidP="006B6351">
            <w:pPr>
              <w:jc w:val="center"/>
              <w:rPr>
                <w:b/>
                <w:bCs/>
                <w:sz w:val="20"/>
                <w:szCs w:val="20"/>
              </w:rPr>
            </w:pPr>
            <w:r w:rsidRPr="006B6351">
              <w:rPr>
                <w:b/>
                <w:bCs/>
                <w:sz w:val="20"/>
                <w:szCs w:val="20"/>
              </w:rPr>
              <w:t>5</w:t>
            </w:r>
          </w:p>
        </w:tc>
        <w:tc>
          <w:tcPr>
            <w:tcW w:w="2202" w:type="dxa"/>
          </w:tcPr>
          <w:p w:rsidR="006B6351" w:rsidRPr="006B6351" w:rsidRDefault="006B6351" w:rsidP="006B6351">
            <w:pPr>
              <w:jc w:val="center"/>
              <w:rPr>
                <w:b/>
                <w:bCs/>
                <w:sz w:val="20"/>
                <w:szCs w:val="20"/>
              </w:rPr>
            </w:pPr>
            <w:r w:rsidRPr="006B6351">
              <w:rPr>
                <w:b/>
                <w:bCs/>
                <w:sz w:val="20"/>
                <w:szCs w:val="20"/>
              </w:rPr>
              <w:t>6</w:t>
            </w:r>
          </w:p>
        </w:tc>
        <w:tc>
          <w:tcPr>
            <w:tcW w:w="1559" w:type="dxa"/>
          </w:tcPr>
          <w:p w:rsidR="006B6351" w:rsidRPr="006B6351" w:rsidRDefault="006B6351" w:rsidP="006B6351">
            <w:pPr>
              <w:jc w:val="center"/>
              <w:rPr>
                <w:b/>
                <w:bCs/>
                <w:sz w:val="20"/>
                <w:szCs w:val="20"/>
              </w:rPr>
            </w:pPr>
            <w:r w:rsidRPr="006B6351">
              <w:rPr>
                <w:b/>
                <w:bCs/>
                <w:sz w:val="20"/>
                <w:szCs w:val="20"/>
              </w:rPr>
              <w:t>7</w:t>
            </w:r>
          </w:p>
        </w:tc>
        <w:tc>
          <w:tcPr>
            <w:tcW w:w="1980" w:type="dxa"/>
          </w:tcPr>
          <w:p w:rsidR="006B6351" w:rsidRPr="006B6351" w:rsidRDefault="006B6351" w:rsidP="006B6351">
            <w:pPr>
              <w:jc w:val="center"/>
              <w:rPr>
                <w:b/>
                <w:bCs/>
                <w:sz w:val="20"/>
                <w:szCs w:val="20"/>
              </w:rPr>
            </w:pPr>
            <w:r w:rsidRPr="006B6351">
              <w:rPr>
                <w:b/>
                <w:bCs/>
                <w:sz w:val="20"/>
                <w:szCs w:val="20"/>
              </w:rPr>
              <w:t>8</w:t>
            </w:r>
          </w:p>
        </w:tc>
        <w:tc>
          <w:tcPr>
            <w:tcW w:w="1751" w:type="dxa"/>
          </w:tcPr>
          <w:p w:rsidR="006B6351" w:rsidRPr="006B6351" w:rsidRDefault="006B6351" w:rsidP="006B6351">
            <w:pPr>
              <w:jc w:val="center"/>
              <w:rPr>
                <w:b/>
                <w:bCs/>
                <w:sz w:val="20"/>
                <w:szCs w:val="20"/>
              </w:rPr>
            </w:pPr>
            <w:r w:rsidRPr="006B6351">
              <w:rPr>
                <w:b/>
                <w:bCs/>
                <w:sz w:val="20"/>
                <w:szCs w:val="20"/>
              </w:rPr>
              <w:t>9</w:t>
            </w:r>
          </w:p>
        </w:tc>
      </w:tr>
      <w:tr w:rsidR="006B6351" w:rsidRPr="006B6351" w:rsidTr="006B6351">
        <w:tc>
          <w:tcPr>
            <w:tcW w:w="817" w:type="dxa"/>
          </w:tcPr>
          <w:p w:rsidR="006B6351" w:rsidRPr="006B6351" w:rsidRDefault="006B6351" w:rsidP="006B6351">
            <w:pPr>
              <w:jc w:val="center"/>
              <w:rPr>
                <w:sz w:val="20"/>
                <w:szCs w:val="20"/>
              </w:rPr>
            </w:pPr>
          </w:p>
        </w:tc>
        <w:tc>
          <w:tcPr>
            <w:tcW w:w="14509" w:type="dxa"/>
            <w:gridSpan w:val="8"/>
          </w:tcPr>
          <w:p w:rsidR="006B6351" w:rsidRPr="006B6351" w:rsidRDefault="006B6351" w:rsidP="006B6351">
            <w:pPr>
              <w:rPr>
                <w:b/>
                <w:bCs/>
                <w:sz w:val="20"/>
                <w:szCs w:val="20"/>
              </w:rPr>
            </w:pPr>
            <w:r w:rsidRPr="006B6351">
              <w:rPr>
                <w:b/>
                <w:bCs/>
                <w:sz w:val="20"/>
                <w:szCs w:val="20"/>
              </w:rPr>
              <w:t>Основные</w:t>
            </w:r>
          </w:p>
        </w:tc>
      </w:tr>
      <w:tr w:rsidR="006B6351" w:rsidRPr="006B6351" w:rsidTr="006B6351">
        <w:tc>
          <w:tcPr>
            <w:tcW w:w="817" w:type="dxa"/>
          </w:tcPr>
          <w:p w:rsidR="006B6351" w:rsidRPr="006B6351" w:rsidRDefault="006B6351" w:rsidP="006B6351">
            <w:pPr>
              <w:rPr>
                <w:sz w:val="20"/>
                <w:szCs w:val="20"/>
              </w:rPr>
            </w:pPr>
            <w:r w:rsidRPr="006B6351">
              <w:rPr>
                <w:sz w:val="20"/>
                <w:szCs w:val="20"/>
              </w:rPr>
              <w:t>2.7.1</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Хранение автотранспорта</w:t>
            </w:r>
          </w:p>
        </w:tc>
        <w:tc>
          <w:tcPr>
            <w:tcW w:w="1272" w:type="dxa"/>
          </w:tcPr>
          <w:p w:rsidR="006B6351" w:rsidRPr="006B6351" w:rsidRDefault="006B6351" w:rsidP="006B6351">
            <w:pPr>
              <w:rPr>
                <w:sz w:val="20"/>
                <w:szCs w:val="20"/>
              </w:rPr>
            </w:pPr>
            <w:r w:rsidRPr="006B6351">
              <w:rPr>
                <w:sz w:val="20"/>
                <w:szCs w:val="20"/>
              </w:rPr>
              <w:t>не подлежит установлению</w:t>
            </w:r>
          </w:p>
        </w:tc>
        <w:tc>
          <w:tcPr>
            <w:tcW w:w="1251" w:type="dxa"/>
          </w:tcPr>
          <w:p w:rsidR="006B6351" w:rsidRPr="006B6351" w:rsidRDefault="006B6351" w:rsidP="006B6351">
            <w:pPr>
              <w:rPr>
                <w:sz w:val="20"/>
                <w:szCs w:val="20"/>
                <w:lang w:val="en-US"/>
              </w:rPr>
            </w:pPr>
            <w:r w:rsidRPr="006B6351">
              <w:rPr>
                <w:sz w:val="20"/>
                <w:szCs w:val="20"/>
                <w:lang w:val="en-US"/>
              </w:rPr>
              <w:t>1000</w:t>
            </w:r>
            <w:r w:rsidRPr="006B6351">
              <w:rPr>
                <w:sz w:val="20"/>
                <w:szCs w:val="20"/>
              </w:rPr>
              <w:t>м</w:t>
            </w:r>
            <w:r w:rsidRPr="006B6351">
              <w:rPr>
                <w:sz w:val="20"/>
                <w:szCs w:val="20"/>
                <w:vertAlign w:val="superscript"/>
              </w:rPr>
              <w:t>2</w:t>
            </w:r>
          </w:p>
        </w:tc>
        <w:tc>
          <w:tcPr>
            <w:tcW w:w="2334" w:type="dxa"/>
          </w:tcPr>
          <w:p w:rsidR="006B6351" w:rsidRPr="006B6351" w:rsidRDefault="006B6351" w:rsidP="006B6351">
            <w:pPr>
              <w:rPr>
                <w:sz w:val="20"/>
                <w:szCs w:val="20"/>
              </w:rPr>
            </w:pPr>
            <w:r w:rsidRPr="006B6351">
              <w:rPr>
                <w:sz w:val="20"/>
                <w:szCs w:val="20"/>
              </w:rPr>
              <w:t>0 м</w:t>
            </w:r>
          </w:p>
        </w:tc>
        <w:tc>
          <w:tcPr>
            <w:tcW w:w="2202" w:type="dxa"/>
          </w:tcPr>
          <w:p w:rsidR="006B6351" w:rsidRPr="006B6351" w:rsidRDefault="006B6351" w:rsidP="006B6351">
            <w:pPr>
              <w:rPr>
                <w:sz w:val="20"/>
                <w:szCs w:val="20"/>
              </w:rPr>
            </w:pPr>
            <w:r w:rsidRPr="006B6351">
              <w:rPr>
                <w:sz w:val="20"/>
                <w:szCs w:val="20"/>
              </w:rPr>
              <w:t>5м</w:t>
            </w:r>
          </w:p>
        </w:tc>
        <w:tc>
          <w:tcPr>
            <w:tcW w:w="1559" w:type="dxa"/>
          </w:tcPr>
          <w:p w:rsidR="006B6351" w:rsidRPr="006B6351" w:rsidRDefault="006B6351" w:rsidP="006B6351">
            <w:pPr>
              <w:rPr>
                <w:sz w:val="20"/>
                <w:szCs w:val="20"/>
              </w:rPr>
            </w:pPr>
            <w:r w:rsidRPr="006B6351">
              <w:rPr>
                <w:sz w:val="20"/>
                <w:szCs w:val="20"/>
              </w:rPr>
              <w:t>12 м</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100 %</w:t>
            </w:r>
          </w:p>
        </w:tc>
      </w:tr>
      <w:tr w:rsidR="006B6351" w:rsidRPr="006B6351" w:rsidTr="006B6351">
        <w:tc>
          <w:tcPr>
            <w:tcW w:w="817" w:type="dxa"/>
          </w:tcPr>
          <w:p w:rsidR="006B6351" w:rsidRPr="006B6351" w:rsidRDefault="006B6351" w:rsidP="006B6351">
            <w:pPr>
              <w:rPr>
                <w:sz w:val="20"/>
                <w:szCs w:val="20"/>
              </w:rPr>
            </w:pPr>
            <w:r w:rsidRPr="006B6351">
              <w:rPr>
                <w:sz w:val="20"/>
                <w:szCs w:val="20"/>
              </w:rPr>
              <w:t>3.1.1</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Предоставление коммунальных услуг</w:t>
            </w:r>
          </w:p>
        </w:tc>
        <w:tc>
          <w:tcPr>
            <w:tcW w:w="1272" w:type="dxa"/>
          </w:tcPr>
          <w:p w:rsidR="006B6351" w:rsidRPr="006B6351" w:rsidRDefault="006B6351" w:rsidP="006B6351">
            <w:pPr>
              <w:rPr>
                <w:sz w:val="20"/>
                <w:szCs w:val="20"/>
              </w:rPr>
            </w:pPr>
            <w:r w:rsidRPr="006B6351">
              <w:rPr>
                <w:sz w:val="20"/>
                <w:szCs w:val="20"/>
              </w:rPr>
              <w:t>не подлежит установлению</w:t>
            </w:r>
          </w:p>
        </w:tc>
        <w:tc>
          <w:tcPr>
            <w:tcW w:w="1251" w:type="dxa"/>
          </w:tcPr>
          <w:p w:rsidR="006B6351" w:rsidRPr="006B6351" w:rsidRDefault="006B6351" w:rsidP="006B6351">
            <w:pPr>
              <w:rPr>
                <w:sz w:val="20"/>
                <w:szCs w:val="20"/>
                <w:lang w:val="en-US"/>
              </w:rPr>
            </w:pPr>
            <w:r w:rsidRPr="006B6351">
              <w:rPr>
                <w:sz w:val="20"/>
                <w:szCs w:val="20"/>
              </w:rPr>
              <w:t>20</w:t>
            </w:r>
            <w:r w:rsidRPr="006B6351">
              <w:rPr>
                <w:sz w:val="20"/>
                <w:szCs w:val="20"/>
                <w:lang w:val="en-US"/>
              </w:rPr>
              <w:t>000</w:t>
            </w:r>
            <w:r w:rsidRPr="006B6351">
              <w:rPr>
                <w:sz w:val="20"/>
                <w:szCs w:val="20"/>
              </w:rPr>
              <w:t xml:space="preserve"> м</w:t>
            </w:r>
            <w:r w:rsidRPr="006B6351">
              <w:rPr>
                <w:sz w:val="20"/>
                <w:szCs w:val="20"/>
                <w:vertAlign w:val="superscript"/>
              </w:rPr>
              <w:t>2</w:t>
            </w:r>
            <w:r w:rsidRPr="006B6351">
              <w:rPr>
                <w:sz w:val="20"/>
                <w:szCs w:val="20"/>
              </w:rPr>
              <w:t>*</w:t>
            </w:r>
          </w:p>
        </w:tc>
        <w:tc>
          <w:tcPr>
            <w:tcW w:w="2334" w:type="dxa"/>
          </w:tcPr>
          <w:p w:rsidR="006B6351" w:rsidRPr="006B6351" w:rsidRDefault="006B6351" w:rsidP="006B6351">
            <w:pPr>
              <w:rPr>
                <w:sz w:val="20"/>
                <w:szCs w:val="20"/>
              </w:rPr>
            </w:pPr>
            <w:r w:rsidRPr="006B6351">
              <w:rPr>
                <w:sz w:val="20"/>
                <w:szCs w:val="20"/>
              </w:rPr>
              <w:t>для объектов инженерно-технического обеспечения – 0 м,</w:t>
            </w:r>
          </w:p>
          <w:p w:rsidR="006B6351" w:rsidRPr="006B6351" w:rsidRDefault="006B6351" w:rsidP="006B6351">
            <w:pPr>
              <w:rPr>
                <w:sz w:val="20"/>
                <w:szCs w:val="20"/>
              </w:rPr>
            </w:pPr>
            <w:r w:rsidRPr="006B6351">
              <w:rPr>
                <w:sz w:val="20"/>
                <w:szCs w:val="20"/>
              </w:rPr>
              <w:t>для хозяйственных построек – 1 м,</w:t>
            </w:r>
          </w:p>
          <w:p w:rsidR="006B6351" w:rsidRPr="006B6351" w:rsidRDefault="006B6351" w:rsidP="006B6351">
            <w:pPr>
              <w:rPr>
                <w:sz w:val="20"/>
                <w:szCs w:val="20"/>
              </w:rPr>
            </w:pPr>
            <w:r w:rsidRPr="006B6351">
              <w:rPr>
                <w:sz w:val="20"/>
                <w:szCs w:val="20"/>
              </w:rPr>
              <w:t>для других объектов капитального строительства – 3 м</w:t>
            </w:r>
          </w:p>
        </w:tc>
        <w:tc>
          <w:tcPr>
            <w:tcW w:w="2202" w:type="dxa"/>
          </w:tcPr>
          <w:p w:rsidR="006B6351" w:rsidRPr="006B6351" w:rsidRDefault="006B6351" w:rsidP="006B6351">
            <w:pPr>
              <w:rPr>
                <w:sz w:val="20"/>
                <w:szCs w:val="20"/>
              </w:rPr>
            </w:pPr>
            <w:r w:rsidRPr="006B6351">
              <w:rPr>
                <w:sz w:val="20"/>
                <w:szCs w:val="20"/>
              </w:rPr>
              <w:t>для объектов инженерно-технического обеспечения – 0 м,</w:t>
            </w:r>
          </w:p>
          <w:p w:rsidR="006B6351" w:rsidRPr="006B6351" w:rsidRDefault="006B6351" w:rsidP="006B6351">
            <w:pPr>
              <w:rPr>
                <w:sz w:val="20"/>
                <w:szCs w:val="20"/>
              </w:rPr>
            </w:pPr>
            <w:r w:rsidRPr="006B6351">
              <w:rPr>
                <w:sz w:val="20"/>
                <w:szCs w:val="20"/>
              </w:rPr>
              <w:t>для других объектов капитального строительства – 5 м</w:t>
            </w:r>
          </w:p>
        </w:tc>
        <w:tc>
          <w:tcPr>
            <w:tcW w:w="1559" w:type="dxa"/>
          </w:tcPr>
          <w:p w:rsidR="006B6351" w:rsidRPr="006B6351" w:rsidRDefault="006B6351" w:rsidP="006B6351">
            <w:pPr>
              <w:rPr>
                <w:sz w:val="20"/>
                <w:szCs w:val="20"/>
              </w:rPr>
            </w:pPr>
            <w:r w:rsidRPr="006B6351">
              <w:rPr>
                <w:sz w:val="20"/>
                <w:szCs w:val="20"/>
              </w:rPr>
              <w:t>20 м</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100 %</w:t>
            </w:r>
          </w:p>
        </w:tc>
      </w:tr>
      <w:tr w:rsidR="006B6351" w:rsidRPr="006B6351" w:rsidTr="006B6351">
        <w:tc>
          <w:tcPr>
            <w:tcW w:w="817" w:type="dxa"/>
          </w:tcPr>
          <w:p w:rsidR="006B6351" w:rsidRPr="006B6351" w:rsidRDefault="006B6351" w:rsidP="006B6351">
            <w:pPr>
              <w:rPr>
                <w:sz w:val="20"/>
                <w:szCs w:val="20"/>
              </w:rPr>
            </w:pPr>
            <w:r w:rsidRPr="006B6351">
              <w:rPr>
                <w:sz w:val="20"/>
                <w:szCs w:val="20"/>
              </w:rPr>
              <w:t>3.1.2</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Административные здания организаций, обеспечивающих предоставление коммунальных услуг</w:t>
            </w:r>
          </w:p>
        </w:tc>
        <w:tc>
          <w:tcPr>
            <w:tcW w:w="1272" w:type="dxa"/>
          </w:tcPr>
          <w:p w:rsidR="006B6351" w:rsidRPr="006B6351" w:rsidRDefault="006B6351" w:rsidP="006B6351">
            <w:pPr>
              <w:rPr>
                <w:sz w:val="20"/>
                <w:szCs w:val="20"/>
                <w:lang w:val="en-US"/>
              </w:rPr>
            </w:pPr>
            <w:r w:rsidRPr="006B6351">
              <w:rPr>
                <w:sz w:val="20"/>
                <w:szCs w:val="20"/>
                <w:lang w:val="en-US"/>
              </w:rPr>
              <w:t>300</w:t>
            </w:r>
            <w:r w:rsidRPr="006B6351">
              <w:rPr>
                <w:sz w:val="20"/>
                <w:szCs w:val="20"/>
              </w:rPr>
              <w:t xml:space="preserve"> м</w:t>
            </w:r>
            <w:r w:rsidRPr="006B6351">
              <w:rPr>
                <w:sz w:val="20"/>
                <w:szCs w:val="20"/>
                <w:vertAlign w:val="superscript"/>
              </w:rPr>
              <w:t>2</w:t>
            </w:r>
          </w:p>
        </w:tc>
        <w:tc>
          <w:tcPr>
            <w:tcW w:w="1251" w:type="dxa"/>
          </w:tcPr>
          <w:p w:rsidR="006B6351" w:rsidRPr="006B6351" w:rsidRDefault="006B6351" w:rsidP="006B6351">
            <w:pPr>
              <w:rPr>
                <w:sz w:val="20"/>
                <w:szCs w:val="20"/>
                <w:lang w:val="en-US"/>
              </w:rPr>
            </w:pPr>
            <w:r w:rsidRPr="006B6351">
              <w:rPr>
                <w:sz w:val="20"/>
                <w:szCs w:val="20"/>
              </w:rPr>
              <w:t>200</w:t>
            </w:r>
            <w:r w:rsidRPr="006B6351">
              <w:rPr>
                <w:sz w:val="20"/>
                <w:szCs w:val="20"/>
                <w:lang w:val="en-US"/>
              </w:rPr>
              <w:t>00</w:t>
            </w:r>
            <w:r w:rsidRPr="006B6351">
              <w:rPr>
                <w:sz w:val="20"/>
                <w:szCs w:val="20"/>
              </w:rPr>
              <w:t xml:space="preserve"> м</w:t>
            </w:r>
            <w:r w:rsidRPr="006B6351">
              <w:rPr>
                <w:sz w:val="20"/>
                <w:szCs w:val="20"/>
                <w:vertAlign w:val="superscript"/>
              </w:rPr>
              <w:t>2</w:t>
            </w:r>
            <w:r w:rsidRPr="006B6351">
              <w:rPr>
                <w:sz w:val="20"/>
                <w:szCs w:val="20"/>
              </w:rPr>
              <w:t>*</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20 м</w:t>
            </w:r>
          </w:p>
        </w:tc>
        <w:tc>
          <w:tcPr>
            <w:tcW w:w="1980" w:type="dxa"/>
          </w:tcPr>
          <w:p w:rsidR="006B6351" w:rsidRPr="006B6351" w:rsidRDefault="006B6351" w:rsidP="006B6351">
            <w:pPr>
              <w:rPr>
                <w:sz w:val="20"/>
                <w:szCs w:val="20"/>
              </w:rPr>
            </w:pPr>
            <w:r w:rsidRPr="006B6351">
              <w:rPr>
                <w:sz w:val="20"/>
                <w:szCs w:val="20"/>
              </w:rPr>
              <w:t>20 %</w:t>
            </w:r>
          </w:p>
        </w:tc>
        <w:tc>
          <w:tcPr>
            <w:tcW w:w="1751" w:type="dxa"/>
          </w:tcPr>
          <w:p w:rsidR="006B6351" w:rsidRPr="006B6351" w:rsidRDefault="006B6351" w:rsidP="006B6351">
            <w:pPr>
              <w:rPr>
                <w:sz w:val="20"/>
                <w:szCs w:val="20"/>
              </w:rPr>
            </w:pPr>
            <w:r w:rsidRPr="006B6351">
              <w:rPr>
                <w:sz w:val="20"/>
                <w:szCs w:val="20"/>
              </w:rPr>
              <w:t>80 %</w:t>
            </w:r>
          </w:p>
        </w:tc>
      </w:tr>
      <w:tr w:rsidR="004D5F56" w:rsidRPr="006B6351" w:rsidTr="006B6351">
        <w:tc>
          <w:tcPr>
            <w:tcW w:w="817" w:type="dxa"/>
          </w:tcPr>
          <w:p w:rsidR="004D5F56" w:rsidRPr="00F640A6" w:rsidRDefault="004D5F56" w:rsidP="004D5F56">
            <w:pPr>
              <w:rPr>
                <w:sz w:val="20"/>
                <w:szCs w:val="20"/>
              </w:rPr>
            </w:pPr>
            <w:r w:rsidRPr="00F640A6">
              <w:rPr>
                <w:sz w:val="20"/>
                <w:szCs w:val="20"/>
              </w:rPr>
              <w:t>3.2.3</w:t>
            </w:r>
          </w:p>
        </w:tc>
        <w:tc>
          <w:tcPr>
            <w:tcW w:w="2160" w:type="dxa"/>
          </w:tcPr>
          <w:p w:rsidR="004D5F56" w:rsidRPr="00F640A6" w:rsidRDefault="004D5F56" w:rsidP="004D5F56">
            <w:pPr>
              <w:autoSpaceDE w:val="0"/>
              <w:autoSpaceDN w:val="0"/>
              <w:adjustRightInd w:val="0"/>
              <w:jc w:val="both"/>
              <w:rPr>
                <w:sz w:val="20"/>
                <w:szCs w:val="20"/>
              </w:rPr>
            </w:pPr>
            <w:r w:rsidRPr="00F640A6">
              <w:rPr>
                <w:sz w:val="20"/>
                <w:szCs w:val="20"/>
              </w:rPr>
              <w:t>Оказание услуг связи</w:t>
            </w:r>
          </w:p>
        </w:tc>
        <w:tc>
          <w:tcPr>
            <w:tcW w:w="1272" w:type="dxa"/>
          </w:tcPr>
          <w:p w:rsidR="004D5F56" w:rsidRPr="00F640A6" w:rsidRDefault="004D5F56" w:rsidP="004D5F56">
            <w:pPr>
              <w:rPr>
                <w:sz w:val="20"/>
                <w:szCs w:val="20"/>
              </w:rPr>
            </w:pPr>
            <w:r w:rsidRPr="00F640A6">
              <w:rPr>
                <w:sz w:val="20"/>
                <w:szCs w:val="20"/>
              </w:rPr>
              <w:t>400 м²</w:t>
            </w:r>
          </w:p>
        </w:tc>
        <w:tc>
          <w:tcPr>
            <w:tcW w:w="1251" w:type="dxa"/>
          </w:tcPr>
          <w:p w:rsidR="004D5F56" w:rsidRPr="00F640A6" w:rsidRDefault="004D5F56" w:rsidP="004D5F56">
            <w:pPr>
              <w:rPr>
                <w:sz w:val="20"/>
                <w:szCs w:val="20"/>
              </w:rPr>
            </w:pPr>
            <w:r w:rsidRPr="00F640A6">
              <w:rPr>
                <w:sz w:val="20"/>
                <w:szCs w:val="20"/>
              </w:rPr>
              <w:t>10000 м²</w:t>
            </w:r>
          </w:p>
        </w:tc>
        <w:tc>
          <w:tcPr>
            <w:tcW w:w="2334" w:type="dxa"/>
          </w:tcPr>
          <w:p w:rsidR="004D5F56" w:rsidRPr="00F640A6" w:rsidRDefault="004D5F56" w:rsidP="004D5F56">
            <w:pPr>
              <w:jc w:val="center"/>
              <w:rPr>
                <w:sz w:val="20"/>
                <w:szCs w:val="20"/>
              </w:rPr>
            </w:pPr>
            <w:r w:rsidRPr="00F640A6">
              <w:rPr>
                <w:sz w:val="20"/>
                <w:szCs w:val="20"/>
              </w:rPr>
              <w:t>3 м</w:t>
            </w:r>
          </w:p>
        </w:tc>
        <w:tc>
          <w:tcPr>
            <w:tcW w:w="2202" w:type="dxa"/>
          </w:tcPr>
          <w:p w:rsidR="004D5F56" w:rsidRPr="00F640A6" w:rsidRDefault="004D5F56" w:rsidP="004D5F56">
            <w:pPr>
              <w:jc w:val="center"/>
              <w:rPr>
                <w:sz w:val="20"/>
                <w:szCs w:val="20"/>
              </w:rPr>
            </w:pPr>
            <w:r w:rsidRPr="00F640A6">
              <w:rPr>
                <w:sz w:val="20"/>
                <w:szCs w:val="20"/>
              </w:rPr>
              <w:t>5 м</w:t>
            </w:r>
          </w:p>
        </w:tc>
        <w:tc>
          <w:tcPr>
            <w:tcW w:w="1559" w:type="dxa"/>
          </w:tcPr>
          <w:p w:rsidR="004D5F56" w:rsidRPr="00F640A6" w:rsidRDefault="004D5F56" w:rsidP="004D5F56">
            <w:pPr>
              <w:jc w:val="center"/>
              <w:rPr>
                <w:sz w:val="20"/>
                <w:szCs w:val="20"/>
              </w:rPr>
            </w:pPr>
            <w:r w:rsidRPr="00F640A6">
              <w:rPr>
                <w:sz w:val="20"/>
                <w:szCs w:val="20"/>
              </w:rPr>
              <w:t>15 м</w:t>
            </w:r>
          </w:p>
        </w:tc>
        <w:tc>
          <w:tcPr>
            <w:tcW w:w="1980" w:type="dxa"/>
          </w:tcPr>
          <w:p w:rsidR="004D5F56" w:rsidRPr="00F640A6" w:rsidRDefault="004D5F56" w:rsidP="004D5F56">
            <w:pPr>
              <w:jc w:val="center"/>
              <w:rPr>
                <w:sz w:val="20"/>
                <w:szCs w:val="20"/>
              </w:rPr>
            </w:pPr>
            <w:r w:rsidRPr="00F640A6">
              <w:rPr>
                <w:sz w:val="20"/>
                <w:szCs w:val="20"/>
              </w:rPr>
              <w:t>не подлежит установлению</w:t>
            </w:r>
          </w:p>
        </w:tc>
        <w:tc>
          <w:tcPr>
            <w:tcW w:w="1751" w:type="dxa"/>
          </w:tcPr>
          <w:p w:rsidR="004D5F56" w:rsidRPr="00F640A6" w:rsidRDefault="004D5F56" w:rsidP="004D5F56">
            <w:pPr>
              <w:rPr>
                <w:sz w:val="20"/>
                <w:szCs w:val="20"/>
              </w:rPr>
            </w:pPr>
            <w:r w:rsidRPr="00F640A6">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3.3</w:t>
            </w:r>
          </w:p>
        </w:tc>
        <w:tc>
          <w:tcPr>
            <w:tcW w:w="2160" w:type="dxa"/>
          </w:tcPr>
          <w:p w:rsidR="004D5F56" w:rsidRPr="006B6351" w:rsidRDefault="004D5F56" w:rsidP="004D5F56">
            <w:pPr>
              <w:rPr>
                <w:sz w:val="20"/>
                <w:szCs w:val="20"/>
              </w:rPr>
            </w:pPr>
            <w:r w:rsidRPr="006B6351">
              <w:rPr>
                <w:sz w:val="20"/>
                <w:szCs w:val="20"/>
              </w:rPr>
              <w:t xml:space="preserve">Бытовое </w:t>
            </w:r>
            <w:r w:rsidRPr="006B6351">
              <w:rPr>
                <w:sz w:val="20"/>
                <w:szCs w:val="20"/>
              </w:rPr>
              <w:lastRenderedPageBreak/>
              <w:t>обслуживание</w:t>
            </w:r>
          </w:p>
        </w:tc>
        <w:tc>
          <w:tcPr>
            <w:tcW w:w="1272" w:type="dxa"/>
          </w:tcPr>
          <w:p w:rsidR="004D5F56" w:rsidRPr="006B6351" w:rsidRDefault="004D5F56" w:rsidP="004D5F56">
            <w:pPr>
              <w:rPr>
                <w:sz w:val="20"/>
                <w:szCs w:val="20"/>
                <w:lang w:val="en-US"/>
              </w:rPr>
            </w:pPr>
            <w:r w:rsidRPr="006B6351">
              <w:rPr>
                <w:sz w:val="20"/>
                <w:szCs w:val="20"/>
                <w:lang w:val="en-US"/>
              </w:rPr>
              <w:lastRenderedPageBreak/>
              <w:t>300</w:t>
            </w:r>
            <w:r w:rsidRPr="006B6351">
              <w:rPr>
                <w:sz w:val="20"/>
                <w:szCs w:val="20"/>
              </w:rPr>
              <w:t xml:space="preserve"> м</w:t>
            </w:r>
            <w:r w:rsidRPr="006B6351">
              <w:rPr>
                <w:sz w:val="20"/>
                <w:szCs w:val="20"/>
                <w:vertAlign w:val="superscript"/>
              </w:rPr>
              <w:t>2</w:t>
            </w:r>
          </w:p>
        </w:tc>
        <w:tc>
          <w:tcPr>
            <w:tcW w:w="1251" w:type="dxa"/>
          </w:tcPr>
          <w:p w:rsidR="004D5F56" w:rsidRPr="006B6351" w:rsidRDefault="004D5F56" w:rsidP="004D5F56">
            <w:pPr>
              <w:rPr>
                <w:sz w:val="20"/>
                <w:szCs w:val="20"/>
                <w:lang w:val="en-US"/>
              </w:rPr>
            </w:pPr>
            <w:r w:rsidRPr="006B6351">
              <w:rPr>
                <w:sz w:val="20"/>
                <w:szCs w:val="20"/>
              </w:rPr>
              <w:t>10000 м</w:t>
            </w:r>
            <w:r w:rsidRPr="006B6351">
              <w:rPr>
                <w:sz w:val="20"/>
                <w:szCs w:val="20"/>
                <w:vertAlign w:val="superscript"/>
              </w:rPr>
              <w:t>2</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16 м</w:t>
            </w:r>
          </w:p>
        </w:tc>
        <w:tc>
          <w:tcPr>
            <w:tcW w:w="1980" w:type="dxa"/>
          </w:tcPr>
          <w:p w:rsidR="004D5F56" w:rsidRPr="006B6351" w:rsidRDefault="004D5F56" w:rsidP="004D5F56">
            <w:pPr>
              <w:rPr>
                <w:sz w:val="20"/>
                <w:szCs w:val="20"/>
              </w:rPr>
            </w:pPr>
            <w:r w:rsidRPr="006B6351">
              <w:rPr>
                <w:sz w:val="20"/>
                <w:szCs w:val="20"/>
              </w:rPr>
              <w:t xml:space="preserve">не подлежит </w:t>
            </w:r>
            <w:r w:rsidRPr="006B6351">
              <w:rPr>
                <w:sz w:val="20"/>
                <w:szCs w:val="20"/>
              </w:rPr>
              <w:lastRenderedPageBreak/>
              <w:t>установлению</w:t>
            </w:r>
          </w:p>
        </w:tc>
        <w:tc>
          <w:tcPr>
            <w:tcW w:w="1751" w:type="dxa"/>
          </w:tcPr>
          <w:p w:rsidR="004D5F56" w:rsidRPr="006B6351" w:rsidRDefault="004D5F56" w:rsidP="004D5F56">
            <w:pPr>
              <w:rPr>
                <w:sz w:val="20"/>
                <w:szCs w:val="20"/>
              </w:rPr>
            </w:pPr>
            <w:r w:rsidRPr="006B6351">
              <w:rPr>
                <w:sz w:val="20"/>
                <w:szCs w:val="20"/>
              </w:rPr>
              <w:lastRenderedPageBreak/>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lastRenderedPageBreak/>
              <w:t>3.5.2</w:t>
            </w:r>
          </w:p>
        </w:tc>
        <w:tc>
          <w:tcPr>
            <w:tcW w:w="2160" w:type="dxa"/>
          </w:tcPr>
          <w:p w:rsidR="004D5F56" w:rsidRPr="006B6351" w:rsidRDefault="004D5F56" w:rsidP="004D5F56">
            <w:pPr>
              <w:rPr>
                <w:sz w:val="20"/>
                <w:szCs w:val="20"/>
              </w:rPr>
            </w:pPr>
            <w:r w:rsidRPr="006B6351">
              <w:rPr>
                <w:sz w:val="20"/>
                <w:szCs w:val="20"/>
              </w:rPr>
              <w:t>Среднее и высшее профессиональное образование</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16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3.9.1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Обеспечение деятельности в области гидрометеорологии и смежных с ней областях</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20000 м²</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3.9.2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Проведение научных исследований</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200000 м²</w:t>
            </w:r>
          </w:p>
        </w:tc>
        <w:tc>
          <w:tcPr>
            <w:tcW w:w="2334" w:type="dxa"/>
          </w:tcPr>
          <w:p w:rsidR="004D5F56" w:rsidRPr="006B6351" w:rsidRDefault="004D5F56" w:rsidP="004D5F56">
            <w:pPr>
              <w:rPr>
                <w:sz w:val="20"/>
                <w:szCs w:val="20"/>
              </w:rPr>
            </w:pPr>
            <w:r w:rsidRPr="006B6351">
              <w:rPr>
                <w:sz w:val="20"/>
                <w:szCs w:val="20"/>
              </w:rPr>
              <w:t>5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20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3.9.3</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Проведение научных испытаний</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200000 м²</w:t>
            </w:r>
          </w:p>
        </w:tc>
        <w:tc>
          <w:tcPr>
            <w:tcW w:w="2334" w:type="dxa"/>
          </w:tcPr>
          <w:p w:rsidR="004D5F56" w:rsidRPr="006B6351" w:rsidRDefault="004D5F56" w:rsidP="004D5F56">
            <w:pPr>
              <w:rPr>
                <w:sz w:val="20"/>
                <w:szCs w:val="20"/>
              </w:rPr>
            </w:pPr>
            <w:r w:rsidRPr="006B6351">
              <w:rPr>
                <w:sz w:val="20"/>
                <w:szCs w:val="20"/>
              </w:rPr>
              <w:t>5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20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3.10.1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Амбулаторное ветеринарное обслуживание</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15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3.10.2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Приюты для животных</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15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4.1</w:t>
            </w:r>
          </w:p>
        </w:tc>
        <w:tc>
          <w:tcPr>
            <w:tcW w:w="2160" w:type="dxa"/>
          </w:tcPr>
          <w:p w:rsidR="004D5F56" w:rsidRPr="006B6351" w:rsidRDefault="004D5F56" w:rsidP="004D5F56">
            <w:pPr>
              <w:autoSpaceDE w:val="0"/>
              <w:autoSpaceDN w:val="0"/>
              <w:adjustRightInd w:val="0"/>
              <w:rPr>
                <w:sz w:val="20"/>
                <w:szCs w:val="20"/>
              </w:rPr>
            </w:pPr>
            <w:r w:rsidRPr="006B6351">
              <w:rPr>
                <w:sz w:val="20"/>
                <w:szCs w:val="20"/>
              </w:rPr>
              <w:t>Деловое управление</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4.2</w:t>
            </w:r>
          </w:p>
        </w:tc>
        <w:tc>
          <w:tcPr>
            <w:tcW w:w="2160" w:type="dxa"/>
          </w:tcPr>
          <w:p w:rsidR="004D5F56" w:rsidRPr="006B6351" w:rsidRDefault="004D5F56" w:rsidP="004D5F56">
            <w:pPr>
              <w:autoSpaceDE w:val="0"/>
              <w:autoSpaceDN w:val="0"/>
              <w:adjustRightInd w:val="0"/>
              <w:jc w:val="both"/>
              <w:rPr>
                <w:sz w:val="20"/>
                <w:szCs w:val="20"/>
              </w:rPr>
            </w:pPr>
            <w:r w:rsidRPr="006B6351">
              <w:rPr>
                <w:sz w:val="20"/>
                <w:szCs w:val="20"/>
              </w:rPr>
              <w:t>Объекты торговли (торговые центры, торгово-развлекательные центры (комплексы)</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4.3</w:t>
            </w:r>
          </w:p>
        </w:tc>
        <w:tc>
          <w:tcPr>
            <w:tcW w:w="2160" w:type="dxa"/>
          </w:tcPr>
          <w:p w:rsidR="004D5F56" w:rsidRPr="006B6351" w:rsidRDefault="004D5F56" w:rsidP="004D5F56">
            <w:pPr>
              <w:rPr>
                <w:sz w:val="20"/>
                <w:szCs w:val="20"/>
              </w:rPr>
            </w:pPr>
            <w:r w:rsidRPr="006B6351">
              <w:rPr>
                <w:sz w:val="20"/>
                <w:szCs w:val="20"/>
              </w:rPr>
              <w:t>Рынки</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4.4</w:t>
            </w:r>
          </w:p>
        </w:tc>
        <w:tc>
          <w:tcPr>
            <w:tcW w:w="2160" w:type="dxa"/>
          </w:tcPr>
          <w:p w:rsidR="004D5F56" w:rsidRPr="006B6351" w:rsidRDefault="004D5F56" w:rsidP="004D5F56">
            <w:pPr>
              <w:rPr>
                <w:sz w:val="20"/>
                <w:szCs w:val="20"/>
              </w:rPr>
            </w:pPr>
            <w:r w:rsidRPr="006B6351">
              <w:rPr>
                <w:sz w:val="20"/>
                <w:szCs w:val="20"/>
              </w:rPr>
              <w:t>Магазины</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4.5</w:t>
            </w:r>
          </w:p>
        </w:tc>
        <w:tc>
          <w:tcPr>
            <w:tcW w:w="2160" w:type="dxa"/>
          </w:tcPr>
          <w:p w:rsidR="004D5F56" w:rsidRPr="006B6351" w:rsidRDefault="004D5F56" w:rsidP="004D5F56">
            <w:pPr>
              <w:autoSpaceDE w:val="0"/>
              <w:autoSpaceDN w:val="0"/>
              <w:adjustRightInd w:val="0"/>
              <w:jc w:val="both"/>
              <w:rPr>
                <w:sz w:val="20"/>
                <w:szCs w:val="20"/>
              </w:rPr>
            </w:pPr>
            <w:r w:rsidRPr="006B6351">
              <w:rPr>
                <w:sz w:val="20"/>
                <w:szCs w:val="20"/>
              </w:rPr>
              <w:t>Банковская и страховая деятельность</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4.6</w:t>
            </w:r>
          </w:p>
        </w:tc>
        <w:tc>
          <w:tcPr>
            <w:tcW w:w="2160" w:type="dxa"/>
          </w:tcPr>
          <w:p w:rsidR="004D5F56" w:rsidRPr="006B6351" w:rsidRDefault="004D5F56" w:rsidP="004D5F56">
            <w:pPr>
              <w:autoSpaceDE w:val="0"/>
              <w:autoSpaceDN w:val="0"/>
              <w:adjustRightInd w:val="0"/>
              <w:jc w:val="both"/>
              <w:rPr>
                <w:sz w:val="20"/>
                <w:szCs w:val="20"/>
              </w:rPr>
            </w:pPr>
            <w:r w:rsidRPr="006B6351">
              <w:rPr>
                <w:sz w:val="20"/>
                <w:szCs w:val="20"/>
              </w:rPr>
              <w:t>Общественное питание</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4.9</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Служебные гаражи</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для автостоянок - 0 м;</w:t>
            </w:r>
          </w:p>
          <w:p w:rsidR="004D5F56" w:rsidRPr="006B6351" w:rsidRDefault="004D5F56" w:rsidP="004D5F56">
            <w:pPr>
              <w:rPr>
                <w:sz w:val="20"/>
                <w:szCs w:val="20"/>
              </w:rPr>
            </w:pPr>
            <w:r w:rsidRPr="006B6351">
              <w:rPr>
                <w:sz w:val="20"/>
                <w:szCs w:val="20"/>
              </w:rPr>
              <w:t>для других объектов капитального строительства - 3 м</w:t>
            </w:r>
          </w:p>
        </w:tc>
        <w:tc>
          <w:tcPr>
            <w:tcW w:w="2202" w:type="dxa"/>
          </w:tcPr>
          <w:p w:rsidR="004D5F56" w:rsidRPr="006B6351" w:rsidRDefault="004D5F56" w:rsidP="004D5F56">
            <w:pPr>
              <w:rPr>
                <w:sz w:val="20"/>
                <w:szCs w:val="20"/>
              </w:rPr>
            </w:pPr>
            <w:r w:rsidRPr="006B6351">
              <w:rPr>
                <w:sz w:val="20"/>
                <w:szCs w:val="20"/>
              </w:rPr>
              <w:t>для автостоянок - 0 м;</w:t>
            </w:r>
          </w:p>
          <w:p w:rsidR="004D5F56" w:rsidRPr="006B6351" w:rsidRDefault="004D5F56" w:rsidP="004D5F56">
            <w:pPr>
              <w:rPr>
                <w:sz w:val="20"/>
                <w:szCs w:val="20"/>
              </w:rPr>
            </w:pPr>
            <w:r w:rsidRPr="006B6351">
              <w:rPr>
                <w:sz w:val="20"/>
                <w:szCs w:val="20"/>
              </w:rPr>
              <w:t>для других объектов капитального строительства - 5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4.9.1.1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 xml:space="preserve">Заправка </w:t>
            </w:r>
            <w:r w:rsidRPr="006B6351">
              <w:rPr>
                <w:sz w:val="20"/>
                <w:szCs w:val="20"/>
                <w:lang w:eastAsia="ru-RU"/>
              </w:rPr>
              <w:lastRenderedPageBreak/>
              <w:t>транспортных средств</w:t>
            </w:r>
          </w:p>
        </w:tc>
        <w:tc>
          <w:tcPr>
            <w:tcW w:w="1272" w:type="dxa"/>
          </w:tcPr>
          <w:p w:rsidR="004D5F56" w:rsidRPr="006B6351" w:rsidRDefault="004D5F56" w:rsidP="004D5F56">
            <w:pPr>
              <w:rPr>
                <w:sz w:val="20"/>
                <w:szCs w:val="20"/>
                <w:lang w:val="en-US"/>
              </w:rPr>
            </w:pPr>
            <w:r w:rsidRPr="006B6351">
              <w:rPr>
                <w:sz w:val="20"/>
                <w:szCs w:val="20"/>
              </w:rPr>
              <w:lastRenderedPageBreak/>
              <w:t>10</w:t>
            </w:r>
            <w:r w:rsidRPr="006B6351">
              <w:rPr>
                <w:sz w:val="20"/>
                <w:szCs w:val="20"/>
                <w:lang w:val="en-US"/>
              </w:rPr>
              <w:t>0</w:t>
            </w:r>
            <w:r w:rsidRPr="006B6351">
              <w:rPr>
                <w:sz w:val="20"/>
                <w:szCs w:val="20"/>
              </w:rPr>
              <w:t>0 м</w:t>
            </w:r>
            <w:r w:rsidRPr="006B6351">
              <w:rPr>
                <w:sz w:val="20"/>
                <w:szCs w:val="20"/>
                <w:vertAlign w:val="superscript"/>
              </w:rPr>
              <w:t>2</w:t>
            </w:r>
          </w:p>
        </w:tc>
        <w:tc>
          <w:tcPr>
            <w:tcW w:w="1251" w:type="dxa"/>
          </w:tcPr>
          <w:p w:rsidR="004D5F56" w:rsidRPr="006B6351" w:rsidRDefault="004D5F56" w:rsidP="004D5F56">
            <w:pPr>
              <w:rPr>
                <w:sz w:val="20"/>
                <w:szCs w:val="20"/>
              </w:rPr>
            </w:pPr>
            <w:r w:rsidRPr="006B6351">
              <w:rPr>
                <w:sz w:val="20"/>
                <w:szCs w:val="20"/>
              </w:rPr>
              <w:t>20000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lastRenderedPageBreak/>
              <w:t>4.9.1.2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Обеспечение дорожного отдыха</w:t>
            </w:r>
          </w:p>
        </w:tc>
        <w:tc>
          <w:tcPr>
            <w:tcW w:w="1272" w:type="dxa"/>
          </w:tcPr>
          <w:p w:rsidR="004D5F56" w:rsidRPr="006B6351" w:rsidRDefault="004D5F56" w:rsidP="004D5F56">
            <w:pPr>
              <w:rPr>
                <w:sz w:val="20"/>
                <w:szCs w:val="20"/>
                <w:lang w:val="en-US"/>
              </w:rPr>
            </w:pPr>
            <w:r w:rsidRPr="006B6351">
              <w:rPr>
                <w:sz w:val="20"/>
                <w:szCs w:val="20"/>
              </w:rPr>
              <w:t>600 м</w:t>
            </w:r>
            <w:r w:rsidRPr="006B6351">
              <w:rPr>
                <w:sz w:val="20"/>
                <w:szCs w:val="20"/>
                <w:vertAlign w:val="superscript"/>
              </w:rPr>
              <w:t>2</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15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4.9.1.3</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Автомобильные мойки</w:t>
            </w:r>
          </w:p>
        </w:tc>
        <w:tc>
          <w:tcPr>
            <w:tcW w:w="1272" w:type="dxa"/>
          </w:tcPr>
          <w:p w:rsidR="004D5F56" w:rsidRPr="006B6351" w:rsidRDefault="004D5F56" w:rsidP="004D5F56">
            <w:pPr>
              <w:rPr>
                <w:sz w:val="20"/>
                <w:szCs w:val="20"/>
                <w:lang w:val="en-US"/>
              </w:rPr>
            </w:pPr>
            <w:r w:rsidRPr="006B6351">
              <w:rPr>
                <w:sz w:val="20"/>
                <w:szCs w:val="20"/>
              </w:rPr>
              <w:t>10</w:t>
            </w:r>
            <w:r w:rsidRPr="006B6351">
              <w:rPr>
                <w:sz w:val="20"/>
                <w:szCs w:val="20"/>
                <w:lang w:val="en-US"/>
              </w:rPr>
              <w:t>0</w:t>
            </w:r>
            <w:r w:rsidRPr="006B6351">
              <w:rPr>
                <w:sz w:val="20"/>
                <w:szCs w:val="20"/>
              </w:rPr>
              <w:t>0 м</w:t>
            </w:r>
            <w:r w:rsidRPr="006B6351">
              <w:rPr>
                <w:sz w:val="20"/>
                <w:szCs w:val="20"/>
                <w:vertAlign w:val="superscript"/>
              </w:rPr>
              <w:t>2</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15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4.9.1.4</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Ремонт автомобилей</w:t>
            </w:r>
          </w:p>
        </w:tc>
        <w:tc>
          <w:tcPr>
            <w:tcW w:w="1272" w:type="dxa"/>
          </w:tcPr>
          <w:p w:rsidR="004D5F56" w:rsidRPr="006B6351" w:rsidRDefault="004D5F56" w:rsidP="004D5F56">
            <w:pPr>
              <w:rPr>
                <w:sz w:val="20"/>
                <w:szCs w:val="20"/>
                <w:lang w:val="en-US"/>
              </w:rPr>
            </w:pPr>
            <w:r w:rsidRPr="006B6351">
              <w:rPr>
                <w:sz w:val="20"/>
                <w:szCs w:val="20"/>
              </w:rPr>
              <w:t>4</w:t>
            </w:r>
            <w:r w:rsidRPr="006B6351">
              <w:rPr>
                <w:sz w:val="20"/>
                <w:szCs w:val="20"/>
                <w:lang w:val="en-US"/>
              </w:rPr>
              <w:t>0</w:t>
            </w:r>
            <w:r w:rsidRPr="006B6351">
              <w:rPr>
                <w:sz w:val="20"/>
                <w:szCs w:val="20"/>
              </w:rPr>
              <w:t>0 м</w:t>
            </w:r>
            <w:r w:rsidRPr="006B6351">
              <w:rPr>
                <w:sz w:val="20"/>
                <w:szCs w:val="20"/>
                <w:vertAlign w:val="superscript"/>
              </w:rPr>
              <w:t>2</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15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5.1.4</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Оборудованные площадки для занятий спортом</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6.1.</w:t>
            </w:r>
          </w:p>
        </w:tc>
        <w:tc>
          <w:tcPr>
            <w:tcW w:w="2160" w:type="dxa"/>
          </w:tcPr>
          <w:p w:rsidR="004D5F56" w:rsidRPr="006B6351" w:rsidRDefault="004D5F56" w:rsidP="004D5F56">
            <w:pPr>
              <w:rPr>
                <w:sz w:val="20"/>
                <w:szCs w:val="20"/>
              </w:rPr>
            </w:pPr>
            <w:r w:rsidRPr="006B6351">
              <w:rPr>
                <w:sz w:val="20"/>
                <w:szCs w:val="20"/>
              </w:rPr>
              <w:t>Недропользование</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6.2</w:t>
            </w:r>
          </w:p>
        </w:tc>
        <w:tc>
          <w:tcPr>
            <w:tcW w:w="2160" w:type="dxa"/>
          </w:tcPr>
          <w:p w:rsidR="004D5F56" w:rsidRPr="006B6351" w:rsidRDefault="004D5F56" w:rsidP="004D5F56">
            <w:pPr>
              <w:rPr>
                <w:sz w:val="20"/>
                <w:szCs w:val="20"/>
              </w:rPr>
            </w:pPr>
            <w:r w:rsidRPr="006B6351">
              <w:rPr>
                <w:sz w:val="20"/>
                <w:szCs w:val="20"/>
              </w:rPr>
              <w:t>Тяжелая промышленность</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20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6.2.1</w:t>
            </w:r>
          </w:p>
        </w:tc>
        <w:tc>
          <w:tcPr>
            <w:tcW w:w="2160" w:type="dxa"/>
          </w:tcPr>
          <w:p w:rsidR="004D5F56" w:rsidRPr="006B6351" w:rsidRDefault="004D5F56" w:rsidP="004D5F56">
            <w:pPr>
              <w:rPr>
                <w:sz w:val="20"/>
                <w:szCs w:val="20"/>
              </w:rPr>
            </w:pPr>
            <w:r w:rsidRPr="006B6351">
              <w:rPr>
                <w:sz w:val="20"/>
                <w:szCs w:val="20"/>
              </w:rPr>
              <w:t>Автомобилестроительная промышленность</w:t>
            </w:r>
          </w:p>
        </w:tc>
        <w:tc>
          <w:tcPr>
            <w:tcW w:w="1272" w:type="dxa"/>
          </w:tcPr>
          <w:p w:rsidR="004D5F56" w:rsidRPr="006B6351" w:rsidRDefault="004D5F56" w:rsidP="004D5F56">
            <w:pPr>
              <w:rPr>
                <w:sz w:val="20"/>
                <w:szCs w:val="20"/>
              </w:rPr>
            </w:pPr>
            <w:r w:rsidRPr="006B6351">
              <w:rPr>
                <w:sz w:val="20"/>
                <w:szCs w:val="20"/>
              </w:rPr>
              <w:t>10000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6.3</w:t>
            </w:r>
          </w:p>
        </w:tc>
        <w:tc>
          <w:tcPr>
            <w:tcW w:w="2160" w:type="dxa"/>
          </w:tcPr>
          <w:p w:rsidR="004D5F56" w:rsidRPr="006B6351" w:rsidRDefault="004D5F56" w:rsidP="004D5F56">
            <w:pPr>
              <w:rPr>
                <w:sz w:val="20"/>
                <w:szCs w:val="20"/>
              </w:rPr>
            </w:pPr>
            <w:r w:rsidRPr="006B6351">
              <w:rPr>
                <w:sz w:val="20"/>
                <w:szCs w:val="20"/>
              </w:rPr>
              <w:t>Легкая промышленность</w:t>
            </w:r>
          </w:p>
        </w:tc>
        <w:tc>
          <w:tcPr>
            <w:tcW w:w="1272" w:type="dxa"/>
          </w:tcPr>
          <w:p w:rsidR="004D5F56" w:rsidRPr="006B6351" w:rsidRDefault="004D5F56" w:rsidP="004D5F56">
            <w:pPr>
              <w:rPr>
                <w:sz w:val="20"/>
                <w:szCs w:val="20"/>
              </w:rPr>
            </w:pPr>
            <w:r w:rsidRPr="006B6351">
              <w:rPr>
                <w:sz w:val="20"/>
                <w:szCs w:val="20"/>
              </w:rPr>
              <w:t>10000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6.3.1</w:t>
            </w:r>
          </w:p>
        </w:tc>
        <w:tc>
          <w:tcPr>
            <w:tcW w:w="2160" w:type="dxa"/>
          </w:tcPr>
          <w:p w:rsidR="004D5F56" w:rsidRPr="006B6351" w:rsidRDefault="004D5F56" w:rsidP="004D5F56">
            <w:pPr>
              <w:rPr>
                <w:sz w:val="20"/>
                <w:szCs w:val="20"/>
              </w:rPr>
            </w:pPr>
            <w:r w:rsidRPr="006B6351">
              <w:rPr>
                <w:sz w:val="20"/>
                <w:szCs w:val="20"/>
              </w:rPr>
              <w:t>Фармацевтическая промышленность</w:t>
            </w:r>
          </w:p>
        </w:tc>
        <w:tc>
          <w:tcPr>
            <w:tcW w:w="1272" w:type="dxa"/>
          </w:tcPr>
          <w:p w:rsidR="004D5F56" w:rsidRPr="006B6351" w:rsidRDefault="004D5F56" w:rsidP="004D5F56">
            <w:pPr>
              <w:rPr>
                <w:sz w:val="20"/>
                <w:szCs w:val="20"/>
              </w:rPr>
            </w:pPr>
            <w:r w:rsidRPr="006B6351">
              <w:rPr>
                <w:sz w:val="20"/>
                <w:szCs w:val="20"/>
              </w:rPr>
              <w:t>10000 м²</w:t>
            </w:r>
          </w:p>
        </w:tc>
        <w:tc>
          <w:tcPr>
            <w:tcW w:w="1251" w:type="dxa"/>
          </w:tcPr>
          <w:p w:rsidR="004D5F56" w:rsidRPr="006B6351" w:rsidRDefault="004D5F56" w:rsidP="004D5F56">
            <w:pPr>
              <w:rPr>
                <w:sz w:val="20"/>
                <w:szCs w:val="20"/>
              </w:rPr>
            </w:pPr>
            <w:r w:rsidRPr="006B6351">
              <w:rPr>
                <w:sz w:val="20"/>
                <w:szCs w:val="20"/>
              </w:rPr>
              <w:t>500000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6.4</w:t>
            </w:r>
          </w:p>
        </w:tc>
        <w:tc>
          <w:tcPr>
            <w:tcW w:w="2160" w:type="dxa"/>
          </w:tcPr>
          <w:p w:rsidR="004D5F56" w:rsidRPr="006B6351" w:rsidRDefault="004D5F56" w:rsidP="004D5F56">
            <w:pPr>
              <w:rPr>
                <w:sz w:val="20"/>
                <w:szCs w:val="20"/>
              </w:rPr>
            </w:pPr>
            <w:r w:rsidRPr="006B6351">
              <w:rPr>
                <w:sz w:val="20"/>
                <w:szCs w:val="20"/>
              </w:rPr>
              <w:t>Пищевая промышленность</w:t>
            </w:r>
          </w:p>
        </w:tc>
        <w:tc>
          <w:tcPr>
            <w:tcW w:w="1272" w:type="dxa"/>
          </w:tcPr>
          <w:p w:rsidR="004D5F56" w:rsidRPr="006B6351" w:rsidRDefault="004D5F56" w:rsidP="004D5F56">
            <w:pPr>
              <w:rPr>
                <w:sz w:val="20"/>
                <w:szCs w:val="20"/>
              </w:rPr>
            </w:pPr>
            <w:r w:rsidRPr="006B6351">
              <w:rPr>
                <w:sz w:val="20"/>
                <w:szCs w:val="20"/>
              </w:rPr>
              <w:t>10000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6.6</w:t>
            </w:r>
          </w:p>
        </w:tc>
        <w:tc>
          <w:tcPr>
            <w:tcW w:w="2160" w:type="dxa"/>
          </w:tcPr>
          <w:p w:rsidR="004D5F56" w:rsidRPr="006B6351" w:rsidRDefault="004D5F56" w:rsidP="004D5F56">
            <w:pPr>
              <w:rPr>
                <w:sz w:val="20"/>
                <w:szCs w:val="20"/>
              </w:rPr>
            </w:pPr>
            <w:r w:rsidRPr="006B6351">
              <w:rPr>
                <w:sz w:val="20"/>
                <w:szCs w:val="20"/>
              </w:rPr>
              <w:t>Строительная промышленность</w:t>
            </w:r>
          </w:p>
        </w:tc>
        <w:tc>
          <w:tcPr>
            <w:tcW w:w="1272" w:type="dxa"/>
          </w:tcPr>
          <w:p w:rsidR="004D5F56" w:rsidRPr="006B6351" w:rsidRDefault="004D5F56" w:rsidP="004D5F56">
            <w:pPr>
              <w:rPr>
                <w:sz w:val="20"/>
                <w:szCs w:val="20"/>
              </w:rPr>
            </w:pPr>
            <w:r w:rsidRPr="006B6351">
              <w:rPr>
                <w:sz w:val="20"/>
                <w:szCs w:val="20"/>
              </w:rPr>
              <w:t>10000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6.7</w:t>
            </w:r>
          </w:p>
        </w:tc>
        <w:tc>
          <w:tcPr>
            <w:tcW w:w="2160" w:type="dxa"/>
          </w:tcPr>
          <w:p w:rsidR="004D5F56" w:rsidRPr="006B6351" w:rsidRDefault="004D5F56" w:rsidP="004D5F56">
            <w:pPr>
              <w:rPr>
                <w:sz w:val="20"/>
                <w:szCs w:val="20"/>
              </w:rPr>
            </w:pPr>
            <w:r w:rsidRPr="006B6351">
              <w:rPr>
                <w:sz w:val="20"/>
                <w:szCs w:val="20"/>
              </w:rPr>
              <w:t>Энергетика</w:t>
            </w:r>
          </w:p>
        </w:tc>
        <w:tc>
          <w:tcPr>
            <w:tcW w:w="1272" w:type="dxa"/>
          </w:tcPr>
          <w:p w:rsidR="004D5F56" w:rsidRPr="006B6351" w:rsidRDefault="004D5F56" w:rsidP="004D5F56">
            <w:pPr>
              <w:rPr>
                <w:sz w:val="20"/>
                <w:szCs w:val="20"/>
              </w:rPr>
            </w:pPr>
            <w:r w:rsidRPr="006B6351">
              <w:rPr>
                <w:sz w:val="20"/>
                <w:szCs w:val="20"/>
              </w:rPr>
              <w:t>10000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для объектов электросетевого хозяйства - 0 м;</w:t>
            </w:r>
          </w:p>
          <w:p w:rsidR="004D5F56" w:rsidRPr="006B6351" w:rsidRDefault="004D5F56" w:rsidP="004D5F56">
            <w:pPr>
              <w:rPr>
                <w:sz w:val="20"/>
                <w:szCs w:val="20"/>
              </w:rPr>
            </w:pPr>
            <w:r w:rsidRPr="006B6351">
              <w:rPr>
                <w:sz w:val="20"/>
                <w:szCs w:val="20"/>
              </w:rPr>
              <w:t>для других объектов капитального строительства - 3 м</w:t>
            </w:r>
          </w:p>
        </w:tc>
        <w:tc>
          <w:tcPr>
            <w:tcW w:w="2202" w:type="dxa"/>
          </w:tcPr>
          <w:p w:rsidR="004D5F56" w:rsidRPr="006B6351" w:rsidRDefault="004D5F56" w:rsidP="004D5F56">
            <w:pPr>
              <w:rPr>
                <w:sz w:val="20"/>
                <w:szCs w:val="20"/>
              </w:rPr>
            </w:pPr>
            <w:r w:rsidRPr="006B6351">
              <w:rPr>
                <w:sz w:val="20"/>
                <w:szCs w:val="20"/>
              </w:rPr>
              <w:t>для объектов электросетевого хозяйства - 0 м;</w:t>
            </w:r>
          </w:p>
          <w:p w:rsidR="004D5F56" w:rsidRPr="006B6351" w:rsidRDefault="004D5F56" w:rsidP="004D5F56">
            <w:pPr>
              <w:rPr>
                <w:sz w:val="20"/>
                <w:szCs w:val="20"/>
              </w:rPr>
            </w:pPr>
            <w:r w:rsidRPr="006B6351">
              <w:rPr>
                <w:sz w:val="20"/>
                <w:szCs w:val="20"/>
              </w:rPr>
              <w:t>для других объектов капитального строительства - 5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6.8</w:t>
            </w:r>
          </w:p>
        </w:tc>
        <w:tc>
          <w:tcPr>
            <w:tcW w:w="2160" w:type="dxa"/>
          </w:tcPr>
          <w:p w:rsidR="004D5F56" w:rsidRPr="006B6351" w:rsidRDefault="004D5F56" w:rsidP="004D5F56">
            <w:pPr>
              <w:rPr>
                <w:sz w:val="20"/>
                <w:szCs w:val="20"/>
              </w:rPr>
            </w:pPr>
            <w:r w:rsidRPr="006B6351">
              <w:rPr>
                <w:sz w:val="20"/>
                <w:szCs w:val="20"/>
              </w:rPr>
              <w:t>Связь</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rPr>
                <w:sz w:val="20"/>
                <w:szCs w:val="20"/>
              </w:rPr>
            </w:pPr>
            <w:r w:rsidRPr="006B6351">
              <w:rPr>
                <w:sz w:val="20"/>
                <w:szCs w:val="20"/>
              </w:rPr>
              <w:t>для объектов связи, радиовещания, телевидения - 0 м;</w:t>
            </w:r>
          </w:p>
          <w:p w:rsidR="004D5F56" w:rsidRPr="006B6351" w:rsidRDefault="004D5F56" w:rsidP="004D5F56">
            <w:pPr>
              <w:rPr>
                <w:sz w:val="20"/>
                <w:szCs w:val="20"/>
              </w:rPr>
            </w:pPr>
            <w:r w:rsidRPr="006B6351">
              <w:rPr>
                <w:sz w:val="20"/>
                <w:szCs w:val="20"/>
              </w:rPr>
              <w:t>для других объектов капитального строительства - 3 м</w:t>
            </w:r>
          </w:p>
        </w:tc>
        <w:tc>
          <w:tcPr>
            <w:tcW w:w="2202" w:type="dxa"/>
          </w:tcPr>
          <w:p w:rsidR="004D5F56" w:rsidRPr="006B6351" w:rsidRDefault="004D5F56" w:rsidP="004D5F56">
            <w:pPr>
              <w:rPr>
                <w:sz w:val="20"/>
                <w:szCs w:val="20"/>
              </w:rPr>
            </w:pPr>
            <w:r w:rsidRPr="006B6351">
              <w:rPr>
                <w:sz w:val="20"/>
                <w:szCs w:val="20"/>
              </w:rPr>
              <w:t>для объектов связи, радиовещания, телевидения - 0 м;</w:t>
            </w:r>
          </w:p>
          <w:p w:rsidR="004D5F56" w:rsidRPr="006B6351" w:rsidRDefault="004D5F56" w:rsidP="004D5F56">
            <w:pPr>
              <w:rPr>
                <w:sz w:val="20"/>
                <w:szCs w:val="20"/>
              </w:rPr>
            </w:pPr>
            <w:r w:rsidRPr="006B6351">
              <w:rPr>
                <w:sz w:val="20"/>
                <w:szCs w:val="20"/>
              </w:rPr>
              <w:t>для других объектов капитального строительства - 5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6.9</w:t>
            </w:r>
          </w:p>
        </w:tc>
        <w:tc>
          <w:tcPr>
            <w:tcW w:w="2160" w:type="dxa"/>
          </w:tcPr>
          <w:p w:rsidR="004D5F56" w:rsidRPr="006B6351" w:rsidRDefault="004D5F56" w:rsidP="004D5F56">
            <w:pPr>
              <w:rPr>
                <w:sz w:val="20"/>
                <w:szCs w:val="20"/>
              </w:rPr>
            </w:pPr>
            <w:r w:rsidRPr="006B6351">
              <w:rPr>
                <w:sz w:val="20"/>
                <w:szCs w:val="20"/>
              </w:rPr>
              <w:t>Склады</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6.11</w:t>
            </w:r>
          </w:p>
        </w:tc>
        <w:tc>
          <w:tcPr>
            <w:tcW w:w="2160" w:type="dxa"/>
          </w:tcPr>
          <w:p w:rsidR="004D5F56" w:rsidRPr="006B6351" w:rsidRDefault="004D5F56" w:rsidP="004D5F56">
            <w:pPr>
              <w:rPr>
                <w:sz w:val="20"/>
                <w:szCs w:val="20"/>
              </w:rPr>
            </w:pPr>
            <w:r w:rsidRPr="006B6351">
              <w:rPr>
                <w:sz w:val="20"/>
                <w:szCs w:val="20"/>
              </w:rPr>
              <w:t xml:space="preserve">Целлюлозно-бумажная </w:t>
            </w:r>
            <w:r w:rsidRPr="006B6351">
              <w:rPr>
                <w:sz w:val="20"/>
                <w:szCs w:val="20"/>
              </w:rPr>
              <w:lastRenderedPageBreak/>
              <w:t>промышленность</w:t>
            </w:r>
          </w:p>
        </w:tc>
        <w:tc>
          <w:tcPr>
            <w:tcW w:w="1272" w:type="dxa"/>
          </w:tcPr>
          <w:p w:rsidR="004D5F56" w:rsidRPr="006B6351" w:rsidRDefault="004D5F56" w:rsidP="004D5F56">
            <w:pPr>
              <w:rPr>
                <w:sz w:val="20"/>
                <w:szCs w:val="20"/>
              </w:rPr>
            </w:pPr>
            <w:r w:rsidRPr="006B6351">
              <w:rPr>
                <w:sz w:val="20"/>
                <w:szCs w:val="20"/>
              </w:rPr>
              <w:lastRenderedPageBreak/>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lastRenderedPageBreak/>
              <w:t>7.1</w:t>
            </w:r>
          </w:p>
        </w:tc>
        <w:tc>
          <w:tcPr>
            <w:tcW w:w="2160" w:type="dxa"/>
          </w:tcPr>
          <w:p w:rsidR="004D5F56" w:rsidRPr="006B6351" w:rsidRDefault="004D5F56" w:rsidP="004D5F56">
            <w:pPr>
              <w:rPr>
                <w:sz w:val="20"/>
                <w:szCs w:val="20"/>
              </w:rPr>
            </w:pPr>
            <w:r w:rsidRPr="006B6351">
              <w:rPr>
                <w:sz w:val="20"/>
                <w:szCs w:val="20"/>
              </w:rPr>
              <w:t>Железнодорожный транспорт</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559" w:type="dxa"/>
          </w:tcPr>
          <w:p w:rsidR="004D5F56" w:rsidRPr="006B6351" w:rsidRDefault="004D5F56" w:rsidP="004D5F56">
            <w:pPr>
              <w:rPr>
                <w:sz w:val="20"/>
                <w:szCs w:val="20"/>
              </w:rPr>
            </w:pPr>
            <w:r w:rsidRPr="006B6351">
              <w:rPr>
                <w:sz w:val="20"/>
                <w:szCs w:val="20"/>
              </w:rPr>
              <w:t>8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7.1.1</w:t>
            </w:r>
          </w:p>
        </w:tc>
        <w:tc>
          <w:tcPr>
            <w:tcW w:w="2160" w:type="dxa"/>
          </w:tcPr>
          <w:p w:rsidR="004D5F56" w:rsidRPr="006B6351" w:rsidRDefault="004D5F56" w:rsidP="004D5F56">
            <w:pPr>
              <w:rPr>
                <w:sz w:val="20"/>
                <w:szCs w:val="20"/>
              </w:rPr>
            </w:pPr>
            <w:r w:rsidRPr="006B6351">
              <w:rPr>
                <w:sz w:val="20"/>
                <w:szCs w:val="20"/>
              </w:rPr>
              <w:t>Железнодорожные пути</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7.1.2</w:t>
            </w:r>
          </w:p>
        </w:tc>
        <w:tc>
          <w:tcPr>
            <w:tcW w:w="2160" w:type="dxa"/>
          </w:tcPr>
          <w:p w:rsidR="004D5F56" w:rsidRPr="006B6351" w:rsidRDefault="004D5F56" w:rsidP="004D5F56">
            <w:pPr>
              <w:rPr>
                <w:sz w:val="20"/>
                <w:szCs w:val="20"/>
              </w:rPr>
            </w:pPr>
            <w:r w:rsidRPr="006B6351">
              <w:rPr>
                <w:sz w:val="20"/>
                <w:szCs w:val="20"/>
              </w:rPr>
              <w:t>Обслуживание железнодорожных перевозок</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spacing w:line="256" w:lineRule="auto"/>
              <w:rPr>
                <w:sz w:val="20"/>
                <w:szCs w:val="20"/>
              </w:rPr>
            </w:pPr>
            <w:r w:rsidRPr="006B6351">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4D5F56" w:rsidRPr="006B6351" w:rsidRDefault="004D5F56" w:rsidP="004D5F56">
            <w:pPr>
              <w:spacing w:line="256" w:lineRule="auto"/>
              <w:rPr>
                <w:sz w:val="20"/>
                <w:szCs w:val="20"/>
              </w:rPr>
            </w:pPr>
            <w:r w:rsidRPr="006B6351">
              <w:rPr>
                <w:sz w:val="20"/>
                <w:szCs w:val="20"/>
              </w:rPr>
              <w:t>для других объектов капитального строительства - 3 м</w:t>
            </w:r>
          </w:p>
        </w:tc>
        <w:tc>
          <w:tcPr>
            <w:tcW w:w="2202" w:type="dxa"/>
          </w:tcPr>
          <w:p w:rsidR="004D5F56" w:rsidRPr="006B6351" w:rsidRDefault="004D5F56" w:rsidP="004D5F56">
            <w:pPr>
              <w:spacing w:line="256" w:lineRule="auto"/>
              <w:rPr>
                <w:sz w:val="20"/>
                <w:szCs w:val="20"/>
              </w:rPr>
            </w:pPr>
            <w:r w:rsidRPr="006B6351">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4D5F56" w:rsidRPr="006B6351" w:rsidRDefault="004D5F56" w:rsidP="004D5F56">
            <w:pPr>
              <w:spacing w:line="256" w:lineRule="auto"/>
              <w:rPr>
                <w:sz w:val="20"/>
                <w:szCs w:val="20"/>
              </w:rPr>
            </w:pPr>
            <w:r w:rsidRPr="006B6351">
              <w:rPr>
                <w:sz w:val="20"/>
                <w:szCs w:val="20"/>
              </w:rPr>
              <w:t>для других объектов капитального строительства - 5 м</w:t>
            </w:r>
          </w:p>
        </w:tc>
        <w:tc>
          <w:tcPr>
            <w:tcW w:w="1559" w:type="dxa"/>
          </w:tcPr>
          <w:p w:rsidR="004D5F56" w:rsidRPr="006B6351" w:rsidRDefault="004D5F56" w:rsidP="004D5F56">
            <w:pPr>
              <w:rPr>
                <w:sz w:val="20"/>
                <w:szCs w:val="20"/>
              </w:rPr>
            </w:pPr>
            <w:r w:rsidRPr="006B6351">
              <w:rPr>
                <w:sz w:val="20"/>
                <w:szCs w:val="20"/>
              </w:rPr>
              <w:t>8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7.1.2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Обслуживание железнодорожных перевозок</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7.2.1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Размещение автомобильных дорог</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3000 м</w:t>
            </w:r>
            <w:r w:rsidRPr="006B6351">
              <w:rPr>
                <w:sz w:val="20"/>
                <w:szCs w:val="20"/>
                <w:vertAlign w:val="superscript"/>
              </w:rPr>
              <w:t>2</w:t>
            </w:r>
            <w:r w:rsidRPr="006B6351">
              <w:rPr>
                <w:sz w:val="20"/>
                <w:szCs w:val="20"/>
              </w:rPr>
              <w:t>*</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7.2.2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Обслуживание перевозок пассажиров</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7.2.3</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Стоянки транспорта общего пользования</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1000 м²</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8.3</w:t>
            </w:r>
          </w:p>
        </w:tc>
        <w:tc>
          <w:tcPr>
            <w:tcW w:w="2160" w:type="dxa"/>
          </w:tcPr>
          <w:p w:rsidR="004D5F56" w:rsidRPr="006B6351" w:rsidRDefault="004D5F56" w:rsidP="004D5F56">
            <w:pPr>
              <w:rPr>
                <w:sz w:val="20"/>
                <w:szCs w:val="20"/>
              </w:rPr>
            </w:pPr>
            <w:r w:rsidRPr="006B6351">
              <w:rPr>
                <w:sz w:val="20"/>
                <w:szCs w:val="20"/>
              </w:rPr>
              <w:t>Обеспечение внутреннего правопорядка</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для пожарных депо - 10 м;</w:t>
            </w:r>
          </w:p>
          <w:p w:rsidR="004D5F56" w:rsidRPr="006B6351" w:rsidRDefault="004D5F56" w:rsidP="004D5F56">
            <w:pPr>
              <w:rPr>
                <w:sz w:val="20"/>
                <w:szCs w:val="20"/>
              </w:rPr>
            </w:pPr>
            <w:r w:rsidRPr="006B6351">
              <w:rPr>
                <w:sz w:val="20"/>
                <w:szCs w:val="20"/>
              </w:rPr>
              <w:t>для других объектов капитального строительства - 5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11.0</w:t>
            </w:r>
          </w:p>
        </w:tc>
        <w:tc>
          <w:tcPr>
            <w:tcW w:w="2160" w:type="dxa"/>
          </w:tcPr>
          <w:p w:rsidR="004D5F56" w:rsidRPr="006B6351" w:rsidRDefault="004D5F56" w:rsidP="004D5F56">
            <w:pPr>
              <w:rPr>
                <w:sz w:val="20"/>
                <w:szCs w:val="20"/>
              </w:rPr>
            </w:pPr>
            <w:r w:rsidRPr="006B6351">
              <w:rPr>
                <w:sz w:val="20"/>
                <w:szCs w:val="20"/>
              </w:rPr>
              <w:t>Водные объекты</w:t>
            </w:r>
          </w:p>
        </w:tc>
        <w:tc>
          <w:tcPr>
            <w:tcW w:w="1272" w:type="dxa"/>
          </w:tcPr>
          <w:p w:rsidR="004D5F56" w:rsidRPr="006B6351" w:rsidRDefault="004D5F56" w:rsidP="004D5F56">
            <w:pPr>
              <w:rPr>
                <w:sz w:val="20"/>
                <w:szCs w:val="20"/>
              </w:rPr>
            </w:pPr>
            <w:r w:rsidRPr="006B6351">
              <w:rPr>
                <w:sz w:val="20"/>
                <w:szCs w:val="20"/>
              </w:rPr>
              <w:t xml:space="preserve">не подлежит </w:t>
            </w:r>
            <w:r w:rsidRPr="006B6351">
              <w:rPr>
                <w:sz w:val="20"/>
                <w:szCs w:val="20"/>
              </w:rPr>
              <w:lastRenderedPageBreak/>
              <w:t>установлению</w:t>
            </w:r>
          </w:p>
        </w:tc>
        <w:tc>
          <w:tcPr>
            <w:tcW w:w="1251" w:type="dxa"/>
          </w:tcPr>
          <w:p w:rsidR="004D5F56" w:rsidRPr="006B6351" w:rsidRDefault="004D5F56" w:rsidP="004D5F56">
            <w:pPr>
              <w:rPr>
                <w:sz w:val="20"/>
                <w:szCs w:val="20"/>
                <w:lang w:val="en-US"/>
              </w:rPr>
            </w:pPr>
            <w:r w:rsidRPr="006B6351">
              <w:rPr>
                <w:sz w:val="20"/>
                <w:szCs w:val="20"/>
              </w:rPr>
              <w:lastRenderedPageBreak/>
              <w:t xml:space="preserve">не подлежит </w:t>
            </w:r>
            <w:r w:rsidRPr="006B6351">
              <w:rPr>
                <w:sz w:val="20"/>
                <w:szCs w:val="20"/>
              </w:rPr>
              <w:lastRenderedPageBreak/>
              <w:t>установлению</w:t>
            </w:r>
          </w:p>
        </w:tc>
        <w:tc>
          <w:tcPr>
            <w:tcW w:w="2334" w:type="dxa"/>
          </w:tcPr>
          <w:p w:rsidR="004D5F56" w:rsidRPr="006B6351" w:rsidRDefault="004D5F56" w:rsidP="004D5F56">
            <w:pPr>
              <w:rPr>
                <w:sz w:val="20"/>
                <w:szCs w:val="20"/>
              </w:rPr>
            </w:pPr>
            <w:r w:rsidRPr="006B6351">
              <w:rPr>
                <w:sz w:val="20"/>
                <w:szCs w:val="20"/>
                <w:lang w:val="en-US"/>
              </w:rPr>
              <w:lastRenderedPageBreak/>
              <w:t>0</w:t>
            </w:r>
            <w:r w:rsidRPr="006B6351">
              <w:rPr>
                <w:sz w:val="20"/>
                <w:szCs w:val="20"/>
              </w:rPr>
              <w:t xml:space="preserve"> м</w:t>
            </w:r>
          </w:p>
        </w:tc>
        <w:tc>
          <w:tcPr>
            <w:tcW w:w="2202"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не подлежит установлению</w:t>
            </w:r>
          </w:p>
        </w:tc>
      </w:tr>
      <w:tr w:rsidR="004D5F56" w:rsidRPr="006B6351" w:rsidTr="006B6351">
        <w:tc>
          <w:tcPr>
            <w:tcW w:w="817" w:type="dxa"/>
          </w:tcPr>
          <w:p w:rsidR="004D5F56" w:rsidRPr="006B6351" w:rsidRDefault="004D5F56" w:rsidP="004D5F56">
            <w:pPr>
              <w:rPr>
                <w:sz w:val="20"/>
                <w:szCs w:val="20"/>
              </w:rPr>
            </w:pPr>
            <w:r w:rsidRPr="006B6351">
              <w:rPr>
                <w:sz w:val="20"/>
                <w:szCs w:val="20"/>
              </w:rPr>
              <w:lastRenderedPageBreak/>
              <w:t>11.1</w:t>
            </w:r>
          </w:p>
        </w:tc>
        <w:tc>
          <w:tcPr>
            <w:tcW w:w="2160" w:type="dxa"/>
          </w:tcPr>
          <w:p w:rsidR="004D5F56" w:rsidRPr="006B6351" w:rsidRDefault="004D5F56" w:rsidP="004D5F56">
            <w:pPr>
              <w:rPr>
                <w:sz w:val="20"/>
                <w:szCs w:val="20"/>
              </w:rPr>
            </w:pPr>
            <w:r w:rsidRPr="006B6351">
              <w:rPr>
                <w:sz w:val="20"/>
                <w:szCs w:val="20"/>
              </w:rPr>
              <w:t>Общее пользование водными объектами</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lang w:val="en-US"/>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2202"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не подлежит установлению</w:t>
            </w:r>
          </w:p>
        </w:tc>
      </w:tr>
      <w:tr w:rsidR="004D5F56" w:rsidRPr="006B6351" w:rsidTr="006B6351">
        <w:tc>
          <w:tcPr>
            <w:tcW w:w="817" w:type="dxa"/>
          </w:tcPr>
          <w:p w:rsidR="004D5F56" w:rsidRPr="006B6351" w:rsidRDefault="004D5F56" w:rsidP="004D5F56">
            <w:pPr>
              <w:rPr>
                <w:sz w:val="20"/>
                <w:szCs w:val="20"/>
              </w:rPr>
            </w:pPr>
            <w:r w:rsidRPr="006B6351">
              <w:rPr>
                <w:sz w:val="20"/>
                <w:szCs w:val="20"/>
              </w:rPr>
              <w:t>11.2</w:t>
            </w:r>
          </w:p>
        </w:tc>
        <w:tc>
          <w:tcPr>
            <w:tcW w:w="2160" w:type="dxa"/>
          </w:tcPr>
          <w:p w:rsidR="004D5F56" w:rsidRPr="006B6351" w:rsidRDefault="004D5F56" w:rsidP="004D5F56">
            <w:pPr>
              <w:rPr>
                <w:sz w:val="20"/>
                <w:szCs w:val="20"/>
              </w:rPr>
            </w:pPr>
            <w:r w:rsidRPr="006B6351">
              <w:rPr>
                <w:sz w:val="20"/>
                <w:szCs w:val="20"/>
              </w:rPr>
              <w:t>Специальное пользование водными объектами</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lang w:val="en-US"/>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2202"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не подлежит установлению</w:t>
            </w:r>
          </w:p>
        </w:tc>
      </w:tr>
      <w:tr w:rsidR="004D5F56" w:rsidRPr="006B6351" w:rsidTr="006B6351">
        <w:tc>
          <w:tcPr>
            <w:tcW w:w="817" w:type="dxa"/>
          </w:tcPr>
          <w:p w:rsidR="004D5F56" w:rsidRPr="006B6351" w:rsidRDefault="004D5F56" w:rsidP="004D5F56">
            <w:pPr>
              <w:rPr>
                <w:sz w:val="20"/>
                <w:szCs w:val="20"/>
              </w:rPr>
            </w:pPr>
            <w:r w:rsidRPr="006B6351">
              <w:rPr>
                <w:sz w:val="20"/>
                <w:szCs w:val="20"/>
              </w:rPr>
              <w:t>12.0</w:t>
            </w:r>
          </w:p>
        </w:tc>
        <w:tc>
          <w:tcPr>
            <w:tcW w:w="2160" w:type="dxa"/>
          </w:tcPr>
          <w:p w:rsidR="004D5F56" w:rsidRPr="006B6351" w:rsidRDefault="004D5F56" w:rsidP="004D5F56">
            <w:pPr>
              <w:rPr>
                <w:sz w:val="20"/>
                <w:szCs w:val="20"/>
              </w:rPr>
            </w:pPr>
            <w:r w:rsidRPr="006B6351">
              <w:rPr>
                <w:sz w:val="20"/>
                <w:szCs w:val="20"/>
              </w:rPr>
              <w:t>Земельные участки (территории) общего пользования</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lang w:val="en-US"/>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12.0.1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Улично-дорожная сеть</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lang w:val="en-US"/>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2202"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12.0.2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Благоустройство территории</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559" w:type="dxa"/>
          </w:tcPr>
          <w:p w:rsidR="004D5F56" w:rsidRPr="006B6351" w:rsidRDefault="004D5F56" w:rsidP="004D5F56">
            <w:pPr>
              <w:rPr>
                <w:sz w:val="20"/>
                <w:szCs w:val="20"/>
                <w:lang w:val="en-US"/>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004B2F">
        <w:tc>
          <w:tcPr>
            <w:tcW w:w="817" w:type="dxa"/>
          </w:tcPr>
          <w:p w:rsidR="004D5F56" w:rsidRPr="006B6351" w:rsidRDefault="004D5F56" w:rsidP="004D5F56">
            <w:pPr>
              <w:rPr>
                <w:sz w:val="20"/>
                <w:szCs w:val="20"/>
              </w:rPr>
            </w:pPr>
          </w:p>
        </w:tc>
        <w:tc>
          <w:tcPr>
            <w:tcW w:w="14509" w:type="dxa"/>
            <w:gridSpan w:val="8"/>
          </w:tcPr>
          <w:p w:rsidR="004D5F56" w:rsidRPr="00491FF9" w:rsidRDefault="004D5F56" w:rsidP="004D5F56">
            <w:pPr>
              <w:rPr>
                <w:b/>
                <w:sz w:val="20"/>
                <w:szCs w:val="20"/>
              </w:rPr>
            </w:pPr>
            <w:r w:rsidRPr="00491FF9">
              <w:rPr>
                <w:b/>
                <w:sz w:val="20"/>
                <w:szCs w:val="20"/>
              </w:rPr>
              <w:t>Условно разрешенные</w:t>
            </w:r>
          </w:p>
        </w:tc>
      </w:tr>
      <w:tr w:rsidR="004D5F56" w:rsidRPr="006B6351" w:rsidTr="006B6351">
        <w:tc>
          <w:tcPr>
            <w:tcW w:w="817" w:type="dxa"/>
          </w:tcPr>
          <w:p w:rsidR="004D5F56" w:rsidRPr="007D3E7C" w:rsidRDefault="004D5F56" w:rsidP="004D5F56">
            <w:pPr>
              <w:spacing w:after="160" w:line="259" w:lineRule="auto"/>
              <w:rPr>
                <w:rFonts w:eastAsia="Calibri"/>
                <w:sz w:val="20"/>
                <w:szCs w:val="20"/>
                <w:lang w:eastAsia="en-US"/>
              </w:rPr>
            </w:pPr>
            <w:r w:rsidRPr="007D3E7C">
              <w:rPr>
                <w:rFonts w:eastAsia="Calibri"/>
                <w:sz w:val="20"/>
                <w:szCs w:val="20"/>
                <w:lang w:eastAsia="en-US"/>
              </w:rPr>
              <w:t>1.0</w:t>
            </w:r>
          </w:p>
        </w:tc>
        <w:tc>
          <w:tcPr>
            <w:tcW w:w="2160" w:type="dxa"/>
          </w:tcPr>
          <w:p w:rsidR="004D5F56" w:rsidRPr="007D3E7C" w:rsidRDefault="004D5F56" w:rsidP="004D5F56">
            <w:pPr>
              <w:spacing w:after="160" w:line="259" w:lineRule="auto"/>
              <w:rPr>
                <w:rFonts w:eastAsia="Calibri"/>
                <w:sz w:val="20"/>
                <w:szCs w:val="20"/>
                <w:lang w:eastAsia="en-US"/>
              </w:rPr>
            </w:pPr>
            <w:r w:rsidRPr="007D3E7C">
              <w:rPr>
                <w:rFonts w:eastAsia="Calibri"/>
                <w:sz w:val="20"/>
                <w:szCs w:val="20"/>
                <w:lang w:eastAsia="en-US"/>
              </w:rPr>
              <w:t>Сельскохозяйственное использование</w:t>
            </w:r>
          </w:p>
        </w:tc>
        <w:tc>
          <w:tcPr>
            <w:tcW w:w="1272" w:type="dxa"/>
          </w:tcPr>
          <w:p w:rsidR="004D5F56" w:rsidRPr="004076A1" w:rsidRDefault="004D5F56" w:rsidP="004D5F56">
            <w:pPr>
              <w:spacing w:after="160" w:line="259" w:lineRule="auto"/>
              <w:rPr>
                <w:rFonts w:eastAsia="Calibri"/>
                <w:sz w:val="20"/>
                <w:szCs w:val="20"/>
                <w:highlight w:val="yellow"/>
                <w:lang w:eastAsia="en-US"/>
              </w:rPr>
            </w:pPr>
            <w:r w:rsidRPr="006B6351">
              <w:rPr>
                <w:sz w:val="20"/>
                <w:szCs w:val="20"/>
              </w:rPr>
              <w:t>не подлежит установлению</w:t>
            </w:r>
          </w:p>
        </w:tc>
        <w:tc>
          <w:tcPr>
            <w:tcW w:w="1251" w:type="dxa"/>
          </w:tcPr>
          <w:p w:rsidR="004D5F56" w:rsidRPr="004076A1" w:rsidRDefault="004D5F56" w:rsidP="004D5F56">
            <w:pPr>
              <w:spacing w:after="160" w:line="259" w:lineRule="auto"/>
              <w:rPr>
                <w:rFonts w:eastAsia="Calibri"/>
                <w:sz w:val="20"/>
                <w:szCs w:val="20"/>
                <w:highlight w:val="yellow"/>
                <w:lang w:eastAsia="en-US"/>
              </w:rPr>
            </w:pPr>
            <w:r w:rsidRPr="006B6351">
              <w:rPr>
                <w:sz w:val="20"/>
                <w:szCs w:val="20"/>
              </w:rPr>
              <w:t>не подлежит установлению</w:t>
            </w:r>
          </w:p>
        </w:tc>
        <w:tc>
          <w:tcPr>
            <w:tcW w:w="2334" w:type="dxa"/>
          </w:tcPr>
          <w:p w:rsidR="004D5F56" w:rsidRPr="004076A1" w:rsidRDefault="004D5F56" w:rsidP="004D5F56">
            <w:pPr>
              <w:spacing w:after="160" w:line="259" w:lineRule="auto"/>
              <w:rPr>
                <w:rFonts w:eastAsia="Calibri"/>
                <w:sz w:val="20"/>
                <w:szCs w:val="20"/>
                <w:highlight w:val="yellow"/>
                <w:lang w:eastAsia="en-US"/>
              </w:rPr>
            </w:pPr>
            <w:r w:rsidRPr="004C0EE1">
              <w:rPr>
                <w:rFonts w:eastAsia="Calibri"/>
                <w:sz w:val="20"/>
                <w:szCs w:val="20"/>
                <w:lang w:eastAsia="en-US"/>
              </w:rPr>
              <w:t>3 м</w:t>
            </w:r>
          </w:p>
        </w:tc>
        <w:tc>
          <w:tcPr>
            <w:tcW w:w="2202" w:type="dxa"/>
          </w:tcPr>
          <w:p w:rsidR="004D5F56" w:rsidRPr="004076A1" w:rsidRDefault="004D5F56" w:rsidP="004D5F56">
            <w:pPr>
              <w:spacing w:after="160" w:line="259" w:lineRule="auto"/>
              <w:rPr>
                <w:rFonts w:eastAsia="Calibri"/>
                <w:sz w:val="20"/>
                <w:szCs w:val="20"/>
                <w:highlight w:val="yellow"/>
                <w:lang w:eastAsia="en-US"/>
              </w:rPr>
            </w:pPr>
            <w:r w:rsidRPr="004C0EE1">
              <w:rPr>
                <w:rFonts w:eastAsia="Calibri"/>
                <w:sz w:val="20"/>
                <w:szCs w:val="20"/>
                <w:lang w:eastAsia="en-US"/>
              </w:rPr>
              <w:t>5 м</w:t>
            </w:r>
          </w:p>
        </w:tc>
        <w:tc>
          <w:tcPr>
            <w:tcW w:w="1559" w:type="dxa"/>
          </w:tcPr>
          <w:p w:rsidR="004D5F56" w:rsidRPr="004076A1" w:rsidRDefault="004D5F56" w:rsidP="004D5F56">
            <w:pPr>
              <w:spacing w:after="160" w:line="259" w:lineRule="auto"/>
              <w:rPr>
                <w:rFonts w:eastAsia="Calibri"/>
                <w:sz w:val="20"/>
                <w:szCs w:val="20"/>
                <w:highlight w:val="yellow"/>
                <w:lang w:eastAsia="en-US"/>
              </w:rPr>
            </w:pPr>
            <w:r w:rsidRPr="004C0EE1">
              <w:rPr>
                <w:rFonts w:eastAsia="Calibri"/>
                <w:sz w:val="20"/>
                <w:szCs w:val="20"/>
                <w:lang w:eastAsia="en-US"/>
              </w:rPr>
              <w:t>12 м</w:t>
            </w:r>
          </w:p>
        </w:tc>
        <w:tc>
          <w:tcPr>
            <w:tcW w:w="1980" w:type="dxa"/>
          </w:tcPr>
          <w:p w:rsidR="004D5F56" w:rsidRPr="004076A1" w:rsidRDefault="004D5F56" w:rsidP="004D5F56">
            <w:pPr>
              <w:spacing w:after="160" w:line="259" w:lineRule="auto"/>
              <w:rPr>
                <w:rFonts w:eastAsia="Calibri"/>
                <w:sz w:val="20"/>
                <w:szCs w:val="20"/>
                <w:highlight w:val="yellow"/>
                <w:lang w:eastAsia="en-US"/>
              </w:rPr>
            </w:pPr>
            <w:r w:rsidRPr="006B6351">
              <w:rPr>
                <w:sz w:val="20"/>
                <w:szCs w:val="20"/>
              </w:rPr>
              <w:t>не подлежит установлению</w:t>
            </w:r>
          </w:p>
        </w:tc>
        <w:tc>
          <w:tcPr>
            <w:tcW w:w="1751" w:type="dxa"/>
          </w:tcPr>
          <w:p w:rsidR="004D5F56" w:rsidRPr="004076A1" w:rsidRDefault="004D5F56" w:rsidP="004D5F56">
            <w:pPr>
              <w:rPr>
                <w:sz w:val="20"/>
                <w:szCs w:val="20"/>
                <w:highlight w:val="yellow"/>
              </w:rPr>
            </w:pPr>
            <w:r w:rsidRPr="007D3E7C">
              <w:rPr>
                <w:sz w:val="20"/>
                <w:szCs w:val="20"/>
              </w:rPr>
              <w:t>80 %</w:t>
            </w:r>
          </w:p>
        </w:tc>
      </w:tr>
      <w:tr w:rsidR="004D5F56" w:rsidRPr="006B6351" w:rsidTr="006B6351">
        <w:tc>
          <w:tcPr>
            <w:tcW w:w="817"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2.1</w:t>
            </w:r>
          </w:p>
        </w:tc>
        <w:tc>
          <w:tcPr>
            <w:tcW w:w="2160"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Для индивидуального жилищного строительства</w:t>
            </w:r>
          </w:p>
        </w:tc>
        <w:tc>
          <w:tcPr>
            <w:tcW w:w="1272"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251"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50000 м</w:t>
            </w:r>
            <w:r w:rsidRPr="004C0EE1">
              <w:rPr>
                <w:rFonts w:eastAsia="Calibri"/>
                <w:sz w:val="20"/>
                <w:szCs w:val="20"/>
                <w:vertAlign w:val="superscript"/>
                <w:lang w:eastAsia="en-US"/>
              </w:rPr>
              <w:t>2</w:t>
            </w:r>
          </w:p>
        </w:tc>
        <w:tc>
          <w:tcPr>
            <w:tcW w:w="2334"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3 м</w:t>
            </w:r>
          </w:p>
        </w:tc>
        <w:tc>
          <w:tcPr>
            <w:tcW w:w="2202"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5 м</w:t>
            </w:r>
          </w:p>
        </w:tc>
        <w:tc>
          <w:tcPr>
            <w:tcW w:w="1559"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12 м</w:t>
            </w:r>
          </w:p>
        </w:tc>
        <w:tc>
          <w:tcPr>
            <w:tcW w:w="1980" w:type="dxa"/>
          </w:tcPr>
          <w:p w:rsidR="004D5F56" w:rsidRPr="004C0EE1" w:rsidRDefault="004D5F56" w:rsidP="004D5F56">
            <w:pPr>
              <w:spacing w:after="160" w:line="259" w:lineRule="auto"/>
              <w:rPr>
                <w:rFonts w:eastAsia="Calibri"/>
                <w:sz w:val="20"/>
                <w:szCs w:val="20"/>
                <w:lang w:eastAsia="en-US"/>
              </w:rPr>
            </w:pPr>
            <w:r w:rsidRPr="006B6351">
              <w:rPr>
                <w:sz w:val="20"/>
                <w:szCs w:val="20"/>
              </w:rPr>
              <w:t>не подлежит установлению</w:t>
            </w:r>
          </w:p>
        </w:tc>
        <w:tc>
          <w:tcPr>
            <w:tcW w:w="1751"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4D5F56" w:rsidRPr="005E45E7" w:rsidRDefault="004D5F56" w:rsidP="004D5F56">
            <w:pPr>
              <w:rPr>
                <w:sz w:val="20"/>
                <w:szCs w:val="20"/>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4D5F56" w:rsidRPr="006B6351" w:rsidTr="006B6351">
        <w:tc>
          <w:tcPr>
            <w:tcW w:w="817" w:type="dxa"/>
          </w:tcPr>
          <w:p w:rsidR="004D5F56" w:rsidRPr="005E45E7" w:rsidRDefault="004D5F56" w:rsidP="004D5F56">
            <w:pPr>
              <w:rPr>
                <w:sz w:val="20"/>
                <w:szCs w:val="20"/>
              </w:rPr>
            </w:pPr>
            <w:r w:rsidRPr="005E45E7">
              <w:rPr>
                <w:sz w:val="20"/>
                <w:szCs w:val="20"/>
              </w:rPr>
              <w:lastRenderedPageBreak/>
              <w:t>5.1.1</w:t>
            </w:r>
          </w:p>
        </w:tc>
        <w:tc>
          <w:tcPr>
            <w:tcW w:w="2160" w:type="dxa"/>
          </w:tcPr>
          <w:p w:rsidR="004D5F56" w:rsidRPr="005E45E7" w:rsidRDefault="004D5F56" w:rsidP="004D5F56">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1272" w:type="dxa"/>
          </w:tcPr>
          <w:p w:rsidR="004D5F56" w:rsidRPr="005E45E7" w:rsidRDefault="004D5F56" w:rsidP="004D5F56">
            <w:pPr>
              <w:rPr>
                <w:sz w:val="20"/>
                <w:szCs w:val="20"/>
              </w:rPr>
            </w:pPr>
            <w:r w:rsidRPr="005E45E7">
              <w:rPr>
                <w:sz w:val="20"/>
                <w:szCs w:val="20"/>
              </w:rPr>
              <w:t>800 м²</w:t>
            </w:r>
          </w:p>
        </w:tc>
        <w:tc>
          <w:tcPr>
            <w:tcW w:w="1251" w:type="dxa"/>
          </w:tcPr>
          <w:p w:rsidR="004D5F56" w:rsidRPr="005E45E7" w:rsidRDefault="004D5F56" w:rsidP="004D5F56">
            <w:pPr>
              <w:rPr>
                <w:sz w:val="20"/>
                <w:szCs w:val="20"/>
              </w:rPr>
            </w:pPr>
            <w:r w:rsidRPr="005E45E7">
              <w:rPr>
                <w:sz w:val="20"/>
                <w:szCs w:val="20"/>
              </w:rPr>
              <w:t>100000 м²</w:t>
            </w:r>
          </w:p>
        </w:tc>
        <w:tc>
          <w:tcPr>
            <w:tcW w:w="2334" w:type="dxa"/>
          </w:tcPr>
          <w:p w:rsidR="004D5F56" w:rsidRPr="005E45E7" w:rsidRDefault="004D5F56" w:rsidP="004D5F56">
            <w:pPr>
              <w:jc w:val="center"/>
              <w:rPr>
                <w:sz w:val="20"/>
                <w:szCs w:val="20"/>
              </w:rPr>
            </w:pPr>
            <w:r w:rsidRPr="005E45E7">
              <w:rPr>
                <w:sz w:val="20"/>
                <w:szCs w:val="20"/>
              </w:rPr>
              <w:t>5 м</w:t>
            </w:r>
          </w:p>
        </w:tc>
        <w:tc>
          <w:tcPr>
            <w:tcW w:w="2202" w:type="dxa"/>
          </w:tcPr>
          <w:p w:rsidR="004D5F56" w:rsidRPr="005E45E7" w:rsidRDefault="004D5F56" w:rsidP="004D5F56">
            <w:pPr>
              <w:jc w:val="center"/>
              <w:rPr>
                <w:sz w:val="20"/>
                <w:szCs w:val="20"/>
              </w:rPr>
            </w:pPr>
            <w:r w:rsidRPr="005E45E7">
              <w:rPr>
                <w:sz w:val="20"/>
                <w:szCs w:val="20"/>
              </w:rPr>
              <w:t>5 м</w:t>
            </w:r>
          </w:p>
        </w:tc>
        <w:tc>
          <w:tcPr>
            <w:tcW w:w="1559" w:type="dxa"/>
          </w:tcPr>
          <w:p w:rsidR="004D5F56" w:rsidRPr="005E45E7" w:rsidRDefault="004D5F56" w:rsidP="004D5F56">
            <w:pPr>
              <w:jc w:val="center"/>
              <w:rPr>
                <w:sz w:val="20"/>
                <w:szCs w:val="20"/>
              </w:rPr>
            </w:pPr>
            <w:r w:rsidRPr="005E45E7">
              <w:rPr>
                <w:sz w:val="20"/>
                <w:szCs w:val="20"/>
              </w:rPr>
              <w:t>20 м</w:t>
            </w:r>
          </w:p>
        </w:tc>
        <w:tc>
          <w:tcPr>
            <w:tcW w:w="1980" w:type="dxa"/>
          </w:tcPr>
          <w:p w:rsidR="004D5F56" w:rsidRPr="004C0EE1" w:rsidRDefault="004D5F56" w:rsidP="004D5F56">
            <w:pPr>
              <w:spacing w:after="160" w:line="259" w:lineRule="auto"/>
              <w:rPr>
                <w:rFonts w:eastAsia="Calibri"/>
                <w:sz w:val="20"/>
                <w:szCs w:val="20"/>
                <w:lang w:eastAsia="en-US"/>
              </w:rPr>
            </w:pPr>
            <w:r w:rsidRPr="006B6351">
              <w:rPr>
                <w:sz w:val="20"/>
                <w:szCs w:val="20"/>
              </w:rPr>
              <w:t>не подлежит установлению</w:t>
            </w:r>
          </w:p>
        </w:tc>
        <w:tc>
          <w:tcPr>
            <w:tcW w:w="1751" w:type="dxa"/>
          </w:tcPr>
          <w:p w:rsidR="004D5F56" w:rsidRPr="005E45E7" w:rsidRDefault="004D5F56" w:rsidP="004D5F56">
            <w:pPr>
              <w:jc w:val="center"/>
              <w:rPr>
                <w:sz w:val="20"/>
                <w:szCs w:val="20"/>
              </w:rPr>
            </w:pPr>
            <w:r w:rsidRPr="005E45E7">
              <w:rPr>
                <w:sz w:val="20"/>
                <w:szCs w:val="20"/>
              </w:rPr>
              <w:t>80 %</w:t>
            </w:r>
          </w:p>
        </w:tc>
      </w:tr>
      <w:tr w:rsidR="004D5F56" w:rsidRPr="006B6351" w:rsidTr="006B6351">
        <w:tc>
          <w:tcPr>
            <w:tcW w:w="817" w:type="dxa"/>
          </w:tcPr>
          <w:p w:rsidR="004D5F56" w:rsidRPr="005E45E7" w:rsidRDefault="004D5F56" w:rsidP="004D5F56">
            <w:pPr>
              <w:rPr>
                <w:sz w:val="20"/>
                <w:szCs w:val="20"/>
              </w:rPr>
            </w:pPr>
            <w:r w:rsidRPr="005E45E7">
              <w:rPr>
                <w:sz w:val="20"/>
                <w:szCs w:val="20"/>
              </w:rPr>
              <w:t>5.1.2</w:t>
            </w:r>
          </w:p>
        </w:tc>
        <w:tc>
          <w:tcPr>
            <w:tcW w:w="2160" w:type="dxa"/>
          </w:tcPr>
          <w:p w:rsidR="004D5F56" w:rsidRPr="005E45E7" w:rsidRDefault="004D5F56" w:rsidP="004D5F56">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1272" w:type="dxa"/>
          </w:tcPr>
          <w:p w:rsidR="004D5F56" w:rsidRPr="005E45E7" w:rsidRDefault="004D5F56" w:rsidP="004D5F56">
            <w:pPr>
              <w:rPr>
                <w:sz w:val="20"/>
                <w:szCs w:val="20"/>
              </w:rPr>
            </w:pPr>
            <w:r w:rsidRPr="005E45E7">
              <w:rPr>
                <w:sz w:val="20"/>
                <w:szCs w:val="20"/>
              </w:rPr>
              <w:t>800 м²</w:t>
            </w:r>
          </w:p>
        </w:tc>
        <w:tc>
          <w:tcPr>
            <w:tcW w:w="1251" w:type="dxa"/>
          </w:tcPr>
          <w:p w:rsidR="004D5F56" w:rsidRPr="005E45E7" w:rsidRDefault="004D5F56" w:rsidP="004D5F56">
            <w:pPr>
              <w:rPr>
                <w:sz w:val="20"/>
                <w:szCs w:val="20"/>
              </w:rPr>
            </w:pPr>
            <w:r w:rsidRPr="005E45E7">
              <w:rPr>
                <w:sz w:val="20"/>
                <w:szCs w:val="20"/>
              </w:rPr>
              <w:t>100000 м²</w:t>
            </w:r>
          </w:p>
        </w:tc>
        <w:tc>
          <w:tcPr>
            <w:tcW w:w="2334" w:type="dxa"/>
          </w:tcPr>
          <w:p w:rsidR="004D5F56" w:rsidRPr="005E45E7" w:rsidRDefault="004D5F56" w:rsidP="004D5F56">
            <w:pPr>
              <w:jc w:val="center"/>
              <w:rPr>
                <w:sz w:val="20"/>
                <w:szCs w:val="20"/>
              </w:rPr>
            </w:pPr>
            <w:r w:rsidRPr="005E45E7">
              <w:rPr>
                <w:sz w:val="20"/>
                <w:szCs w:val="20"/>
              </w:rPr>
              <w:t>5 м</w:t>
            </w:r>
          </w:p>
        </w:tc>
        <w:tc>
          <w:tcPr>
            <w:tcW w:w="2202" w:type="dxa"/>
          </w:tcPr>
          <w:p w:rsidR="004D5F56" w:rsidRPr="005E45E7" w:rsidRDefault="004D5F56" w:rsidP="004D5F56">
            <w:pPr>
              <w:jc w:val="center"/>
              <w:rPr>
                <w:sz w:val="20"/>
                <w:szCs w:val="20"/>
              </w:rPr>
            </w:pPr>
            <w:r w:rsidRPr="005E45E7">
              <w:rPr>
                <w:sz w:val="20"/>
                <w:szCs w:val="20"/>
              </w:rPr>
              <w:t>5 м</w:t>
            </w:r>
          </w:p>
        </w:tc>
        <w:tc>
          <w:tcPr>
            <w:tcW w:w="1559" w:type="dxa"/>
          </w:tcPr>
          <w:p w:rsidR="004D5F56" w:rsidRPr="005E45E7" w:rsidRDefault="004D5F56" w:rsidP="004D5F56">
            <w:pPr>
              <w:jc w:val="center"/>
              <w:rPr>
                <w:sz w:val="20"/>
                <w:szCs w:val="20"/>
              </w:rPr>
            </w:pPr>
            <w:r w:rsidRPr="005E45E7">
              <w:rPr>
                <w:sz w:val="20"/>
                <w:szCs w:val="20"/>
              </w:rPr>
              <w:t>20 м</w:t>
            </w:r>
          </w:p>
        </w:tc>
        <w:tc>
          <w:tcPr>
            <w:tcW w:w="1980" w:type="dxa"/>
          </w:tcPr>
          <w:p w:rsidR="004D5F56" w:rsidRPr="004C0EE1" w:rsidRDefault="004D5F56" w:rsidP="004D5F56">
            <w:pPr>
              <w:spacing w:after="160" w:line="259" w:lineRule="auto"/>
              <w:rPr>
                <w:rFonts w:eastAsia="Calibri"/>
                <w:sz w:val="20"/>
                <w:szCs w:val="20"/>
                <w:lang w:eastAsia="en-US"/>
              </w:rPr>
            </w:pPr>
            <w:r w:rsidRPr="006B6351">
              <w:rPr>
                <w:sz w:val="20"/>
                <w:szCs w:val="20"/>
              </w:rPr>
              <w:t>не подлежит установлению</w:t>
            </w:r>
          </w:p>
        </w:tc>
        <w:tc>
          <w:tcPr>
            <w:tcW w:w="1751" w:type="dxa"/>
          </w:tcPr>
          <w:p w:rsidR="004D5F56" w:rsidRPr="005E45E7" w:rsidRDefault="004D5F56" w:rsidP="004D5F56">
            <w:pPr>
              <w:jc w:val="center"/>
              <w:rPr>
                <w:sz w:val="20"/>
                <w:szCs w:val="20"/>
              </w:rPr>
            </w:pPr>
            <w:r w:rsidRPr="005E45E7">
              <w:rPr>
                <w:sz w:val="20"/>
                <w:szCs w:val="20"/>
              </w:rPr>
              <w:t>80 %</w:t>
            </w:r>
          </w:p>
        </w:tc>
      </w:tr>
      <w:tr w:rsidR="004D5F56" w:rsidRPr="006B6351" w:rsidTr="006B6351">
        <w:tc>
          <w:tcPr>
            <w:tcW w:w="817" w:type="dxa"/>
          </w:tcPr>
          <w:p w:rsidR="004D5F56" w:rsidRPr="005E45E7" w:rsidRDefault="004D5F56" w:rsidP="004D5F56">
            <w:pPr>
              <w:rPr>
                <w:sz w:val="20"/>
                <w:szCs w:val="20"/>
              </w:rPr>
            </w:pPr>
            <w:r w:rsidRPr="005E45E7">
              <w:rPr>
                <w:sz w:val="20"/>
                <w:szCs w:val="20"/>
              </w:rPr>
              <w:t>5.1.3</w:t>
            </w:r>
          </w:p>
        </w:tc>
        <w:tc>
          <w:tcPr>
            <w:tcW w:w="2160" w:type="dxa"/>
          </w:tcPr>
          <w:p w:rsidR="004D5F56" w:rsidRPr="005E45E7" w:rsidRDefault="004D5F56" w:rsidP="004D5F56">
            <w:pPr>
              <w:autoSpaceDE w:val="0"/>
              <w:autoSpaceDN w:val="0"/>
              <w:adjustRightInd w:val="0"/>
              <w:jc w:val="both"/>
              <w:rPr>
                <w:sz w:val="20"/>
                <w:szCs w:val="20"/>
              </w:rPr>
            </w:pPr>
            <w:r w:rsidRPr="005E45E7">
              <w:rPr>
                <w:sz w:val="20"/>
                <w:szCs w:val="20"/>
              </w:rPr>
              <w:t>Площадки для занятий спортом</w:t>
            </w:r>
          </w:p>
        </w:tc>
        <w:tc>
          <w:tcPr>
            <w:tcW w:w="1272" w:type="dxa"/>
          </w:tcPr>
          <w:p w:rsidR="004D5F56" w:rsidRPr="005E45E7" w:rsidRDefault="004D5F56" w:rsidP="004D5F56">
            <w:pPr>
              <w:rPr>
                <w:sz w:val="20"/>
                <w:szCs w:val="20"/>
              </w:rPr>
            </w:pPr>
            <w:r w:rsidRPr="005E45E7">
              <w:rPr>
                <w:sz w:val="20"/>
                <w:szCs w:val="20"/>
              </w:rPr>
              <w:t>800 м²</w:t>
            </w:r>
          </w:p>
        </w:tc>
        <w:tc>
          <w:tcPr>
            <w:tcW w:w="1251" w:type="dxa"/>
          </w:tcPr>
          <w:p w:rsidR="004D5F56" w:rsidRPr="005E45E7" w:rsidRDefault="004D5F56" w:rsidP="004D5F56">
            <w:pPr>
              <w:rPr>
                <w:sz w:val="20"/>
                <w:szCs w:val="20"/>
              </w:rPr>
            </w:pPr>
            <w:r w:rsidRPr="005E45E7">
              <w:rPr>
                <w:sz w:val="20"/>
                <w:szCs w:val="20"/>
              </w:rPr>
              <w:t>20000 м²</w:t>
            </w:r>
          </w:p>
        </w:tc>
        <w:tc>
          <w:tcPr>
            <w:tcW w:w="2334" w:type="dxa"/>
          </w:tcPr>
          <w:p w:rsidR="004D5F56" w:rsidRPr="005E45E7" w:rsidRDefault="004D5F56" w:rsidP="004D5F56">
            <w:pPr>
              <w:jc w:val="center"/>
              <w:rPr>
                <w:sz w:val="20"/>
                <w:szCs w:val="20"/>
              </w:rPr>
            </w:pPr>
            <w:r w:rsidRPr="005E45E7">
              <w:rPr>
                <w:sz w:val="20"/>
                <w:szCs w:val="20"/>
              </w:rPr>
              <w:t>0 м</w:t>
            </w:r>
          </w:p>
        </w:tc>
        <w:tc>
          <w:tcPr>
            <w:tcW w:w="2202" w:type="dxa"/>
          </w:tcPr>
          <w:p w:rsidR="004D5F56" w:rsidRPr="005E45E7" w:rsidRDefault="004D5F56" w:rsidP="004D5F56">
            <w:pPr>
              <w:jc w:val="center"/>
              <w:rPr>
                <w:sz w:val="20"/>
                <w:szCs w:val="20"/>
              </w:rPr>
            </w:pPr>
            <w:r w:rsidRPr="005E45E7">
              <w:rPr>
                <w:sz w:val="20"/>
                <w:szCs w:val="20"/>
              </w:rPr>
              <w:t>0 м</w:t>
            </w:r>
          </w:p>
        </w:tc>
        <w:tc>
          <w:tcPr>
            <w:tcW w:w="1559" w:type="dxa"/>
          </w:tcPr>
          <w:p w:rsidR="004D5F56" w:rsidRPr="005E45E7" w:rsidRDefault="004D5F56" w:rsidP="004D5F56">
            <w:pPr>
              <w:jc w:val="center"/>
              <w:rPr>
                <w:sz w:val="20"/>
                <w:szCs w:val="20"/>
              </w:rPr>
            </w:pPr>
            <w:r w:rsidRPr="005E45E7">
              <w:rPr>
                <w:sz w:val="20"/>
                <w:szCs w:val="20"/>
              </w:rPr>
              <w:t>не подлежит установлению</w:t>
            </w:r>
          </w:p>
        </w:tc>
        <w:tc>
          <w:tcPr>
            <w:tcW w:w="1980" w:type="dxa"/>
          </w:tcPr>
          <w:p w:rsidR="004D5F56" w:rsidRPr="004C0EE1" w:rsidRDefault="004D5F56" w:rsidP="004D5F56">
            <w:pPr>
              <w:spacing w:after="160" w:line="259" w:lineRule="auto"/>
              <w:rPr>
                <w:rFonts w:eastAsia="Calibri"/>
                <w:sz w:val="20"/>
                <w:szCs w:val="20"/>
                <w:lang w:eastAsia="en-US"/>
              </w:rPr>
            </w:pPr>
            <w:r w:rsidRPr="006B6351">
              <w:rPr>
                <w:sz w:val="20"/>
                <w:szCs w:val="20"/>
              </w:rPr>
              <w:t>не подлежит установлению</w:t>
            </w:r>
          </w:p>
        </w:tc>
        <w:tc>
          <w:tcPr>
            <w:tcW w:w="1751" w:type="dxa"/>
          </w:tcPr>
          <w:p w:rsidR="004D5F56" w:rsidRPr="005E45E7" w:rsidRDefault="004D5F56" w:rsidP="004D5F56">
            <w:pPr>
              <w:jc w:val="center"/>
              <w:rPr>
                <w:sz w:val="20"/>
                <w:szCs w:val="20"/>
              </w:rPr>
            </w:pPr>
            <w:r w:rsidRPr="005E45E7">
              <w:rPr>
                <w:sz w:val="20"/>
                <w:szCs w:val="20"/>
              </w:rPr>
              <w:t>100 %</w:t>
            </w:r>
          </w:p>
        </w:tc>
      </w:tr>
      <w:tr w:rsidR="004D5F56" w:rsidRPr="006B6351" w:rsidTr="006B6351">
        <w:tc>
          <w:tcPr>
            <w:tcW w:w="817" w:type="dxa"/>
          </w:tcPr>
          <w:p w:rsidR="004D5F56" w:rsidRPr="00697098" w:rsidRDefault="004D5F56" w:rsidP="004D5F56">
            <w:pPr>
              <w:pStyle w:val="a4"/>
              <w:rPr>
                <w:sz w:val="20"/>
                <w:szCs w:val="20"/>
              </w:rPr>
            </w:pPr>
            <w:r w:rsidRPr="00697098">
              <w:rPr>
                <w:sz w:val="20"/>
                <w:szCs w:val="20"/>
              </w:rPr>
              <w:t>5.1.7</w:t>
            </w:r>
          </w:p>
        </w:tc>
        <w:tc>
          <w:tcPr>
            <w:tcW w:w="2160" w:type="dxa"/>
          </w:tcPr>
          <w:p w:rsidR="004D5F56" w:rsidRPr="00697098" w:rsidRDefault="004D5F56" w:rsidP="004D5F56">
            <w:pPr>
              <w:autoSpaceDE w:val="0"/>
              <w:autoSpaceDN w:val="0"/>
              <w:adjustRightInd w:val="0"/>
              <w:jc w:val="both"/>
              <w:rPr>
                <w:rFonts w:eastAsia="Calibri"/>
                <w:sz w:val="20"/>
                <w:szCs w:val="20"/>
                <w:lang w:eastAsia="en-US"/>
              </w:rPr>
            </w:pPr>
            <w:r w:rsidRPr="00697098">
              <w:rPr>
                <w:rFonts w:eastAsia="Calibri"/>
                <w:sz w:val="20"/>
                <w:szCs w:val="20"/>
                <w:lang w:eastAsia="en-US"/>
              </w:rPr>
              <w:t>Спортивные базы</w:t>
            </w:r>
          </w:p>
        </w:tc>
        <w:tc>
          <w:tcPr>
            <w:tcW w:w="1272" w:type="dxa"/>
          </w:tcPr>
          <w:p w:rsidR="004D5F56" w:rsidRPr="00697098" w:rsidRDefault="004D5F56" w:rsidP="004D5F56">
            <w:pPr>
              <w:rPr>
                <w:sz w:val="20"/>
                <w:szCs w:val="20"/>
              </w:rPr>
            </w:pPr>
            <w:r w:rsidRPr="00697098">
              <w:rPr>
                <w:sz w:val="20"/>
                <w:szCs w:val="20"/>
              </w:rPr>
              <w:t>10000 м²</w:t>
            </w:r>
          </w:p>
        </w:tc>
        <w:tc>
          <w:tcPr>
            <w:tcW w:w="1251" w:type="dxa"/>
          </w:tcPr>
          <w:p w:rsidR="004D5F56" w:rsidRPr="00697098" w:rsidRDefault="004D5F56" w:rsidP="004D5F56">
            <w:pPr>
              <w:rPr>
                <w:sz w:val="20"/>
                <w:szCs w:val="20"/>
              </w:rPr>
            </w:pPr>
            <w:r w:rsidRPr="00697098">
              <w:rPr>
                <w:sz w:val="20"/>
                <w:szCs w:val="20"/>
              </w:rPr>
              <w:t>100000 м²</w:t>
            </w:r>
          </w:p>
        </w:tc>
        <w:tc>
          <w:tcPr>
            <w:tcW w:w="2334" w:type="dxa"/>
          </w:tcPr>
          <w:p w:rsidR="004D5F56" w:rsidRPr="00697098" w:rsidRDefault="004D5F56" w:rsidP="004D5F56">
            <w:pPr>
              <w:jc w:val="center"/>
              <w:rPr>
                <w:sz w:val="20"/>
                <w:szCs w:val="20"/>
              </w:rPr>
            </w:pPr>
            <w:r w:rsidRPr="00697098">
              <w:rPr>
                <w:sz w:val="20"/>
                <w:szCs w:val="20"/>
              </w:rPr>
              <w:t>3 м</w:t>
            </w:r>
          </w:p>
        </w:tc>
        <w:tc>
          <w:tcPr>
            <w:tcW w:w="2202" w:type="dxa"/>
          </w:tcPr>
          <w:p w:rsidR="004D5F56" w:rsidRPr="00697098" w:rsidRDefault="004D5F56" w:rsidP="004D5F56">
            <w:pPr>
              <w:pStyle w:val="a4"/>
              <w:jc w:val="center"/>
              <w:rPr>
                <w:sz w:val="20"/>
                <w:szCs w:val="20"/>
              </w:rPr>
            </w:pPr>
            <w:r w:rsidRPr="00697098">
              <w:rPr>
                <w:sz w:val="20"/>
                <w:szCs w:val="20"/>
              </w:rPr>
              <w:t>5 м</w:t>
            </w:r>
          </w:p>
        </w:tc>
        <w:tc>
          <w:tcPr>
            <w:tcW w:w="1559" w:type="dxa"/>
          </w:tcPr>
          <w:p w:rsidR="004D5F56" w:rsidRPr="00697098" w:rsidRDefault="004D5F56" w:rsidP="004D5F56">
            <w:pPr>
              <w:pStyle w:val="a4"/>
              <w:rPr>
                <w:sz w:val="20"/>
                <w:szCs w:val="20"/>
              </w:rPr>
            </w:pPr>
            <w:r w:rsidRPr="00697098">
              <w:rPr>
                <w:sz w:val="20"/>
                <w:szCs w:val="20"/>
              </w:rPr>
              <w:t>12 м</w:t>
            </w:r>
          </w:p>
        </w:tc>
        <w:tc>
          <w:tcPr>
            <w:tcW w:w="1980" w:type="dxa"/>
          </w:tcPr>
          <w:p w:rsidR="004D5F56" w:rsidRPr="00697098" w:rsidRDefault="004D5F56" w:rsidP="004D5F56">
            <w:pPr>
              <w:rPr>
                <w:sz w:val="20"/>
                <w:szCs w:val="20"/>
              </w:rPr>
            </w:pPr>
            <w:r w:rsidRPr="00697098">
              <w:rPr>
                <w:sz w:val="20"/>
                <w:szCs w:val="20"/>
              </w:rPr>
              <w:t>не подлежит установлению</w:t>
            </w:r>
          </w:p>
        </w:tc>
        <w:tc>
          <w:tcPr>
            <w:tcW w:w="1751" w:type="dxa"/>
          </w:tcPr>
          <w:p w:rsidR="004D5F56" w:rsidRPr="00697098" w:rsidRDefault="004D5F56" w:rsidP="004D5F56">
            <w:pPr>
              <w:rPr>
                <w:sz w:val="20"/>
                <w:szCs w:val="20"/>
              </w:rPr>
            </w:pPr>
            <w:r w:rsidRPr="00697098">
              <w:rPr>
                <w:sz w:val="20"/>
                <w:szCs w:val="20"/>
              </w:rPr>
              <w:t>не подлежит установлению</w:t>
            </w:r>
          </w:p>
        </w:tc>
      </w:tr>
      <w:tr w:rsidR="004D5F56" w:rsidRPr="006B6351" w:rsidTr="006B6351">
        <w:tc>
          <w:tcPr>
            <w:tcW w:w="817" w:type="dxa"/>
          </w:tcPr>
          <w:p w:rsidR="004D5F56" w:rsidRPr="00697098" w:rsidRDefault="004D5F56" w:rsidP="004D5F56">
            <w:pPr>
              <w:rPr>
                <w:sz w:val="20"/>
                <w:szCs w:val="20"/>
              </w:rPr>
            </w:pPr>
            <w:r w:rsidRPr="00697098">
              <w:rPr>
                <w:sz w:val="20"/>
                <w:szCs w:val="20"/>
              </w:rPr>
              <w:t>5.2</w:t>
            </w:r>
          </w:p>
        </w:tc>
        <w:tc>
          <w:tcPr>
            <w:tcW w:w="2160" w:type="dxa"/>
          </w:tcPr>
          <w:p w:rsidR="004D5F56" w:rsidRPr="00697098" w:rsidRDefault="004D5F56" w:rsidP="004D5F56">
            <w:pPr>
              <w:rPr>
                <w:sz w:val="20"/>
                <w:szCs w:val="20"/>
              </w:rPr>
            </w:pPr>
            <w:r w:rsidRPr="00697098">
              <w:rPr>
                <w:sz w:val="20"/>
                <w:szCs w:val="20"/>
              </w:rPr>
              <w:t>Природно-познавательный туризм</w:t>
            </w:r>
          </w:p>
        </w:tc>
        <w:tc>
          <w:tcPr>
            <w:tcW w:w="1272" w:type="dxa"/>
          </w:tcPr>
          <w:p w:rsidR="004D5F56" w:rsidRPr="00697098" w:rsidRDefault="004D5F56" w:rsidP="004D5F56">
            <w:pPr>
              <w:rPr>
                <w:sz w:val="20"/>
                <w:szCs w:val="20"/>
              </w:rPr>
            </w:pPr>
            <w:r w:rsidRPr="00697098">
              <w:rPr>
                <w:sz w:val="20"/>
                <w:szCs w:val="20"/>
              </w:rPr>
              <w:t>10000 м²</w:t>
            </w:r>
          </w:p>
        </w:tc>
        <w:tc>
          <w:tcPr>
            <w:tcW w:w="1251" w:type="dxa"/>
          </w:tcPr>
          <w:p w:rsidR="004D5F56" w:rsidRPr="00697098" w:rsidRDefault="004D5F56" w:rsidP="004D5F56">
            <w:pPr>
              <w:rPr>
                <w:sz w:val="20"/>
                <w:szCs w:val="20"/>
              </w:rPr>
            </w:pPr>
            <w:r w:rsidRPr="00697098">
              <w:rPr>
                <w:sz w:val="20"/>
                <w:szCs w:val="20"/>
              </w:rPr>
              <w:t>100000 м²</w:t>
            </w:r>
          </w:p>
        </w:tc>
        <w:tc>
          <w:tcPr>
            <w:tcW w:w="2334" w:type="dxa"/>
          </w:tcPr>
          <w:p w:rsidR="004D5F56" w:rsidRPr="00697098" w:rsidRDefault="004D5F56" w:rsidP="004D5F56">
            <w:pPr>
              <w:jc w:val="center"/>
              <w:rPr>
                <w:sz w:val="20"/>
                <w:szCs w:val="20"/>
              </w:rPr>
            </w:pPr>
            <w:r w:rsidRPr="00697098">
              <w:rPr>
                <w:sz w:val="20"/>
                <w:szCs w:val="20"/>
              </w:rPr>
              <w:t>3 м</w:t>
            </w:r>
          </w:p>
        </w:tc>
        <w:tc>
          <w:tcPr>
            <w:tcW w:w="2202" w:type="dxa"/>
          </w:tcPr>
          <w:p w:rsidR="004D5F56" w:rsidRPr="00697098" w:rsidRDefault="004D5F56" w:rsidP="004D5F56">
            <w:pPr>
              <w:pStyle w:val="a4"/>
              <w:jc w:val="center"/>
              <w:rPr>
                <w:sz w:val="20"/>
                <w:szCs w:val="20"/>
              </w:rPr>
            </w:pPr>
            <w:r w:rsidRPr="00697098">
              <w:rPr>
                <w:sz w:val="20"/>
                <w:szCs w:val="20"/>
              </w:rPr>
              <w:t>5 м</w:t>
            </w:r>
          </w:p>
        </w:tc>
        <w:tc>
          <w:tcPr>
            <w:tcW w:w="1559" w:type="dxa"/>
          </w:tcPr>
          <w:p w:rsidR="004D5F56" w:rsidRPr="00697098" w:rsidRDefault="004D5F56" w:rsidP="004D5F56">
            <w:pPr>
              <w:pStyle w:val="a4"/>
              <w:rPr>
                <w:sz w:val="20"/>
                <w:szCs w:val="20"/>
              </w:rPr>
            </w:pPr>
            <w:r w:rsidRPr="00697098">
              <w:rPr>
                <w:sz w:val="20"/>
                <w:szCs w:val="20"/>
              </w:rPr>
              <w:t>12 м</w:t>
            </w:r>
          </w:p>
        </w:tc>
        <w:tc>
          <w:tcPr>
            <w:tcW w:w="1980" w:type="dxa"/>
          </w:tcPr>
          <w:p w:rsidR="004D5F56" w:rsidRPr="00697098" w:rsidRDefault="004D5F56" w:rsidP="004D5F56">
            <w:pPr>
              <w:rPr>
                <w:sz w:val="20"/>
                <w:szCs w:val="20"/>
              </w:rPr>
            </w:pPr>
            <w:r w:rsidRPr="00697098">
              <w:rPr>
                <w:sz w:val="20"/>
                <w:szCs w:val="20"/>
              </w:rPr>
              <w:t>не подлежит установлению</w:t>
            </w:r>
          </w:p>
        </w:tc>
        <w:tc>
          <w:tcPr>
            <w:tcW w:w="1751" w:type="dxa"/>
          </w:tcPr>
          <w:p w:rsidR="004D5F56" w:rsidRPr="00697098" w:rsidRDefault="004D5F56" w:rsidP="004D5F56">
            <w:pPr>
              <w:rPr>
                <w:sz w:val="20"/>
                <w:szCs w:val="20"/>
              </w:rPr>
            </w:pPr>
            <w:r w:rsidRPr="00697098">
              <w:rPr>
                <w:sz w:val="20"/>
                <w:szCs w:val="20"/>
              </w:rPr>
              <w:t>не подлежит установлению</w:t>
            </w:r>
          </w:p>
        </w:tc>
      </w:tr>
      <w:tr w:rsidR="004D5F56" w:rsidRPr="006B6351" w:rsidTr="006B6351">
        <w:tc>
          <w:tcPr>
            <w:tcW w:w="817" w:type="dxa"/>
          </w:tcPr>
          <w:p w:rsidR="004D5F56" w:rsidRPr="00697098" w:rsidRDefault="004D5F56" w:rsidP="004D5F56">
            <w:pPr>
              <w:rPr>
                <w:sz w:val="20"/>
                <w:szCs w:val="20"/>
              </w:rPr>
            </w:pPr>
            <w:r w:rsidRPr="00697098">
              <w:rPr>
                <w:sz w:val="20"/>
                <w:szCs w:val="20"/>
              </w:rPr>
              <w:t>5.2.1</w:t>
            </w:r>
          </w:p>
        </w:tc>
        <w:tc>
          <w:tcPr>
            <w:tcW w:w="2160" w:type="dxa"/>
          </w:tcPr>
          <w:p w:rsidR="004D5F56" w:rsidRPr="00697098" w:rsidRDefault="004D5F56" w:rsidP="004D5F56">
            <w:pPr>
              <w:rPr>
                <w:sz w:val="20"/>
                <w:szCs w:val="20"/>
              </w:rPr>
            </w:pPr>
            <w:r w:rsidRPr="00697098">
              <w:rPr>
                <w:sz w:val="20"/>
                <w:szCs w:val="20"/>
              </w:rPr>
              <w:t>Туристическое обслуживание</w:t>
            </w:r>
          </w:p>
        </w:tc>
        <w:tc>
          <w:tcPr>
            <w:tcW w:w="1272" w:type="dxa"/>
          </w:tcPr>
          <w:p w:rsidR="004D5F56" w:rsidRPr="00697098" w:rsidRDefault="004D5F56" w:rsidP="004D5F56">
            <w:pPr>
              <w:rPr>
                <w:sz w:val="20"/>
                <w:szCs w:val="20"/>
              </w:rPr>
            </w:pPr>
            <w:r w:rsidRPr="00697098">
              <w:rPr>
                <w:sz w:val="20"/>
                <w:szCs w:val="20"/>
              </w:rPr>
              <w:t>10000 м²</w:t>
            </w:r>
          </w:p>
        </w:tc>
        <w:tc>
          <w:tcPr>
            <w:tcW w:w="1251" w:type="dxa"/>
          </w:tcPr>
          <w:p w:rsidR="004D5F56" w:rsidRPr="00697098" w:rsidRDefault="004D5F56" w:rsidP="004D5F56">
            <w:pPr>
              <w:rPr>
                <w:sz w:val="20"/>
                <w:szCs w:val="20"/>
              </w:rPr>
            </w:pPr>
            <w:r w:rsidRPr="00697098">
              <w:rPr>
                <w:sz w:val="20"/>
                <w:szCs w:val="20"/>
              </w:rPr>
              <w:t>100000 м²</w:t>
            </w:r>
          </w:p>
        </w:tc>
        <w:tc>
          <w:tcPr>
            <w:tcW w:w="2334" w:type="dxa"/>
          </w:tcPr>
          <w:p w:rsidR="004D5F56" w:rsidRPr="00697098" w:rsidRDefault="004D5F56" w:rsidP="004D5F56">
            <w:pPr>
              <w:jc w:val="center"/>
              <w:rPr>
                <w:sz w:val="20"/>
                <w:szCs w:val="20"/>
              </w:rPr>
            </w:pPr>
            <w:r w:rsidRPr="00697098">
              <w:rPr>
                <w:sz w:val="20"/>
                <w:szCs w:val="20"/>
              </w:rPr>
              <w:t>3 м</w:t>
            </w:r>
          </w:p>
        </w:tc>
        <w:tc>
          <w:tcPr>
            <w:tcW w:w="2202" w:type="dxa"/>
          </w:tcPr>
          <w:p w:rsidR="004D5F56" w:rsidRPr="00697098" w:rsidRDefault="004D5F56" w:rsidP="004D5F56">
            <w:pPr>
              <w:pStyle w:val="a4"/>
              <w:jc w:val="center"/>
              <w:rPr>
                <w:sz w:val="20"/>
                <w:szCs w:val="20"/>
              </w:rPr>
            </w:pPr>
            <w:r w:rsidRPr="00697098">
              <w:rPr>
                <w:sz w:val="20"/>
                <w:szCs w:val="20"/>
              </w:rPr>
              <w:t>5 м</w:t>
            </w:r>
          </w:p>
        </w:tc>
        <w:tc>
          <w:tcPr>
            <w:tcW w:w="1559" w:type="dxa"/>
          </w:tcPr>
          <w:p w:rsidR="004D5F56" w:rsidRPr="00697098" w:rsidRDefault="004D5F56" w:rsidP="004D5F56">
            <w:pPr>
              <w:pStyle w:val="a4"/>
              <w:rPr>
                <w:sz w:val="20"/>
                <w:szCs w:val="20"/>
              </w:rPr>
            </w:pPr>
            <w:r w:rsidRPr="00697098">
              <w:rPr>
                <w:sz w:val="20"/>
                <w:szCs w:val="20"/>
              </w:rPr>
              <w:t>12 м</w:t>
            </w:r>
          </w:p>
        </w:tc>
        <w:tc>
          <w:tcPr>
            <w:tcW w:w="1980" w:type="dxa"/>
          </w:tcPr>
          <w:p w:rsidR="004D5F56" w:rsidRPr="00697098" w:rsidRDefault="004D5F56" w:rsidP="004D5F56">
            <w:pPr>
              <w:rPr>
                <w:sz w:val="20"/>
                <w:szCs w:val="20"/>
              </w:rPr>
            </w:pPr>
            <w:r w:rsidRPr="00697098">
              <w:rPr>
                <w:sz w:val="20"/>
                <w:szCs w:val="20"/>
              </w:rPr>
              <w:t>не подлежит установлению</w:t>
            </w:r>
          </w:p>
        </w:tc>
        <w:tc>
          <w:tcPr>
            <w:tcW w:w="1751" w:type="dxa"/>
          </w:tcPr>
          <w:p w:rsidR="004D5F56" w:rsidRPr="00697098" w:rsidRDefault="004D5F56" w:rsidP="004D5F56">
            <w:pPr>
              <w:rPr>
                <w:sz w:val="20"/>
                <w:szCs w:val="20"/>
              </w:rPr>
            </w:pPr>
            <w:r w:rsidRPr="00697098">
              <w:rPr>
                <w:sz w:val="20"/>
                <w:szCs w:val="20"/>
              </w:rPr>
              <w:t>не подлежит установлению</w:t>
            </w:r>
          </w:p>
        </w:tc>
      </w:tr>
      <w:tr w:rsidR="004D5F56" w:rsidRPr="006B6351" w:rsidTr="006B6351">
        <w:tc>
          <w:tcPr>
            <w:tcW w:w="817" w:type="dxa"/>
          </w:tcPr>
          <w:p w:rsidR="004D5F56" w:rsidRPr="00697098" w:rsidRDefault="004D5F56" w:rsidP="004D5F56">
            <w:pPr>
              <w:rPr>
                <w:sz w:val="20"/>
                <w:szCs w:val="20"/>
              </w:rPr>
            </w:pPr>
            <w:r w:rsidRPr="00697098">
              <w:rPr>
                <w:sz w:val="20"/>
                <w:szCs w:val="20"/>
              </w:rPr>
              <w:t>5.3</w:t>
            </w:r>
          </w:p>
        </w:tc>
        <w:tc>
          <w:tcPr>
            <w:tcW w:w="2160" w:type="dxa"/>
          </w:tcPr>
          <w:p w:rsidR="004D5F56" w:rsidRPr="00697098" w:rsidRDefault="004D5F56" w:rsidP="004D5F56">
            <w:pPr>
              <w:rPr>
                <w:sz w:val="20"/>
                <w:szCs w:val="20"/>
              </w:rPr>
            </w:pPr>
            <w:r w:rsidRPr="00697098">
              <w:rPr>
                <w:sz w:val="20"/>
                <w:szCs w:val="20"/>
              </w:rPr>
              <w:t>Охота и рыбалка</w:t>
            </w:r>
          </w:p>
        </w:tc>
        <w:tc>
          <w:tcPr>
            <w:tcW w:w="1272" w:type="dxa"/>
          </w:tcPr>
          <w:p w:rsidR="004D5F56" w:rsidRPr="00697098" w:rsidRDefault="004D5F56" w:rsidP="004D5F56">
            <w:pPr>
              <w:rPr>
                <w:sz w:val="20"/>
                <w:szCs w:val="20"/>
              </w:rPr>
            </w:pPr>
            <w:r w:rsidRPr="00697098">
              <w:rPr>
                <w:sz w:val="20"/>
                <w:szCs w:val="20"/>
              </w:rPr>
              <w:t>500 м²</w:t>
            </w:r>
          </w:p>
        </w:tc>
        <w:tc>
          <w:tcPr>
            <w:tcW w:w="1251" w:type="dxa"/>
          </w:tcPr>
          <w:p w:rsidR="004D5F56" w:rsidRPr="00697098" w:rsidRDefault="004D5F56" w:rsidP="004D5F56">
            <w:pPr>
              <w:rPr>
                <w:sz w:val="20"/>
                <w:szCs w:val="20"/>
              </w:rPr>
            </w:pPr>
            <w:r w:rsidRPr="00697098">
              <w:rPr>
                <w:sz w:val="20"/>
                <w:szCs w:val="20"/>
              </w:rPr>
              <w:t>3000 м²</w:t>
            </w:r>
          </w:p>
        </w:tc>
        <w:tc>
          <w:tcPr>
            <w:tcW w:w="2334" w:type="dxa"/>
          </w:tcPr>
          <w:p w:rsidR="004D5F56" w:rsidRPr="00697098" w:rsidRDefault="004D5F56" w:rsidP="004D5F56">
            <w:pPr>
              <w:jc w:val="center"/>
              <w:rPr>
                <w:sz w:val="20"/>
                <w:szCs w:val="20"/>
              </w:rPr>
            </w:pPr>
            <w:r w:rsidRPr="00697098">
              <w:rPr>
                <w:sz w:val="20"/>
                <w:szCs w:val="20"/>
              </w:rPr>
              <w:t>3 м</w:t>
            </w:r>
          </w:p>
        </w:tc>
        <w:tc>
          <w:tcPr>
            <w:tcW w:w="2202" w:type="dxa"/>
          </w:tcPr>
          <w:p w:rsidR="004D5F56" w:rsidRPr="00697098" w:rsidRDefault="004D5F56" w:rsidP="004D5F56">
            <w:pPr>
              <w:pStyle w:val="a4"/>
              <w:jc w:val="center"/>
              <w:rPr>
                <w:sz w:val="20"/>
                <w:szCs w:val="20"/>
              </w:rPr>
            </w:pPr>
            <w:r w:rsidRPr="00697098">
              <w:rPr>
                <w:sz w:val="20"/>
                <w:szCs w:val="20"/>
              </w:rPr>
              <w:t>5 м</w:t>
            </w:r>
          </w:p>
        </w:tc>
        <w:tc>
          <w:tcPr>
            <w:tcW w:w="1559" w:type="dxa"/>
          </w:tcPr>
          <w:p w:rsidR="004D5F56" w:rsidRPr="00697098" w:rsidRDefault="004D5F56" w:rsidP="004D5F56">
            <w:pPr>
              <w:pStyle w:val="a4"/>
              <w:rPr>
                <w:sz w:val="20"/>
                <w:szCs w:val="20"/>
              </w:rPr>
            </w:pPr>
            <w:r w:rsidRPr="00697098">
              <w:rPr>
                <w:sz w:val="20"/>
                <w:szCs w:val="20"/>
              </w:rPr>
              <w:t>12 м</w:t>
            </w:r>
          </w:p>
        </w:tc>
        <w:tc>
          <w:tcPr>
            <w:tcW w:w="1980" w:type="dxa"/>
          </w:tcPr>
          <w:p w:rsidR="004D5F56" w:rsidRPr="00697098" w:rsidRDefault="004D5F56" w:rsidP="004D5F56">
            <w:pPr>
              <w:rPr>
                <w:sz w:val="20"/>
                <w:szCs w:val="20"/>
              </w:rPr>
            </w:pPr>
            <w:r w:rsidRPr="00697098">
              <w:rPr>
                <w:sz w:val="20"/>
                <w:szCs w:val="20"/>
              </w:rPr>
              <w:t>не подлежит установлению</w:t>
            </w:r>
          </w:p>
        </w:tc>
        <w:tc>
          <w:tcPr>
            <w:tcW w:w="1751" w:type="dxa"/>
          </w:tcPr>
          <w:p w:rsidR="004D5F56" w:rsidRPr="00697098" w:rsidRDefault="004D5F56" w:rsidP="004D5F56">
            <w:pPr>
              <w:rPr>
                <w:sz w:val="20"/>
                <w:szCs w:val="20"/>
              </w:rPr>
            </w:pPr>
            <w:r w:rsidRPr="00697098">
              <w:rPr>
                <w:sz w:val="20"/>
                <w:szCs w:val="20"/>
              </w:rPr>
              <w:t>не подлежит установлению</w:t>
            </w:r>
          </w:p>
        </w:tc>
      </w:tr>
      <w:tr w:rsidR="004D5F56" w:rsidRPr="006B6351" w:rsidTr="006B6351">
        <w:tc>
          <w:tcPr>
            <w:tcW w:w="817" w:type="dxa"/>
          </w:tcPr>
          <w:p w:rsidR="004D5F56" w:rsidRPr="006B6351" w:rsidRDefault="004D5F56" w:rsidP="004D5F56">
            <w:pPr>
              <w:rPr>
                <w:sz w:val="20"/>
                <w:szCs w:val="20"/>
              </w:rPr>
            </w:pPr>
          </w:p>
        </w:tc>
        <w:tc>
          <w:tcPr>
            <w:tcW w:w="14509" w:type="dxa"/>
            <w:gridSpan w:val="8"/>
          </w:tcPr>
          <w:p w:rsidR="004D5F56" w:rsidRPr="006B6351" w:rsidRDefault="004D5F56" w:rsidP="004D5F56">
            <w:pPr>
              <w:rPr>
                <w:b/>
                <w:bCs/>
                <w:sz w:val="20"/>
                <w:szCs w:val="20"/>
              </w:rPr>
            </w:pPr>
            <w:r w:rsidRPr="006B6351">
              <w:rPr>
                <w:b/>
                <w:bCs/>
                <w:sz w:val="20"/>
                <w:szCs w:val="20"/>
              </w:rPr>
              <w:t>Вспомогательные</w:t>
            </w:r>
          </w:p>
        </w:tc>
      </w:tr>
      <w:tr w:rsidR="004D5F56" w:rsidRPr="006B6351" w:rsidTr="006B6351">
        <w:tc>
          <w:tcPr>
            <w:tcW w:w="817" w:type="dxa"/>
          </w:tcPr>
          <w:p w:rsidR="004D5F56" w:rsidRPr="006B6351" w:rsidRDefault="004D5F56" w:rsidP="004D5F56">
            <w:pPr>
              <w:rPr>
                <w:sz w:val="20"/>
                <w:szCs w:val="20"/>
              </w:rPr>
            </w:pPr>
            <w:r w:rsidRPr="006B6351">
              <w:rPr>
                <w:sz w:val="20"/>
                <w:szCs w:val="20"/>
              </w:rPr>
              <w:t>3.1.1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Предоставление коммунальных услуг</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для объектов инженерно-технического обеспечения – 0 м,</w:t>
            </w:r>
          </w:p>
          <w:p w:rsidR="004D5F56" w:rsidRPr="006B6351" w:rsidRDefault="004D5F56" w:rsidP="004D5F56">
            <w:pPr>
              <w:rPr>
                <w:sz w:val="20"/>
                <w:szCs w:val="20"/>
              </w:rPr>
            </w:pPr>
            <w:r w:rsidRPr="006B6351">
              <w:rPr>
                <w:sz w:val="20"/>
                <w:szCs w:val="20"/>
              </w:rPr>
              <w:t>для хозяйственных построек – 1 м,</w:t>
            </w:r>
          </w:p>
          <w:p w:rsidR="004D5F56" w:rsidRPr="006B6351" w:rsidRDefault="004D5F56" w:rsidP="004D5F56">
            <w:pPr>
              <w:rPr>
                <w:sz w:val="20"/>
                <w:szCs w:val="20"/>
              </w:rPr>
            </w:pPr>
            <w:r w:rsidRPr="006B6351">
              <w:rPr>
                <w:sz w:val="20"/>
                <w:szCs w:val="20"/>
              </w:rPr>
              <w:t>для других объектов капитального строительства – 3 м</w:t>
            </w:r>
          </w:p>
        </w:tc>
        <w:tc>
          <w:tcPr>
            <w:tcW w:w="2202" w:type="dxa"/>
          </w:tcPr>
          <w:p w:rsidR="004D5F56" w:rsidRPr="006B6351" w:rsidRDefault="004D5F56" w:rsidP="004D5F56">
            <w:pPr>
              <w:rPr>
                <w:sz w:val="20"/>
                <w:szCs w:val="20"/>
              </w:rPr>
            </w:pPr>
            <w:r w:rsidRPr="006B6351">
              <w:rPr>
                <w:sz w:val="20"/>
                <w:szCs w:val="20"/>
              </w:rPr>
              <w:t>для объектов инженерно-технического обеспечения – 0 м,</w:t>
            </w:r>
          </w:p>
          <w:p w:rsidR="004D5F56" w:rsidRPr="006B6351" w:rsidRDefault="004D5F56" w:rsidP="004D5F56">
            <w:pPr>
              <w:rPr>
                <w:sz w:val="20"/>
                <w:szCs w:val="20"/>
              </w:rPr>
            </w:pPr>
            <w:r w:rsidRPr="006B6351">
              <w:rPr>
                <w:sz w:val="20"/>
                <w:szCs w:val="20"/>
              </w:rPr>
              <w:t>для других объектов капитального строительства – 5 м</w:t>
            </w:r>
          </w:p>
        </w:tc>
        <w:tc>
          <w:tcPr>
            <w:tcW w:w="1559" w:type="dxa"/>
          </w:tcPr>
          <w:p w:rsidR="004D5F56" w:rsidRPr="006B6351" w:rsidRDefault="004D5F56" w:rsidP="004D5F56">
            <w:pPr>
              <w:rPr>
                <w:sz w:val="20"/>
                <w:szCs w:val="20"/>
              </w:rPr>
            </w:pPr>
            <w:r w:rsidRPr="006B6351">
              <w:rPr>
                <w:sz w:val="20"/>
                <w:szCs w:val="20"/>
              </w:rPr>
              <w:t>20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3.1.2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Административные здания организаций, обеспечивающих предоставление коммунальных услуг</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20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4.9</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Служебные гаражи</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для автостоянок - 0 м;</w:t>
            </w:r>
          </w:p>
          <w:p w:rsidR="004D5F56" w:rsidRPr="006B6351" w:rsidRDefault="004D5F56" w:rsidP="004D5F56">
            <w:pPr>
              <w:rPr>
                <w:sz w:val="20"/>
                <w:szCs w:val="20"/>
              </w:rPr>
            </w:pPr>
            <w:r w:rsidRPr="006B6351">
              <w:rPr>
                <w:sz w:val="20"/>
                <w:szCs w:val="20"/>
              </w:rPr>
              <w:t>для других объектов капитального строительства - 3 м</w:t>
            </w:r>
          </w:p>
        </w:tc>
        <w:tc>
          <w:tcPr>
            <w:tcW w:w="2202" w:type="dxa"/>
          </w:tcPr>
          <w:p w:rsidR="004D5F56" w:rsidRPr="006B6351" w:rsidRDefault="004D5F56" w:rsidP="004D5F56">
            <w:pPr>
              <w:rPr>
                <w:sz w:val="20"/>
                <w:szCs w:val="20"/>
              </w:rPr>
            </w:pPr>
            <w:r w:rsidRPr="006B6351">
              <w:rPr>
                <w:sz w:val="20"/>
                <w:szCs w:val="20"/>
              </w:rPr>
              <w:t>для автостоянок - 0 м;</w:t>
            </w:r>
          </w:p>
          <w:p w:rsidR="004D5F56" w:rsidRPr="006B6351" w:rsidRDefault="004D5F56" w:rsidP="004D5F56">
            <w:pPr>
              <w:rPr>
                <w:sz w:val="20"/>
                <w:szCs w:val="20"/>
              </w:rPr>
            </w:pPr>
            <w:r w:rsidRPr="006B6351">
              <w:rPr>
                <w:sz w:val="20"/>
                <w:szCs w:val="20"/>
              </w:rPr>
              <w:t>для других объектов капитального строительства - 5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12.0</w:t>
            </w:r>
          </w:p>
        </w:tc>
        <w:tc>
          <w:tcPr>
            <w:tcW w:w="2160" w:type="dxa"/>
          </w:tcPr>
          <w:p w:rsidR="004D5F56" w:rsidRPr="006B6351" w:rsidRDefault="004D5F56" w:rsidP="004D5F56">
            <w:pPr>
              <w:rPr>
                <w:sz w:val="20"/>
                <w:szCs w:val="20"/>
              </w:rPr>
            </w:pPr>
            <w:r w:rsidRPr="006B6351">
              <w:rPr>
                <w:sz w:val="20"/>
                <w:szCs w:val="20"/>
              </w:rPr>
              <w:t xml:space="preserve">Земельные участки (территории) общего </w:t>
            </w:r>
            <w:r w:rsidRPr="006B6351">
              <w:rPr>
                <w:sz w:val="20"/>
                <w:szCs w:val="20"/>
              </w:rPr>
              <w:lastRenderedPageBreak/>
              <w:t>пользования</w:t>
            </w:r>
          </w:p>
        </w:tc>
        <w:tc>
          <w:tcPr>
            <w:tcW w:w="1272" w:type="dxa"/>
          </w:tcPr>
          <w:p w:rsidR="004D5F56" w:rsidRPr="006B6351" w:rsidRDefault="004D5F56" w:rsidP="004D5F56">
            <w:pPr>
              <w:rPr>
                <w:sz w:val="20"/>
                <w:szCs w:val="20"/>
              </w:rPr>
            </w:pPr>
            <w:r w:rsidRPr="006B6351">
              <w:rPr>
                <w:sz w:val="20"/>
                <w:szCs w:val="20"/>
              </w:rPr>
              <w:lastRenderedPageBreak/>
              <w:t xml:space="preserve">не подлежит </w:t>
            </w:r>
            <w:r w:rsidRPr="006B6351">
              <w:rPr>
                <w:sz w:val="20"/>
                <w:szCs w:val="20"/>
              </w:rPr>
              <w:lastRenderedPageBreak/>
              <w:t>установлению</w:t>
            </w:r>
          </w:p>
        </w:tc>
        <w:tc>
          <w:tcPr>
            <w:tcW w:w="1251" w:type="dxa"/>
          </w:tcPr>
          <w:p w:rsidR="004D5F56" w:rsidRPr="006B6351" w:rsidRDefault="004D5F56" w:rsidP="004D5F56">
            <w:pPr>
              <w:rPr>
                <w:sz w:val="20"/>
                <w:szCs w:val="20"/>
                <w:lang w:val="en-US"/>
              </w:rPr>
            </w:pPr>
            <w:r w:rsidRPr="006B6351">
              <w:rPr>
                <w:sz w:val="20"/>
                <w:szCs w:val="20"/>
              </w:rPr>
              <w:lastRenderedPageBreak/>
              <w:t xml:space="preserve">не подлежит </w:t>
            </w:r>
            <w:r w:rsidRPr="006B6351">
              <w:rPr>
                <w:sz w:val="20"/>
                <w:szCs w:val="20"/>
              </w:rPr>
              <w:lastRenderedPageBreak/>
              <w:t>установлению</w:t>
            </w:r>
          </w:p>
        </w:tc>
        <w:tc>
          <w:tcPr>
            <w:tcW w:w="2334" w:type="dxa"/>
          </w:tcPr>
          <w:p w:rsidR="004D5F56" w:rsidRPr="006B6351" w:rsidRDefault="004D5F56" w:rsidP="004D5F56">
            <w:pPr>
              <w:rPr>
                <w:sz w:val="20"/>
                <w:szCs w:val="20"/>
              </w:rPr>
            </w:pPr>
            <w:r w:rsidRPr="006B6351">
              <w:rPr>
                <w:sz w:val="20"/>
                <w:szCs w:val="20"/>
              </w:rPr>
              <w:lastRenderedPageBreak/>
              <w:t>0 м</w:t>
            </w:r>
          </w:p>
        </w:tc>
        <w:tc>
          <w:tcPr>
            <w:tcW w:w="2202" w:type="dxa"/>
          </w:tcPr>
          <w:p w:rsidR="004D5F56" w:rsidRPr="006B6351" w:rsidRDefault="004D5F56" w:rsidP="004D5F56">
            <w:pPr>
              <w:rPr>
                <w:sz w:val="20"/>
                <w:szCs w:val="20"/>
              </w:rPr>
            </w:pPr>
            <w:r w:rsidRPr="006B6351">
              <w:rPr>
                <w:sz w:val="20"/>
                <w:szCs w:val="20"/>
              </w:rPr>
              <w:t>0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lastRenderedPageBreak/>
              <w:t>12.0.1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Улично-дорожная сеть</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lang w:val="en-US"/>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2202"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12.0.2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Благоустройство территории</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559" w:type="dxa"/>
          </w:tcPr>
          <w:p w:rsidR="004D5F56" w:rsidRPr="006B6351" w:rsidRDefault="004D5F56" w:rsidP="004D5F56">
            <w:pPr>
              <w:rPr>
                <w:sz w:val="20"/>
                <w:szCs w:val="20"/>
                <w:lang w:val="en-US"/>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bl>
    <w:p w:rsidR="006B6351" w:rsidRPr="006B6351" w:rsidRDefault="006B6351" w:rsidP="006B6351">
      <w:pPr>
        <w:spacing w:before="120" w:after="120"/>
        <w:jc w:val="both"/>
      </w:pPr>
      <w:r w:rsidRPr="006B6351">
        <w:t>* в случае формирования земельных участков для размещения линейных объектов - не подлежит установлению.</w:t>
      </w:r>
    </w:p>
    <w:p w:rsidR="006B6351" w:rsidRPr="006B6351" w:rsidRDefault="006B6351" w:rsidP="006B6351">
      <w:pPr>
        <w:spacing w:before="120" w:after="120"/>
        <w:jc w:val="both"/>
        <w:sectPr w:rsidR="006B6351" w:rsidRPr="006B6351" w:rsidSect="006B6351">
          <w:footerReference w:type="default" r:id="rId46"/>
          <w:pgSz w:w="16838" w:h="11906" w:orient="landscape"/>
          <w:pgMar w:top="1701" w:right="1134" w:bottom="851" w:left="1134" w:header="720" w:footer="709" w:gutter="0"/>
          <w:cols w:space="720"/>
          <w:docGrid w:linePitch="360"/>
        </w:sectPr>
      </w:pPr>
    </w:p>
    <w:p w:rsidR="00572F0B" w:rsidRPr="00E361C4" w:rsidRDefault="00572F0B" w:rsidP="00572F0B">
      <w:pPr>
        <w:pStyle w:val="210"/>
        <w:rPr>
          <w:sz w:val="24"/>
          <w:szCs w:val="24"/>
        </w:rPr>
      </w:pPr>
      <w:bookmarkStart w:id="87" w:name="_Toc421696743"/>
      <w:bookmarkStart w:id="88" w:name="_Toc508613466"/>
      <w:bookmarkStart w:id="89" w:name="_Toc129092669"/>
      <w:r w:rsidRPr="00E361C4">
        <w:rPr>
          <w:sz w:val="24"/>
          <w:szCs w:val="24"/>
        </w:rPr>
        <w:lastRenderedPageBreak/>
        <w:t xml:space="preserve">Глава 10. Зоны </w:t>
      </w:r>
      <w:r w:rsidR="00492C85">
        <w:rPr>
          <w:sz w:val="24"/>
          <w:szCs w:val="24"/>
        </w:rPr>
        <w:t xml:space="preserve">инженерной </w:t>
      </w:r>
      <w:r w:rsidRPr="00E361C4">
        <w:rPr>
          <w:sz w:val="24"/>
          <w:szCs w:val="24"/>
        </w:rPr>
        <w:t>транспортных инфраструктур</w:t>
      </w:r>
      <w:bookmarkEnd w:id="87"/>
      <w:bookmarkEnd w:id="88"/>
      <w:bookmarkEnd w:id="89"/>
    </w:p>
    <w:p w:rsidR="00572F0B" w:rsidRPr="00E361C4" w:rsidRDefault="00572F0B" w:rsidP="00572F0B">
      <w:pPr>
        <w:pStyle w:val="31"/>
        <w:rPr>
          <w:szCs w:val="24"/>
        </w:rPr>
      </w:pPr>
      <w:bookmarkStart w:id="90" w:name="_Toc421696746"/>
      <w:bookmarkStart w:id="91" w:name="_Toc508613467"/>
      <w:bookmarkStart w:id="92" w:name="_Toc129092670"/>
      <w:r w:rsidRPr="00E361C4">
        <w:rPr>
          <w:szCs w:val="24"/>
        </w:rPr>
        <w:t>Статья 2</w:t>
      </w:r>
      <w:r>
        <w:rPr>
          <w:szCs w:val="24"/>
        </w:rPr>
        <w:t>6</w:t>
      </w:r>
      <w:r w:rsidRPr="00E361C4">
        <w:rPr>
          <w:szCs w:val="24"/>
        </w:rPr>
        <w:t xml:space="preserve">. Территориальная зона </w:t>
      </w:r>
      <w:r w:rsidRPr="00DC693C">
        <w:rPr>
          <w:szCs w:val="24"/>
        </w:rPr>
        <w:t>ТТ-</w:t>
      </w:r>
      <w:bookmarkEnd w:id="90"/>
      <w:r w:rsidRPr="00DC693C">
        <w:rPr>
          <w:szCs w:val="24"/>
        </w:rPr>
        <w:t>1</w:t>
      </w:r>
      <w:bookmarkEnd w:id="91"/>
      <w:bookmarkEnd w:id="92"/>
    </w:p>
    <w:p w:rsidR="00572F0B" w:rsidRPr="00E361C4" w:rsidRDefault="00572F0B" w:rsidP="00572F0B">
      <w:pPr>
        <w:pStyle w:val="15"/>
      </w:pPr>
      <w:r w:rsidRPr="00E361C4">
        <w:t xml:space="preserve">1. </w:t>
      </w:r>
      <w:bookmarkStart w:id="93" w:name="_Toc421696748"/>
      <w:r w:rsidRPr="00E361C4">
        <w:t>. Виды разрешенного использования земельных участков и объектов капитального строительства:</w:t>
      </w:r>
    </w:p>
    <w:tbl>
      <w:tblPr>
        <w:tblW w:w="9923" w:type="dxa"/>
        <w:jc w:val="center"/>
        <w:tblLayout w:type="fixed"/>
        <w:tblLook w:val="0000"/>
      </w:tblPr>
      <w:tblGrid>
        <w:gridCol w:w="994"/>
        <w:gridCol w:w="4111"/>
        <w:gridCol w:w="4818"/>
      </w:tblGrid>
      <w:tr w:rsidR="00572F0B" w:rsidRPr="00AC1024" w:rsidTr="008D35A5">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572F0B" w:rsidRPr="00AC1024" w:rsidRDefault="00572F0B" w:rsidP="008D35A5">
            <w:pPr>
              <w:pStyle w:val="a9"/>
              <w:rPr>
                <w:sz w:val="20"/>
              </w:rPr>
            </w:pPr>
            <w:r w:rsidRPr="00AC1024">
              <w:rPr>
                <w:sz w:val="20"/>
              </w:rPr>
              <w:t>Код</w:t>
            </w:r>
          </w:p>
        </w:tc>
        <w:tc>
          <w:tcPr>
            <w:tcW w:w="4111" w:type="dxa"/>
            <w:tcBorders>
              <w:top w:val="single" w:sz="4" w:space="0" w:color="000000"/>
              <w:left w:val="single" w:sz="4" w:space="0" w:color="000000"/>
              <w:bottom w:val="single" w:sz="4" w:space="0" w:color="000000"/>
            </w:tcBorders>
            <w:shd w:val="clear" w:color="auto" w:fill="auto"/>
            <w:vAlign w:val="center"/>
          </w:tcPr>
          <w:p w:rsidR="00572F0B" w:rsidRPr="00AC1024" w:rsidRDefault="00572F0B" w:rsidP="008D35A5">
            <w:pPr>
              <w:pStyle w:val="a9"/>
              <w:rPr>
                <w:sz w:val="20"/>
              </w:rPr>
            </w:pPr>
            <w:r w:rsidRPr="00AC1024">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0B" w:rsidRPr="00AC1024" w:rsidRDefault="00572F0B" w:rsidP="008D35A5">
            <w:pPr>
              <w:pStyle w:val="a9"/>
              <w:rPr>
                <w:sz w:val="20"/>
              </w:rPr>
            </w:pPr>
            <w:r w:rsidRPr="00AC1024">
              <w:rPr>
                <w:sz w:val="20"/>
              </w:rPr>
              <w:t>Объекты капитального строительства, разрешенные для размещения на земельных участках</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a"/>
              <w:rPr>
                <w:sz w:val="20"/>
                <w:szCs w:val="20"/>
              </w:rPr>
            </w:pP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a"/>
              <w:rPr>
                <w:sz w:val="20"/>
                <w:szCs w:val="20"/>
              </w:rPr>
            </w:pPr>
            <w:r w:rsidRPr="00AC1024">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aa"/>
              <w:snapToGrid w:val="0"/>
              <w:rPr>
                <w:sz w:val="20"/>
                <w:szCs w:val="20"/>
              </w:rPr>
            </w:pP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3.1.1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3.1.2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B47FBD"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B47FBD" w:rsidRPr="00D8146C" w:rsidRDefault="00B47FBD" w:rsidP="00B47FBD">
            <w:pPr>
              <w:rPr>
                <w:sz w:val="20"/>
                <w:szCs w:val="20"/>
              </w:rPr>
            </w:pPr>
            <w:r w:rsidRPr="00D8146C">
              <w:rPr>
                <w:sz w:val="20"/>
                <w:szCs w:val="20"/>
              </w:rPr>
              <w:t>3.2.3</w:t>
            </w:r>
          </w:p>
        </w:tc>
        <w:tc>
          <w:tcPr>
            <w:tcW w:w="4111" w:type="dxa"/>
            <w:tcBorders>
              <w:top w:val="single" w:sz="4" w:space="0" w:color="000000"/>
              <w:left w:val="single" w:sz="4" w:space="0" w:color="000000"/>
              <w:bottom w:val="single" w:sz="4" w:space="0" w:color="000000"/>
            </w:tcBorders>
            <w:shd w:val="clear" w:color="auto" w:fill="auto"/>
          </w:tcPr>
          <w:p w:rsidR="00B47FBD" w:rsidRPr="00D8146C" w:rsidRDefault="00B47FBD" w:rsidP="00B47FBD">
            <w:pPr>
              <w:autoSpaceDE w:val="0"/>
              <w:autoSpaceDN w:val="0"/>
              <w:adjustRightInd w:val="0"/>
              <w:jc w:val="both"/>
              <w:rPr>
                <w:sz w:val="20"/>
                <w:szCs w:val="20"/>
              </w:rPr>
            </w:pPr>
            <w:r w:rsidRPr="00D8146C">
              <w:rPr>
                <w:sz w:val="20"/>
                <w:szCs w:val="20"/>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47FBD" w:rsidRPr="00D8146C" w:rsidRDefault="00B47FBD" w:rsidP="00B47FBD">
            <w:pPr>
              <w:autoSpaceDE w:val="0"/>
              <w:autoSpaceDN w:val="0"/>
              <w:adjustRightInd w:val="0"/>
              <w:jc w:val="both"/>
              <w:rPr>
                <w:sz w:val="20"/>
                <w:szCs w:val="20"/>
              </w:rPr>
            </w:pPr>
            <w:r w:rsidRPr="00D8146C">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4.9</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AC1024">
                <w:rPr>
                  <w:rFonts w:ascii="Times New Roman" w:hAnsi="Times New Roman" w:cs="Times New Roman"/>
                  <w:sz w:val="20"/>
                </w:rPr>
                <w:t>кодами 3.0</w:t>
              </w:r>
            </w:hyperlink>
            <w:r w:rsidRPr="00AC1024">
              <w:rPr>
                <w:rFonts w:ascii="Times New Roman" w:hAnsi="Times New Roman" w:cs="Times New Roman"/>
                <w:sz w:val="20"/>
              </w:rPr>
              <w:t xml:space="preserve">, </w:t>
            </w:r>
            <w:hyperlink w:anchor="P333" w:history="1">
              <w:r w:rsidRPr="00AC1024">
                <w:rPr>
                  <w:rFonts w:ascii="Times New Roman" w:hAnsi="Times New Roman" w:cs="Times New Roman"/>
                  <w:sz w:val="20"/>
                </w:rPr>
                <w:t>4.0</w:t>
              </w:r>
            </w:hyperlink>
            <w:r w:rsidRPr="00AC1024">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4.9.1.1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4.9.1.2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4.9.1.3</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автомобильных моек, а также размещение магазинов сопутствующей торговли</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4.9.1.4</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6.7</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572F0B" w:rsidRPr="00AC1024" w:rsidRDefault="00572F0B" w:rsidP="008D35A5">
            <w:pPr>
              <w:pStyle w:val="a4"/>
              <w:snapToGrid w:val="0"/>
              <w:rPr>
                <w:sz w:val="20"/>
                <w:szCs w:val="20"/>
              </w:rPr>
            </w:pPr>
            <w:r w:rsidRPr="00AC1024">
              <w:rPr>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AC1024">
                <w:rPr>
                  <w:sz w:val="20"/>
                  <w:szCs w:val="20"/>
                </w:rPr>
                <w:t>кодом 3.1</w:t>
              </w:r>
            </w:hyperlink>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6.8</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a4"/>
              <w:snapToGrid w:val="0"/>
              <w:rPr>
                <w:sz w:val="20"/>
                <w:szCs w:val="20"/>
              </w:rPr>
            </w:pPr>
            <w:r w:rsidRPr="00AC1024">
              <w:rPr>
                <w:sz w:val="20"/>
                <w:szCs w:val="20"/>
              </w:rPr>
              <w:t xml:space="preserve">Размещение объектов связи, радиовещания, </w:t>
            </w:r>
            <w:r w:rsidRPr="00AC1024">
              <w:rPr>
                <w:sz w:val="20"/>
                <w:szCs w:val="20"/>
              </w:rPr>
              <w:lastRenderedPageBreak/>
              <w:t xml:space="preserve">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AC1024">
                <w:rPr>
                  <w:sz w:val="20"/>
                  <w:szCs w:val="20"/>
                </w:rPr>
                <w:t>кодами 3.1.1</w:t>
              </w:r>
            </w:hyperlink>
            <w:r w:rsidRPr="00AC1024">
              <w:rPr>
                <w:sz w:val="20"/>
                <w:szCs w:val="20"/>
              </w:rPr>
              <w:t xml:space="preserve">, </w:t>
            </w:r>
            <w:hyperlink w:anchor="P220" w:history="1">
              <w:r w:rsidRPr="00AC1024">
                <w:rPr>
                  <w:sz w:val="20"/>
                  <w:szCs w:val="20"/>
                </w:rPr>
                <w:t>3.2.3</w:t>
              </w:r>
            </w:hyperlink>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1307F" w:rsidRDefault="00572F0B" w:rsidP="008D35A5">
            <w:pPr>
              <w:rPr>
                <w:sz w:val="20"/>
                <w:szCs w:val="20"/>
              </w:rPr>
            </w:pPr>
            <w:r w:rsidRPr="00A1307F">
              <w:rPr>
                <w:sz w:val="20"/>
                <w:szCs w:val="20"/>
              </w:rPr>
              <w:lastRenderedPageBreak/>
              <w:t>7.1</w:t>
            </w:r>
          </w:p>
        </w:tc>
        <w:tc>
          <w:tcPr>
            <w:tcW w:w="4111" w:type="dxa"/>
            <w:tcBorders>
              <w:top w:val="single" w:sz="4" w:space="0" w:color="000000"/>
              <w:left w:val="single" w:sz="4" w:space="0" w:color="000000"/>
              <w:bottom w:val="single" w:sz="4" w:space="0" w:color="000000"/>
            </w:tcBorders>
            <w:shd w:val="clear" w:color="auto" w:fill="auto"/>
          </w:tcPr>
          <w:p w:rsidR="00572F0B" w:rsidRPr="00A1307F" w:rsidRDefault="00572F0B" w:rsidP="008D35A5">
            <w:pPr>
              <w:rPr>
                <w:sz w:val="20"/>
                <w:szCs w:val="20"/>
              </w:rPr>
            </w:pPr>
            <w:r w:rsidRPr="00A1307F">
              <w:rPr>
                <w:sz w:val="20"/>
                <w:szCs w:val="20"/>
              </w:rPr>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1307F" w:rsidRDefault="00572F0B" w:rsidP="008D35A5">
            <w:pPr>
              <w:rPr>
                <w:sz w:val="20"/>
                <w:szCs w:val="20"/>
              </w:rPr>
            </w:pPr>
            <w:r w:rsidRPr="00A1307F">
              <w:rPr>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1307F" w:rsidRDefault="00572F0B" w:rsidP="008D35A5">
            <w:pPr>
              <w:rPr>
                <w:sz w:val="20"/>
                <w:szCs w:val="20"/>
              </w:rPr>
            </w:pPr>
            <w:r w:rsidRPr="00A1307F">
              <w:rPr>
                <w:sz w:val="20"/>
                <w:szCs w:val="20"/>
              </w:rPr>
              <w:t>7.1.1</w:t>
            </w:r>
          </w:p>
        </w:tc>
        <w:tc>
          <w:tcPr>
            <w:tcW w:w="4111" w:type="dxa"/>
            <w:tcBorders>
              <w:top w:val="single" w:sz="4" w:space="0" w:color="000000"/>
              <w:left w:val="single" w:sz="4" w:space="0" w:color="000000"/>
              <w:bottom w:val="single" w:sz="4" w:space="0" w:color="000000"/>
            </w:tcBorders>
            <w:shd w:val="clear" w:color="auto" w:fill="auto"/>
          </w:tcPr>
          <w:p w:rsidR="00572F0B" w:rsidRPr="00A1307F" w:rsidRDefault="00572F0B" w:rsidP="008D35A5">
            <w:pPr>
              <w:pStyle w:val="ConsPlusNormal"/>
              <w:jc w:val="both"/>
              <w:rPr>
                <w:rFonts w:ascii="Times New Roman" w:hAnsi="Times New Roman" w:cs="Times New Roman"/>
                <w:sz w:val="20"/>
              </w:rPr>
            </w:pPr>
            <w:r w:rsidRPr="00A1307F">
              <w:rPr>
                <w:rFonts w:ascii="Times New Roman" w:hAnsi="Times New Roman" w:cs="Times New Roman"/>
                <w:sz w:val="20"/>
              </w:rPr>
              <w:t>Железнодорожные пути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1307F" w:rsidRDefault="00572F0B" w:rsidP="008D35A5">
            <w:pPr>
              <w:pStyle w:val="ConsPlusNormal"/>
              <w:jc w:val="both"/>
              <w:rPr>
                <w:rFonts w:ascii="Times New Roman" w:hAnsi="Times New Roman" w:cs="Times New Roman"/>
                <w:sz w:val="20"/>
              </w:rPr>
            </w:pPr>
            <w:r w:rsidRPr="00A1307F">
              <w:rPr>
                <w:rFonts w:ascii="Times New Roman" w:hAnsi="Times New Roman" w:cs="Times New Roman"/>
                <w:sz w:val="20"/>
              </w:rPr>
              <w:t>Размещение железнодорожных путей</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1307F" w:rsidRDefault="00572F0B" w:rsidP="008D35A5">
            <w:pPr>
              <w:rPr>
                <w:sz w:val="20"/>
                <w:szCs w:val="20"/>
              </w:rPr>
            </w:pPr>
            <w:r w:rsidRPr="00A1307F">
              <w:rPr>
                <w:sz w:val="20"/>
                <w:szCs w:val="20"/>
              </w:rPr>
              <w:t>7.1.2</w:t>
            </w:r>
          </w:p>
        </w:tc>
        <w:tc>
          <w:tcPr>
            <w:tcW w:w="4111" w:type="dxa"/>
            <w:tcBorders>
              <w:top w:val="single" w:sz="4" w:space="0" w:color="000000"/>
              <w:left w:val="single" w:sz="4" w:space="0" w:color="000000"/>
              <w:bottom w:val="single" w:sz="4" w:space="0" w:color="000000"/>
            </w:tcBorders>
            <w:shd w:val="clear" w:color="auto" w:fill="auto"/>
          </w:tcPr>
          <w:p w:rsidR="00572F0B" w:rsidRPr="00A1307F" w:rsidRDefault="00572F0B" w:rsidP="008D35A5">
            <w:pPr>
              <w:rPr>
                <w:sz w:val="20"/>
                <w:szCs w:val="20"/>
              </w:rPr>
            </w:pPr>
            <w:r w:rsidRPr="00A1307F">
              <w:rPr>
                <w:sz w:val="20"/>
                <w:szCs w:val="20"/>
              </w:rPr>
              <w:t>Обслуживание железнодорожных перевозок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1307F" w:rsidRDefault="00572F0B" w:rsidP="008D35A5">
            <w:pPr>
              <w:rPr>
                <w:sz w:val="20"/>
                <w:szCs w:val="20"/>
              </w:rPr>
            </w:pPr>
            <w:r w:rsidRPr="00A1307F">
              <w:rPr>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572F0B" w:rsidRPr="00A1307F" w:rsidRDefault="00572F0B" w:rsidP="008D35A5">
            <w:pPr>
              <w:rPr>
                <w:sz w:val="20"/>
                <w:szCs w:val="20"/>
              </w:rPr>
            </w:pPr>
            <w:r w:rsidRPr="00A1307F">
              <w:rPr>
                <w:sz w:val="20"/>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7007B5"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a4"/>
              <w:rPr>
                <w:sz w:val="20"/>
                <w:szCs w:val="20"/>
              </w:rPr>
            </w:pPr>
            <w:r w:rsidRPr="00AC1024">
              <w:rPr>
                <w:sz w:val="20"/>
                <w:szCs w:val="20"/>
              </w:rPr>
              <w:t>7.2.1</w:t>
            </w:r>
          </w:p>
        </w:tc>
        <w:tc>
          <w:tcPr>
            <w:tcW w:w="4111"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C1024">
                <w:rPr>
                  <w:rFonts w:ascii="Times New Roman" w:hAnsi="Times New Roman" w:cs="Times New Roman"/>
                  <w:sz w:val="20"/>
                </w:rPr>
                <w:t>кодами 2.7.1</w:t>
              </w:r>
            </w:hyperlink>
            <w:r w:rsidRPr="00AC1024">
              <w:rPr>
                <w:rFonts w:ascii="Times New Roman" w:hAnsi="Times New Roman" w:cs="Times New Roman"/>
                <w:sz w:val="20"/>
              </w:rPr>
              <w:t xml:space="preserve">, </w:t>
            </w:r>
            <w:hyperlink w:anchor="P382" w:history="1">
              <w:r w:rsidRPr="00AC1024">
                <w:rPr>
                  <w:rFonts w:ascii="Times New Roman" w:hAnsi="Times New Roman" w:cs="Times New Roman"/>
                  <w:sz w:val="20"/>
                </w:rPr>
                <w:t>4.9</w:t>
              </w:r>
            </w:hyperlink>
            <w:r w:rsidRPr="00AC1024">
              <w:rPr>
                <w:rFonts w:ascii="Times New Roman" w:hAnsi="Times New Roman" w:cs="Times New Roman"/>
                <w:sz w:val="20"/>
              </w:rPr>
              <w:t xml:space="preserve">, </w:t>
            </w:r>
            <w:hyperlink w:anchor="P567" w:history="1">
              <w:r w:rsidRPr="00AC1024">
                <w:rPr>
                  <w:rFonts w:ascii="Times New Roman" w:hAnsi="Times New Roman" w:cs="Times New Roman"/>
                  <w:sz w:val="20"/>
                </w:rPr>
                <w:t>7.2.3</w:t>
              </w:r>
            </w:hyperlink>
            <w:r w:rsidRPr="00AC1024">
              <w:rPr>
                <w:rFonts w:ascii="Times New Roman" w:hAnsi="Times New Roman" w:cs="Times New Roman"/>
                <w:sz w:val="20"/>
              </w:rPr>
              <w:t>, а также некапитальных сооружений, предназначенных для охраны транспортных средств;</w:t>
            </w:r>
          </w:p>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7007B5"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a4"/>
              <w:rPr>
                <w:sz w:val="20"/>
                <w:szCs w:val="20"/>
              </w:rPr>
            </w:pPr>
            <w:r w:rsidRPr="00AC1024">
              <w:rPr>
                <w:sz w:val="20"/>
                <w:szCs w:val="20"/>
              </w:rPr>
              <w:t>7.2.2</w:t>
            </w:r>
          </w:p>
        </w:tc>
        <w:tc>
          <w:tcPr>
            <w:tcW w:w="4111"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AC1024">
                <w:rPr>
                  <w:rFonts w:ascii="Times New Roman" w:hAnsi="Times New Roman" w:cs="Times New Roman"/>
                  <w:sz w:val="20"/>
                </w:rPr>
                <w:t>кодом 7.6</w:t>
              </w:r>
            </w:hyperlink>
          </w:p>
        </w:tc>
      </w:tr>
      <w:tr w:rsidR="007007B5"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a4"/>
              <w:rPr>
                <w:sz w:val="20"/>
                <w:szCs w:val="20"/>
              </w:rPr>
            </w:pPr>
            <w:r w:rsidRPr="00AC1024">
              <w:rPr>
                <w:sz w:val="20"/>
                <w:szCs w:val="20"/>
              </w:rPr>
              <w:t>7.2.3</w:t>
            </w:r>
          </w:p>
        </w:tc>
        <w:tc>
          <w:tcPr>
            <w:tcW w:w="4111"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Размещение стоянок транспортных средств, осуществляющих перевозки людей по установленному маршруту</w:t>
            </w:r>
          </w:p>
        </w:tc>
      </w:tr>
      <w:tr w:rsidR="007007B5"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a4"/>
              <w:rPr>
                <w:sz w:val="20"/>
                <w:szCs w:val="20"/>
              </w:rPr>
            </w:pPr>
            <w:r w:rsidRPr="00AC1024">
              <w:rPr>
                <w:sz w:val="20"/>
                <w:szCs w:val="20"/>
              </w:rPr>
              <w:t>7.4</w:t>
            </w:r>
          </w:p>
        </w:tc>
        <w:tc>
          <w:tcPr>
            <w:tcW w:w="4111"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ConsPlusNormal"/>
              <w:rPr>
                <w:rFonts w:ascii="Times New Roman" w:hAnsi="Times New Roman" w:cs="Times New Roman"/>
                <w:sz w:val="20"/>
              </w:rPr>
            </w:pPr>
            <w:r w:rsidRPr="00AC1024">
              <w:rPr>
                <w:rFonts w:ascii="Times New Roman" w:hAnsi="Times New Roman" w:cs="Times New Roman"/>
                <w:sz w:val="20"/>
              </w:rPr>
              <w:t>Воздушный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w:t>
            </w:r>
            <w:r w:rsidRPr="00AC1024">
              <w:rPr>
                <w:rFonts w:ascii="Times New Roman" w:hAnsi="Times New Roman" w:cs="Times New Roman"/>
                <w:sz w:val="20"/>
              </w:rPr>
              <w:lastRenderedPageBreak/>
              <w:t>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объектов, предназначенных для технического обслуживания и ремонта воздушных судов</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lastRenderedPageBreak/>
              <w:t>7.5</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11.0</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Ледники, снежники, ручьи, реки, озера, болота, территориальные моря и другие поверхностные водные объекты</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11.1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jc w:val="both"/>
              <w:rPr>
                <w:sz w:val="20"/>
                <w:szCs w:val="20"/>
              </w:rPr>
            </w:pPr>
            <w:r w:rsidRPr="00AC1024">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11.2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jc w:val="both"/>
              <w:rPr>
                <w:sz w:val="20"/>
                <w:szCs w:val="20"/>
              </w:rPr>
            </w:pPr>
            <w:r w:rsidRPr="00AC1024">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12.0</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jc w:val="both"/>
              <w:rPr>
                <w:sz w:val="20"/>
                <w:szCs w:val="20"/>
              </w:rPr>
            </w:pPr>
            <w:r w:rsidRPr="00AC1024">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C1024">
                <w:rPr>
                  <w:sz w:val="20"/>
                  <w:szCs w:val="20"/>
                </w:rPr>
                <w:t>кодами 12.0.1</w:t>
              </w:r>
            </w:hyperlink>
            <w:r w:rsidRPr="00AC1024">
              <w:rPr>
                <w:sz w:val="20"/>
                <w:szCs w:val="20"/>
              </w:rPr>
              <w:t xml:space="preserve"> - </w:t>
            </w:r>
            <w:hyperlink w:anchor="P668" w:history="1">
              <w:r w:rsidRPr="00AC1024">
                <w:rPr>
                  <w:sz w:val="20"/>
                  <w:szCs w:val="20"/>
                </w:rPr>
                <w:t>12.0.2</w:t>
              </w:r>
            </w:hyperlink>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12.0.1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C1024">
                <w:rPr>
                  <w:rFonts w:ascii="Times New Roman" w:hAnsi="Times New Roman" w:cs="Times New Roman"/>
                  <w:sz w:val="20"/>
                </w:rPr>
                <w:t>кодами 2.7.1</w:t>
              </w:r>
            </w:hyperlink>
            <w:r w:rsidRPr="00AC1024">
              <w:rPr>
                <w:rFonts w:ascii="Times New Roman" w:hAnsi="Times New Roman" w:cs="Times New Roman"/>
                <w:sz w:val="20"/>
              </w:rPr>
              <w:t xml:space="preserve">, </w:t>
            </w:r>
            <w:hyperlink w:anchor="P382" w:history="1">
              <w:r w:rsidRPr="00AC1024">
                <w:rPr>
                  <w:rFonts w:ascii="Times New Roman" w:hAnsi="Times New Roman" w:cs="Times New Roman"/>
                  <w:sz w:val="20"/>
                </w:rPr>
                <w:t>4.9</w:t>
              </w:r>
            </w:hyperlink>
            <w:r w:rsidRPr="00AC1024">
              <w:rPr>
                <w:rFonts w:ascii="Times New Roman" w:hAnsi="Times New Roman" w:cs="Times New Roman"/>
                <w:sz w:val="20"/>
              </w:rPr>
              <w:t xml:space="preserve">, </w:t>
            </w:r>
            <w:hyperlink w:anchor="P567" w:history="1">
              <w:r w:rsidRPr="00AC1024">
                <w:rPr>
                  <w:rFonts w:ascii="Times New Roman" w:hAnsi="Times New Roman" w:cs="Times New Roman"/>
                  <w:sz w:val="20"/>
                </w:rPr>
                <w:t>7.2.3</w:t>
              </w:r>
            </w:hyperlink>
            <w:r w:rsidRPr="00AC1024">
              <w:rPr>
                <w:rFonts w:ascii="Times New Roman" w:hAnsi="Times New Roman" w:cs="Times New Roman"/>
                <w:sz w:val="20"/>
              </w:rPr>
              <w:t>, а также некапитальных сооружений, предназначенных для охраны транспортных средств</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12.0.2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a"/>
              <w:rPr>
                <w:sz w:val="20"/>
                <w:szCs w:val="20"/>
              </w:rPr>
            </w:pP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a"/>
              <w:rPr>
                <w:sz w:val="20"/>
                <w:szCs w:val="20"/>
              </w:rPr>
            </w:pPr>
            <w:r w:rsidRPr="00AC1024">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aa"/>
              <w:rPr>
                <w:sz w:val="20"/>
                <w:szCs w:val="20"/>
              </w:rPr>
            </w:pP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lastRenderedPageBreak/>
              <w:t>2.7.1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2E76A7" w:rsidRDefault="002E76A7" w:rsidP="008D35A5">
            <w:pPr>
              <w:pStyle w:val="ConsPlusNormal"/>
              <w:jc w:val="both"/>
              <w:rPr>
                <w:rFonts w:ascii="Times New Roman" w:hAnsi="Times New Roman" w:cs="Times New Roman"/>
                <w:sz w:val="20"/>
              </w:rPr>
            </w:pPr>
            <w:r w:rsidRPr="002E76A7">
              <w:rPr>
                <w:rFonts w:ascii="Times New Roman" w:hAnsi="Times New Roman" w:cs="Times New Roman"/>
                <w:sz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3.1.1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3.1.2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4.9</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AC1024">
                <w:rPr>
                  <w:rFonts w:ascii="Times New Roman" w:hAnsi="Times New Roman" w:cs="Times New Roman"/>
                  <w:sz w:val="20"/>
                </w:rPr>
                <w:t>кодами 3.0</w:t>
              </w:r>
            </w:hyperlink>
            <w:r w:rsidRPr="00AC1024">
              <w:rPr>
                <w:rFonts w:ascii="Times New Roman" w:hAnsi="Times New Roman" w:cs="Times New Roman"/>
                <w:sz w:val="20"/>
              </w:rPr>
              <w:t xml:space="preserve">, </w:t>
            </w:r>
            <w:hyperlink w:anchor="P333" w:history="1">
              <w:r w:rsidRPr="00AC1024">
                <w:rPr>
                  <w:rFonts w:ascii="Times New Roman" w:hAnsi="Times New Roman" w:cs="Times New Roman"/>
                  <w:sz w:val="20"/>
                </w:rPr>
                <w:t>4.0</w:t>
              </w:r>
            </w:hyperlink>
            <w:r w:rsidRPr="00AC1024">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12.0</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jc w:val="both"/>
              <w:rPr>
                <w:sz w:val="20"/>
                <w:szCs w:val="20"/>
              </w:rPr>
            </w:pPr>
            <w:r w:rsidRPr="00AC1024">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C1024">
                <w:rPr>
                  <w:sz w:val="20"/>
                  <w:szCs w:val="20"/>
                </w:rPr>
                <w:t>кодами 12.0.1</w:t>
              </w:r>
            </w:hyperlink>
            <w:r w:rsidRPr="00AC1024">
              <w:rPr>
                <w:sz w:val="20"/>
                <w:szCs w:val="20"/>
              </w:rPr>
              <w:t xml:space="preserve"> - </w:t>
            </w:r>
            <w:hyperlink w:anchor="P668" w:history="1">
              <w:r w:rsidRPr="00AC1024">
                <w:rPr>
                  <w:sz w:val="20"/>
                  <w:szCs w:val="20"/>
                </w:rPr>
                <w:t>12.0.2</w:t>
              </w:r>
            </w:hyperlink>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12.0.1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C1024">
                <w:rPr>
                  <w:rFonts w:ascii="Times New Roman" w:hAnsi="Times New Roman" w:cs="Times New Roman"/>
                  <w:sz w:val="20"/>
                </w:rPr>
                <w:t>кодами 2.7.1</w:t>
              </w:r>
            </w:hyperlink>
            <w:r w:rsidRPr="00AC1024">
              <w:rPr>
                <w:rFonts w:ascii="Times New Roman" w:hAnsi="Times New Roman" w:cs="Times New Roman"/>
                <w:sz w:val="20"/>
              </w:rPr>
              <w:t xml:space="preserve">, </w:t>
            </w:r>
            <w:hyperlink w:anchor="P382" w:history="1">
              <w:r w:rsidRPr="00AC1024">
                <w:rPr>
                  <w:rFonts w:ascii="Times New Roman" w:hAnsi="Times New Roman" w:cs="Times New Roman"/>
                  <w:sz w:val="20"/>
                </w:rPr>
                <w:t>4.9</w:t>
              </w:r>
            </w:hyperlink>
            <w:r w:rsidRPr="00AC1024">
              <w:rPr>
                <w:rFonts w:ascii="Times New Roman" w:hAnsi="Times New Roman" w:cs="Times New Roman"/>
                <w:sz w:val="20"/>
              </w:rPr>
              <w:t xml:space="preserve">, </w:t>
            </w:r>
            <w:hyperlink w:anchor="P567" w:history="1">
              <w:r w:rsidRPr="00AC1024">
                <w:rPr>
                  <w:rFonts w:ascii="Times New Roman" w:hAnsi="Times New Roman" w:cs="Times New Roman"/>
                  <w:sz w:val="20"/>
                </w:rPr>
                <w:t>7.2.3</w:t>
              </w:r>
            </w:hyperlink>
            <w:r w:rsidRPr="00AC1024">
              <w:rPr>
                <w:rFonts w:ascii="Times New Roman" w:hAnsi="Times New Roman" w:cs="Times New Roman"/>
                <w:sz w:val="20"/>
              </w:rPr>
              <w:t>, а также некапитальных сооружений, предназначенных для охраны транспортных средств</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12.0.2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72F0B" w:rsidRPr="00E361C4" w:rsidRDefault="00572F0B" w:rsidP="00572F0B">
      <w:pPr>
        <w:pStyle w:val="15"/>
        <w:sectPr w:rsidR="00572F0B" w:rsidRPr="00E361C4">
          <w:footerReference w:type="default" r:id="rId47"/>
          <w:pgSz w:w="11906" w:h="16838"/>
          <w:pgMar w:top="1134" w:right="851" w:bottom="1134" w:left="1701" w:header="720" w:footer="709" w:gutter="0"/>
          <w:cols w:space="720"/>
          <w:docGrid w:linePitch="360"/>
        </w:sectPr>
      </w:pPr>
    </w:p>
    <w:p w:rsidR="00572F0B" w:rsidRPr="00E361C4" w:rsidRDefault="00572F0B" w:rsidP="00572F0B">
      <w:pPr>
        <w:pStyle w:val="15"/>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519"/>
        <w:gridCol w:w="1272"/>
        <w:gridCol w:w="1170"/>
        <w:gridCol w:w="2244"/>
        <w:gridCol w:w="2346"/>
        <w:gridCol w:w="1800"/>
        <w:gridCol w:w="2880"/>
      </w:tblGrid>
      <w:tr w:rsidR="00572F0B" w:rsidRPr="00AC1024" w:rsidTr="008D35A5">
        <w:trPr>
          <w:trHeight w:val="758"/>
        </w:trPr>
        <w:tc>
          <w:tcPr>
            <w:tcW w:w="817" w:type="dxa"/>
            <w:vMerge w:val="restart"/>
          </w:tcPr>
          <w:p w:rsidR="00572F0B" w:rsidRPr="00AC1024" w:rsidRDefault="00572F0B" w:rsidP="008D35A5">
            <w:pPr>
              <w:pStyle w:val="a9"/>
              <w:rPr>
                <w:sz w:val="20"/>
              </w:rPr>
            </w:pPr>
            <w:r w:rsidRPr="00AC1024">
              <w:rPr>
                <w:sz w:val="20"/>
              </w:rPr>
              <w:t>Код</w:t>
            </w:r>
          </w:p>
        </w:tc>
        <w:tc>
          <w:tcPr>
            <w:tcW w:w="2519" w:type="dxa"/>
            <w:vMerge w:val="restart"/>
          </w:tcPr>
          <w:p w:rsidR="00572F0B" w:rsidRPr="00AC1024" w:rsidRDefault="00572F0B" w:rsidP="008D35A5">
            <w:pPr>
              <w:pStyle w:val="a9"/>
              <w:rPr>
                <w:sz w:val="20"/>
              </w:rPr>
            </w:pPr>
            <w:r w:rsidRPr="00AC1024">
              <w:rPr>
                <w:sz w:val="20"/>
              </w:rPr>
              <w:t>Вид разрешенного использования земельных участков и объектов капитального строительства</w:t>
            </w:r>
          </w:p>
        </w:tc>
        <w:tc>
          <w:tcPr>
            <w:tcW w:w="2442" w:type="dxa"/>
            <w:gridSpan w:val="2"/>
          </w:tcPr>
          <w:p w:rsidR="00572F0B" w:rsidRPr="00AC1024" w:rsidRDefault="00572F0B" w:rsidP="008D35A5">
            <w:pPr>
              <w:pStyle w:val="a9"/>
              <w:rPr>
                <w:sz w:val="20"/>
              </w:rPr>
            </w:pPr>
            <w:r w:rsidRPr="00AC1024">
              <w:rPr>
                <w:sz w:val="20"/>
              </w:rPr>
              <w:t>Площадь земельных участков</w:t>
            </w:r>
          </w:p>
        </w:tc>
        <w:tc>
          <w:tcPr>
            <w:tcW w:w="2244" w:type="dxa"/>
            <w:vMerge w:val="restart"/>
          </w:tcPr>
          <w:p w:rsidR="00572F0B" w:rsidRPr="00AC1024" w:rsidRDefault="00572F0B" w:rsidP="008D35A5">
            <w:pPr>
              <w:pStyle w:val="a9"/>
              <w:rPr>
                <w:sz w:val="20"/>
              </w:rPr>
            </w:pPr>
            <w:r w:rsidRPr="00AC1024">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572F0B" w:rsidRPr="00AC1024" w:rsidRDefault="00572F0B" w:rsidP="008D35A5">
            <w:pPr>
              <w:pStyle w:val="a9"/>
              <w:rPr>
                <w:sz w:val="20"/>
              </w:rPr>
            </w:pPr>
            <w:r w:rsidRPr="00AC1024">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572F0B" w:rsidRPr="00AC1024" w:rsidRDefault="00572F0B" w:rsidP="008D35A5">
            <w:pPr>
              <w:pStyle w:val="a9"/>
              <w:rPr>
                <w:sz w:val="20"/>
              </w:rPr>
            </w:pPr>
            <w:r w:rsidRPr="00AC1024">
              <w:rPr>
                <w:sz w:val="20"/>
              </w:rPr>
              <w:t>Предельная (максимальная) высота объектов капитального строительства</w:t>
            </w:r>
          </w:p>
        </w:tc>
        <w:tc>
          <w:tcPr>
            <w:tcW w:w="2880" w:type="dxa"/>
            <w:vMerge w:val="restart"/>
          </w:tcPr>
          <w:p w:rsidR="00572F0B" w:rsidRPr="00AC1024" w:rsidRDefault="00572F0B" w:rsidP="008D35A5">
            <w:pPr>
              <w:pStyle w:val="a9"/>
              <w:rPr>
                <w:sz w:val="20"/>
              </w:rPr>
            </w:pPr>
            <w:r w:rsidRPr="00AC1024">
              <w:rPr>
                <w:sz w:val="20"/>
              </w:rPr>
              <w:t>Максимальный процент застройки в границах земельного участка</w:t>
            </w:r>
          </w:p>
        </w:tc>
      </w:tr>
      <w:tr w:rsidR="00572F0B" w:rsidRPr="00AC1024" w:rsidTr="008D35A5">
        <w:trPr>
          <w:trHeight w:val="757"/>
        </w:trPr>
        <w:tc>
          <w:tcPr>
            <w:tcW w:w="817" w:type="dxa"/>
            <w:vMerge/>
          </w:tcPr>
          <w:p w:rsidR="00572F0B" w:rsidRPr="00AC1024" w:rsidRDefault="00572F0B" w:rsidP="008D35A5">
            <w:pPr>
              <w:pStyle w:val="a9"/>
              <w:rPr>
                <w:sz w:val="20"/>
              </w:rPr>
            </w:pPr>
          </w:p>
        </w:tc>
        <w:tc>
          <w:tcPr>
            <w:tcW w:w="2519" w:type="dxa"/>
            <w:vMerge/>
          </w:tcPr>
          <w:p w:rsidR="00572F0B" w:rsidRPr="00AC1024" w:rsidRDefault="00572F0B" w:rsidP="008D35A5">
            <w:pPr>
              <w:pStyle w:val="a9"/>
              <w:rPr>
                <w:sz w:val="20"/>
              </w:rPr>
            </w:pPr>
          </w:p>
        </w:tc>
        <w:tc>
          <w:tcPr>
            <w:tcW w:w="1272" w:type="dxa"/>
          </w:tcPr>
          <w:p w:rsidR="00572F0B" w:rsidRPr="00AC1024" w:rsidRDefault="00572F0B" w:rsidP="008D35A5">
            <w:pPr>
              <w:pStyle w:val="a9"/>
              <w:rPr>
                <w:sz w:val="20"/>
              </w:rPr>
            </w:pPr>
            <w:r w:rsidRPr="00AC1024">
              <w:rPr>
                <w:sz w:val="20"/>
              </w:rPr>
              <w:t xml:space="preserve">Минимальная </w:t>
            </w:r>
          </w:p>
        </w:tc>
        <w:tc>
          <w:tcPr>
            <w:tcW w:w="1170" w:type="dxa"/>
            <w:shd w:val="clear" w:color="auto" w:fill="auto"/>
          </w:tcPr>
          <w:p w:rsidR="00572F0B" w:rsidRPr="00AC1024" w:rsidRDefault="00572F0B" w:rsidP="008D35A5">
            <w:pPr>
              <w:pStyle w:val="a9"/>
              <w:rPr>
                <w:sz w:val="20"/>
              </w:rPr>
            </w:pPr>
            <w:r w:rsidRPr="00AC1024">
              <w:rPr>
                <w:sz w:val="20"/>
              </w:rPr>
              <w:t>Максимальная</w:t>
            </w:r>
          </w:p>
        </w:tc>
        <w:tc>
          <w:tcPr>
            <w:tcW w:w="2244" w:type="dxa"/>
            <w:vMerge/>
          </w:tcPr>
          <w:p w:rsidR="00572F0B" w:rsidRPr="00AC1024" w:rsidRDefault="00572F0B" w:rsidP="008D35A5">
            <w:pPr>
              <w:pStyle w:val="a9"/>
              <w:rPr>
                <w:sz w:val="20"/>
              </w:rPr>
            </w:pPr>
          </w:p>
        </w:tc>
        <w:tc>
          <w:tcPr>
            <w:tcW w:w="2346" w:type="dxa"/>
            <w:vMerge/>
          </w:tcPr>
          <w:p w:rsidR="00572F0B" w:rsidRPr="00AC1024" w:rsidRDefault="00572F0B" w:rsidP="008D35A5">
            <w:pPr>
              <w:pStyle w:val="a9"/>
              <w:rPr>
                <w:sz w:val="20"/>
              </w:rPr>
            </w:pPr>
          </w:p>
        </w:tc>
        <w:tc>
          <w:tcPr>
            <w:tcW w:w="1800" w:type="dxa"/>
            <w:vMerge/>
          </w:tcPr>
          <w:p w:rsidR="00572F0B" w:rsidRPr="00AC1024" w:rsidRDefault="00572F0B" w:rsidP="008D35A5">
            <w:pPr>
              <w:pStyle w:val="a9"/>
              <w:rPr>
                <w:sz w:val="20"/>
              </w:rPr>
            </w:pPr>
          </w:p>
        </w:tc>
        <w:tc>
          <w:tcPr>
            <w:tcW w:w="2880" w:type="dxa"/>
            <w:vMerge/>
          </w:tcPr>
          <w:p w:rsidR="00572F0B" w:rsidRPr="00AC1024" w:rsidRDefault="00572F0B" w:rsidP="008D35A5">
            <w:pPr>
              <w:pStyle w:val="a9"/>
              <w:rPr>
                <w:sz w:val="20"/>
              </w:rPr>
            </w:pPr>
          </w:p>
        </w:tc>
      </w:tr>
      <w:tr w:rsidR="00572F0B" w:rsidRPr="00AC1024" w:rsidTr="008D35A5">
        <w:trPr>
          <w:trHeight w:val="269"/>
          <w:tblHeader/>
        </w:trPr>
        <w:tc>
          <w:tcPr>
            <w:tcW w:w="817" w:type="dxa"/>
          </w:tcPr>
          <w:p w:rsidR="00572F0B" w:rsidRPr="00AC1024" w:rsidRDefault="00572F0B" w:rsidP="008D35A5">
            <w:pPr>
              <w:pStyle w:val="a9"/>
              <w:rPr>
                <w:sz w:val="20"/>
              </w:rPr>
            </w:pPr>
            <w:r w:rsidRPr="00AC1024">
              <w:rPr>
                <w:sz w:val="20"/>
              </w:rPr>
              <w:t>1</w:t>
            </w:r>
          </w:p>
        </w:tc>
        <w:tc>
          <w:tcPr>
            <w:tcW w:w="2519" w:type="dxa"/>
          </w:tcPr>
          <w:p w:rsidR="00572F0B" w:rsidRPr="00AC1024" w:rsidRDefault="00572F0B" w:rsidP="008D35A5">
            <w:pPr>
              <w:pStyle w:val="a9"/>
              <w:rPr>
                <w:sz w:val="20"/>
              </w:rPr>
            </w:pPr>
            <w:r w:rsidRPr="00AC1024">
              <w:rPr>
                <w:sz w:val="20"/>
              </w:rPr>
              <w:t>2</w:t>
            </w:r>
          </w:p>
        </w:tc>
        <w:tc>
          <w:tcPr>
            <w:tcW w:w="1272" w:type="dxa"/>
          </w:tcPr>
          <w:p w:rsidR="00572F0B" w:rsidRPr="00AC1024" w:rsidRDefault="00572F0B" w:rsidP="008D35A5">
            <w:pPr>
              <w:pStyle w:val="a9"/>
              <w:rPr>
                <w:sz w:val="20"/>
              </w:rPr>
            </w:pPr>
            <w:r w:rsidRPr="00AC1024">
              <w:rPr>
                <w:sz w:val="20"/>
              </w:rPr>
              <w:t>3</w:t>
            </w:r>
          </w:p>
        </w:tc>
        <w:tc>
          <w:tcPr>
            <w:tcW w:w="1170" w:type="dxa"/>
            <w:shd w:val="clear" w:color="auto" w:fill="auto"/>
          </w:tcPr>
          <w:p w:rsidR="00572F0B" w:rsidRPr="00AC1024" w:rsidRDefault="00572F0B" w:rsidP="008D35A5">
            <w:pPr>
              <w:pStyle w:val="a9"/>
              <w:rPr>
                <w:sz w:val="20"/>
              </w:rPr>
            </w:pPr>
            <w:r w:rsidRPr="00AC1024">
              <w:rPr>
                <w:sz w:val="20"/>
              </w:rPr>
              <w:t>4</w:t>
            </w:r>
          </w:p>
        </w:tc>
        <w:tc>
          <w:tcPr>
            <w:tcW w:w="2244" w:type="dxa"/>
          </w:tcPr>
          <w:p w:rsidR="00572F0B" w:rsidRPr="00AC1024" w:rsidRDefault="00572F0B" w:rsidP="008D35A5">
            <w:pPr>
              <w:pStyle w:val="a9"/>
              <w:rPr>
                <w:sz w:val="20"/>
              </w:rPr>
            </w:pPr>
            <w:r w:rsidRPr="00AC1024">
              <w:rPr>
                <w:sz w:val="20"/>
              </w:rPr>
              <w:t>5</w:t>
            </w:r>
          </w:p>
        </w:tc>
        <w:tc>
          <w:tcPr>
            <w:tcW w:w="2346" w:type="dxa"/>
          </w:tcPr>
          <w:p w:rsidR="00572F0B" w:rsidRPr="00AC1024" w:rsidRDefault="00572F0B" w:rsidP="008D35A5">
            <w:pPr>
              <w:pStyle w:val="a9"/>
              <w:rPr>
                <w:sz w:val="20"/>
              </w:rPr>
            </w:pPr>
            <w:r w:rsidRPr="00AC1024">
              <w:rPr>
                <w:sz w:val="20"/>
              </w:rPr>
              <w:t>6</w:t>
            </w:r>
          </w:p>
        </w:tc>
        <w:tc>
          <w:tcPr>
            <w:tcW w:w="1800" w:type="dxa"/>
          </w:tcPr>
          <w:p w:rsidR="00572F0B" w:rsidRPr="00AC1024" w:rsidRDefault="00572F0B" w:rsidP="008D35A5">
            <w:pPr>
              <w:pStyle w:val="a9"/>
              <w:rPr>
                <w:sz w:val="20"/>
              </w:rPr>
            </w:pPr>
            <w:r w:rsidRPr="00AC1024">
              <w:rPr>
                <w:sz w:val="20"/>
              </w:rPr>
              <w:t>7</w:t>
            </w:r>
          </w:p>
        </w:tc>
        <w:tc>
          <w:tcPr>
            <w:tcW w:w="2880" w:type="dxa"/>
          </w:tcPr>
          <w:p w:rsidR="00572F0B" w:rsidRPr="00AC1024" w:rsidRDefault="00572F0B" w:rsidP="008D35A5">
            <w:pPr>
              <w:pStyle w:val="a9"/>
              <w:rPr>
                <w:sz w:val="20"/>
              </w:rPr>
            </w:pPr>
            <w:r w:rsidRPr="00AC1024">
              <w:rPr>
                <w:sz w:val="20"/>
              </w:rPr>
              <w:t>8</w:t>
            </w:r>
          </w:p>
        </w:tc>
      </w:tr>
      <w:tr w:rsidR="00572F0B" w:rsidRPr="00AC1024" w:rsidTr="008D35A5">
        <w:tc>
          <w:tcPr>
            <w:tcW w:w="817" w:type="dxa"/>
          </w:tcPr>
          <w:p w:rsidR="00572F0B" w:rsidRPr="00AC1024" w:rsidRDefault="00572F0B" w:rsidP="008D35A5">
            <w:pPr>
              <w:pStyle w:val="a4"/>
              <w:rPr>
                <w:sz w:val="20"/>
                <w:szCs w:val="20"/>
              </w:rPr>
            </w:pPr>
          </w:p>
        </w:tc>
        <w:tc>
          <w:tcPr>
            <w:tcW w:w="14231" w:type="dxa"/>
            <w:gridSpan w:val="7"/>
          </w:tcPr>
          <w:p w:rsidR="00572F0B" w:rsidRPr="00AC1024" w:rsidRDefault="00572F0B" w:rsidP="008D35A5">
            <w:pPr>
              <w:pStyle w:val="aa"/>
              <w:rPr>
                <w:sz w:val="20"/>
                <w:szCs w:val="20"/>
              </w:rPr>
            </w:pPr>
            <w:r w:rsidRPr="00AC1024">
              <w:rPr>
                <w:sz w:val="20"/>
                <w:szCs w:val="20"/>
              </w:rPr>
              <w:t>Основные</w:t>
            </w:r>
          </w:p>
        </w:tc>
      </w:tr>
      <w:tr w:rsidR="00572F0B" w:rsidRPr="00AC1024" w:rsidTr="008D35A5">
        <w:tc>
          <w:tcPr>
            <w:tcW w:w="817" w:type="dxa"/>
          </w:tcPr>
          <w:p w:rsidR="00572F0B" w:rsidRPr="00AC1024" w:rsidRDefault="00572F0B" w:rsidP="008D35A5">
            <w:pPr>
              <w:rPr>
                <w:sz w:val="20"/>
                <w:szCs w:val="20"/>
              </w:rPr>
            </w:pPr>
            <w:r w:rsidRPr="00AC1024">
              <w:rPr>
                <w:sz w:val="20"/>
                <w:szCs w:val="20"/>
              </w:rPr>
              <w:t>3.1.1</w:t>
            </w:r>
          </w:p>
        </w:tc>
        <w:tc>
          <w:tcPr>
            <w:tcW w:w="2519" w:type="dxa"/>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1272" w:type="dxa"/>
          </w:tcPr>
          <w:p w:rsidR="00572F0B" w:rsidRPr="00AC1024" w:rsidRDefault="00572F0B" w:rsidP="008D35A5">
            <w:pPr>
              <w:rPr>
                <w:sz w:val="20"/>
                <w:szCs w:val="20"/>
              </w:rPr>
            </w:pPr>
            <w:r w:rsidRPr="00AC1024">
              <w:rPr>
                <w:sz w:val="20"/>
                <w:szCs w:val="20"/>
              </w:rPr>
              <w:t>не подлежит установлению</w:t>
            </w:r>
          </w:p>
        </w:tc>
        <w:tc>
          <w:tcPr>
            <w:tcW w:w="1170" w:type="dxa"/>
          </w:tcPr>
          <w:p w:rsidR="00572F0B" w:rsidRPr="00AC1024" w:rsidRDefault="00572F0B" w:rsidP="008D35A5">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r w:rsidRPr="00AC1024">
              <w:rPr>
                <w:sz w:val="20"/>
                <w:szCs w:val="20"/>
              </w:rPr>
              <w:t>*</w:t>
            </w:r>
          </w:p>
        </w:tc>
        <w:tc>
          <w:tcPr>
            <w:tcW w:w="2244" w:type="dxa"/>
          </w:tcPr>
          <w:p w:rsidR="00572F0B" w:rsidRPr="00AC1024" w:rsidRDefault="00572F0B" w:rsidP="008D35A5">
            <w:pPr>
              <w:rPr>
                <w:sz w:val="20"/>
                <w:szCs w:val="20"/>
              </w:rPr>
            </w:pPr>
            <w:r w:rsidRPr="00AC1024">
              <w:rPr>
                <w:sz w:val="20"/>
                <w:szCs w:val="20"/>
              </w:rPr>
              <w:t>для объектов инженерно-технического обеспечения – 0 м,</w:t>
            </w:r>
          </w:p>
          <w:p w:rsidR="00572F0B" w:rsidRPr="00AC1024" w:rsidRDefault="00572F0B" w:rsidP="008D35A5">
            <w:pPr>
              <w:rPr>
                <w:sz w:val="20"/>
                <w:szCs w:val="20"/>
              </w:rPr>
            </w:pPr>
            <w:r w:rsidRPr="00AC1024">
              <w:rPr>
                <w:sz w:val="20"/>
                <w:szCs w:val="20"/>
              </w:rPr>
              <w:t>для хозяйственных построек – 1 м,</w:t>
            </w:r>
          </w:p>
          <w:p w:rsidR="00572F0B" w:rsidRPr="00AC1024" w:rsidRDefault="00572F0B" w:rsidP="008D35A5">
            <w:pPr>
              <w:rPr>
                <w:sz w:val="20"/>
                <w:szCs w:val="20"/>
              </w:rPr>
            </w:pPr>
            <w:r w:rsidRPr="00AC1024">
              <w:rPr>
                <w:sz w:val="20"/>
                <w:szCs w:val="20"/>
              </w:rPr>
              <w:t>для других объектов капитального строительства – 3 м</w:t>
            </w:r>
          </w:p>
        </w:tc>
        <w:tc>
          <w:tcPr>
            <w:tcW w:w="2346" w:type="dxa"/>
          </w:tcPr>
          <w:p w:rsidR="00572F0B" w:rsidRPr="00AC1024" w:rsidRDefault="00572F0B" w:rsidP="008D35A5">
            <w:pPr>
              <w:rPr>
                <w:sz w:val="20"/>
                <w:szCs w:val="20"/>
              </w:rPr>
            </w:pPr>
            <w:r w:rsidRPr="00AC1024">
              <w:rPr>
                <w:sz w:val="20"/>
                <w:szCs w:val="20"/>
              </w:rPr>
              <w:t>для объектов инженерно-технического обеспечения – 0 м,</w:t>
            </w:r>
          </w:p>
          <w:p w:rsidR="00572F0B" w:rsidRPr="00AC1024" w:rsidRDefault="00572F0B" w:rsidP="008D35A5">
            <w:pPr>
              <w:rPr>
                <w:sz w:val="20"/>
                <w:szCs w:val="20"/>
              </w:rPr>
            </w:pPr>
            <w:r w:rsidRPr="00AC1024">
              <w:rPr>
                <w:sz w:val="20"/>
                <w:szCs w:val="20"/>
              </w:rPr>
              <w:t>для других объектов капитального строительства – 5 м</w:t>
            </w:r>
          </w:p>
        </w:tc>
        <w:tc>
          <w:tcPr>
            <w:tcW w:w="1800" w:type="dxa"/>
          </w:tcPr>
          <w:p w:rsidR="00572F0B" w:rsidRPr="00AC1024" w:rsidRDefault="00572F0B" w:rsidP="008D35A5">
            <w:pPr>
              <w:pStyle w:val="a4"/>
              <w:rPr>
                <w:sz w:val="20"/>
                <w:szCs w:val="20"/>
              </w:rPr>
            </w:pPr>
            <w:r w:rsidRPr="00AC1024">
              <w:rPr>
                <w:sz w:val="20"/>
                <w:szCs w:val="20"/>
              </w:rPr>
              <w:t>12 м</w:t>
            </w:r>
          </w:p>
        </w:tc>
        <w:tc>
          <w:tcPr>
            <w:tcW w:w="2880" w:type="dxa"/>
          </w:tcPr>
          <w:p w:rsidR="00572F0B" w:rsidRPr="00AC1024" w:rsidRDefault="00572F0B" w:rsidP="008D35A5">
            <w:pPr>
              <w:pStyle w:val="a4"/>
              <w:rPr>
                <w:sz w:val="20"/>
                <w:szCs w:val="20"/>
              </w:rPr>
            </w:pPr>
            <w:r w:rsidRPr="00AC1024">
              <w:rPr>
                <w:sz w:val="20"/>
                <w:szCs w:val="20"/>
              </w:rPr>
              <w:t>100 %</w:t>
            </w:r>
          </w:p>
        </w:tc>
      </w:tr>
      <w:tr w:rsidR="00572F0B" w:rsidRPr="00AC1024" w:rsidTr="008D35A5">
        <w:tc>
          <w:tcPr>
            <w:tcW w:w="817" w:type="dxa"/>
          </w:tcPr>
          <w:p w:rsidR="00572F0B" w:rsidRPr="00AC1024" w:rsidRDefault="00572F0B" w:rsidP="008D35A5">
            <w:pPr>
              <w:rPr>
                <w:sz w:val="20"/>
                <w:szCs w:val="20"/>
              </w:rPr>
            </w:pPr>
            <w:r w:rsidRPr="00AC1024">
              <w:rPr>
                <w:sz w:val="20"/>
                <w:szCs w:val="20"/>
              </w:rPr>
              <w:t>3.1.2</w:t>
            </w:r>
          </w:p>
        </w:tc>
        <w:tc>
          <w:tcPr>
            <w:tcW w:w="2519" w:type="dxa"/>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272" w:type="dxa"/>
          </w:tcPr>
          <w:p w:rsidR="00572F0B" w:rsidRPr="00AC1024" w:rsidRDefault="00572F0B" w:rsidP="008D35A5">
            <w:pPr>
              <w:rPr>
                <w:sz w:val="20"/>
                <w:szCs w:val="20"/>
                <w:lang w:val="en-US"/>
              </w:rPr>
            </w:pPr>
            <w:r w:rsidRPr="00AC1024">
              <w:rPr>
                <w:sz w:val="20"/>
                <w:szCs w:val="20"/>
                <w:lang w:val="en-US"/>
              </w:rPr>
              <w:t>300</w:t>
            </w:r>
            <w:r w:rsidRPr="00AC1024">
              <w:rPr>
                <w:sz w:val="20"/>
                <w:szCs w:val="20"/>
              </w:rPr>
              <w:t xml:space="preserve"> м</w:t>
            </w:r>
            <w:r w:rsidRPr="00AC1024">
              <w:rPr>
                <w:sz w:val="20"/>
                <w:szCs w:val="20"/>
                <w:vertAlign w:val="superscript"/>
              </w:rPr>
              <w:t>2</w:t>
            </w:r>
          </w:p>
        </w:tc>
        <w:tc>
          <w:tcPr>
            <w:tcW w:w="1170" w:type="dxa"/>
          </w:tcPr>
          <w:p w:rsidR="00572F0B" w:rsidRPr="00AC1024" w:rsidRDefault="00572F0B" w:rsidP="008D35A5">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p>
        </w:tc>
        <w:tc>
          <w:tcPr>
            <w:tcW w:w="2244" w:type="dxa"/>
          </w:tcPr>
          <w:p w:rsidR="00572F0B" w:rsidRPr="00AC1024" w:rsidRDefault="00572F0B" w:rsidP="008D35A5">
            <w:pPr>
              <w:rPr>
                <w:sz w:val="20"/>
                <w:szCs w:val="20"/>
              </w:rPr>
            </w:pPr>
            <w:r w:rsidRPr="00AC1024">
              <w:rPr>
                <w:sz w:val="20"/>
                <w:szCs w:val="20"/>
              </w:rPr>
              <w:t>3 м</w:t>
            </w:r>
          </w:p>
        </w:tc>
        <w:tc>
          <w:tcPr>
            <w:tcW w:w="2346" w:type="dxa"/>
          </w:tcPr>
          <w:p w:rsidR="00572F0B" w:rsidRPr="00AC1024" w:rsidRDefault="00572F0B" w:rsidP="008D35A5">
            <w:pPr>
              <w:rPr>
                <w:sz w:val="20"/>
                <w:szCs w:val="20"/>
              </w:rPr>
            </w:pPr>
            <w:r w:rsidRPr="00AC1024">
              <w:rPr>
                <w:sz w:val="20"/>
                <w:szCs w:val="20"/>
              </w:rPr>
              <w:t>5 м</w:t>
            </w:r>
          </w:p>
        </w:tc>
        <w:tc>
          <w:tcPr>
            <w:tcW w:w="1800" w:type="dxa"/>
          </w:tcPr>
          <w:p w:rsidR="00572F0B" w:rsidRPr="00AC1024" w:rsidRDefault="00572F0B" w:rsidP="008D35A5">
            <w:pPr>
              <w:pStyle w:val="a4"/>
              <w:rPr>
                <w:sz w:val="20"/>
                <w:szCs w:val="20"/>
              </w:rPr>
            </w:pPr>
            <w:r w:rsidRPr="00AC1024">
              <w:rPr>
                <w:sz w:val="20"/>
                <w:szCs w:val="20"/>
              </w:rPr>
              <w:t>12 м</w:t>
            </w:r>
          </w:p>
        </w:tc>
        <w:tc>
          <w:tcPr>
            <w:tcW w:w="2880" w:type="dxa"/>
          </w:tcPr>
          <w:p w:rsidR="00572F0B" w:rsidRPr="00AC1024" w:rsidRDefault="00572F0B" w:rsidP="008D35A5">
            <w:pPr>
              <w:rPr>
                <w:sz w:val="20"/>
                <w:szCs w:val="20"/>
              </w:rPr>
            </w:pPr>
            <w:r w:rsidRPr="00AC1024">
              <w:rPr>
                <w:sz w:val="20"/>
                <w:szCs w:val="20"/>
              </w:rPr>
              <w:t>80 %</w:t>
            </w:r>
          </w:p>
        </w:tc>
      </w:tr>
      <w:tr w:rsidR="00496413" w:rsidRPr="00AC1024" w:rsidTr="008D35A5">
        <w:tc>
          <w:tcPr>
            <w:tcW w:w="817" w:type="dxa"/>
          </w:tcPr>
          <w:p w:rsidR="00496413" w:rsidRPr="005E45E7" w:rsidRDefault="00496413" w:rsidP="00496413">
            <w:pPr>
              <w:rPr>
                <w:sz w:val="20"/>
                <w:szCs w:val="20"/>
              </w:rPr>
            </w:pPr>
            <w:r w:rsidRPr="005E45E7">
              <w:rPr>
                <w:sz w:val="20"/>
                <w:szCs w:val="20"/>
              </w:rPr>
              <w:t>3.2.3</w:t>
            </w:r>
          </w:p>
        </w:tc>
        <w:tc>
          <w:tcPr>
            <w:tcW w:w="2519" w:type="dxa"/>
          </w:tcPr>
          <w:p w:rsidR="00496413" w:rsidRPr="005E45E7" w:rsidRDefault="00496413" w:rsidP="00496413">
            <w:pPr>
              <w:autoSpaceDE w:val="0"/>
              <w:autoSpaceDN w:val="0"/>
              <w:adjustRightInd w:val="0"/>
              <w:jc w:val="both"/>
              <w:rPr>
                <w:sz w:val="20"/>
                <w:szCs w:val="20"/>
              </w:rPr>
            </w:pPr>
            <w:r w:rsidRPr="005E45E7">
              <w:rPr>
                <w:sz w:val="20"/>
                <w:szCs w:val="20"/>
              </w:rPr>
              <w:t>Оказание услуг связи</w:t>
            </w:r>
          </w:p>
        </w:tc>
        <w:tc>
          <w:tcPr>
            <w:tcW w:w="1272" w:type="dxa"/>
          </w:tcPr>
          <w:p w:rsidR="00496413" w:rsidRPr="005E45E7" w:rsidRDefault="00496413" w:rsidP="00496413">
            <w:pPr>
              <w:rPr>
                <w:sz w:val="20"/>
                <w:szCs w:val="20"/>
              </w:rPr>
            </w:pPr>
            <w:r w:rsidRPr="005E45E7">
              <w:rPr>
                <w:sz w:val="20"/>
                <w:szCs w:val="20"/>
              </w:rPr>
              <w:t>400 м²</w:t>
            </w:r>
          </w:p>
        </w:tc>
        <w:tc>
          <w:tcPr>
            <w:tcW w:w="1170" w:type="dxa"/>
          </w:tcPr>
          <w:p w:rsidR="00496413" w:rsidRPr="005E45E7" w:rsidRDefault="00496413" w:rsidP="00496413">
            <w:pPr>
              <w:rPr>
                <w:sz w:val="20"/>
                <w:szCs w:val="20"/>
              </w:rPr>
            </w:pPr>
            <w:r w:rsidRPr="005E45E7">
              <w:rPr>
                <w:sz w:val="20"/>
                <w:szCs w:val="20"/>
              </w:rPr>
              <w:t>10000 м²</w:t>
            </w:r>
          </w:p>
        </w:tc>
        <w:tc>
          <w:tcPr>
            <w:tcW w:w="2244" w:type="dxa"/>
          </w:tcPr>
          <w:p w:rsidR="00496413" w:rsidRPr="005E45E7" w:rsidRDefault="00496413" w:rsidP="006A03DF">
            <w:pPr>
              <w:rPr>
                <w:sz w:val="20"/>
                <w:szCs w:val="20"/>
              </w:rPr>
            </w:pPr>
            <w:r w:rsidRPr="005E45E7">
              <w:rPr>
                <w:sz w:val="20"/>
                <w:szCs w:val="20"/>
              </w:rPr>
              <w:t>3 м</w:t>
            </w:r>
          </w:p>
        </w:tc>
        <w:tc>
          <w:tcPr>
            <w:tcW w:w="2346" w:type="dxa"/>
          </w:tcPr>
          <w:p w:rsidR="00496413" w:rsidRPr="005E45E7" w:rsidRDefault="00496413" w:rsidP="006A03DF">
            <w:pPr>
              <w:rPr>
                <w:sz w:val="20"/>
                <w:szCs w:val="20"/>
              </w:rPr>
            </w:pPr>
            <w:r w:rsidRPr="005E45E7">
              <w:rPr>
                <w:sz w:val="20"/>
                <w:szCs w:val="20"/>
              </w:rPr>
              <w:t>5 м</w:t>
            </w:r>
          </w:p>
        </w:tc>
        <w:tc>
          <w:tcPr>
            <w:tcW w:w="1800" w:type="dxa"/>
          </w:tcPr>
          <w:p w:rsidR="00496413" w:rsidRPr="005E45E7" w:rsidRDefault="00496413" w:rsidP="006A03DF">
            <w:pPr>
              <w:rPr>
                <w:sz w:val="20"/>
                <w:szCs w:val="20"/>
              </w:rPr>
            </w:pPr>
            <w:r w:rsidRPr="005E45E7">
              <w:rPr>
                <w:sz w:val="20"/>
                <w:szCs w:val="20"/>
              </w:rPr>
              <w:t>15 м</w:t>
            </w:r>
          </w:p>
        </w:tc>
        <w:tc>
          <w:tcPr>
            <w:tcW w:w="2880" w:type="dxa"/>
          </w:tcPr>
          <w:p w:rsidR="00496413" w:rsidRPr="005E45E7" w:rsidRDefault="00496413" w:rsidP="006A03DF">
            <w:pPr>
              <w:rPr>
                <w:sz w:val="20"/>
                <w:szCs w:val="20"/>
              </w:rPr>
            </w:pPr>
            <w:r w:rsidRPr="005E45E7">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4.9</w:t>
            </w:r>
          </w:p>
        </w:tc>
        <w:tc>
          <w:tcPr>
            <w:tcW w:w="2519" w:type="dxa"/>
          </w:tcPr>
          <w:p w:rsidR="00496413" w:rsidRPr="00AC1024" w:rsidRDefault="00496413" w:rsidP="00496413">
            <w:pPr>
              <w:pStyle w:val="a4"/>
              <w:rPr>
                <w:sz w:val="20"/>
                <w:szCs w:val="20"/>
              </w:rPr>
            </w:pPr>
            <w:r w:rsidRPr="00AC1024">
              <w:rPr>
                <w:sz w:val="20"/>
                <w:szCs w:val="20"/>
              </w:rPr>
              <w:t>Служебные гаражи</w:t>
            </w:r>
          </w:p>
        </w:tc>
        <w:tc>
          <w:tcPr>
            <w:tcW w:w="1272" w:type="dxa"/>
          </w:tcPr>
          <w:p w:rsidR="00496413" w:rsidRPr="00AC1024" w:rsidRDefault="00496413" w:rsidP="00496413">
            <w:pPr>
              <w:pStyle w:val="a4"/>
              <w:rPr>
                <w:sz w:val="20"/>
                <w:szCs w:val="20"/>
              </w:rPr>
            </w:pPr>
            <w:r w:rsidRPr="00AC1024">
              <w:rPr>
                <w:sz w:val="20"/>
                <w:szCs w:val="20"/>
              </w:rPr>
              <w:t>1000 м²</w:t>
            </w:r>
          </w:p>
        </w:tc>
        <w:tc>
          <w:tcPr>
            <w:tcW w:w="1170" w:type="dxa"/>
          </w:tcPr>
          <w:p w:rsidR="00496413" w:rsidRPr="00AC1024" w:rsidRDefault="00496413" w:rsidP="00496413">
            <w:pPr>
              <w:pStyle w:val="a4"/>
              <w:rPr>
                <w:sz w:val="20"/>
                <w:szCs w:val="20"/>
              </w:rPr>
            </w:pPr>
            <w:r w:rsidRPr="00AC1024">
              <w:rPr>
                <w:sz w:val="20"/>
                <w:szCs w:val="20"/>
              </w:rPr>
              <w:t>100000 м²</w:t>
            </w:r>
          </w:p>
        </w:tc>
        <w:tc>
          <w:tcPr>
            <w:tcW w:w="2244" w:type="dxa"/>
          </w:tcPr>
          <w:p w:rsidR="00496413" w:rsidRPr="00AC1024" w:rsidRDefault="00496413" w:rsidP="00496413">
            <w:pPr>
              <w:pStyle w:val="a4"/>
              <w:rPr>
                <w:sz w:val="20"/>
                <w:szCs w:val="20"/>
              </w:rPr>
            </w:pPr>
            <w:r w:rsidRPr="00AC1024">
              <w:rPr>
                <w:sz w:val="20"/>
                <w:szCs w:val="20"/>
              </w:rPr>
              <w:t>для автостоянок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- 3 м</w:t>
            </w:r>
          </w:p>
        </w:tc>
        <w:tc>
          <w:tcPr>
            <w:tcW w:w="2346" w:type="dxa"/>
          </w:tcPr>
          <w:p w:rsidR="00496413" w:rsidRPr="00AC1024" w:rsidRDefault="00496413" w:rsidP="00496413">
            <w:pPr>
              <w:pStyle w:val="a4"/>
              <w:rPr>
                <w:sz w:val="20"/>
                <w:szCs w:val="20"/>
              </w:rPr>
            </w:pPr>
            <w:r w:rsidRPr="00AC1024">
              <w:rPr>
                <w:sz w:val="20"/>
                <w:szCs w:val="20"/>
              </w:rPr>
              <w:t>для автостоянок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- 5 м</w:t>
            </w:r>
          </w:p>
        </w:tc>
        <w:tc>
          <w:tcPr>
            <w:tcW w:w="1800" w:type="dxa"/>
          </w:tcPr>
          <w:p w:rsidR="00496413" w:rsidRPr="00AC1024" w:rsidRDefault="00496413" w:rsidP="00496413">
            <w:pPr>
              <w:pStyle w:val="a4"/>
              <w:rPr>
                <w:sz w:val="20"/>
                <w:szCs w:val="20"/>
              </w:rPr>
            </w:pPr>
            <w:r w:rsidRPr="00AC1024">
              <w:rPr>
                <w:sz w:val="20"/>
                <w:szCs w:val="20"/>
              </w:rPr>
              <w:t>12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4.9.1.1</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Заправка транспортных средств</w:t>
            </w:r>
          </w:p>
        </w:tc>
        <w:tc>
          <w:tcPr>
            <w:tcW w:w="1272" w:type="dxa"/>
          </w:tcPr>
          <w:p w:rsidR="00496413" w:rsidRPr="00AC1024" w:rsidRDefault="00496413" w:rsidP="00496413">
            <w:pPr>
              <w:rPr>
                <w:sz w:val="20"/>
                <w:szCs w:val="20"/>
                <w:lang w:val="en-US"/>
              </w:rPr>
            </w:pPr>
            <w:r w:rsidRPr="00AC1024">
              <w:rPr>
                <w:sz w:val="20"/>
                <w:szCs w:val="20"/>
              </w:rPr>
              <w:t>10</w:t>
            </w:r>
            <w:r w:rsidRPr="00AC1024">
              <w:rPr>
                <w:sz w:val="20"/>
                <w:szCs w:val="20"/>
                <w:lang w:val="en-US"/>
              </w:rPr>
              <w:t>0</w:t>
            </w:r>
            <w:r w:rsidRPr="00AC1024">
              <w:rPr>
                <w:sz w:val="20"/>
                <w:szCs w:val="20"/>
              </w:rPr>
              <w:t>0 м</w:t>
            </w:r>
            <w:r w:rsidRPr="00AC1024">
              <w:rPr>
                <w:sz w:val="20"/>
                <w:szCs w:val="20"/>
                <w:vertAlign w:val="superscript"/>
              </w:rPr>
              <w:t>2</w:t>
            </w:r>
          </w:p>
        </w:tc>
        <w:tc>
          <w:tcPr>
            <w:tcW w:w="1170" w:type="dxa"/>
          </w:tcPr>
          <w:p w:rsidR="00496413" w:rsidRPr="00AC1024" w:rsidRDefault="00496413" w:rsidP="00496413">
            <w:pPr>
              <w:pStyle w:val="a4"/>
              <w:rPr>
                <w:sz w:val="20"/>
                <w:szCs w:val="20"/>
              </w:rPr>
            </w:pPr>
            <w:r w:rsidRPr="00AC1024">
              <w:rPr>
                <w:sz w:val="20"/>
                <w:szCs w:val="20"/>
              </w:rPr>
              <w:t>20000 м²</w:t>
            </w:r>
          </w:p>
        </w:tc>
        <w:tc>
          <w:tcPr>
            <w:tcW w:w="2244" w:type="dxa"/>
          </w:tcPr>
          <w:p w:rsidR="00496413" w:rsidRPr="00AC1024" w:rsidRDefault="00496413" w:rsidP="00496413">
            <w:pPr>
              <w:rPr>
                <w:sz w:val="20"/>
                <w:szCs w:val="20"/>
              </w:rPr>
            </w:pPr>
            <w:r w:rsidRPr="00AC1024">
              <w:rPr>
                <w:sz w:val="20"/>
                <w:szCs w:val="20"/>
              </w:rPr>
              <w:t>3 м</w:t>
            </w:r>
          </w:p>
        </w:tc>
        <w:tc>
          <w:tcPr>
            <w:tcW w:w="2346" w:type="dxa"/>
          </w:tcPr>
          <w:p w:rsidR="00496413" w:rsidRPr="00AC1024" w:rsidRDefault="00496413" w:rsidP="00496413">
            <w:pPr>
              <w:rPr>
                <w:sz w:val="20"/>
                <w:szCs w:val="20"/>
              </w:rPr>
            </w:pPr>
            <w:r w:rsidRPr="00AC1024">
              <w:rPr>
                <w:sz w:val="20"/>
                <w:szCs w:val="20"/>
              </w:rPr>
              <w:t>5 м</w:t>
            </w:r>
          </w:p>
        </w:tc>
        <w:tc>
          <w:tcPr>
            <w:tcW w:w="1800" w:type="dxa"/>
          </w:tcPr>
          <w:p w:rsidR="00496413" w:rsidRPr="00AC1024" w:rsidRDefault="00496413" w:rsidP="00496413">
            <w:pPr>
              <w:rPr>
                <w:sz w:val="20"/>
                <w:szCs w:val="20"/>
              </w:rPr>
            </w:pPr>
            <w:r w:rsidRPr="00AC1024">
              <w:rPr>
                <w:sz w:val="20"/>
                <w:szCs w:val="20"/>
              </w:rPr>
              <w:t>15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lastRenderedPageBreak/>
              <w:t>4.9.1.2</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Обеспечение дорожного отдыха</w:t>
            </w:r>
          </w:p>
        </w:tc>
        <w:tc>
          <w:tcPr>
            <w:tcW w:w="1272" w:type="dxa"/>
          </w:tcPr>
          <w:p w:rsidR="00496413" w:rsidRPr="00AC1024" w:rsidRDefault="00496413" w:rsidP="00496413">
            <w:pPr>
              <w:rPr>
                <w:sz w:val="20"/>
                <w:szCs w:val="20"/>
                <w:lang w:val="en-US"/>
              </w:rPr>
            </w:pPr>
            <w:r w:rsidRPr="00AC1024">
              <w:rPr>
                <w:sz w:val="20"/>
                <w:szCs w:val="20"/>
              </w:rPr>
              <w:t>600 м</w:t>
            </w:r>
            <w:r w:rsidRPr="00AC1024">
              <w:rPr>
                <w:sz w:val="20"/>
                <w:szCs w:val="20"/>
                <w:vertAlign w:val="superscript"/>
              </w:rPr>
              <w:t>2</w:t>
            </w:r>
          </w:p>
        </w:tc>
        <w:tc>
          <w:tcPr>
            <w:tcW w:w="1170" w:type="dxa"/>
          </w:tcPr>
          <w:p w:rsidR="00496413" w:rsidRPr="00AC1024" w:rsidRDefault="00496413" w:rsidP="00496413">
            <w:pPr>
              <w:pStyle w:val="a4"/>
              <w:rPr>
                <w:sz w:val="20"/>
                <w:szCs w:val="20"/>
              </w:rPr>
            </w:pPr>
            <w:r w:rsidRPr="00AC1024">
              <w:rPr>
                <w:sz w:val="20"/>
                <w:szCs w:val="20"/>
              </w:rPr>
              <w:t>10000 м²</w:t>
            </w:r>
          </w:p>
        </w:tc>
        <w:tc>
          <w:tcPr>
            <w:tcW w:w="2244" w:type="dxa"/>
          </w:tcPr>
          <w:p w:rsidR="00496413" w:rsidRPr="00AC1024" w:rsidRDefault="00496413" w:rsidP="00496413">
            <w:pPr>
              <w:rPr>
                <w:sz w:val="20"/>
                <w:szCs w:val="20"/>
              </w:rPr>
            </w:pPr>
            <w:r w:rsidRPr="00AC1024">
              <w:rPr>
                <w:sz w:val="20"/>
                <w:szCs w:val="20"/>
              </w:rPr>
              <w:t>3 м</w:t>
            </w:r>
          </w:p>
        </w:tc>
        <w:tc>
          <w:tcPr>
            <w:tcW w:w="2346" w:type="dxa"/>
          </w:tcPr>
          <w:p w:rsidR="00496413" w:rsidRPr="00AC1024" w:rsidRDefault="00496413" w:rsidP="00496413">
            <w:pPr>
              <w:rPr>
                <w:sz w:val="20"/>
                <w:szCs w:val="20"/>
              </w:rPr>
            </w:pPr>
            <w:r w:rsidRPr="00AC1024">
              <w:rPr>
                <w:sz w:val="20"/>
                <w:szCs w:val="20"/>
              </w:rPr>
              <w:t>5 м</w:t>
            </w:r>
          </w:p>
        </w:tc>
        <w:tc>
          <w:tcPr>
            <w:tcW w:w="1800" w:type="dxa"/>
          </w:tcPr>
          <w:p w:rsidR="00496413" w:rsidRPr="00AC1024" w:rsidRDefault="00496413" w:rsidP="00496413">
            <w:pPr>
              <w:rPr>
                <w:sz w:val="20"/>
                <w:szCs w:val="20"/>
              </w:rPr>
            </w:pPr>
            <w:r w:rsidRPr="00AC1024">
              <w:rPr>
                <w:sz w:val="20"/>
                <w:szCs w:val="20"/>
              </w:rPr>
              <w:t>15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4.9.1.3</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Автомобильные мойки</w:t>
            </w:r>
          </w:p>
        </w:tc>
        <w:tc>
          <w:tcPr>
            <w:tcW w:w="1272" w:type="dxa"/>
          </w:tcPr>
          <w:p w:rsidR="00496413" w:rsidRPr="00AC1024" w:rsidRDefault="00496413" w:rsidP="00496413">
            <w:pPr>
              <w:rPr>
                <w:sz w:val="20"/>
                <w:szCs w:val="20"/>
                <w:lang w:val="en-US"/>
              </w:rPr>
            </w:pPr>
            <w:r w:rsidRPr="00AC1024">
              <w:rPr>
                <w:sz w:val="20"/>
                <w:szCs w:val="20"/>
              </w:rPr>
              <w:t>10</w:t>
            </w:r>
            <w:r w:rsidRPr="00AC1024">
              <w:rPr>
                <w:sz w:val="20"/>
                <w:szCs w:val="20"/>
                <w:lang w:val="en-US"/>
              </w:rPr>
              <w:t>0</w:t>
            </w:r>
            <w:r w:rsidRPr="00AC1024">
              <w:rPr>
                <w:sz w:val="20"/>
                <w:szCs w:val="20"/>
              </w:rPr>
              <w:t>0 м</w:t>
            </w:r>
            <w:r w:rsidRPr="00AC1024">
              <w:rPr>
                <w:sz w:val="20"/>
                <w:szCs w:val="20"/>
                <w:vertAlign w:val="superscript"/>
              </w:rPr>
              <w:t>2</w:t>
            </w:r>
          </w:p>
        </w:tc>
        <w:tc>
          <w:tcPr>
            <w:tcW w:w="1170" w:type="dxa"/>
          </w:tcPr>
          <w:p w:rsidR="00496413" w:rsidRPr="00AC1024" w:rsidRDefault="00496413" w:rsidP="00496413">
            <w:pPr>
              <w:pStyle w:val="a4"/>
              <w:rPr>
                <w:sz w:val="20"/>
                <w:szCs w:val="20"/>
              </w:rPr>
            </w:pPr>
            <w:r w:rsidRPr="00AC1024">
              <w:rPr>
                <w:sz w:val="20"/>
                <w:szCs w:val="20"/>
              </w:rPr>
              <w:t>10000 м²</w:t>
            </w:r>
          </w:p>
        </w:tc>
        <w:tc>
          <w:tcPr>
            <w:tcW w:w="2244" w:type="dxa"/>
          </w:tcPr>
          <w:p w:rsidR="00496413" w:rsidRPr="00AC1024" w:rsidRDefault="00496413" w:rsidP="00496413">
            <w:pPr>
              <w:rPr>
                <w:sz w:val="20"/>
                <w:szCs w:val="20"/>
              </w:rPr>
            </w:pPr>
            <w:r w:rsidRPr="00AC1024">
              <w:rPr>
                <w:sz w:val="20"/>
                <w:szCs w:val="20"/>
              </w:rPr>
              <w:t>3 м</w:t>
            </w:r>
          </w:p>
        </w:tc>
        <w:tc>
          <w:tcPr>
            <w:tcW w:w="2346" w:type="dxa"/>
          </w:tcPr>
          <w:p w:rsidR="00496413" w:rsidRPr="00AC1024" w:rsidRDefault="00496413" w:rsidP="00496413">
            <w:pPr>
              <w:rPr>
                <w:sz w:val="20"/>
                <w:szCs w:val="20"/>
              </w:rPr>
            </w:pPr>
            <w:r w:rsidRPr="00AC1024">
              <w:rPr>
                <w:sz w:val="20"/>
                <w:szCs w:val="20"/>
              </w:rPr>
              <w:t>5 м</w:t>
            </w:r>
          </w:p>
        </w:tc>
        <w:tc>
          <w:tcPr>
            <w:tcW w:w="1800" w:type="dxa"/>
          </w:tcPr>
          <w:p w:rsidR="00496413" w:rsidRPr="00AC1024" w:rsidRDefault="00496413" w:rsidP="00496413">
            <w:pPr>
              <w:rPr>
                <w:sz w:val="20"/>
                <w:szCs w:val="20"/>
              </w:rPr>
            </w:pPr>
            <w:r w:rsidRPr="00AC1024">
              <w:rPr>
                <w:sz w:val="20"/>
                <w:szCs w:val="20"/>
              </w:rPr>
              <w:t>15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4.9.1.4</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Ремонт автомобилей</w:t>
            </w:r>
          </w:p>
        </w:tc>
        <w:tc>
          <w:tcPr>
            <w:tcW w:w="1272" w:type="dxa"/>
          </w:tcPr>
          <w:p w:rsidR="00496413" w:rsidRPr="00AC1024" w:rsidRDefault="00496413" w:rsidP="00496413">
            <w:pPr>
              <w:rPr>
                <w:sz w:val="20"/>
                <w:szCs w:val="20"/>
                <w:lang w:val="en-US"/>
              </w:rPr>
            </w:pPr>
            <w:r w:rsidRPr="00AC1024">
              <w:rPr>
                <w:sz w:val="20"/>
                <w:szCs w:val="20"/>
              </w:rPr>
              <w:t>4</w:t>
            </w:r>
            <w:r w:rsidRPr="00AC1024">
              <w:rPr>
                <w:sz w:val="20"/>
                <w:szCs w:val="20"/>
                <w:lang w:val="en-US"/>
              </w:rPr>
              <w:t>0</w:t>
            </w:r>
            <w:r w:rsidRPr="00AC1024">
              <w:rPr>
                <w:sz w:val="20"/>
                <w:szCs w:val="20"/>
              </w:rPr>
              <w:t>0 м</w:t>
            </w:r>
            <w:r w:rsidRPr="00AC1024">
              <w:rPr>
                <w:sz w:val="20"/>
                <w:szCs w:val="20"/>
                <w:vertAlign w:val="superscript"/>
              </w:rPr>
              <w:t>2</w:t>
            </w:r>
          </w:p>
        </w:tc>
        <w:tc>
          <w:tcPr>
            <w:tcW w:w="1170" w:type="dxa"/>
          </w:tcPr>
          <w:p w:rsidR="00496413" w:rsidRPr="00AC1024" w:rsidRDefault="00496413" w:rsidP="00496413">
            <w:pPr>
              <w:pStyle w:val="a4"/>
              <w:rPr>
                <w:sz w:val="20"/>
                <w:szCs w:val="20"/>
              </w:rPr>
            </w:pPr>
            <w:r w:rsidRPr="00AC1024">
              <w:rPr>
                <w:sz w:val="20"/>
                <w:szCs w:val="20"/>
              </w:rPr>
              <w:t>10000 м²</w:t>
            </w:r>
          </w:p>
        </w:tc>
        <w:tc>
          <w:tcPr>
            <w:tcW w:w="2244" w:type="dxa"/>
          </w:tcPr>
          <w:p w:rsidR="00496413" w:rsidRPr="00AC1024" w:rsidRDefault="00496413" w:rsidP="00496413">
            <w:pPr>
              <w:rPr>
                <w:sz w:val="20"/>
                <w:szCs w:val="20"/>
              </w:rPr>
            </w:pPr>
            <w:r w:rsidRPr="00AC1024">
              <w:rPr>
                <w:sz w:val="20"/>
                <w:szCs w:val="20"/>
              </w:rPr>
              <w:t>3 м</w:t>
            </w:r>
          </w:p>
        </w:tc>
        <w:tc>
          <w:tcPr>
            <w:tcW w:w="2346" w:type="dxa"/>
          </w:tcPr>
          <w:p w:rsidR="00496413" w:rsidRPr="00AC1024" w:rsidRDefault="00496413" w:rsidP="00496413">
            <w:pPr>
              <w:rPr>
                <w:sz w:val="20"/>
                <w:szCs w:val="20"/>
              </w:rPr>
            </w:pPr>
            <w:r w:rsidRPr="00AC1024">
              <w:rPr>
                <w:sz w:val="20"/>
                <w:szCs w:val="20"/>
              </w:rPr>
              <w:t>5 м</w:t>
            </w:r>
          </w:p>
        </w:tc>
        <w:tc>
          <w:tcPr>
            <w:tcW w:w="1800" w:type="dxa"/>
          </w:tcPr>
          <w:p w:rsidR="00496413" w:rsidRPr="00AC1024" w:rsidRDefault="00496413" w:rsidP="00496413">
            <w:pPr>
              <w:rPr>
                <w:sz w:val="20"/>
                <w:szCs w:val="20"/>
              </w:rPr>
            </w:pPr>
            <w:r w:rsidRPr="00AC1024">
              <w:rPr>
                <w:sz w:val="20"/>
                <w:szCs w:val="20"/>
              </w:rPr>
              <w:t>15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6.7</w:t>
            </w:r>
          </w:p>
        </w:tc>
        <w:tc>
          <w:tcPr>
            <w:tcW w:w="2519" w:type="dxa"/>
          </w:tcPr>
          <w:p w:rsidR="00496413" w:rsidRPr="00AC1024" w:rsidRDefault="00496413" w:rsidP="00496413">
            <w:pPr>
              <w:pStyle w:val="a4"/>
              <w:rPr>
                <w:sz w:val="20"/>
                <w:szCs w:val="20"/>
              </w:rPr>
            </w:pPr>
            <w:r w:rsidRPr="00AC1024">
              <w:rPr>
                <w:sz w:val="20"/>
                <w:szCs w:val="20"/>
              </w:rPr>
              <w:t>Энергетика</w:t>
            </w:r>
          </w:p>
        </w:tc>
        <w:tc>
          <w:tcPr>
            <w:tcW w:w="1272" w:type="dxa"/>
          </w:tcPr>
          <w:p w:rsidR="00496413" w:rsidRPr="00AC1024" w:rsidRDefault="00496413" w:rsidP="00496413">
            <w:pPr>
              <w:pStyle w:val="a4"/>
              <w:rPr>
                <w:sz w:val="20"/>
                <w:szCs w:val="20"/>
              </w:rPr>
            </w:pPr>
            <w:r w:rsidRPr="00AC1024">
              <w:rPr>
                <w:sz w:val="20"/>
                <w:szCs w:val="20"/>
              </w:rPr>
              <w:t>1000 м²</w:t>
            </w:r>
          </w:p>
        </w:tc>
        <w:tc>
          <w:tcPr>
            <w:tcW w:w="1170" w:type="dxa"/>
          </w:tcPr>
          <w:p w:rsidR="00496413" w:rsidRPr="00AC1024" w:rsidRDefault="00496413" w:rsidP="00496413">
            <w:pPr>
              <w:pStyle w:val="a4"/>
              <w:rPr>
                <w:sz w:val="20"/>
                <w:szCs w:val="20"/>
              </w:rPr>
            </w:pPr>
            <w:r w:rsidRPr="00AC1024">
              <w:rPr>
                <w:sz w:val="20"/>
                <w:szCs w:val="20"/>
              </w:rPr>
              <w:t>10000 м²</w:t>
            </w:r>
          </w:p>
        </w:tc>
        <w:tc>
          <w:tcPr>
            <w:tcW w:w="2244" w:type="dxa"/>
          </w:tcPr>
          <w:p w:rsidR="00496413" w:rsidRPr="00AC1024" w:rsidRDefault="00496413" w:rsidP="00496413">
            <w:pPr>
              <w:pStyle w:val="a4"/>
              <w:rPr>
                <w:sz w:val="20"/>
                <w:szCs w:val="20"/>
              </w:rPr>
            </w:pPr>
            <w:r w:rsidRPr="00AC1024">
              <w:rPr>
                <w:sz w:val="20"/>
                <w:szCs w:val="20"/>
              </w:rPr>
              <w:t>для объектов электросетевого хозяйства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- 3 м</w:t>
            </w:r>
          </w:p>
        </w:tc>
        <w:tc>
          <w:tcPr>
            <w:tcW w:w="2346" w:type="dxa"/>
          </w:tcPr>
          <w:p w:rsidR="00496413" w:rsidRPr="00AC1024" w:rsidRDefault="00496413" w:rsidP="00496413">
            <w:pPr>
              <w:pStyle w:val="a4"/>
              <w:rPr>
                <w:sz w:val="20"/>
                <w:szCs w:val="20"/>
              </w:rPr>
            </w:pPr>
            <w:r w:rsidRPr="00AC1024">
              <w:rPr>
                <w:sz w:val="20"/>
                <w:szCs w:val="20"/>
              </w:rPr>
              <w:t>для объектов электросетевого хозяйства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- 5 м</w:t>
            </w:r>
          </w:p>
        </w:tc>
        <w:tc>
          <w:tcPr>
            <w:tcW w:w="1800" w:type="dxa"/>
          </w:tcPr>
          <w:p w:rsidR="00496413" w:rsidRPr="00AC1024" w:rsidRDefault="00496413" w:rsidP="00496413">
            <w:pPr>
              <w:pStyle w:val="a4"/>
              <w:rPr>
                <w:sz w:val="20"/>
                <w:szCs w:val="20"/>
              </w:rPr>
            </w:pPr>
            <w:r w:rsidRPr="00AC1024">
              <w:rPr>
                <w:sz w:val="20"/>
                <w:szCs w:val="20"/>
              </w:rPr>
              <w:t>12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6.8</w:t>
            </w:r>
          </w:p>
        </w:tc>
        <w:tc>
          <w:tcPr>
            <w:tcW w:w="2519" w:type="dxa"/>
          </w:tcPr>
          <w:p w:rsidR="00496413" w:rsidRPr="00AC1024" w:rsidRDefault="00496413" w:rsidP="00496413">
            <w:pPr>
              <w:pStyle w:val="a4"/>
              <w:rPr>
                <w:sz w:val="20"/>
                <w:szCs w:val="20"/>
              </w:rPr>
            </w:pPr>
            <w:r w:rsidRPr="00AC1024">
              <w:rPr>
                <w:sz w:val="20"/>
                <w:szCs w:val="20"/>
              </w:rPr>
              <w:t xml:space="preserve">Связь </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10000 м²</w:t>
            </w:r>
          </w:p>
        </w:tc>
        <w:tc>
          <w:tcPr>
            <w:tcW w:w="2244" w:type="dxa"/>
          </w:tcPr>
          <w:p w:rsidR="00496413" w:rsidRPr="00AC1024" w:rsidRDefault="00496413" w:rsidP="00496413">
            <w:pPr>
              <w:pStyle w:val="a4"/>
              <w:rPr>
                <w:sz w:val="20"/>
                <w:szCs w:val="20"/>
              </w:rPr>
            </w:pPr>
            <w:r w:rsidRPr="00AC1024">
              <w:rPr>
                <w:sz w:val="20"/>
                <w:szCs w:val="20"/>
              </w:rPr>
              <w:t>для объектов связи, радиовещания, телевидения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- 3 м</w:t>
            </w:r>
          </w:p>
        </w:tc>
        <w:tc>
          <w:tcPr>
            <w:tcW w:w="2346" w:type="dxa"/>
          </w:tcPr>
          <w:p w:rsidR="00496413" w:rsidRPr="00AC1024" w:rsidRDefault="00496413" w:rsidP="00496413">
            <w:pPr>
              <w:pStyle w:val="a4"/>
              <w:rPr>
                <w:sz w:val="20"/>
                <w:szCs w:val="20"/>
              </w:rPr>
            </w:pPr>
            <w:r w:rsidRPr="00AC1024">
              <w:rPr>
                <w:sz w:val="20"/>
                <w:szCs w:val="20"/>
              </w:rPr>
              <w:t>для объектов связи, радиовещания, телевидения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- 5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462C24" w:rsidRDefault="00496413" w:rsidP="00496413">
            <w:pPr>
              <w:rPr>
                <w:sz w:val="20"/>
                <w:szCs w:val="20"/>
              </w:rPr>
            </w:pPr>
            <w:r w:rsidRPr="00462C24">
              <w:rPr>
                <w:sz w:val="20"/>
                <w:szCs w:val="20"/>
              </w:rPr>
              <w:t>7.1</w:t>
            </w:r>
          </w:p>
        </w:tc>
        <w:tc>
          <w:tcPr>
            <w:tcW w:w="2519" w:type="dxa"/>
          </w:tcPr>
          <w:p w:rsidR="00496413" w:rsidRPr="00462C24" w:rsidRDefault="00496413" w:rsidP="00496413">
            <w:pPr>
              <w:rPr>
                <w:sz w:val="20"/>
                <w:szCs w:val="20"/>
              </w:rPr>
            </w:pPr>
            <w:r w:rsidRPr="00462C24">
              <w:rPr>
                <w:sz w:val="20"/>
                <w:szCs w:val="20"/>
              </w:rPr>
              <w:t>Железнодорожный транспорт</w:t>
            </w:r>
          </w:p>
        </w:tc>
        <w:tc>
          <w:tcPr>
            <w:tcW w:w="1272" w:type="dxa"/>
          </w:tcPr>
          <w:p w:rsidR="00496413" w:rsidRPr="00462C24" w:rsidRDefault="00496413" w:rsidP="00496413">
            <w:pPr>
              <w:pStyle w:val="a4"/>
              <w:rPr>
                <w:sz w:val="20"/>
                <w:szCs w:val="20"/>
              </w:rPr>
            </w:pPr>
            <w:r w:rsidRPr="00462C24">
              <w:rPr>
                <w:sz w:val="20"/>
                <w:szCs w:val="20"/>
              </w:rPr>
              <w:t>1000 м²</w:t>
            </w:r>
          </w:p>
        </w:tc>
        <w:tc>
          <w:tcPr>
            <w:tcW w:w="1170" w:type="dxa"/>
          </w:tcPr>
          <w:p w:rsidR="00496413" w:rsidRPr="00462C24" w:rsidRDefault="00496413" w:rsidP="00496413">
            <w:pPr>
              <w:pStyle w:val="a4"/>
              <w:rPr>
                <w:sz w:val="20"/>
                <w:szCs w:val="20"/>
              </w:rPr>
            </w:pPr>
            <w:r w:rsidRPr="00462C24">
              <w:rPr>
                <w:sz w:val="20"/>
                <w:szCs w:val="20"/>
              </w:rPr>
              <w:t>100000 м²</w:t>
            </w:r>
          </w:p>
        </w:tc>
        <w:tc>
          <w:tcPr>
            <w:tcW w:w="2244" w:type="dxa"/>
          </w:tcPr>
          <w:p w:rsidR="00496413" w:rsidRPr="00462C24" w:rsidRDefault="00496413" w:rsidP="00496413">
            <w:pPr>
              <w:pStyle w:val="a4"/>
              <w:rPr>
                <w:sz w:val="20"/>
                <w:szCs w:val="20"/>
              </w:rPr>
            </w:pPr>
            <w:r w:rsidRPr="00462C24">
              <w:rPr>
                <w:sz w:val="20"/>
                <w:szCs w:val="20"/>
              </w:rPr>
              <w:t>0 м</w:t>
            </w:r>
          </w:p>
        </w:tc>
        <w:tc>
          <w:tcPr>
            <w:tcW w:w="2346" w:type="dxa"/>
          </w:tcPr>
          <w:p w:rsidR="00496413" w:rsidRPr="00462C24" w:rsidRDefault="00496413" w:rsidP="00496413">
            <w:pPr>
              <w:pStyle w:val="a4"/>
              <w:rPr>
                <w:sz w:val="20"/>
                <w:szCs w:val="20"/>
              </w:rPr>
            </w:pPr>
            <w:r w:rsidRPr="00462C24">
              <w:rPr>
                <w:sz w:val="20"/>
                <w:szCs w:val="20"/>
              </w:rPr>
              <w:t>0 м</w:t>
            </w:r>
          </w:p>
        </w:tc>
        <w:tc>
          <w:tcPr>
            <w:tcW w:w="1800" w:type="dxa"/>
          </w:tcPr>
          <w:p w:rsidR="00496413" w:rsidRPr="00462C24" w:rsidRDefault="00496413" w:rsidP="00496413">
            <w:pPr>
              <w:pStyle w:val="a4"/>
              <w:rPr>
                <w:sz w:val="20"/>
                <w:szCs w:val="20"/>
              </w:rPr>
            </w:pPr>
            <w:r w:rsidRPr="00462C24">
              <w:rPr>
                <w:sz w:val="20"/>
                <w:szCs w:val="20"/>
              </w:rPr>
              <w:t>8 м</w:t>
            </w:r>
          </w:p>
        </w:tc>
        <w:tc>
          <w:tcPr>
            <w:tcW w:w="2880" w:type="dxa"/>
          </w:tcPr>
          <w:p w:rsidR="00496413" w:rsidRPr="00462C24" w:rsidRDefault="00496413" w:rsidP="00496413">
            <w:pPr>
              <w:pStyle w:val="a4"/>
              <w:rPr>
                <w:sz w:val="20"/>
                <w:szCs w:val="20"/>
              </w:rPr>
            </w:pPr>
            <w:r w:rsidRPr="00462C24">
              <w:rPr>
                <w:sz w:val="20"/>
                <w:szCs w:val="20"/>
              </w:rPr>
              <w:t>80 %</w:t>
            </w:r>
          </w:p>
        </w:tc>
      </w:tr>
      <w:tr w:rsidR="00496413" w:rsidRPr="00AC1024" w:rsidTr="008D35A5">
        <w:tc>
          <w:tcPr>
            <w:tcW w:w="817" w:type="dxa"/>
          </w:tcPr>
          <w:p w:rsidR="00496413" w:rsidRPr="00462C24" w:rsidRDefault="00496413" w:rsidP="00496413">
            <w:pPr>
              <w:rPr>
                <w:sz w:val="20"/>
                <w:szCs w:val="20"/>
              </w:rPr>
            </w:pPr>
            <w:r w:rsidRPr="00462C24">
              <w:rPr>
                <w:sz w:val="20"/>
                <w:szCs w:val="20"/>
              </w:rPr>
              <w:t>7.1.1</w:t>
            </w:r>
          </w:p>
        </w:tc>
        <w:tc>
          <w:tcPr>
            <w:tcW w:w="2519" w:type="dxa"/>
          </w:tcPr>
          <w:p w:rsidR="00496413" w:rsidRPr="00462C24" w:rsidRDefault="00496413" w:rsidP="00496413">
            <w:pPr>
              <w:rPr>
                <w:sz w:val="20"/>
                <w:szCs w:val="20"/>
              </w:rPr>
            </w:pPr>
            <w:r w:rsidRPr="00462C24">
              <w:rPr>
                <w:sz w:val="20"/>
                <w:szCs w:val="20"/>
              </w:rPr>
              <w:t>Железнодорожные пути</w:t>
            </w:r>
          </w:p>
        </w:tc>
        <w:tc>
          <w:tcPr>
            <w:tcW w:w="1272" w:type="dxa"/>
          </w:tcPr>
          <w:p w:rsidR="00496413" w:rsidRPr="00462C24" w:rsidRDefault="00496413" w:rsidP="00496413">
            <w:pPr>
              <w:pStyle w:val="a4"/>
              <w:rPr>
                <w:sz w:val="20"/>
                <w:szCs w:val="20"/>
              </w:rPr>
            </w:pPr>
            <w:r w:rsidRPr="00462C24">
              <w:rPr>
                <w:sz w:val="20"/>
                <w:szCs w:val="20"/>
              </w:rPr>
              <w:t>не подлежит установлению</w:t>
            </w:r>
          </w:p>
        </w:tc>
        <w:tc>
          <w:tcPr>
            <w:tcW w:w="1170" w:type="dxa"/>
          </w:tcPr>
          <w:p w:rsidR="00496413" w:rsidRPr="00462C24" w:rsidRDefault="00496413" w:rsidP="00496413">
            <w:pPr>
              <w:pStyle w:val="a4"/>
              <w:rPr>
                <w:sz w:val="20"/>
                <w:szCs w:val="20"/>
              </w:rPr>
            </w:pPr>
            <w:r w:rsidRPr="00462C24">
              <w:rPr>
                <w:sz w:val="20"/>
                <w:szCs w:val="20"/>
              </w:rPr>
              <w:t>не подлежит установлению</w:t>
            </w:r>
          </w:p>
        </w:tc>
        <w:tc>
          <w:tcPr>
            <w:tcW w:w="2244" w:type="dxa"/>
          </w:tcPr>
          <w:p w:rsidR="00496413" w:rsidRPr="00462C24" w:rsidRDefault="00496413" w:rsidP="00496413">
            <w:pPr>
              <w:pStyle w:val="a4"/>
              <w:rPr>
                <w:sz w:val="20"/>
                <w:szCs w:val="20"/>
              </w:rPr>
            </w:pPr>
            <w:r w:rsidRPr="00462C24">
              <w:rPr>
                <w:sz w:val="20"/>
                <w:szCs w:val="20"/>
              </w:rPr>
              <w:t>0 м</w:t>
            </w:r>
          </w:p>
        </w:tc>
        <w:tc>
          <w:tcPr>
            <w:tcW w:w="2346" w:type="dxa"/>
          </w:tcPr>
          <w:p w:rsidR="00496413" w:rsidRPr="00462C24" w:rsidRDefault="00496413" w:rsidP="00496413">
            <w:pPr>
              <w:pStyle w:val="a4"/>
              <w:rPr>
                <w:sz w:val="20"/>
                <w:szCs w:val="20"/>
              </w:rPr>
            </w:pPr>
            <w:r w:rsidRPr="00462C24">
              <w:rPr>
                <w:sz w:val="20"/>
                <w:szCs w:val="20"/>
              </w:rPr>
              <w:t>0 м</w:t>
            </w:r>
          </w:p>
        </w:tc>
        <w:tc>
          <w:tcPr>
            <w:tcW w:w="1800" w:type="dxa"/>
          </w:tcPr>
          <w:p w:rsidR="00496413" w:rsidRPr="00462C24" w:rsidRDefault="00496413" w:rsidP="00496413">
            <w:pPr>
              <w:pStyle w:val="a4"/>
              <w:rPr>
                <w:sz w:val="20"/>
                <w:szCs w:val="20"/>
              </w:rPr>
            </w:pPr>
            <w:r w:rsidRPr="00462C24">
              <w:rPr>
                <w:sz w:val="20"/>
                <w:szCs w:val="20"/>
              </w:rPr>
              <w:t>не подлежит установлению</w:t>
            </w:r>
          </w:p>
        </w:tc>
        <w:tc>
          <w:tcPr>
            <w:tcW w:w="2880" w:type="dxa"/>
          </w:tcPr>
          <w:p w:rsidR="00496413" w:rsidRPr="00462C24" w:rsidRDefault="00496413" w:rsidP="00496413">
            <w:pPr>
              <w:pStyle w:val="a4"/>
              <w:rPr>
                <w:sz w:val="20"/>
                <w:szCs w:val="20"/>
              </w:rPr>
            </w:pPr>
            <w:r w:rsidRPr="00462C24">
              <w:rPr>
                <w:sz w:val="20"/>
                <w:szCs w:val="20"/>
              </w:rPr>
              <w:t>100 %</w:t>
            </w:r>
          </w:p>
        </w:tc>
      </w:tr>
      <w:tr w:rsidR="00496413" w:rsidRPr="00AC1024" w:rsidTr="008D35A5">
        <w:tc>
          <w:tcPr>
            <w:tcW w:w="817" w:type="dxa"/>
          </w:tcPr>
          <w:p w:rsidR="00496413" w:rsidRPr="00462C24" w:rsidRDefault="00496413" w:rsidP="00496413">
            <w:pPr>
              <w:rPr>
                <w:sz w:val="20"/>
                <w:szCs w:val="20"/>
              </w:rPr>
            </w:pPr>
            <w:r w:rsidRPr="00462C24">
              <w:rPr>
                <w:sz w:val="20"/>
                <w:szCs w:val="20"/>
              </w:rPr>
              <w:t>7.1.2</w:t>
            </w:r>
          </w:p>
        </w:tc>
        <w:tc>
          <w:tcPr>
            <w:tcW w:w="2519" w:type="dxa"/>
          </w:tcPr>
          <w:p w:rsidR="00496413" w:rsidRPr="00462C24" w:rsidRDefault="00496413" w:rsidP="00496413">
            <w:pPr>
              <w:rPr>
                <w:sz w:val="20"/>
                <w:szCs w:val="20"/>
              </w:rPr>
            </w:pPr>
            <w:r w:rsidRPr="00462C24">
              <w:rPr>
                <w:sz w:val="20"/>
                <w:szCs w:val="20"/>
              </w:rPr>
              <w:t>Обслуживание железнодорожных перевозок</w:t>
            </w:r>
          </w:p>
        </w:tc>
        <w:tc>
          <w:tcPr>
            <w:tcW w:w="1272" w:type="dxa"/>
          </w:tcPr>
          <w:p w:rsidR="00496413" w:rsidRPr="00462C24" w:rsidRDefault="00496413" w:rsidP="00496413">
            <w:pPr>
              <w:pStyle w:val="a4"/>
              <w:rPr>
                <w:sz w:val="20"/>
                <w:szCs w:val="20"/>
              </w:rPr>
            </w:pPr>
            <w:r w:rsidRPr="00462C24">
              <w:rPr>
                <w:sz w:val="20"/>
                <w:szCs w:val="20"/>
              </w:rPr>
              <w:t>1000 м²</w:t>
            </w:r>
          </w:p>
        </w:tc>
        <w:tc>
          <w:tcPr>
            <w:tcW w:w="1170" w:type="dxa"/>
          </w:tcPr>
          <w:p w:rsidR="00496413" w:rsidRPr="00462C24" w:rsidRDefault="00496413" w:rsidP="00496413">
            <w:pPr>
              <w:pStyle w:val="a4"/>
              <w:rPr>
                <w:sz w:val="20"/>
                <w:szCs w:val="20"/>
              </w:rPr>
            </w:pPr>
            <w:r w:rsidRPr="00462C24">
              <w:rPr>
                <w:sz w:val="20"/>
                <w:szCs w:val="20"/>
              </w:rPr>
              <w:t>10000 м²</w:t>
            </w:r>
          </w:p>
        </w:tc>
        <w:tc>
          <w:tcPr>
            <w:tcW w:w="2244" w:type="dxa"/>
          </w:tcPr>
          <w:p w:rsidR="00496413" w:rsidRPr="00462C24" w:rsidRDefault="00496413" w:rsidP="00496413">
            <w:pPr>
              <w:pStyle w:val="a4"/>
              <w:spacing w:line="256" w:lineRule="auto"/>
              <w:rPr>
                <w:sz w:val="20"/>
                <w:szCs w:val="20"/>
              </w:rPr>
            </w:pPr>
            <w:r w:rsidRPr="00462C24">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496413" w:rsidRPr="00462C24" w:rsidRDefault="00496413" w:rsidP="00496413">
            <w:pPr>
              <w:pStyle w:val="a4"/>
              <w:spacing w:line="256" w:lineRule="auto"/>
              <w:rPr>
                <w:sz w:val="20"/>
                <w:szCs w:val="20"/>
              </w:rPr>
            </w:pPr>
            <w:r w:rsidRPr="00462C24">
              <w:rPr>
                <w:sz w:val="20"/>
                <w:szCs w:val="20"/>
              </w:rPr>
              <w:t>для других объектов капитального строительства - 3 м</w:t>
            </w:r>
          </w:p>
        </w:tc>
        <w:tc>
          <w:tcPr>
            <w:tcW w:w="2346" w:type="dxa"/>
          </w:tcPr>
          <w:p w:rsidR="00496413" w:rsidRPr="00462C24" w:rsidRDefault="00496413" w:rsidP="00496413">
            <w:pPr>
              <w:pStyle w:val="a4"/>
              <w:spacing w:line="256" w:lineRule="auto"/>
              <w:rPr>
                <w:sz w:val="20"/>
                <w:szCs w:val="20"/>
              </w:rPr>
            </w:pPr>
            <w:r w:rsidRPr="00462C24">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496413" w:rsidRPr="00462C24" w:rsidRDefault="00496413" w:rsidP="00496413">
            <w:pPr>
              <w:pStyle w:val="a4"/>
              <w:spacing w:line="256" w:lineRule="auto"/>
              <w:rPr>
                <w:sz w:val="20"/>
                <w:szCs w:val="20"/>
              </w:rPr>
            </w:pPr>
            <w:r w:rsidRPr="00462C24">
              <w:rPr>
                <w:sz w:val="20"/>
                <w:szCs w:val="20"/>
              </w:rPr>
              <w:t>для других объектов капитального строительства - 5 м</w:t>
            </w:r>
          </w:p>
        </w:tc>
        <w:tc>
          <w:tcPr>
            <w:tcW w:w="1800" w:type="dxa"/>
          </w:tcPr>
          <w:p w:rsidR="00496413" w:rsidRPr="00462C24" w:rsidRDefault="00496413" w:rsidP="00496413">
            <w:pPr>
              <w:pStyle w:val="a4"/>
              <w:rPr>
                <w:sz w:val="20"/>
                <w:szCs w:val="20"/>
              </w:rPr>
            </w:pPr>
            <w:r w:rsidRPr="00462C24">
              <w:rPr>
                <w:sz w:val="20"/>
                <w:szCs w:val="20"/>
              </w:rPr>
              <w:t>8 м</w:t>
            </w:r>
          </w:p>
        </w:tc>
        <w:tc>
          <w:tcPr>
            <w:tcW w:w="2880" w:type="dxa"/>
          </w:tcPr>
          <w:p w:rsidR="00496413" w:rsidRPr="00462C24" w:rsidRDefault="00496413" w:rsidP="00496413">
            <w:pPr>
              <w:pStyle w:val="a4"/>
              <w:rPr>
                <w:sz w:val="20"/>
                <w:szCs w:val="20"/>
              </w:rPr>
            </w:pPr>
            <w:r w:rsidRPr="00462C24">
              <w:rPr>
                <w:sz w:val="20"/>
                <w:szCs w:val="20"/>
              </w:rPr>
              <w:t>80 %</w:t>
            </w:r>
          </w:p>
        </w:tc>
      </w:tr>
      <w:tr w:rsidR="00496413" w:rsidRPr="00AC1024" w:rsidTr="008D35A5">
        <w:tc>
          <w:tcPr>
            <w:tcW w:w="817" w:type="dxa"/>
          </w:tcPr>
          <w:p w:rsidR="00496413" w:rsidRPr="003304B0" w:rsidRDefault="00496413" w:rsidP="00496413">
            <w:pPr>
              <w:rPr>
                <w:sz w:val="20"/>
                <w:szCs w:val="20"/>
              </w:rPr>
            </w:pPr>
            <w:r w:rsidRPr="003304B0">
              <w:rPr>
                <w:sz w:val="20"/>
                <w:szCs w:val="20"/>
              </w:rPr>
              <w:t>7.2.1</w:t>
            </w:r>
          </w:p>
        </w:tc>
        <w:tc>
          <w:tcPr>
            <w:tcW w:w="2519" w:type="dxa"/>
          </w:tcPr>
          <w:p w:rsidR="00496413" w:rsidRPr="003304B0" w:rsidRDefault="00496413" w:rsidP="00496413">
            <w:pPr>
              <w:widowControl w:val="0"/>
              <w:autoSpaceDE w:val="0"/>
              <w:autoSpaceDN w:val="0"/>
              <w:rPr>
                <w:sz w:val="20"/>
                <w:szCs w:val="20"/>
                <w:lang w:eastAsia="ru-RU"/>
              </w:rPr>
            </w:pPr>
            <w:r w:rsidRPr="003304B0">
              <w:rPr>
                <w:sz w:val="20"/>
                <w:szCs w:val="20"/>
                <w:lang w:eastAsia="ru-RU"/>
              </w:rPr>
              <w:t>Размещение автомобильных дорог</w:t>
            </w:r>
          </w:p>
        </w:tc>
        <w:tc>
          <w:tcPr>
            <w:tcW w:w="1272" w:type="dxa"/>
          </w:tcPr>
          <w:p w:rsidR="00496413" w:rsidRPr="003304B0" w:rsidRDefault="00496413" w:rsidP="00496413">
            <w:pPr>
              <w:rPr>
                <w:sz w:val="20"/>
                <w:szCs w:val="20"/>
              </w:rPr>
            </w:pPr>
            <w:r w:rsidRPr="003304B0">
              <w:rPr>
                <w:sz w:val="20"/>
                <w:szCs w:val="20"/>
              </w:rPr>
              <w:t>не подлежит установлению</w:t>
            </w:r>
          </w:p>
        </w:tc>
        <w:tc>
          <w:tcPr>
            <w:tcW w:w="1170" w:type="dxa"/>
          </w:tcPr>
          <w:p w:rsidR="00496413" w:rsidRPr="003304B0" w:rsidRDefault="00496413" w:rsidP="00496413">
            <w:pPr>
              <w:rPr>
                <w:sz w:val="20"/>
                <w:szCs w:val="20"/>
              </w:rPr>
            </w:pPr>
            <w:r w:rsidRPr="003304B0">
              <w:rPr>
                <w:sz w:val="20"/>
                <w:szCs w:val="20"/>
              </w:rPr>
              <w:t>3000 м</w:t>
            </w:r>
            <w:r w:rsidRPr="003304B0">
              <w:rPr>
                <w:sz w:val="20"/>
                <w:szCs w:val="20"/>
                <w:vertAlign w:val="superscript"/>
              </w:rPr>
              <w:t>2</w:t>
            </w:r>
            <w:r w:rsidRPr="003304B0">
              <w:rPr>
                <w:sz w:val="20"/>
                <w:szCs w:val="20"/>
              </w:rPr>
              <w:t>*</w:t>
            </w:r>
          </w:p>
        </w:tc>
        <w:tc>
          <w:tcPr>
            <w:tcW w:w="2244" w:type="dxa"/>
          </w:tcPr>
          <w:p w:rsidR="00496413" w:rsidRPr="003304B0" w:rsidRDefault="00496413" w:rsidP="00496413">
            <w:pPr>
              <w:rPr>
                <w:sz w:val="20"/>
                <w:szCs w:val="20"/>
              </w:rPr>
            </w:pPr>
            <w:r w:rsidRPr="003304B0">
              <w:rPr>
                <w:sz w:val="20"/>
                <w:szCs w:val="20"/>
              </w:rPr>
              <w:t>3 м</w:t>
            </w:r>
          </w:p>
        </w:tc>
        <w:tc>
          <w:tcPr>
            <w:tcW w:w="2346" w:type="dxa"/>
          </w:tcPr>
          <w:p w:rsidR="00496413" w:rsidRPr="003304B0" w:rsidRDefault="00496413" w:rsidP="00496413">
            <w:pPr>
              <w:rPr>
                <w:sz w:val="20"/>
                <w:szCs w:val="20"/>
              </w:rPr>
            </w:pPr>
            <w:r w:rsidRPr="003304B0">
              <w:rPr>
                <w:sz w:val="20"/>
                <w:szCs w:val="20"/>
              </w:rPr>
              <w:t>5 м</w:t>
            </w:r>
          </w:p>
        </w:tc>
        <w:tc>
          <w:tcPr>
            <w:tcW w:w="1800" w:type="dxa"/>
          </w:tcPr>
          <w:p w:rsidR="00496413" w:rsidRPr="003304B0" w:rsidRDefault="00496413" w:rsidP="00496413">
            <w:pPr>
              <w:rPr>
                <w:sz w:val="20"/>
                <w:szCs w:val="20"/>
              </w:rPr>
            </w:pPr>
            <w:r w:rsidRPr="003304B0">
              <w:rPr>
                <w:sz w:val="20"/>
                <w:szCs w:val="20"/>
              </w:rPr>
              <w:t>12 м</w:t>
            </w:r>
          </w:p>
        </w:tc>
        <w:tc>
          <w:tcPr>
            <w:tcW w:w="2880" w:type="dxa"/>
          </w:tcPr>
          <w:p w:rsidR="00496413" w:rsidRPr="00462C24" w:rsidRDefault="00496413" w:rsidP="00496413">
            <w:pPr>
              <w:pStyle w:val="a4"/>
              <w:rPr>
                <w:sz w:val="20"/>
                <w:szCs w:val="20"/>
              </w:rPr>
            </w:pPr>
            <w:r w:rsidRPr="00462C24">
              <w:rPr>
                <w:sz w:val="20"/>
                <w:szCs w:val="20"/>
              </w:rPr>
              <w:t>80 %</w:t>
            </w:r>
          </w:p>
        </w:tc>
      </w:tr>
      <w:tr w:rsidR="00496413" w:rsidRPr="00AC1024" w:rsidTr="008D35A5">
        <w:tc>
          <w:tcPr>
            <w:tcW w:w="817" w:type="dxa"/>
          </w:tcPr>
          <w:p w:rsidR="00496413" w:rsidRPr="003304B0" w:rsidRDefault="00496413" w:rsidP="00496413">
            <w:pPr>
              <w:rPr>
                <w:sz w:val="20"/>
                <w:szCs w:val="20"/>
              </w:rPr>
            </w:pPr>
            <w:r w:rsidRPr="003304B0">
              <w:rPr>
                <w:sz w:val="20"/>
                <w:szCs w:val="20"/>
              </w:rPr>
              <w:t>7.2.2</w:t>
            </w:r>
          </w:p>
        </w:tc>
        <w:tc>
          <w:tcPr>
            <w:tcW w:w="2519" w:type="dxa"/>
          </w:tcPr>
          <w:p w:rsidR="00496413" w:rsidRPr="003304B0" w:rsidRDefault="00496413" w:rsidP="00496413">
            <w:pPr>
              <w:widowControl w:val="0"/>
              <w:autoSpaceDE w:val="0"/>
              <w:autoSpaceDN w:val="0"/>
              <w:rPr>
                <w:sz w:val="20"/>
                <w:szCs w:val="20"/>
                <w:lang w:eastAsia="ru-RU"/>
              </w:rPr>
            </w:pPr>
            <w:r w:rsidRPr="003304B0">
              <w:rPr>
                <w:sz w:val="20"/>
                <w:szCs w:val="20"/>
                <w:lang w:eastAsia="ru-RU"/>
              </w:rPr>
              <w:t xml:space="preserve">Обслуживание перевозок </w:t>
            </w:r>
            <w:r w:rsidRPr="003304B0">
              <w:rPr>
                <w:sz w:val="20"/>
                <w:szCs w:val="20"/>
                <w:lang w:eastAsia="ru-RU"/>
              </w:rPr>
              <w:lastRenderedPageBreak/>
              <w:t>пассажиров</w:t>
            </w:r>
          </w:p>
        </w:tc>
        <w:tc>
          <w:tcPr>
            <w:tcW w:w="1272" w:type="dxa"/>
          </w:tcPr>
          <w:p w:rsidR="00496413" w:rsidRPr="003304B0" w:rsidRDefault="00496413" w:rsidP="00496413">
            <w:pPr>
              <w:rPr>
                <w:sz w:val="20"/>
                <w:szCs w:val="20"/>
              </w:rPr>
            </w:pPr>
            <w:r w:rsidRPr="003304B0">
              <w:rPr>
                <w:sz w:val="20"/>
                <w:szCs w:val="20"/>
              </w:rPr>
              <w:lastRenderedPageBreak/>
              <w:t>1000 м²</w:t>
            </w:r>
          </w:p>
        </w:tc>
        <w:tc>
          <w:tcPr>
            <w:tcW w:w="1170" w:type="dxa"/>
          </w:tcPr>
          <w:p w:rsidR="00496413" w:rsidRPr="003304B0" w:rsidRDefault="00496413" w:rsidP="00496413">
            <w:pPr>
              <w:rPr>
                <w:sz w:val="20"/>
                <w:szCs w:val="20"/>
              </w:rPr>
            </w:pPr>
            <w:r w:rsidRPr="003304B0">
              <w:rPr>
                <w:sz w:val="20"/>
                <w:szCs w:val="20"/>
              </w:rPr>
              <w:t>100000 м²</w:t>
            </w:r>
          </w:p>
        </w:tc>
        <w:tc>
          <w:tcPr>
            <w:tcW w:w="2244" w:type="dxa"/>
          </w:tcPr>
          <w:p w:rsidR="00496413" w:rsidRPr="003304B0" w:rsidRDefault="00496413" w:rsidP="00496413">
            <w:pPr>
              <w:rPr>
                <w:sz w:val="20"/>
                <w:szCs w:val="20"/>
              </w:rPr>
            </w:pPr>
            <w:r w:rsidRPr="003304B0">
              <w:rPr>
                <w:sz w:val="20"/>
                <w:szCs w:val="20"/>
              </w:rPr>
              <w:t>3 м</w:t>
            </w:r>
          </w:p>
        </w:tc>
        <w:tc>
          <w:tcPr>
            <w:tcW w:w="2346" w:type="dxa"/>
          </w:tcPr>
          <w:p w:rsidR="00496413" w:rsidRPr="003304B0" w:rsidRDefault="00496413" w:rsidP="00496413">
            <w:pPr>
              <w:rPr>
                <w:sz w:val="20"/>
                <w:szCs w:val="20"/>
              </w:rPr>
            </w:pPr>
            <w:r w:rsidRPr="003304B0">
              <w:rPr>
                <w:sz w:val="20"/>
                <w:szCs w:val="20"/>
              </w:rPr>
              <w:t>5 м</w:t>
            </w:r>
          </w:p>
        </w:tc>
        <w:tc>
          <w:tcPr>
            <w:tcW w:w="1800" w:type="dxa"/>
          </w:tcPr>
          <w:p w:rsidR="00496413" w:rsidRPr="003304B0" w:rsidRDefault="00496413" w:rsidP="00496413">
            <w:pPr>
              <w:rPr>
                <w:sz w:val="20"/>
                <w:szCs w:val="20"/>
              </w:rPr>
            </w:pPr>
            <w:r w:rsidRPr="003304B0">
              <w:rPr>
                <w:sz w:val="20"/>
                <w:szCs w:val="20"/>
              </w:rPr>
              <w:t>12 м</w:t>
            </w:r>
          </w:p>
        </w:tc>
        <w:tc>
          <w:tcPr>
            <w:tcW w:w="2880" w:type="dxa"/>
          </w:tcPr>
          <w:p w:rsidR="00496413" w:rsidRPr="00462C24" w:rsidRDefault="00496413" w:rsidP="00496413">
            <w:pPr>
              <w:pStyle w:val="a4"/>
              <w:rPr>
                <w:sz w:val="20"/>
                <w:szCs w:val="20"/>
              </w:rPr>
            </w:pPr>
            <w:r w:rsidRPr="00462C24">
              <w:rPr>
                <w:sz w:val="20"/>
                <w:szCs w:val="20"/>
              </w:rPr>
              <w:t>100 %</w:t>
            </w:r>
          </w:p>
        </w:tc>
      </w:tr>
      <w:tr w:rsidR="00496413" w:rsidRPr="00AC1024" w:rsidTr="008D35A5">
        <w:tc>
          <w:tcPr>
            <w:tcW w:w="817" w:type="dxa"/>
          </w:tcPr>
          <w:p w:rsidR="00496413" w:rsidRPr="003304B0" w:rsidRDefault="00496413" w:rsidP="00496413">
            <w:pPr>
              <w:rPr>
                <w:sz w:val="20"/>
                <w:szCs w:val="20"/>
              </w:rPr>
            </w:pPr>
            <w:r w:rsidRPr="003304B0">
              <w:rPr>
                <w:sz w:val="20"/>
                <w:szCs w:val="20"/>
              </w:rPr>
              <w:lastRenderedPageBreak/>
              <w:t>7.2.3</w:t>
            </w:r>
          </w:p>
        </w:tc>
        <w:tc>
          <w:tcPr>
            <w:tcW w:w="2519" w:type="dxa"/>
          </w:tcPr>
          <w:p w:rsidR="00496413" w:rsidRPr="003304B0" w:rsidRDefault="00496413" w:rsidP="00496413">
            <w:pPr>
              <w:widowControl w:val="0"/>
              <w:autoSpaceDE w:val="0"/>
              <w:autoSpaceDN w:val="0"/>
              <w:rPr>
                <w:sz w:val="20"/>
                <w:szCs w:val="20"/>
                <w:lang w:eastAsia="ru-RU"/>
              </w:rPr>
            </w:pPr>
            <w:r w:rsidRPr="003304B0">
              <w:rPr>
                <w:sz w:val="20"/>
                <w:szCs w:val="20"/>
                <w:lang w:eastAsia="ru-RU"/>
              </w:rPr>
              <w:t>Стоянки транспорта общего пользования</w:t>
            </w:r>
          </w:p>
        </w:tc>
        <w:tc>
          <w:tcPr>
            <w:tcW w:w="1272" w:type="dxa"/>
          </w:tcPr>
          <w:p w:rsidR="00496413" w:rsidRPr="003304B0" w:rsidRDefault="00496413" w:rsidP="00496413">
            <w:pPr>
              <w:rPr>
                <w:sz w:val="20"/>
                <w:szCs w:val="20"/>
              </w:rPr>
            </w:pPr>
            <w:r w:rsidRPr="003304B0">
              <w:rPr>
                <w:sz w:val="20"/>
                <w:szCs w:val="20"/>
              </w:rPr>
              <w:t>не подлежит установлению</w:t>
            </w:r>
          </w:p>
        </w:tc>
        <w:tc>
          <w:tcPr>
            <w:tcW w:w="1170" w:type="dxa"/>
          </w:tcPr>
          <w:p w:rsidR="00496413" w:rsidRPr="003304B0" w:rsidRDefault="00496413" w:rsidP="00496413">
            <w:pPr>
              <w:rPr>
                <w:sz w:val="20"/>
                <w:szCs w:val="20"/>
              </w:rPr>
            </w:pPr>
            <w:r w:rsidRPr="003304B0">
              <w:rPr>
                <w:sz w:val="20"/>
                <w:szCs w:val="20"/>
              </w:rPr>
              <w:t>1000 м²</w:t>
            </w:r>
          </w:p>
        </w:tc>
        <w:tc>
          <w:tcPr>
            <w:tcW w:w="2244" w:type="dxa"/>
          </w:tcPr>
          <w:p w:rsidR="00496413" w:rsidRPr="003304B0" w:rsidRDefault="00496413" w:rsidP="00496413">
            <w:pPr>
              <w:rPr>
                <w:sz w:val="20"/>
                <w:szCs w:val="20"/>
              </w:rPr>
            </w:pPr>
            <w:r w:rsidRPr="003304B0">
              <w:rPr>
                <w:sz w:val="20"/>
                <w:szCs w:val="20"/>
              </w:rPr>
              <w:t>0 м</w:t>
            </w:r>
          </w:p>
        </w:tc>
        <w:tc>
          <w:tcPr>
            <w:tcW w:w="2346" w:type="dxa"/>
          </w:tcPr>
          <w:p w:rsidR="00496413" w:rsidRPr="003304B0" w:rsidRDefault="00496413" w:rsidP="00496413">
            <w:pPr>
              <w:rPr>
                <w:sz w:val="20"/>
                <w:szCs w:val="20"/>
              </w:rPr>
            </w:pPr>
            <w:r w:rsidRPr="003304B0">
              <w:rPr>
                <w:sz w:val="20"/>
                <w:szCs w:val="20"/>
              </w:rPr>
              <w:t>0 м</w:t>
            </w:r>
          </w:p>
        </w:tc>
        <w:tc>
          <w:tcPr>
            <w:tcW w:w="1800" w:type="dxa"/>
          </w:tcPr>
          <w:p w:rsidR="00496413" w:rsidRPr="003304B0" w:rsidRDefault="00496413" w:rsidP="00496413">
            <w:pPr>
              <w:rPr>
                <w:sz w:val="20"/>
                <w:szCs w:val="20"/>
              </w:rPr>
            </w:pPr>
            <w:r w:rsidRPr="003304B0">
              <w:rPr>
                <w:sz w:val="20"/>
                <w:szCs w:val="20"/>
              </w:rPr>
              <w:t>не подлежит установлению</w:t>
            </w:r>
          </w:p>
        </w:tc>
        <w:tc>
          <w:tcPr>
            <w:tcW w:w="2880" w:type="dxa"/>
          </w:tcPr>
          <w:p w:rsidR="00496413" w:rsidRPr="00462C24" w:rsidRDefault="00496413" w:rsidP="00496413">
            <w:pPr>
              <w:pStyle w:val="a4"/>
              <w:rPr>
                <w:sz w:val="20"/>
                <w:szCs w:val="20"/>
              </w:rPr>
            </w:pPr>
            <w:r w:rsidRPr="00462C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7.4</w:t>
            </w:r>
          </w:p>
        </w:tc>
        <w:tc>
          <w:tcPr>
            <w:tcW w:w="2519" w:type="dxa"/>
          </w:tcPr>
          <w:p w:rsidR="00496413" w:rsidRPr="00AC1024" w:rsidRDefault="00496413" w:rsidP="00496413">
            <w:pPr>
              <w:pStyle w:val="ConsPlusNormal"/>
              <w:rPr>
                <w:rFonts w:ascii="Times New Roman" w:hAnsi="Times New Roman" w:cs="Times New Roman"/>
                <w:sz w:val="20"/>
              </w:rPr>
            </w:pPr>
            <w:r w:rsidRPr="00AC1024">
              <w:rPr>
                <w:rFonts w:ascii="Times New Roman" w:hAnsi="Times New Roman" w:cs="Times New Roman"/>
                <w:sz w:val="20"/>
              </w:rPr>
              <w:t>Воздушный транспорт</w:t>
            </w:r>
          </w:p>
        </w:tc>
        <w:tc>
          <w:tcPr>
            <w:tcW w:w="1272" w:type="dxa"/>
          </w:tcPr>
          <w:p w:rsidR="00496413" w:rsidRPr="00BA5BAC" w:rsidRDefault="00496413" w:rsidP="00496413">
            <w:pPr>
              <w:rPr>
                <w:sz w:val="20"/>
                <w:szCs w:val="20"/>
              </w:rPr>
            </w:pPr>
            <w:r w:rsidRPr="00BA5BAC">
              <w:rPr>
                <w:sz w:val="20"/>
                <w:szCs w:val="20"/>
              </w:rPr>
              <w:t>1000 м²</w:t>
            </w:r>
          </w:p>
        </w:tc>
        <w:tc>
          <w:tcPr>
            <w:tcW w:w="1170" w:type="dxa"/>
          </w:tcPr>
          <w:p w:rsidR="00496413" w:rsidRPr="00BA5BAC" w:rsidRDefault="00496413" w:rsidP="00496413">
            <w:pPr>
              <w:rPr>
                <w:sz w:val="20"/>
                <w:szCs w:val="20"/>
              </w:rPr>
            </w:pPr>
            <w:r w:rsidRPr="00BA5BAC">
              <w:rPr>
                <w:sz w:val="20"/>
                <w:szCs w:val="20"/>
              </w:rPr>
              <w:t xml:space="preserve">10000 </w:t>
            </w:r>
            <w:r w:rsidRPr="00AC1024">
              <w:rPr>
                <w:sz w:val="20"/>
                <w:szCs w:val="20"/>
              </w:rPr>
              <w:t>м</w:t>
            </w:r>
            <w:r w:rsidRPr="00AC1024">
              <w:rPr>
                <w:sz w:val="20"/>
                <w:szCs w:val="20"/>
                <w:vertAlign w:val="superscript"/>
              </w:rPr>
              <w:t>2</w:t>
            </w:r>
            <w:r w:rsidRPr="00AC1024">
              <w:rPr>
                <w:sz w:val="20"/>
                <w:szCs w:val="20"/>
              </w:rPr>
              <w:t>*</w:t>
            </w:r>
          </w:p>
        </w:tc>
        <w:tc>
          <w:tcPr>
            <w:tcW w:w="2244" w:type="dxa"/>
          </w:tcPr>
          <w:p w:rsidR="00496413" w:rsidRPr="00BA5BAC" w:rsidRDefault="00496413" w:rsidP="00496413">
            <w:pPr>
              <w:pStyle w:val="a4"/>
              <w:rPr>
                <w:sz w:val="20"/>
                <w:szCs w:val="20"/>
              </w:rPr>
            </w:pPr>
            <w:r w:rsidRPr="00BA5BAC">
              <w:rPr>
                <w:sz w:val="20"/>
                <w:szCs w:val="20"/>
              </w:rPr>
              <w:t>3 м</w:t>
            </w:r>
          </w:p>
        </w:tc>
        <w:tc>
          <w:tcPr>
            <w:tcW w:w="2346" w:type="dxa"/>
          </w:tcPr>
          <w:p w:rsidR="00496413" w:rsidRPr="00BA5BAC" w:rsidRDefault="00496413" w:rsidP="00496413">
            <w:pPr>
              <w:pStyle w:val="a4"/>
              <w:rPr>
                <w:sz w:val="20"/>
                <w:szCs w:val="20"/>
              </w:rPr>
            </w:pPr>
            <w:r w:rsidRPr="00BA5BAC">
              <w:rPr>
                <w:sz w:val="20"/>
                <w:szCs w:val="20"/>
              </w:rPr>
              <w:t>5 м</w:t>
            </w:r>
          </w:p>
        </w:tc>
        <w:tc>
          <w:tcPr>
            <w:tcW w:w="1800" w:type="dxa"/>
          </w:tcPr>
          <w:p w:rsidR="00496413" w:rsidRPr="00BA5BAC" w:rsidRDefault="00496413" w:rsidP="00496413">
            <w:pPr>
              <w:pStyle w:val="a4"/>
              <w:rPr>
                <w:sz w:val="20"/>
                <w:szCs w:val="20"/>
              </w:rPr>
            </w:pPr>
            <w:r w:rsidRPr="00BA5BAC">
              <w:rPr>
                <w:sz w:val="20"/>
                <w:szCs w:val="20"/>
              </w:rPr>
              <w:t>не подлежит установлению</w:t>
            </w:r>
          </w:p>
        </w:tc>
        <w:tc>
          <w:tcPr>
            <w:tcW w:w="2880" w:type="dxa"/>
          </w:tcPr>
          <w:p w:rsidR="00496413" w:rsidRPr="00BA5BAC" w:rsidRDefault="00496413" w:rsidP="00496413">
            <w:pPr>
              <w:pStyle w:val="a4"/>
              <w:rPr>
                <w:sz w:val="20"/>
                <w:szCs w:val="20"/>
              </w:rPr>
            </w:pPr>
            <w:r w:rsidRPr="00BA5BAC">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7.5</w:t>
            </w:r>
          </w:p>
        </w:tc>
        <w:tc>
          <w:tcPr>
            <w:tcW w:w="2519" w:type="dxa"/>
          </w:tcPr>
          <w:p w:rsidR="00496413" w:rsidRPr="00AC1024" w:rsidRDefault="00496413" w:rsidP="00496413">
            <w:pPr>
              <w:pStyle w:val="a4"/>
              <w:rPr>
                <w:sz w:val="20"/>
                <w:szCs w:val="20"/>
              </w:rPr>
            </w:pPr>
            <w:r w:rsidRPr="00AC1024">
              <w:rPr>
                <w:sz w:val="20"/>
                <w:szCs w:val="20"/>
              </w:rPr>
              <w:t>Трубопроводный транспорт</w:t>
            </w:r>
          </w:p>
        </w:tc>
        <w:tc>
          <w:tcPr>
            <w:tcW w:w="1272" w:type="dxa"/>
          </w:tcPr>
          <w:p w:rsidR="00496413" w:rsidRPr="00AC1024" w:rsidRDefault="00496413" w:rsidP="00496413">
            <w:pPr>
              <w:pStyle w:val="a4"/>
              <w:rPr>
                <w:sz w:val="20"/>
                <w:szCs w:val="20"/>
              </w:rPr>
            </w:pPr>
            <w:r w:rsidRPr="00AC1024">
              <w:rPr>
                <w:sz w:val="20"/>
                <w:szCs w:val="20"/>
              </w:rPr>
              <w:t>1000 м</w:t>
            </w:r>
            <w:r w:rsidRPr="00AC1024">
              <w:rPr>
                <w:sz w:val="20"/>
                <w:szCs w:val="20"/>
                <w:vertAlign w:val="superscript"/>
              </w:rPr>
              <w:t>2</w:t>
            </w:r>
            <w:r w:rsidRPr="00AC1024">
              <w:rPr>
                <w:sz w:val="20"/>
                <w:szCs w:val="20"/>
              </w:rPr>
              <w:t>*</w:t>
            </w:r>
          </w:p>
        </w:tc>
        <w:tc>
          <w:tcPr>
            <w:tcW w:w="1170" w:type="dxa"/>
          </w:tcPr>
          <w:p w:rsidR="00496413" w:rsidRPr="00AC1024" w:rsidRDefault="00496413" w:rsidP="00496413">
            <w:pPr>
              <w:pStyle w:val="a4"/>
              <w:rPr>
                <w:sz w:val="20"/>
                <w:szCs w:val="20"/>
              </w:rPr>
            </w:pPr>
            <w:r w:rsidRPr="00AC1024">
              <w:rPr>
                <w:sz w:val="20"/>
                <w:szCs w:val="20"/>
              </w:rPr>
              <w:t>10000 м</w:t>
            </w:r>
            <w:r w:rsidRPr="00AC1024">
              <w:rPr>
                <w:sz w:val="20"/>
                <w:szCs w:val="20"/>
                <w:vertAlign w:val="superscript"/>
              </w:rPr>
              <w:t>2</w:t>
            </w:r>
            <w:r w:rsidRPr="00AC1024">
              <w:rPr>
                <w:sz w:val="20"/>
                <w:szCs w:val="20"/>
              </w:rPr>
              <w:t>*</w:t>
            </w:r>
          </w:p>
        </w:tc>
        <w:tc>
          <w:tcPr>
            <w:tcW w:w="2244" w:type="dxa"/>
          </w:tcPr>
          <w:p w:rsidR="00496413" w:rsidRPr="00AC1024" w:rsidRDefault="00496413" w:rsidP="00496413">
            <w:pPr>
              <w:pStyle w:val="a4"/>
              <w:rPr>
                <w:sz w:val="20"/>
                <w:szCs w:val="20"/>
              </w:rPr>
            </w:pPr>
            <w:r w:rsidRPr="00AC1024">
              <w:rPr>
                <w:sz w:val="20"/>
                <w:szCs w:val="20"/>
              </w:rPr>
              <w:t xml:space="preserve">0 м </w:t>
            </w:r>
          </w:p>
        </w:tc>
        <w:tc>
          <w:tcPr>
            <w:tcW w:w="2346" w:type="dxa"/>
          </w:tcPr>
          <w:p w:rsidR="00496413" w:rsidRPr="00AC1024" w:rsidRDefault="00496413" w:rsidP="00496413">
            <w:pPr>
              <w:pStyle w:val="a4"/>
              <w:rPr>
                <w:sz w:val="20"/>
                <w:szCs w:val="20"/>
              </w:rPr>
            </w:pPr>
            <w:r w:rsidRPr="00AC1024">
              <w:rPr>
                <w:sz w:val="20"/>
                <w:szCs w:val="20"/>
              </w:rPr>
              <w:t>0 м</w:t>
            </w:r>
          </w:p>
        </w:tc>
        <w:tc>
          <w:tcPr>
            <w:tcW w:w="1800" w:type="dxa"/>
          </w:tcPr>
          <w:p w:rsidR="00496413" w:rsidRPr="00AC1024" w:rsidRDefault="00496413" w:rsidP="00496413">
            <w:pPr>
              <w:pStyle w:val="a4"/>
              <w:rPr>
                <w:sz w:val="20"/>
                <w:szCs w:val="20"/>
              </w:rPr>
            </w:pPr>
            <w:r w:rsidRPr="00AC1024">
              <w:rPr>
                <w:sz w:val="20"/>
                <w:szCs w:val="20"/>
              </w:rPr>
              <w:t>12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11.0</w:t>
            </w:r>
          </w:p>
        </w:tc>
        <w:tc>
          <w:tcPr>
            <w:tcW w:w="2519" w:type="dxa"/>
          </w:tcPr>
          <w:p w:rsidR="00496413" w:rsidRPr="00AC1024" w:rsidRDefault="00496413" w:rsidP="00496413">
            <w:pPr>
              <w:pStyle w:val="a4"/>
              <w:rPr>
                <w:sz w:val="20"/>
                <w:szCs w:val="20"/>
              </w:rPr>
            </w:pPr>
            <w:r w:rsidRPr="00AC1024">
              <w:rPr>
                <w:sz w:val="20"/>
                <w:szCs w:val="20"/>
              </w:rPr>
              <w:t>Водные объекты</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2346"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не подлежит установлению</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11.1</w:t>
            </w:r>
          </w:p>
        </w:tc>
        <w:tc>
          <w:tcPr>
            <w:tcW w:w="2519" w:type="dxa"/>
          </w:tcPr>
          <w:p w:rsidR="00496413" w:rsidRPr="00AC1024" w:rsidRDefault="00496413" w:rsidP="00496413">
            <w:pPr>
              <w:pStyle w:val="a4"/>
              <w:rPr>
                <w:sz w:val="20"/>
                <w:szCs w:val="20"/>
              </w:rPr>
            </w:pPr>
            <w:r w:rsidRPr="00AC1024">
              <w:rPr>
                <w:sz w:val="20"/>
                <w:szCs w:val="20"/>
              </w:rPr>
              <w:t>Общее пользование водными объектами</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2346"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не подлежит установлению</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11.2</w:t>
            </w:r>
          </w:p>
        </w:tc>
        <w:tc>
          <w:tcPr>
            <w:tcW w:w="2519" w:type="dxa"/>
          </w:tcPr>
          <w:p w:rsidR="00496413" w:rsidRPr="00AC1024" w:rsidRDefault="00496413" w:rsidP="00496413">
            <w:pPr>
              <w:pStyle w:val="a4"/>
              <w:rPr>
                <w:sz w:val="20"/>
                <w:szCs w:val="20"/>
              </w:rPr>
            </w:pPr>
            <w:r w:rsidRPr="00AC1024">
              <w:rPr>
                <w:sz w:val="20"/>
                <w:szCs w:val="20"/>
              </w:rPr>
              <w:t>Специальное пользование водными объектами</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2346"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не подлежит установлению</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12.0</w:t>
            </w:r>
          </w:p>
        </w:tc>
        <w:tc>
          <w:tcPr>
            <w:tcW w:w="2519" w:type="dxa"/>
          </w:tcPr>
          <w:p w:rsidR="00496413" w:rsidRPr="00AC1024" w:rsidRDefault="00496413" w:rsidP="00496413">
            <w:pPr>
              <w:pStyle w:val="a4"/>
              <w:rPr>
                <w:sz w:val="20"/>
                <w:szCs w:val="20"/>
              </w:rPr>
            </w:pPr>
            <w:r w:rsidRPr="00AC1024">
              <w:rPr>
                <w:sz w:val="20"/>
                <w:szCs w:val="20"/>
              </w:rPr>
              <w:t>Земельные участки (территории) общего пользования</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rPr>
              <w:t>0 м</w:t>
            </w:r>
          </w:p>
        </w:tc>
        <w:tc>
          <w:tcPr>
            <w:tcW w:w="2346" w:type="dxa"/>
          </w:tcPr>
          <w:p w:rsidR="00496413" w:rsidRPr="00AC1024" w:rsidRDefault="00496413" w:rsidP="00496413">
            <w:pPr>
              <w:pStyle w:val="a4"/>
              <w:rPr>
                <w:sz w:val="20"/>
                <w:szCs w:val="20"/>
              </w:rPr>
            </w:pPr>
            <w:r w:rsidRPr="00AC1024">
              <w:rPr>
                <w:sz w:val="20"/>
                <w:szCs w:val="20"/>
              </w:rPr>
              <w:t>0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AC1024" w:rsidRDefault="00496413" w:rsidP="00496413">
            <w:pPr>
              <w:rPr>
                <w:sz w:val="20"/>
                <w:szCs w:val="20"/>
              </w:rPr>
            </w:pPr>
            <w:r w:rsidRPr="00AC1024">
              <w:rPr>
                <w:sz w:val="20"/>
                <w:szCs w:val="20"/>
              </w:rPr>
              <w:t>12.0.1</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2346"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AC1024" w:rsidRDefault="00496413" w:rsidP="00496413">
            <w:pPr>
              <w:rPr>
                <w:sz w:val="20"/>
                <w:szCs w:val="20"/>
              </w:rPr>
            </w:pPr>
            <w:r w:rsidRPr="00AC1024">
              <w:rPr>
                <w:sz w:val="20"/>
                <w:szCs w:val="20"/>
              </w:rPr>
              <w:t>12.0.2</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244" w:type="dxa"/>
          </w:tcPr>
          <w:p w:rsidR="00496413" w:rsidRPr="00AC1024" w:rsidRDefault="00496413" w:rsidP="00496413">
            <w:pPr>
              <w:rPr>
                <w:sz w:val="20"/>
                <w:szCs w:val="20"/>
              </w:rPr>
            </w:pPr>
            <w:r w:rsidRPr="00AC1024">
              <w:rPr>
                <w:sz w:val="20"/>
                <w:szCs w:val="20"/>
              </w:rPr>
              <w:t>0 м</w:t>
            </w:r>
          </w:p>
        </w:tc>
        <w:tc>
          <w:tcPr>
            <w:tcW w:w="2346" w:type="dxa"/>
          </w:tcPr>
          <w:p w:rsidR="00496413" w:rsidRPr="00AC1024" w:rsidRDefault="00496413" w:rsidP="00496413">
            <w:pPr>
              <w:rPr>
                <w:sz w:val="20"/>
                <w:szCs w:val="20"/>
              </w:rPr>
            </w:pPr>
            <w:r w:rsidRPr="00AC1024">
              <w:rPr>
                <w:sz w:val="20"/>
                <w:szCs w:val="20"/>
              </w:rPr>
              <w:t>0 м</w:t>
            </w:r>
          </w:p>
        </w:tc>
        <w:tc>
          <w:tcPr>
            <w:tcW w:w="1800" w:type="dxa"/>
          </w:tcPr>
          <w:p w:rsidR="00496413" w:rsidRPr="00AC1024" w:rsidRDefault="00496413" w:rsidP="00496413">
            <w:pPr>
              <w:rPr>
                <w:sz w:val="20"/>
                <w:szCs w:val="20"/>
                <w:lang w:val="en-US"/>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AC1024" w:rsidRDefault="00496413" w:rsidP="00496413">
            <w:pPr>
              <w:pStyle w:val="a4"/>
              <w:rPr>
                <w:sz w:val="20"/>
                <w:szCs w:val="20"/>
              </w:rPr>
            </w:pPr>
          </w:p>
        </w:tc>
        <w:tc>
          <w:tcPr>
            <w:tcW w:w="14231" w:type="dxa"/>
            <w:gridSpan w:val="7"/>
          </w:tcPr>
          <w:p w:rsidR="00496413" w:rsidRPr="00AC1024" w:rsidRDefault="00496413" w:rsidP="00496413">
            <w:pPr>
              <w:pStyle w:val="aa"/>
              <w:rPr>
                <w:sz w:val="20"/>
                <w:szCs w:val="20"/>
              </w:rPr>
            </w:pPr>
            <w:r w:rsidRPr="00AC1024">
              <w:rPr>
                <w:sz w:val="20"/>
                <w:szCs w:val="20"/>
              </w:rPr>
              <w:t>Вспомогательные</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2.7.1</w:t>
            </w:r>
          </w:p>
        </w:tc>
        <w:tc>
          <w:tcPr>
            <w:tcW w:w="2519" w:type="dxa"/>
          </w:tcPr>
          <w:p w:rsidR="00496413" w:rsidRPr="00AC1024" w:rsidRDefault="00496413" w:rsidP="00496413">
            <w:pPr>
              <w:pStyle w:val="a4"/>
              <w:rPr>
                <w:sz w:val="20"/>
                <w:szCs w:val="20"/>
              </w:rPr>
            </w:pPr>
            <w:r w:rsidRPr="00AC1024">
              <w:rPr>
                <w:sz w:val="20"/>
                <w:szCs w:val="20"/>
              </w:rPr>
              <w:t>Хранение автотранспорта</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rPr>
              <w:t>0 м</w:t>
            </w:r>
          </w:p>
        </w:tc>
        <w:tc>
          <w:tcPr>
            <w:tcW w:w="2346" w:type="dxa"/>
          </w:tcPr>
          <w:p w:rsidR="00496413" w:rsidRPr="00AC1024" w:rsidRDefault="00496413" w:rsidP="00496413">
            <w:pPr>
              <w:pStyle w:val="a4"/>
              <w:rPr>
                <w:sz w:val="20"/>
                <w:szCs w:val="20"/>
              </w:rPr>
            </w:pPr>
            <w:r w:rsidRPr="00AC1024">
              <w:rPr>
                <w:sz w:val="20"/>
                <w:szCs w:val="20"/>
              </w:rPr>
              <w:t>5м</w:t>
            </w:r>
          </w:p>
        </w:tc>
        <w:tc>
          <w:tcPr>
            <w:tcW w:w="1800" w:type="dxa"/>
          </w:tcPr>
          <w:p w:rsidR="00496413" w:rsidRPr="00AC1024" w:rsidRDefault="00496413" w:rsidP="00496413">
            <w:pPr>
              <w:pStyle w:val="a4"/>
              <w:rPr>
                <w:sz w:val="20"/>
                <w:szCs w:val="20"/>
              </w:rPr>
            </w:pPr>
            <w:r w:rsidRPr="00AC1024">
              <w:rPr>
                <w:sz w:val="20"/>
                <w:szCs w:val="20"/>
              </w:rPr>
              <w:t>5 м</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AC1024" w:rsidRDefault="00496413" w:rsidP="00496413">
            <w:pPr>
              <w:rPr>
                <w:sz w:val="20"/>
                <w:szCs w:val="20"/>
              </w:rPr>
            </w:pPr>
            <w:r w:rsidRPr="00AC1024">
              <w:rPr>
                <w:sz w:val="20"/>
                <w:szCs w:val="20"/>
              </w:rPr>
              <w:t>3.1.1</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 xml:space="preserve">Предоставление </w:t>
            </w:r>
            <w:r w:rsidRPr="00AC1024">
              <w:rPr>
                <w:rFonts w:ascii="Times New Roman" w:hAnsi="Times New Roman" w:cs="Times New Roman"/>
                <w:sz w:val="20"/>
              </w:rPr>
              <w:lastRenderedPageBreak/>
              <w:t>коммунальных услуг</w:t>
            </w:r>
          </w:p>
        </w:tc>
        <w:tc>
          <w:tcPr>
            <w:tcW w:w="1272" w:type="dxa"/>
          </w:tcPr>
          <w:p w:rsidR="00496413" w:rsidRPr="00AC1024" w:rsidRDefault="00496413" w:rsidP="00496413">
            <w:pPr>
              <w:pStyle w:val="a4"/>
              <w:rPr>
                <w:sz w:val="20"/>
                <w:szCs w:val="20"/>
              </w:rPr>
            </w:pPr>
            <w:r w:rsidRPr="00AC1024">
              <w:rPr>
                <w:sz w:val="20"/>
                <w:szCs w:val="20"/>
              </w:rPr>
              <w:lastRenderedPageBreak/>
              <w:t xml:space="preserve">не </w:t>
            </w:r>
            <w:r w:rsidRPr="00AC1024">
              <w:rPr>
                <w:sz w:val="20"/>
                <w:szCs w:val="20"/>
              </w:rPr>
              <w:lastRenderedPageBreak/>
              <w:t>подлежит установлению</w:t>
            </w:r>
          </w:p>
        </w:tc>
        <w:tc>
          <w:tcPr>
            <w:tcW w:w="1170" w:type="dxa"/>
          </w:tcPr>
          <w:p w:rsidR="00496413" w:rsidRPr="00AC1024" w:rsidRDefault="00496413" w:rsidP="00496413">
            <w:pPr>
              <w:pStyle w:val="a4"/>
              <w:rPr>
                <w:sz w:val="20"/>
                <w:szCs w:val="20"/>
              </w:rPr>
            </w:pPr>
            <w:r w:rsidRPr="00AC1024">
              <w:rPr>
                <w:sz w:val="20"/>
                <w:szCs w:val="20"/>
              </w:rPr>
              <w:lastRenderedPageBreak/>
              <w:t xml:space="preserve">не </w:t>
            </w:r>
            <w:r w:rsidRPr="00AC1024">
              <w:rPr>
                <w:sz w:val="20"/>
                <w:szCs w:val="20"/>
              </w:rPr>
              <w:lastRenderedPageBreak/>
              <w:t>подлежит установлению</w:t>
            </w:r>
          </w:p>
        </w:tc>
        <w:tc>
          <w:tcPr>
            <w:tcW w:w="2244" w:type="dxa"/>
          </w:tcPr>
          <w:p w:rsidR="00496413" w:rsidRPr="00AC1024" w:rsidRDefault="00496413" w:rsidP="00496413">
            <w:pPr>
              <w:rPr>
                <w:sz w:val="20"/>
                <w:szCs w:val="20"/>
              </w:rPr>
            </w:pPr>
            <w:r w:rsidRPr="00AC1024">
              <w:rPr>
                <w:sz w:val="20"/>
                <w:szCs w:val="20"/>
              </w:rPr>
              <w:lastRenderedPageBreak/>
              <w:t xml:space="preserve">для объектов </w:t>
            </w:r>
            <w:r w:rsidRPr="00AC1024">
              <w:rPr>
                <w:sz w:val="20"/>
                <w:szCs w:val="20"/>
              </w:rPr>
              <w:lastRenderedPageBreak/>
              <w:t>инженерно-технического обеспечения – 0 м,</w:t>
            </w:r>
          </w:p>
          <w:p w:rsidR="00496413" w:rsidRPr="00AC1024" w:rsidRDefault="00496413" w:rsidP="00496413">
            <w:pPr>
              <w:rPr>
                <w:sz w:val="20"/>
                <w:szCs w:val="20"/>
              </w:rPr>
            </w:pPr>
            <w:r w:rsidRPr="00AC1024">
              <w:rPr>
                <w:sz w:val="20"/>
                <w:szCs w:val="20"/>
              </w:rPr>
              <w:t>для хозяйственных построек – 1 м,</w:t>
            </w:r>
          </w:p>
          <w:p w:rsidR="00496413" w:rsidRPr="00AC1024" w:rsidRDefault="00496413" w:rsidP="00496413">
            <w:pPr>
              <w:rPr>
                <w:sz w:val="20"/>
                <w:szCs w:val="20"/>
              </w:rPr>
            </w:pPr>
            <w:r w:rsidRPr="00AC1024">
              <w:rPr>
                <w:sz w:val="20"/>
                <w:szCs w:val="20"/>
              </w:rPr>
              <w:t>для других объектов капитального строительства – 3 м</w:t>
            </w:r>
          </w:p>
        </w:tc>
        <w:tc>
          <w:tcPr>
            <w:tcW w:w="2346" w:type="dxa"/>
          </w:tcPr>
          <w:p w:rsidR="00496413" w:rsidRPr="00AC1024" w:rsidRDefault="00496413" w:rsidP="00496413">
            <w:pPr>
              <w:rPr>
                <w:sz w:val="20"/>
                <w:szCs w:val="20"/>
              </w:rPr>
            </w:pPr>
            <w:r w:rsidRPr="00AC1024">
              <w:rPr>
                <w:sz w:val="20"/>
                <w:szCs w:val="20"/>
              </w:rPr>
              <w:lastRenderedPageBreak/>
              <w:t xml:space="preserve">для объектов </w:t>
            </w:r>
            <w:r w:rsidRPr="00AC1024">
              <w:rPr>
                <w:sz w:val="20"/>
                <w:szCs w:val="20"/>
              </w:rPr>
              <w:lastRenderedPageBreak/>
              <w:t>инженерно-технического обеспечения – 0 м,</w:t>
            </w:r>
          </w:p>
          <w:p w:rsidR="00496413" w:rsidRPr="00AC1024" w:rsidRDefault="00496413" w:rsidP="00496413">
            <w:pPr>
              <w:rPr>
                <w:sz w:val="20"/>
                <w:szCs w:val="20"/>
              </w:rPr>
            </w:pPr>
            <w:r w:rsidRPr="00AC1024">
              <w:rPr>
                <w:sz w:val="20"/>
                <w:szCs w:val="20"/>
              </w:rPr>
              <w:t>для других объектов капитального строительства – 5 м</w:t>
            </w:r>
          </w:p>
        </w:tc>
        <w:tc>
          <w:tcPr>
            <w:tcW w:w="1800" w:type="dxa"/>
          </w:tcPr>
          <w:p w:rsidR="00496413" w:rsidRPr="00AC1024" w:rsidRDefault="00496413" w:rsidP="00496413">
            <w:pPr>
              <w:pStyle w:val="a4"/>
              <w:rPr>
                <w:sz w:val="20"/>
                <w:szCs w:val="20"/>
              </w:rPr>
            </w:pPr>
            <w:r w:rsidRPr="00AC1024">
              <w:rPr>
                <w:sz w:val="20"/>
                <w:szCs w:val="20"/>
              </w:rPr>
              <w:lastRenderedPageBreak/>
              <w:t>12 м</w:t>
            </w:r>
          </w:p>
        </w:tc>
        <w:tc>
          <w:tcPr>
            <w:tcW w:w="2880" w:type="dxa"/>
          </w:tcPr>
          <w:p w:rsidR="00496413" w:rsidRPr="00AC1024" w:rsidRDefault="00496413" w:rsidP="00496413">
            <w:pPr>
              <w:pStyle w:val="a4"/>
              <w:rPr>
                <w:sz w:val="20"/>
                <w:szCs w:val="20"/>
              </w:rPr>
            </w:pPr>
            <w:r w:rsidRPr="00AC1024">
              <w:rPr>
                <w:sz w:val="20"/>
                <w:szCs w:val="20"/>
              </w:rPr>
              <w:t>не подлежит установлению</w:t>
            </w:r>
          </w:p>
        </w:tc>
      </w:tr>
      <w:tr w:rsidR="00496413" w:rsidRPr="00AC1024" w:rsidTr="008D35A5">
        <w:tc>
          <w:tcPr>
            <w:tcW w:w="817" w:type="dxa"/>
          </w:tcPr>
          <w:p w:rsidR="00496413" w:rsidRPr="00AC1024" w:rsidRDefault="00496413" w:rsidP="00496413">
            <w:pPr>
              <w:rPr>
                <w:sz w:val="20"/>
                <w:szCs w:val="20"/>
              </w:rPr>
            </w:pPr>
            <w:r w:rsidRPr="00AC1024">
              <w:rPr>
                <w:sz w:val="20"/>
                <w:szCs w:val="20"/>
              </w:rPr>
              <w:lastRenderedPageBreak/>
              <w:t>3.1.2</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244" w:type="dxa"/>
          </w:tcPr>
          <w:p w:rsidR="00496413" w:rsidRPr="00AC1024" w:rsidRDefault="00496413" w:rsidP="00496413">
            <w:pPr>
              <w:rPr>
                <w:sz w:val="20"/>
                <w:szCs w:val="20"/>
              </w:rPr>
            </w:pPr>
            <w:r w:rsidRPr="00AC1024">
              <w:rPr>
                <w:sz w:val="20"/>
                <w:szCs w:val="20"/>
              </w:rPr>
              <w:t>3 м</w:t>
            </w:r>
          </w:p>
        </w:tc>
        <w:tc>
          <w:tcPr>
            <w:tcW w:w="2346" w:type="dxa"/>
          </w:tcPr>
          <w:p w:rsidR="00496413" w:rsidRPr="00AC1024" w:rsidRDefault="00496413" w:rsidP="00496413">
            <w:pPr>
              <w:rPr>
                <w:sz w:val="20"/>
                <w:szCs w:val="20"/>
              </w:rPr>
            </w:pPr>
            <w:r w:rsidRPr="00AC1024">
              <w:rPr>
                <w:sz w:val="20"/>
                <w:szCs w:val="20"/>
              </w:rPr>
              <w:t>5 м</w:t>
            </w:r>
          </w:p>
        </w:tc>
        <w:tc>
          <w:tcPr>
            <w:tcW w:w="1800" w:type="dxa"/>
          </w:tcPr>
          <w:p w:rsidR="00496413" w:rsidRPr="00AC1024" w:rsidRDefault="00496413" w:rsidP="00496413">
            <w:pPr>
              <w:pStyle w:val="a4"/>
              <w:rPr>
                <w:sz w:val="20"/>
                <w:szCs w:val="20"/>
              </w:rPr>
            </w:pPr>
            <w:r w:rsidRPr="00AC1024">
              <w:rPr>
                <w:sz w:val="20"/>
                <w:szCs w:val="20"/>
              </w:rPr>
              <w:t>12 м</w:t>
            </w:r>
          </w:p>
        </w:tc>
        <w:tc>
          <w:tcPr>
            <w:tcW w:w="2880" w:type="dxa"/>
          </w:tcPr>
          <w:p w:rsidR="00496413" w:rsidRPr="00AC1024" w:rsidRDefault="00496413" w:rsidP="00496413">
            <w:pPr>
              <w:pStyle w:val="a4"/>
              <w:rPr>
                <w:sz w:val="20"/>
                <w:szCs w:val="20"/>
              </w:rPr>
            </w:pPr>
            <w:r w:rsidRPr="00AC1024">
              <w:rPr>
                <w:sz w:val="20"/>
                <w:szCs w:val="20"/>
              </w:rPr>
              <w:t>не подлежит установлению</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4.9</w:t>
            </w:r>
          </w:p>
        </w:tc>
        <w:tc>
          <w:tcPr>
            <w:tcW w:w="2519" w:type="dxa"/>
          </w:tcPr>
          <w:p w:rsidR="00496413" w:rsidRPr="00AC1024" w:rsidRDefault="00496413" w:rsidP="00496413">
            <w:pPr>
              <w:pStyle w:val="a4"/>
              <w:rPr>
                <w:sz w:val="20"/>
                <w:szCs w:val="20"/>
              </w:rPr>
            </w:pPr>
            <w:r w:rsidRPr="00AC1024">
              <w:rPr>
                <w:sz w:val="20"/>
                <w:szCs w:val="20"/>
              </w:rPr>
              <w:t>Служебные гаражи</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rPr>
              <w:t>для автостоянок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- 3 м</w:t>
            </w:r>
          </w:p>
        </w:tc>
        <w:tc>
          <w:tcPr>
            <w:tcW w:w="2346" w:type="dxa"/>
          </w:tcPr>
          <w:p w:rsidR="00496413" w:rsidRPr="00AC1024" w:rsidRDefault="00496413" w:rsidP="00496413">
            <w:pPr>
              <w:pStyle w:val="a4"/>
              <w:rPr>
                <w:sz w:val="20"/>
                <w:szCs w:val="20"/>
              </w:rPr>
            </w:pPr>
            <w:r w:rsidRPr="00AC1024">
              <w:rPr>
                <w:sz w:val="20"/>
                <w:szCs w:val="20"/>
              </w:rPr>
              <w:t>для автостоянок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- 5 м</w:t>
            </w:r>
          </w:p>
        </w:tc>
        <w:tc>
          <w:tcPr>
            <w:tcW w:w="1800" w:type="dxa"/>
          </w:tcPr>
          <w:p w:rsidR="00496413" w:rsidRPr="00AC1024" w:rsidRDefault="00496413" w:rsidP="00496413">
            <w:pPr>
              <w:pStyle w:val="a4"/>
              <w:rPr>
                <w:sz w:val="20"/>
                <w:szCs w:val="20"/>
              </w:rPr>
            </w:pPr>
            <w:r w:rsidRPr="00AC1024">
              <w:rPr>
                <w:sz w:val="20"/>
                <w:szCs w:val="20"/>
              </w:rPr>
              <w:t>12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12.0</w:t>
            </w:r>
          </w:p>
        </w:tc>
        <w:tc>
          <w:tcPr>
            <w:tcW w:w="2519" w:type="dxa"/>
          </w:tcPr>
          <w:p w:rsidR="00496413" w:rsidRPr="00AC1024" w:rsidRDefault="00496413" w:rsidP="00496413">
            <w:pPr>
              <w:pStyle w:val="a4"/>
              <w:rPr>
                <w:sz w:val="20"/>
                <w:szCs w:val="20"/>
              </w:rPr>
            </w:pPr>
            <w:r w:rsidRPr="00AC1024">
              <w:rPr>
                <w:sz w:val="20"/>
                <w:szCs w:val="20"/>
              </w:rPr>
              <w:t>Земельные участки (территории) общего пользования</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rPr>
              <w:t>0 м</w:t>
            </w:r>
          </w:p>
        </w:tc>
        <w:tc>
          <w:tcPr>
            <w:tcW w:w="2346" w:type="dxa"/>
          </w:tcPr>
          <w:p w:rsidR="00496413" w:rsidRPr="00AC1024" w:rsidRDefault="00496413" w:rsidP="00496413">
            <w:pPr>
              <w:pStyle w:val="a4"/>
              <w:rPr>
                <w:sz w:val="20"/>
                <w:szCs w:val="20"/>
              </w:rPr>
            </w:pPr>
            <w:r w:rsidRPr="00AC1024">
              <w:rPr>
                <w:sz w:val="20"/>
                <w:szCs w:val="20"/>
              </w:rPr>
              <w:t>0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AC1024" w:rsidRDefault="00496413" w:rsidP="00496413">
            <w:pPr>
              <w:rPr>
                <w:sz w:val="20"/>
                <w:szCs w:val="20"/>
              </w:rPr>
            </w:pPr>
            <w:r w:rsidRPr="00AC1024">
              <w:rPr>
                <w:sz w:val="20"/>
                <w:szCs w:val="20"/>
              </w:rPr>
              <w:t>12.0.1</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2346"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AC1024" w:rsidRDefault="00496413" w:rsidP="00496413">
            <w:pPr>
              <w:rPr>
                <w:sz w:val="20"/>
                <w:szCs w:val="20"/>
              </w:rPr>
            </w:pPr>
            <w:r w:rsidRPr="00AC1024">
              <w:rPr>
                <w:sz w:val="20"/>
                <w:szCs w:val="20"/>
              </w:rPr>
              <w:t>12.0.2</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244" w:type="dxa"/>
          </w:tcPr>
          <w:p w:rsidR="00496413" w:rsidRPr="00AC1024" w:rsidRDefault="00496413" w:rsidP="00496413">
            <w:pPr>
              <w:rPr>
                <w:sz w:val="20"/>
                <w:szCs w:val="20"/>
              </w:rPr>
            </w:pPr>
            <w:r w:rsidRPr="00AC1024">
              <w:rPr>
                <w:sz w:val="20"/>
                <w:szCs w:val="20"/>
              </w:rPr>
              <w:t>0 м</w:t>
            </w:r>
          </w:p>
        </w:tc>
        <w:tc>
          <w:tcPr>
            <w:tcW w:w="2346" w:type="dxa"/>
          </w:tcPr>
          <w:p w:rsidR="00496413" w:rsidRPr="00AC1024" w:rsidRDefault="00496413" w:rsidP="00496413">
            <w:pPr>
              <w:rPr>
                <w:sz w:val="20"/>
                <w:szCs w:val="20"/>
              </w:rPr>
            </w:pPr>
            <w:r w:rsidRPr="00AC1024">
              <w:rPr>
                <w:sz w:val="20"/>
                <w:szCs w:val="20"/>
              </w:rPr>
              <w:t>0 м</w:t>
            </w:r>
          </w:p>
        </w:tc>
        <w:tc>
          <w:tcPr>
            <w:tcW w:w="1800" w:type="dxa"/>
          </w:tcPr>
          <w:p w:rsidR="00496413" w:rsidRPr="00AC1024" w:rsidRDefault="00496413" w:rsidP="00496413">
            <w:pPr>
              <w:rPr>
                <w:sz w:val="20"/>
                <w:szCs w:val="20"/>
                <w:lang w:val="en-US"/>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bl>
    <w:p w:rsidR="00572F0B" w:rsidRPr="00E361C4" w:rsidRDefault="00572F0B" w:rsidP="00572F0B">
      <w:pPr>
        <w:pStyle w:val="15"/>
      </w:pPr>
      <w:r w:rsidRPr="00E361C4">
        <w:t>* в случае формирования земельных участков для размещения линейных объектов - не подлежит установлению.</w:t>
      </w:r>
    </w:p>
    <w:p w:rsidR="00572F0B" w:rsidRDefault="00572F0B" w:rsidP="00572F0B">
      <w:pPr>
        <w:sectPr w:rsidR="00572F0B" w:rsidSect="008D35A5">
          <w:pgSz w:w="16838" w:h="11906" w:orient="landscape"/>
          <w:pgMar w:top="1701" w:right="1134" w:bottom="851" w:left="1134" w:header="720" w:footer="709" w:gutter="0"/>
          <w:cols w:space="720"/>
          <w:docGrid w:linePitch="360"/>
        </w:sectPr>
      </w:pPr>
    </w:p>
    <w:p w:rsidR="00572F0B" w:rsidRPr="00933BB5" w:rsidRDefault="00572F0B" w:rsidP="00572F0B">
      <w:pPr>
        <w:pStyle w:val="31"/>
      </w:pPr>
      <w:bookmarkStart w:id="94" w:name="_Toc129092671"/>
      <w:r w:rsidRPr="00933BB5">
        <w:lastRenderedPageBreak/>
        <w:t xml:space="preserve">Статья </w:t>
      </w:r>
      <w:r>
        <w:t>27</w:t>
      </w:r>
      <w:r w:rsidRPr="00933BB5">
        <w:t xml:space="preserve">. Территориальная зона </w:t>
      </w:r>
      <w:r w:rsidRPr="00AF6BC3">
        <w:t>Т</w:t>
      </w:r>
      <w:r w:rsidR="00132411" w:rsidRPr="00AF6BC3">
        <w:t>И</w:t>
      </w:r>
      <w:r w:rsidRPr="00AF6BC3">
        <w:t>-</w:t>
      </w:r>
      <w:r w:rsidR="00132411" w:rsidRPr="00AF6BC3">
        <w:t>1</w:t>
      </w:r>
      <w:bookmarkEnd w:id="94"/>
    </w:p>
    <w:p w:rsidR="00A07110" w:rsidRPr="00A07110" w:rsidRDefault="00572F0B" w:rsidP="00A07110">
      <w:pPr>
        <w:pStyle w:val="15"/>
      </w:pPr>
      <w:r w:rsidRPr="00933BB5">
        <w:t>1. Виды разрешенного использования земельных участков и объектов капитального строительства:</w:t>
      </w:r>
    </w:p>
    <w:tbl>
      <w:tblPr>
        <w:tblW w:w="9776" w:type="dxa"/>
        <w:jc w:val="center"/>
        <w:tblLayout w:type="fixed"/>
        <w:tblLook w:val="0000"/>
      </w:tblPr>
      <w:tblGrid>
        <w:gridCol w:w="994"/>
        <w:gridCol w:w="3969"/>
        <w:gridCol w:w="4813"/>
      </w:tblGrid>
      <w:tr w:rsidR="00A07110" w:rsidRPr="00B904E0" w:rsidTr="002529F4">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A07110" w:rsidRPr="00B904E0" w:rsidRDefault="00A07110" w:rsidP="00333F00">
            <w:pPr>
              <w:jc w:val="center"/>
              <w:rPr>
                <w:b/>
                <w:bCs/>
                <w:sz w:val="20"/>
                <w:szCs w:val="20"/>
              </w:rPr>
            </w:pPr>
            <w:r w:rsidRPr="00B904E0">
              <w:rPr>
                <w:b/>
                <w:bCs/>
                <w:sz w:val="20"/>
                <w:szCs w:val="20"/>
              </w:rPr>
              <w:t>Код</w:t>
            </w:r>
          </w:p>
        </w:tc>
        <w:tc>
          <w:tcPr>
            <w:tcW w:w="3969" w:type="dxa"/>
            <w:tcBorders>
              <w:top w:val="single" w:sz="4" w:space="0" w:color="000000"/>
              <w:left w:val="single" w:sz="4" w:space="0" w:color="000000"/>
              <w:bottom w:val="single" w:sz="4" w:space="0" w:color="000000"/>
            </w:tcBorders>
            <w:shd w:val="clear" w:color="auto" w:fill="auto"/>
            <w:vAlign w:val="center"/>
          </w:tcPr>
          <w:p w:rsidR="00A07110" w:rsidRPr="00B904E0" w:rsidRDefault="00A07110" w:rsidP="00333F00">
            <w:pPr>
              <w:jc w:val="center"/>
              <w:rPr>
                <w:b/>
                <w:bCs/>
                <w:sz w:val="20"/>
                <w:szCs w:val="20"/>
              </w:rPr>
            </w:pPr>
            <w:r w:rsidRPr="00B904E0">
              <w:rPr>
                <w:b/>
                <w:bCs/>
                <w:sz w:val="20"/>
                <w:szCs w:val="20"/>
              </w:rPr>
              <w:t>Виды разрешенного использования земельных участков и объектов капитального строительства, код согласно классификатору</w:t>
            </w:r>
          </w:p>
        </w:tc>
        <w:tc>
          <w:tcPr>
            <w:tcW w:w="4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110" w:rsidRPr="00B904E0" w:rsidRDefault="00A07110" w:rsidP="00333F00">
            <w:pPr>
              <w:jc w:val="center"/>
              <w:rPr>
                <w:b/>
                <w:bCs/>
                <w:sz w:val="20"/>
                <w:szCs w:val="20"/>
              </w:rPr>
            </w:pPr>
            <w:r w:rsidRPr="00B904E0">
              <w:rPr>
                <w:b/>
                <w:bCs/>
                <w:sz w:val="20"/>
                <w:szCs w:val="20"/>
              </w:rPr>
              <w:t>Объекты капитального строительства, разрешенные для размещения на земельных участках</w:t>
            </w:r>
          </w:p>
        </w:tc>
      </w:tr>
      <w:tr w:rsidR="00A07110"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b/>
                <w:bCs/>
                <w:sz w:val="20"/>
                <w:szCs w:val="20"/>
              </w:rPr>
            </w:pPr>
            <w:r w:rsidRPr="00B904E0">
              <w:rPr>
                <w:b/>
                <w:bCs/>
                <w:sz w:val="20"/>
                <w:szCs w:val="20"/>
              </w:rPr>
              <w:t>1</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b/>
                <w:bCs/>
                <w:sz w:val="20"/>
                <w:szCs w:val="20"/>
              </w:rPr>
            </w:pPr>
            <w:r w:rsidRPr="00B904E0">
              <w:rPr>
                <w:b/>
                <w:bCs/>
                <w:sz w:val="20"/>
                <w:szCs w:val="20"/>
              </w:rPr>
              <w:t>Основные</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snapToGrid w:val="0"/>
              <w:rPr>
                <w:b/>
                <w:bCs/>
                <w:sz w:val="20"/>
                <w:szCs w:val="20"/>
              </w:rPr>
            </w:pPr>
          </w:p>
        </w:tc>
      </w:tr>
      <w:tr w:rsidR="00A07110"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3.1</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Коммунальное обслуживание</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rPr>
                <w:sz w:val="20"/>
                <w:szCs w:val="20"/>
              </w:rPr>
            </w:pPr>
            <w:r w:rsidRPr="00B904E0">
              <w:rPr>
                <w:sz w:val="20"/>
                <w:szCs w:val="20"/>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A07110"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lang w:eastAsia="ru-RU"/>
              </w:rPr>
              <w:t>3.1.1</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Предоставление коммунальных услуг</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07110"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lang w:eastAsia="ru-RU"/>
              </w:rPr>
              <w:t>3.1.2</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Административные здания организаций, обеспечивающих предоставление коммунальных услуг</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FB13B1" w:rsidRDefault="009C6509" w:rsidP="009C6509">
            <w:pPr>
              <w:rPr>
                <w:sz w:val="20"/>
                <w:szCs w:val="20"/>
              </w:rPr>
            </w:pPr>
            <w:r w:rsidRPr="00FB13B1">
              <w:rPr>
                <w:sz w:val="20"/>
                <w:szCs w:val="20"/>
              </w:rPr>
              <w:t>3.2.3</w:t>
            </w:r>
          </w:p>
        </w:tc>
        <w:tc>
          <w:tcPr>
            <w:tcW w:w="3969" w:type="dxa"/>
            <w:tcBorders>
              <w:top w:val="single" w:sz="4" w:space="0" w:color="000000"/>
              <w:left w:val="single" w:sz="4" w:space="0" w:color="000000"/>
              <w:bottom w:val="single" w:sz="4" w:space="0" w:color="000000"/>
            </w:tcBorders>
            <w:shd w:val="clear" w:color="auto" w:fill="auto"/>
          </w:tcPr>
          <w:p w:rsidR="009C6509" w:rsidRPr="00FB13B1" w:rsidRDefault="009C6509" w:rsidP="009C6509">
            <w:pPr>
              <w:autoSpaceDE w:val="0"/>
              <w:autoSpaceDN w:val="0"/>
              <w:adjustRightInd w:val="0"/>
              <w:jc w:val="both"/>
              <w:rPr>
                <w:sz w:val="20"/>
                <w:szCs w:val="20"/>
              </w:rPr>
            </w:pPr>
            <w:r w:rsidRPr="00FB13B1">
              <w:rPr>
                <w:sz w:val="20"/>
                <w:szCs w:val="20"/>
              </w:rPr>
              <w:t>Оказание услуг связи</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FB13B1" w:rsidRDefault="009C6509" w:rsidP="009C6509">
            <w:pPr>
              <w:autoSpaceDE w:val="0"/>
              <w:autoSpaceDN w:val="0"/>
              <w:adjustRightInd w:val="0"/>
              <w:jc w:val="both"/>
              <w:rPr>
                <w:sz w:val="20"/>
                <w:szCs w:val="20"/>
              </w:rPr>
            </w:pPr>
            <w:r w:rsidRPr="00FB13B1">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3.3</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Бытовое обслуживание</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4.9</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Служебные гаражи</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4.9.1</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Объекты дорожного сервиса</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4.9.1.1</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Заправка транспортных средств</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4.9.1.2</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Обеспечение дорожного отдыха</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4.9.1.3</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Автомобильные мойки</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автомобильных моек, а также размещение магазинов сопутствующей торговли</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4.9.1.4</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Ремонт автомобилей</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 xml:space="preserve">Размещение мастерских, предназначенных для </w:t>
            </w:r>
            <w:r w:rsidRPr="00B904E0">
              <w:rPr>
                <w:sz w:val="20"/>
                <w:szCs w:val="20"/>
                <w:lang w:eastAsia="ru-RU"/>
              </w:rPr>
              <w:lastRenderedPageBreak/>
              <w:t>ремонта и обслуживания автомобилей, и прочих объектов дорожного сервиса, а также размещение магазинов сопутствующей торговли</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lastRenderedPageBreak/>
              <w:t>6.7</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Энергетика</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C6509" w:rsidRPr="00B904E0" w:rsidRDefault="009C6509" w:rsidP="009C6509">
            <w:pPr>
              <w:textAlignment w:val="baseline"/>
              <w:rPr>
                <w:sz w:val="20"/>
                <w:szCs w:val="20"/>
                <w:lang w:eastAsia="ru-RU"/>
              </w:rPr>
            </w:pPr>
            <w:r w:rsidRPr="00B904E0">
              <w:rPr>
                <w:sz w:val="20"/>
                <w:szCs w:val="20"/>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6.8</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 xml:space="preserve">Связь </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snapToGrid w:val="0"/>
              <w:rPr>
                <w:sz w:val="20"/>
                <w:szCs w:val="20"/>
              </w:rPr>
            </w:pPr>
            <w:r w:rsidRPr="00B904E0">
              <w:rPr>
                <w:sz w:val="20"/>
                <w:szCs w:val="20"/>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7.5</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Трубопроводный транспорт</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snapToGrid w:val="0"/>
              <w:rPr>
                <w:sz w:val="20"/>
                <w:szCs w:val="20"/>
              </w:rPr>
            </w:pPr>
            <w:r w:rsidRPr="00B904E0">
              <w:rPr>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11.0</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Водные объекты</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snapToGrid w:val="0"/>
              <w:rPr>
                <w:sz w:val="20"/>
                <w:szCs w:val="20"/>
              </w:rPr>
            </w:pPr>
            <w:r w:rsidRPr="00B904E0">
              <w:rPr>
                <w:sz w:val="20"/>
                <w:szCs w:val="20"/>
                <w:lang w:eastAsia="ru-RU"/>
              </w:rPr>
              <w:t>Ледники, снежники, ручьи, реки, озера, болота, территориальные моря и другие поверхностные водные объекты</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11.1</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Общее пользование водными объектами</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snapToGrid w:val="0"/>
              <w:rPr>
                <w:sz w:val="20"/>
                <w:szCs w:val="20"/>
              </w:rPr>
            </w:pPr>
            <w:r w:rsidRPr="00B904E0">
              <w:rPr>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11.2</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Специальное пользование водными объектами</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snapToGrid w:val="0"/>
              <w:rPr>
                <w:sz w:val="20"/>
                <w:szCs w:val="20"/>
              </w:rPr>
            </w:pPr>
            <w:r w:rsidRPr="00B904E0">
              <w:rPr>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12.0</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Земельные участки (территории) общего пользования</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12.0.1</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Улично-дорожная сеть</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C6509" w:rsidRPr="00B904E0" w:rsidRDefault="009C6509" w:rsidP="009C6509">
            <w:pPr>
              <w:textAlignment w:val="baseline"/>
              <w:rPr>
                <w:sz w:val="20"/>
                <w:szCs w:val="20"/>
                <w:lang w:eastAsia="ru-RU"/>
              </w:rPr>
            </w:pPr>
            <w:r w:rsidRPr="00B904E0">
              <w:rPr>
                <w:sz w:val="20"/>
                <w:szCs w:val="20"/>
                <w:lang w:eastAsia="ru-RU"/>
              </w:rPr>
              <w:t xml:space="preserve">размещение придорожных стоянок (парковок) </w:t>
            </w:r>
            <w:r w:rsidRPr="00B904E0">
              <w:rPr>
                <w:sz w:val="20"/>
                <w:szCs w:val="20"/>
                <w:lang w:eastAsia="ru-RU"/>
              </w:rPr>
              <w:lastRenderedPageBreak/>
              <w:t>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lastRenderedPageBreak/>
              <w:t>12.0.2</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Благоустройство территории</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b/>
                <w:bCs/>
                <w:sz w:val="20"/>
                <w:szCs w:val="20"/>
              </w:rPr>
            </w:pP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b/>
                <w:bCs/>
                <w:sz w:val="20"/>
                <w:szCs w:val="20"/>
              </w:rPr>
            </w:pPr>
            <w:r w:rsidRPr="00B904E0">
              <w:rPr>
                <w:b/>
                <w:bCs/>
                <w:sz w:val="20"/>
                <w:szCs w:val="20"/>
              </w:rPr>
              <w:t>Условно разрешенные</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snapToGrid w:val="0"/>
              <w:rPr>
                <w:sz w:val="20"/>
                <w:szCs w:val="20"/>
              </w:rPr>
            </w:pP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6.9</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Склады</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snapToGrid w:val="0"/>
              <w:rPr>
                <w:sz w:val="20"/>
                <w:szCs w:val="20"/>
              </w:rPr>
            </w:pPr>
            <w:r w:rsidRPr="00B904E0">
              <w:rPr>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b/>
                <w:bCs/>
                <w:sz w:val="20"/>
                <w:szCs w:val="20"/>
              </w:rPr>
            </w:pP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b/>
                <w:bCs/>
                <w:sz w:val="20"/>
                <w:szCs w:val="20"/>
              </w:rPr>
            </w:pPr>
            <w:r w:rsidRPr="00B904E0">
              <w:rPr>
                <w:b/>
                <w:bCs/>
                <w:sz w:val="20"/>
                <w:szCs w:val="20"/>
              </w:rPr>
              <w:t>Вспомогательные</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rPr>
                <w:b/>
                <w:bCs/>
                <w:sz w:val="20"/>
                <w:szCs w:val="20"/>
              </w:rPr>
            </w:pP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3.1</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Коммунальное обслуживание</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4.9</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Служебные гаражи</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A07110" w:rsidRPr="00B904E0" w:rsidRDefault="00A07110" w:rsidP="00A07110">
      <w:pPr>
        <w:spacing w:before="120" w:after="120"/>
        <w:ind w:firstLine="567"/>
        <w:jc w:val="both"/>
        <w:rPr>
          <w:sz w:val="20"/>
          <w:szCs w:val="20"/>
        </w:rPr>
        <w:sectPr w:rsidR="00A07110" w:rsidRPr="00B904E0">
          <w:pgSz w:w="11906" w:h="16838"/>
          <w:pgMar w:top="1134" w:right="851" w:bottom="1134" w:left="1701" w:header="720" w:footer="709" w:gutter="0"/>
          <w:cols w:space="720"/>
          <w:docGrid w:linePitch="360"/>
        </w:sectPr>
      </w:pPr>
    </w:p>
    <w:p w:rsidR="00A07110" w:rsidRPr="00A07110" w:rsidRDefault="00A07110" w:rsidP="00A07110">
      <w:pPr>
        <w:spacing w:before="120" w:after="120"/>
        <w:ind w:firstLine="567"/>
        <w:jc w:val="both"/>
      </w:pPr>
      <w:r w:rsidRPr="00A07110">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ТИ-1: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126"/>
        <w:gridCol w:w="1276"/>
        <w:gridCol w:w="1327"/>
        <w:gridCol w:w="2334"/>
        <w:gridCol w:w="2346"/>
        <w:gridCol w:w="1931"/>
        <w:gridCol w:w="2749"/>
      </w:tblGrid>
      <w:tr w:rsidR="00A07110" w:rsidRPr="00B904E0" w:rsidTr="00333F00">
        <w:trPr>
          <w:trHeight w:val="758"/>
        </w:trPr>
        <w:tc>
          <w:tcPr>
            <w:tcW w:w="959" w:type="dxa"/>
            <w:vMerge w:val="restart"/>
          </w:tcPr>
          <w:p w:rsidR="00A07110" w:rsidRPr="00B904E0" w:rsidRDefault="00A07110" w:rsidP="00333F00">
            <w:pPr>
              <w:jc w:val="center"/>
              <w:rPr>
                <w:b/>
                <w:bCs/>
                <w:sz w:val="20"/>
                <w:szCs w:val="20"/>
              </w:rPr>
            </w:pPr>
            <w:r w:rsidRPr="00B904E0">
              <w:rPr>
                <w:b/>
                <w:bCs/>
                <w:sz w:val="20"/>
                <w:szCs w:val="20"/>
              </w:rPr>
              <w:t>Код</w:t>
            </w:r>
          </w:p>
        </w:tc>
        <w:tc>
          <w:tcPr>
            <w:tcW w:w="2126" w:type="dxa"/>
            <w:vMerge w:val="restart"/>
          </w:tcPr>
          <w:p w:rsidR="00A07110" w:rsidRPr="00B904E0" w:rsidRDefault="00A07110" w:rsidP="00333F00">
            <w:pPr>
              <w:jc w:val="center"/>
              <w:rPr>
                <w:b/>
                <w:bCs/>
                <w:sz w:val="20"/>
                <w:szCs w:val="20"/>
              </w:rPr>
            </w:pPr>
            <w:r w:rsidRPr="00B904E0">
              <w:rPr>
                <w:b/>
                <w:bCs/>
                <w:sz w:val="20"/>
                <w:szCs w:val="20"/>
              </w:rPr>
              <w:t>Вид разрешенного использования земельных участков и объектов капитального строительства</w:t>
            </w:r>
          </w:p>
        </w:tc>
        <w:tc>
          <w:tcPr>
            <w:tcW w:w="2603" w:type="dxa"/>
            <w:gridSpan w:val="2"/>
          </w:tcPr>
          <w:p w:rsidR="00A07110" w:rsidRPr="00B904E0" w:rsidRDefault="00A07110" w:rsidP="00333F00">
            <w:pPr>
              <w:jc w:val="center"/>
              <w:rPr>
                <w:b/>
                <w:bCs/>
                <w:sz w:val="20"/>
                <w:szCs w:val="20"/>
              </w:rPr>
            </w:pPr>
            <w:r w:rsidRPr="00B904E0">
              <w:rPr>
                <w:b/>
                <w:bCs/>
                <w:sz w:val="20"/>
                <w:szCs w:val="20"/>
              </w:rPr>
              <w:t>Площадь земельных участков</w:t>
            </w:r>
          </w:p>
        </w:tc>
        <w:tc>
          <w:tcPr>
            <w:tcW w:w="2334" w:type="dxa"/>
            <w:vMerge w:val="restart"/>
          </w:tcPr>
          <w:p w:rsidR="00A07110" w:rsidRPr="00B904E0" w:rsidRDefault="00A07110" w:rsidP="00333F00">
            <w:pPr>
              <w:jc w:val="center"/>
              <w:rPr>
                <w:b/>
                <w:bCs/>
                <w:sz w:val="20"/>
                <w:szCs w:val="20"/>
              </w:rPr>
            </w:pPr>
            <w:r w:rsidRPr="00B904E0">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A07110" w:rsidRPr="00B904E0" w:rsidRDefault="00A07110" w:rsidP="00333F00">
            <w:pPr>
              <w:jc w:val="center"/>
              <w:rPr>
                <w:b/>
                <w:bCs/>
                <w:sz w:val="20"/>
                <w:szCs w:val="20"/>
              </w:rPr>
            </w:pPr>
            <w:r w:rsidRPr="00B904E0">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31" w:type="dxa"/>
            <w:vMerge w:val="restart"/>
          </w:tcPr>
          <w:p w:rsidR="00A07110" w:rsidRPr="00B904E0" w:rsidRDefault="00A07110" w:rsidP="00333F00">
            <w:pPr>
              <w:jc w:val="center"/>
              <w:rPr>
                <w:b/>
                <w:bCs/>
                <w:sz w:val="20"/>
                <w:szCs w:val="20"/>
              </w:rPr>
            </w:pPr>
            <w:r w:rsidRPr="00B904E0">
              <w:rPr>
                <w:b/>
                <w:bCs/>
                <w:sz w:val="20"/>
                <w:szCs w:val="20"/>
              </w:rPr>
              <w:t>Предельная (максимальная) высота объектов капитального строительства</w:t>
            </w:r>
          </w:p>
        </w:tc>
        <w:tc>
          <w:tcPr>
            <w:tcW w:w="2749" w:type="dxa"/>
            <w:vMerge w:val="restart"/>
          </w:tcPr>
          <w:p w:rsidR="00A07110" w:rsidRPr="00B904E0" w:rsidRDefault="00A07110" w:rsidP="00333F00">
            <w:pPr>
              <w:jc w:val="center"/>
              <w:rPr>
                <w:b/>
                <w:bCs/>
                <w:sz w:val="20"/>
                <w:szCs w:val="20"/>
              </w:rPr>
            </w:pPr>
            <w:r w:rsidRPr="00B904E0">
              <w:rPr>
                <w:b/>
                <w:bCs/>
                <w:sz w:val="20"/>
                <w:szCs w:val="20"/>
              </w:rPr>
              <w:t>Максимальный процент застройки в границах земельного участка</w:t>
            </w:r>
          </w:p>
        </w:tc>
      </w:tr>
      <w:tr w:rsidR="00A07110" w:rsidRPr="00B904E0" w:rsidTr="00333F00">
        <w:trPr>
          <w:trHeight w:val="757"/>
        </w:trPr>
        <w:tc>
          <w:tcPr>
            <w:tcW w:w="959" w:type="dxa"/>
            <w:vMerge/>
          </w:tcPr>
          <w:p w:rsidR="00A07110" w:rsidRPr="00B904E0" w:rsidRDefault="00A07110" w:rsidP="00333F00">
            <w:pPr>
              <w:jc w:val="center"/>
              <w:rPr>
                <w:b/>
                <w:bCs/>
                <w:sz w:val="20"/>
                <w:szCs w:val="20"/>
              </w:rPr>
            </w:pPr>
          </w:p>
        </w:tc>
        <w:tc>
          <w:tcPr>
            <w:tcW w:w="2126" w:type="dxa"/>
            <w:vMerge/>
          </w:tcPr>
          <w:p w:rsidR="00A07110" w:rsidRPr="00B904E0" w:rsidRDefault="00A07110" w:rsidP="00333F00">
            <w:pPr>
              <w:jc w:val="center"/>
              <w:rPr>
                <w:b/>
                <w:bCs/>
                <w:sz w:val="20"/>
                <w:szCs w:val="20"/>
              </w:rPr>
            </w:pPr>
          </w:p>
        </w:tc>
        <w:tc>
          <w:tcPr>
            <w:tcW w:w="1276" w:type="dxa"/>
          </w:tcPr>
          <w:p w:rsidR="00A07110" w:rsidRPr="00B904E0" w:rsidRDefault="00A07110" w:rsidP="00333F00">
            <w:pPr>
              <w:jc w:val="center"/>
              <w:rPr>
                <w:b/>
                <w:bCs/>
                <w:sz w:val="20"/>
                <w:szCs w:val="20"/>
              </w:rPr>
            </w:pPr>
            <w:r w:rsidRPr="00B904E0">
              <w:rPr>
                <w:b/>
                <w:bCs/>
                <w:sz w:val="20"/>
                <w:szCs w:val="20"/>
              </w:rPr>
              <w:t xml:space="preserve">Минимальная </w:t>
            </w:r>
          </w:p>
        </w:tc>
        <w:tc>
          <w:tcPr>
            <w:tcW w:w="1327" w:type="dxa"/>
            <w:shd w:val="clear" w:color="auto" w:fill="auto"/>
          </w:tcPr>
          <w:p w:rsidR="00A07110" w:rsidRPr="00B904E0" w:rsidRDefault="00A07110" w:rsidP="00333F00">
            <w:pPr>
              <w:jc w:val="center"/>
              <w:rPr>
                <w:b/>
                <w:bCs/>
                <w:sz w:val="20"/>
                <w:szCs w:val="20"/>
              </w:rPr>
            </w:pPr>
            <w:r w:rsidRPr="00B904E0">
              <w:rPr>
                <w:b/>
                <w:bCs/>
                <w:sz w:val="20"/>
                <w:szCs w:val="20"/>
              </w:rPr>
              <w:t>Максимальная</w:t>
            </w:r>
          </w:p>
        </w:tc>
        <w:tc>
          <w:tcPr>
            <w:tcW w:w="2334" w:type="dxa"/>
            <w:vMerge/>
          </w:tcPr>
          <w:p w:rsidR="00A07110" w:rsidRPr="00B904E0" w:rsidRDefault="00A07110" w:rsidP="00333F00">
            <w:pPr>
              <w:jc w:val="center"/>
              <w:rPr>
                <w:b/>
                <w:bCs/>
                <w:sz w:val="20"/>
                <w:szCs w:val="20"/>
              </w:rPr>
            </w:pPr>
          </w:p>
        </w:tc>
        <w:tc>
          <w:tcPr>
            <w:tcW w:w="2346" w:type="dxa"/>
            <w:vMerge/>
          </w:tcPr>
          <w:p w:rsidR="00A07110" w:rsidRPr="00B904E0" w:rsidRDefault="00A07110" w:rsidP="00333F00">
            <w:pPr>
              <w:jc w:val="center"/>
              <w:rPr>
                <w:b/>
                <w:bCs/>
                <w:sz w:val="20"/>
                <w:szCs w:val="20"/>
              </w:rPr>
            </w:pPr>
          </w:p>
        </w:tc>
        <w:tc>
          <w:tcPr>
            <w:tcW w:w="1931" w:type="dxa"/>
            <w:vMerge/>
          </w:tcPr>
          <w:p w:rsidR="00A07110" w:rsidRPr="00B904E0" w:rsidRDefault="00A07110" w:rsidP="00333F00">
            <w:pPr>
              <w:jc w:val="center"/>
              <w:rPr>
                <w:b/>
                <w:bCs/>
                <w:sz w:val="20"/>
                <w:szCs w:val="20"/>
              </w:rPr>
            </w:pPr>
          </w:p>
        </w:tc>
        <w:tc>
          <w:tcPr>
            <w:tcW w:w="2749" w:type="dxa"/>
            <w:vMerge/>
          </w:tcPr>
          <w:p w:rsidR="00A07110" w:rsidRPr="00B904E0" w:rsidRDefault="00A07110" w:rsidP="00333F00">
            <w:pPr>
              <w:jc w:val="center"/>
              <w:rPr>
                <w:b/>
                <w:bCs/>
                <w:sz w:val="20"/>
                <w:szCs w:val="20"/>
              </w:rPr>
            </w:pPr>
          </w:p>
        </w:tc>
      </w:tr>
      <w:tr w:rsidR="00A07110" w:rsidRPr="00B904E0" w:rsidTr="00333F00">
        <w:trPr>
          <w:trHeight w:val="269"/>
          <w:tblHeader/>
        </w:trPr>
        <w:tc>
          <w:tcPr>
            <w:tcW w:w="959" w:type="dxa"/>
          </w:tcPr>
          <w:p w:rsidR="00A07110" w:rsidRPr="00B904E0" w:rsidRDefault="00A07110" w:rsidP="00333F00">
            <w:pPr>
              <w:jc w:val="center"/>
              <w:rPr>
                <w:b/>
                <w:bCs/>
                <w:sz w:val="20"/>
                <w:szCs w:val="20"/>
              </w:rPr>
            </w:pPr>
            <w:r w:rsidRPr="00B904E0">
              <w:rPr>
                <w:b/>
                <w:bCs/>
                <w:sz w:val="20"/>
                <w:szCs w:val="20"/>
              </w:rPr>
              <w:t>1</w:t>
            </w:r>
          </w:p>
        </w:tc>
        <w:tc>
          <w:tcPr>
            <w:tcW w:w="2126" w:type="dxa"/>
          </w:tcPr>
          <w:p w:rsidR="00A07110" w:rsidRPr="00B904E0" w:rsidRDefault="00A07110" w:rsidP="00333F00">
            <w:pPr>
              <w:jc w:val="center"/>
              <w:rPr>
                <w:b/>
                <w:bCs/>
                <w:sz w:val="20"/>
                <w:szCs w:val="20"/>
              </w:rPr>
            </w:pPr>
            <w:r w:rsidRPr="00B904E0">
              <w:rPr>
                <w:b/>
                <w:bCs/>
                <w:sz w:val="20"/>
                <w:szCs w:val="20"/>
              </w:rPr>
              <w:t>2</w:t>
            </w:r>
          </w:p>
        </w:tc>
        <w:tc>
          <w:tcPr>
            <w:tcW w:w="1276" w:type="dxa"/>
          </w:tcPr>
          <w:p w:rsidR="00A07110" w:rsidRPr="00B904E0" w:rsidRDefault="00A07110" w:rsidP="00333F00">
            <w:pPr>
              <w:jc w:val="center"/>
              <w:rPr>
                <w:b/>
                <w:bCs/>
                <w:sz w:val="20"/>
                <w:szCs w:val="20"/>
              </w:rPr>
            </w:pPr>
            <w:r w:rsidRPr="00B904E0">
              <w:rPr>
                <w:b/>
                <w:bCs/>
                <w:sz w:val="20"/>
                <w:szCs w:val="20"/>
              </w:rPr>
              <w:t>3</w:t>
            </w:r>
          </w:p>
        </w:tc>
        <w:tc>
          <w:tcPr>
            <w:tcW w:w="1327" w:type="dxa"/>
            <w:shd w:val="clear" w:color="auto" w:fill="auto"/>
          </w:tcPr>
          <w:p w:rsidR="00A07110" w:rsidRPr="00B904E0" w:rsidRDefault="00A07110" w:rsidP="00333F00">
            <w:pPr>
              <w:jc w:val="center"/>
              <w:rPr>
                <w:b/>
                <w:bCs/>
                <w:sz w:val="20"/>
                <w:szCs w:val="20"/>
              </w:rPr>
            </w:pPr>
            <w:r w:rsidRPr="00B904E0">
              <w:rPr>
                <w:b/>
                <w:bCs/>
                <w:sz w:val="20"/>
                <w:szCs w:val="20"/>
              </w:rPr>
              <w:t>4</w:t>
            </w:r>
          </w:p>
        </w:tc>
        <w:tc>
          <w:tcPr>
            <w:tcW w:w="2334" w:type="dxa"/>
          </w:tcPr>
          <w:p w:rsidR="00A07110" w:rsidRPr="00B904E0" w:rsidRDefault="00A07110" w:rsidP="00333F00">
            <w:pPr>
              <w:jc w:val="center"/>
              <w:rPr>
                <w:b/>
                <w:bCs/>
                <w:sz w:val="20"/>
                <w:szCs w:val="20"/>
              </w:rPr>
            </w:pPr>
            <w:r w:rsidRPr="00B904E0">
              <w:rPr>
                <w:b/>
                <w:bCs/>
                <w:sz w:val="20"/>
                <w:szCs w:val="20"/>
              </w:rPr>
              <w:t>5</w:t>
            </w:r>
          </w:p>
        </w:tc>
        <w:tc>
          <w:tcPr>
            <w:tcW w:w="2346" w:type="dxa"/>
          </w:tcPr>
          <w:p w:rsidR="00A07110" w:rsidRPr="00B904E0" w:rsidRDefault="00A07110" w:rsidP="00333F00">
            <w:pPr>
              <w:jc w:val="center"/>
              <w:rPr>
                <w:b/>
                <w:bCs/>
                <w:sz w:val="20"/>
                <w:szCs w:val="20"/>
              </w:rPr>
            </w:pPr>
            <w:r w:rsidRPr="00B904E0">
              <w:rPr>
                <w:b/>
                <w:bCs/>
                <w:sz w:val="20"/>
                <w:szCs w:val="20"/>
              </w:rPr>
              <w:t>6</w:t>
            </w:r>
          </w:p>
        </w:tc>
        <w:tc>
          <w:tcPr>
            <w:tcW w:w="1931" w:type="dxa"/>
          </w:tcPr>
          <w:p w:rsidR="00A07110" w:rsidRPr="00B904E0" w:rsidRDefault="00A07110" w:rsidP="00333F00">
            <w:pPr>
              <w:jc w:val="center"/>
              <w:rPr>
                <w:b/>
                <w:bCs/>
                <w:sz w:val="20"/>
                <w:szCs w:val="20"/>
              </w:rPr>
            </w:pPr>
            <w:r w:rsidRPr="00B904E0">
              <w:rPr>
                <w:b/>
                <w:bCs/>
                <w:sz w:val="20"/>
                <w:szCs w:val="20"/>
              </w:rPr>
              <w:t>7</w:t>
            </w:r>
          </w:p>
        </w:tc>
        <w:tc>
          <w:tcPr>
            <w:tcW w:w="2749" w:type="dxa"/>
          </w:tcPr>
          <w:p w:rsidR="00A07110" w:rsidRPr="00B904E0" w:rsidRDefault="00A07110" w:rsidP="00333F00">
            <w:pPr>
              <w:jc w:val="center"/>
              <w:rPr>
                <w:b/>
                <w:bCs/>
                <w:sz w:val="20"/>
                <w:szCs w:val="20"/>
              </w:rPr>
            </w:pPr>
            <w:r w:rsidRPr="00B904E0">
              <w:rPr>
                <w:b/>
                <w:bCs/>
                <w:sz w:val="20"/>
                <w:szCs w:val="20"/>
              </w:rPr>
              <w:t>8</w:t>
            </w:r>
          </w:p>
        </w:tc>
      </w:tr>
      <w:tr w:rsidR="00A07110" w:rsidRPr="00B904E0" w:rsidTr="00333F00">
        <w:tc>
          <w:tcPr>
            <w:tcW w:w="959" w:type="dxa"/>
          </w:tcPr>
          <w:p w:rsidR="00A07110" w:rsidRPr="00B904E0" w:rsidRDefault="00A07110" w:rsidP="00333F00">
            <w:pPr>
              <w:rPr>
                <w:sz w:val="20"/>
                <w:szCs w:val="20"/>
              </w:rPr>
            </w:pPr>
          </w:p>
        </w:tc>
        <w:tc>
          <w:tcPr>
            <w:tcW w:w="14089" w:type="dxa"/>
            <w:gridSpan w:val="7"/>
          </w:tcPr>
          <w:p w:rsidR="00A07110" w:rsidRPr="00B904E0" w:rsidRDefault="00A07110" w:rsidP="00333F00">
            <w:pPr>
              <w:rPr>
                <w:b/>
                <w:bCs/>
                <w:sz w:val="20"/>
                <w:szCs w:val="20"/>
              </w:rPr>
            </w:pPr>
            <w:r w:rsidRPr="00B904E0">
              <w:rPr>
                <w:b/>
                <w:bCs/>
                <w:sz w:val="20"/>
                <w:szCs w:val="20"/>
              </w:rPr>
              <w:t>Основные</w:t>
            </w:r>
          </w:p>
        </w:tc>
      </w:tr>
      <w:tr w:rsidR="00A07110" w:rsidRPr="00B904E0" w:rsidTr="00333F00">
        <w:tc>
          <w:tcPr>
            <w:tcW w:w="959" w:type="dxa"/>
          </w:tcPr>
          <w:p w:rsidR="00A07110" w:rsidRPr="00B904E0" w:rsidRDefault="00A07110" w:rsidP="00333F00">
            <w:pPr>
              <w:rPr>
                <w:sz w:val="20"/>
                <w:szCs w:val="20"/>
              </w:rPr>
            </w:pPr>
            <w:r w:rsidRPr="00B904E0">
              <w:rPr>
                <w:sz w:val="20"/>
                <w:szCs w:val="20"/>
              </w:rPr>
              <w:t>3.1</w:t>
            </w:r>
          </w:p>
        </w:tc>
        <w:tc>
          <w:tcPr>
            <w:tcW w:w="2126" w:type="dxa"/>
          </w:tcPr>
          <w:p w:rsidR="00A07110" w:rsidRPr="00B904E0" w:rsidRDefault="00A07110" w:rsidP="00333F00">
            <w:pPr>
              <w:rPr>
                <w:sz w:val="20"/>
                <w:szCs w:val="20"/>
              </w:rPr>
            </w:pPr>
            <w:r w:rsidRPr="00B904E0">
              <w:rPr>
                <w:sz w:val="20"/>
                <w:szCs w:val="20"/>
              </w:rPr>
              <w:t>Коммунальное обслуживание</w:t>
            </w:r>
          </w:p>
        </w:tc>
        <w:tc>
          <w:tcPr>
            <w:tcW w:w="1276" w:type="dxa"/>
          </w:tcPr>
          <w:p w:rsidR="00A07110" w:rsidRPr="00B904E0" w:rsidRDefault="00A07110" w:rsidP="00333F00">
            <w:pPr>
              <w:rPr>
                <w:sz w:val="20"/>
                <w:szCs w:val="20"/>
              </w:rPr>
            </w:pPr>
            <w:r w:rsidRPr="00B904E0">
              <w:rPr>
                <w:sz w:val="20"/>
                <w:szCs w:val="20"/>
              </w:rPr>
              <w:t>1000 м²*</w:t>
            </w:r>
          </w:p>
        </w:tc>
        <w:tc>
          <w:tcPr>
            <w:tcW w:w="1327" w:type="dxa"/>
          </w:tcPr>
          <w:p w:rsidR="00A07110" w:rsidRPr="00B904E0" w:rsidRDefault="00A07110" w:rsidP="00333F00">
            <w:pPr>
              <w:rPr>
                <w:sz w:val="20"/>
                <w:szCs w:val="20"/>
              </w:rPr>
            </w:pPr>
            <w:r w:rsidRPr="00B904E0">
              <w:rPr>
                <w:sz w:val="20"/>
                <w:szCs w:val="20"/>
              </w:rPr>
              <w:t>100000 м²*</w:t>
            </w:r>
          </w:p>
        </w:tc>
        <w:tc>
          <w:tcPr>
            <w:tcW w:w="2334"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хозяйственных построек - 1 м;</w:t>
            </w:r>
          </w:p>
          <w:p w:rsidR="00A07110" w:rsidRPr="00B904E0" w:rsidRDefault="00A07110" w:rsidP="00333F00">
            <w:pPr>
              <w:rPr>
                <w:sz w:val="20"/>
                <w:szCs w:val="20"/>
              </w:rPr>
            </w:pPr>
            <w:r w:rsidRPr="00B904E0">
              <w:rPr>
                <w:sz w:val="20"/>
                <w:szCs w:val="20"/>
              </w:rPr>
              <w:t>для других объектов капитального строительства - 3 м</w:t>
            </w:r>
          </w:p>
        </w:tc>
        <w:tc>
          <w:tcPr>
            <w:tcW w:w="2346"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других объектов капитального строительства - 5 м</w:t>
            </w:r>
          </w:p>
        </w:tc>
        <w:tc>
          <w:tcPr>
            <w:tcW w:w="1931" w:type="dxa"/>
          </w:tcPr>
          <w:p w:rsidR="00A07110" w:rsidRPr="00B904E0" w:rsidRDefault="00A07110" w:rsidP="00333F00">
            <w:pPr>
              <w:rPr>
                <w:sz w:val="20"/>
                <w:szCs w:val="20"/>
              </w:rPr>
            </w:pPr>
            <w:r w:rsidRPr="00B904E0">
              <w:rPr>
                <w:sz w:val="20"/>
                <w:szCs w:val="20"/>
              </w:rPr>
              <w:t>15 м</w:t>
            </w:r>
          </w:p>
        </w:tc>
        <w:tc>
          <w:tcPr>
            <w:tcW w:w="2749" w:type="dxa"/>
          </w:tcPr>
          <w:p w:rsidR="00A07110" w:rsidRPr="00B904E0" w:rsidRDefault="00A07110" w:rsidP="00333F00">
            <w:pPr>
              <w:rPr>
                <w:sz w:val="20"/>
                <w:szCs w:val="20"/>
              </w:rPr>
            </w:pPr>
            <w:r w:rsidRPr="00B904E0">
              <w:rPr>
                <w:sz w:val="20"/>
                <w:szCs w:val="20"/>
              </w:rPr>
              <w:t>в случае размещения на земельном участке только объектов инженерно-технического обеспечения - 100 %;</w:t>
            </w:r>
          </w:p>
          <w:p w:rsidR="00A07110" w:rsidRPr="00B904E0" w:rsidRDefault="00A07110" w:rsidP="00333F00">
            <w:pPr>
              <w:rPr>
                <w:sz w:val="20"/>
                <w:szCs w:val="20"/>
              </w:rPr>
            </w:pPr>
            <w:r w:rsidRPr="00B904E0">
              <w:rPr>
                <w:sz w:val="20"/>
                <w:szCs w:val="20"/>
              </w:rPr>
              <w:t>в случае размещения на земельном участке иных объектов - 80 %</w:t>
            </w:r>
          </w:p>
        </w:tc>
      </w:tr>
      <w:tr w:rsidR="00A07110" w:rsidRPr="00B904E0" w:rsidTr="00333F00">
        <w:tc>
          <w:tcPr>
            <w:tcW w:w="959" w:type="dxa"/>
          </w:tcPr>
          <w:p w:rsidR="00A07110" w:rsidRPr="00B904E0" w:rsidRDefault="00A07110" w:rsidP="00333F00">
            <w:pPr>
              <w:rPr>
                <w:sz w:val="20"/>
                <w:szCs w:val="20"/>
              </w:rPr>
            </w:pPr>
            <w:r w:rsidRPr="00B904E0">
              <w:rPr>
                <w:sz w:val="20"/>
                <w:szCs w:val="20"/>
                <w:lang w:eastAsia="ru-RU"/>
              </w:rPr>
              <w:t>3.1.1</w:t>
            </w:r>
          </w:p>
        </w:tc>
        <w:tc>
          <w:tcPr>
            <w:tcW w:w="2126" w:type="dxa"/>
          </w:tcPr>
          <w:p w:rsidR="00A07110" w:rsidRPr="00B904E0" w:rsidRDefault="00A07110" w:rsidP="00333F00">
            <w:pPr>
              <w:textAlignment w:val="baseline"/>
              <w:rPr>
                <w:sz w:val="20"/>
                <w:szCs w:val="20"/>
                <w:lang w:eastAsia="ru-RU"/>
              </w:rPr>
            </w:pPr>
            <w:r w:rsidRPr="00B904E0">
              <w:rPr>
                <w:sz w:val="20"/>
                <w:szCs w:val="20"/>
                <w:lang w:eastAsia="ru-RU"/>
              </w:rPr>
              <w:t>Предоставление коммунальных услуг</w:t>
            </w:r>
          </w:p>
        </w:tc>
        <w:tc>
          <w:tcPr>
            <w:tcW w:w="1276" w:type="dxa"/>
          </w:tcPr>
          <w:p w:rsidR="00A07110" w:rsidRPr="00B904E0" w:rsidRDefault="00A07110" w:rsidP="00333F00">
            <w:pPr>
              <w:rPr>
                <w:sz w:val="20"/>
                <w:szCs w:val="20"/>
              </w:rPr>
            </w:pPr>
            <w:r w:rsidRPr="00B904E0">
              <w:rPr>
                <w:sz w:val="20"/>
                <w:szCs w:val="20"/>
              </w:rPr>
              <w:t>1000 м²*</w:t>
            </w:r>
          </w:p>
        </w:tc>
        <w:tc>
          <w:tcPr>
            <w:tcW w:w="1327" w:type="dxa"/>
          </w:tcPr>
          <w:p w:rsidR="00A07110" w:rsidRPr="00B904E0" w:rsidRDefault="00A07110" w:rsidP="00333F00">
            <w:pPr>
              <w:rPr>
                <w:sz w:val="20"/>
                <w:szCs w:val="20"/>
              </w:rPr>
            </w:pPr>
            <w:r w:rsidRPr="00B904E0">
              <w:rPr>
                <w:sz w:val="20"/>
                <w:szCs w:val="20"/>
              </w:rPr>
              <w:t>100000 м²*</w:t>
            </w:r>
          </w:p>
        </w:tc>
        <w:tc>
          <w:tcPr>
            <w:tcW w:w="2334"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хозяйственных построек - 1 м;</w:t>
            </w:r>
          </w:p>
          <w:p w:rsidR="00A07110" w:rsidRPr="00B904E0" w:rsidRDefault="00A07110" w:rsidP="00333F00">
            <w:pPr>
              <w:rPr>
                <w:sz w:val="20"/>
                <w:szCs w:val="20"/>
              </w:rPr>
            </w:pPr>
            <w:r w:rsidRPr="00B904E0">
              <w:rPr>
                <w:sz w:val="20"/>
                <w:szCs w:val="20"/>
              </w:rPr>
              <w:t>для других объектов капитального строительства - 3 м</w:t>
            </w:r>
          </w:p>
        </w:tc>
        <w:tc>
          <w:tcPr>
            <w:tcW w:w="2346"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других объектов капитального строительства - 5 м</w:t>
            </w:r>
          </w:p>
        </w:tc>
        <w:tc>
          <w:tcPr>
            <w:tcW w:w="1931" w:type="dxa"/>
          </w:tcPr>
          <w:p w:rsidR="00A07110" w:rsidRPr="00B904E0" w:rsidRDefault="00A07110" w:rsidP="00333F00">
            <w:pPr>
              <w:rPr>
                <w:sz w:val="20"/>
                <w:szCs w:val="20"/>
              </w:rPr>
            </w:pPr>
            <w:r w:rsidRPr="00B904E0">
              <w:rPr>
                <w:sz w:val="20"/>
                <w:szCs w:val="20"/>
              </w:rPr>
              <w:t>15 м</w:t>
            </w:r>
          </w:p>
        </w:tc>
        <w:tc>
          <w:tcPr>
            <w:tcW w:w="2749" w:type="dxa"/>
          </w:tcPr>
          <w:p w:rsidR="00A07110" w:rsidRPr="00B904E0" w:rsidRDefault="00A07110" w:rsidP="00333F00">
            <w:pPr>
              <w:rPr>
                <w:sz w:val="20"/>
                <w:szCs w:val="20"/>
              </w:rPr>
            </w:pPr>
            <w:r w:rsidRPr="00B904E0">
              <w:rPr>
                <w:sz w:val="20"/>
                <w:szCs w:val="20"/>
              </w:rPr>
              <w:t>в случае размещения на земельном участке только объектов инженерно-технического обеспечения - 100 %;</w:t>
            </w:r>
          </w:p>
          <w:p w:rsidR="00A07110" w:rsidRPr="00B904E0" w:rsidRDefault="00A07110" w:rsidP="00333F00">
            <w:pPr>
              <w:rPr>
                <w:sz w:val="20"/>
                <w:szCs w:val="20"/>
              </w:rPr>
            </w:pPr>
            <w:r w:rsidRPr="00B904E0">
              <w:rPr>
                <w:sz w:val="20"/>
                <w:szCs w:val="20"/>
              </w:rPr>
              <w:t>в случае размещения на земельном участке иных объектов - 80 %</w:t>
            </w:r>
          </w:p>
        </w:tc>
      </w:tr>
      <w:tr w:rsidR="00A07110" w:rsidRPr="00B904E0" w:rsidTr="00333F00">
        <w:tc>
          <w:tcPr>
            <w:tcW w:w="959" w:type="dxa"/>
          </w:tcPr>
          <w:p w:rsidR="00A07110" w:rsidRPr="00B904E0" w:rsidRDefault="00A07110" w:rsidP="00333F00">
            <w:pPr>
              <w:rPr>
                <w:sz w:val="20"/>
                <w:szCs w:val="20"/>
              </w:rPr>
            </w:pPr>
            <w:r w:rsidRPr="00B904E0">
              <w:rPr>
                <w:sz w:val="20"/>
                <w:szCs w:val="20"/>
                <w:lang w:eastAsia="ru-RU"/>
              </w:rPr>
              <w:t>3.1.2</w:t>
            </w:r>
          </w:p>
        </w:tc>
        <w:tc>
          <w:tcPr>
            <w:tcW w:w="2126" w:type="dxa"/>
          </w:tcPr>
          <w:p w:rsidR="00A07110" w:rsidRPr="00B904E0" w:rsidRDefault="00A07110" w:rsidP="00333F00">
            <w:pPr>
              <w:textAlignment w:val="baseline"/>
              <w:rPr>
                <w:sz w:val="20"/>
                <w:szCs w:val="20"/>
                <w:lang w:eastAsia="ru-RU"/>
              </w:rPr>
            </w:pPr>
            <w:r w:rsidRPr="00B904E0">
              <w:rPr>
                <w:sz w:val="20"/>
                <w:szCs w:val="20"/>
                <w:lang w:eastAsia="ru-RU"/>
              </w:rPr>
              <w:t xml:space="preserve">Административные </w:t>
            </w:r>
            <w:r w:rsidRPr="00B904E0">
              <w:rPr>
                <w:sz w:val="20"/>
                <w:szCs w:val="20"/>
                <w:lang w:eastAsia="ru-RU"/>
              </w:rPr>
              <w:lastRenderedPageBreak/>
              <w:t>здания организаций, обеспечивающих предоставление коммунальных услуг</w:t>
            </w:r>
          </w:p>
        </w:tc>
        <w:tc>
          <w:tcPr>
            <w:tcW w:w="1276" w:type="dxa"/>
          </w:tcPr>
          <w:p w:rsidR="00A07110" w:rsidRPr="00B904E0" w:rsidRDefault="00A07110" w:rsidP="00333F00">
            <w:pPr>
              <w:rPr>
                <w:sz w:val="20"/>
                <w:szCs w:val="20"/>
              </w:rPr>
            </w:pPr>
            <w:r w:rsidRPr="00B904E0">
              <w:rPr>
                <w:sz w:val="20"/>
                <w:szCs w:val="20"/>
              </w:rPr>
              <w:lastRenderedPageBreak/>
              <w:t>1000 м²*</w:t>
            </w:r>
          </w:p>
        </w:tc>
        <w:tc>
          <w:tcPr>
            <w:tcW w:w="1327" w:type="dxa"/>
          </w:tcPr>
          <w:p w:rsidR="00A07110" w:rsidRPr="00B904E0" w:rsidRDefault="00A07110" w:rsidP="00333F00">
            <w:pPr>
              <w:rPr>
                <w:sz w:val="20"/>
                <w:szCs w:val="20"/>
              </w:rPr>
            </w:pPr>
            <w:r w:rsidRPr="00B904E0">
              <w:rPr>
                <w:sz w:val="20"/>
                <w:szCs w:val="20"/>
              </w:rPr>
              <w:t>100000 м²*</w:t>
            </w:r>
          </w:p>
        </w:tc>
        <w:tc>
          <w:tcPr>
            <w:tcW w:w="2334" w:type="dxa"/>
          </w:tcPr>
          <w:p w:rsidR="00A07110" w:rsidRPr="00B904E0" w:rsidRDefault="00A07110" w:rsidP="00333F00">
            <w:pPr>
              <w:rPr>
                <w:sz w:val="20"/>
                <w:szCs w:val="20"/>
              </w:rPr>
            </w:pPr>
            <w:r w:rsidRPr="00B904E0">
              <w:rPr>
                <w:sz w:val="20"/>
                <w:szCs w:val="20"/>
              </w:rPr>
              <w:t xml:space="preserve">для объектов </w:t>
            </w:r>
            <w:r w:rsidRPr="00B904E0">
              <w:rPr>
                <w:sz w:val="20"/>
                <w:szCs w:val="20"/>
              </w:rPr>
              <w:lastRenderedPageBreak/>
              <w:t>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хозяйственных построек - 1 м;</w:t>
            </w:r>
          </w:p>
          <w:p w:rsidR="00A07110" w:rsidRPr="00B904E0" w:rsidRDefault="00A07110" w:rsidP="00333F00">
            <w:pPr>
              <w:rPr>
                <w:sz w:val="20"/>
                <w:szCs w:val="20"/>
              </w:rPr>
            </w:pPr>
            <w:r w:rsidRPr="00B904E0">
              <w:rPr>
                <w:sz w:val="20"/>
                <w:szCs w:val="20"/>
              </w:rPr>
              <w:t>для других объектов капитального строительства - 3 м</w:t>
            </w:r>
          </w:p>
        </w:tc>
        <w:tc>
          <w:tcPr>
            <w:tcW w:w="2346" w:type="dxa"/>
          </w:tcPr>
          <w:p w:rsidR="00A07110" w:rsidRPr="00B904E0" w:rsidRDefault="00A07110" w:rsidP="00333F00">
            <w:pPr>
              <w:rPr>
                <w:sz w:val="20"/>
                <w:szCs w:val="20"/>
              </w:rPr>
            </w:pPr>
            <w:r w:rsidRPr="00B904E0">
              <w:rPr>
                <w:sz w:val="20"/>
                <w:szCs w:val="20"/>
              </w:rPr>
              <w:lastRenderedPageBreak/>
              <w:t xml:space="preserve">для объектов </w:t>
            </w:r>
            <w:r w:rsidRPr="00B904E0">
              <w:rPr>
                <w:sz w:val="20"/>
                <w:szCs w:val="20"/>
              </w:rPr>
              <w:lastRenderedPageBreak/>
              <w:t>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других объектов капитального строительства - 5 м</w:t>
            </w:r>
          </w:p>
        </w:tc>
        <w:tc>
          <w:tcPr>
            <w:tcW w:w="1931" w:type="dxa"/>
          </w:tcPr>
          <w:p w:rsidR="00A07110" w:rsidRPr="00B904E0" w:rsidRDefault="00A07110" w:rsidP="00333F00">
            <w:pPr>
              <w:rPr>
                <w:sz w:val="20"/>
                <w:szCs w:val="20"/>
              </w:rPr>
            </w:pPr>
            <w:r w:rsidRPr="00B904E0">
              <w:rPr>
                <w:sz w:val="20"/>
                <w:szCs w:val="20"/>
              </w:rPr>
              <w:lastRenderedPageBreak/>
              <w:t>15 м</w:t>
            </w:r>
          </w:p>
        </w:tc>
        <w:tc>
          <w:tcPr>
            <w:tcW w:w="2749" w:type="dxa"/>
          </w:tcPr>
          <w:p w:rsidR="00A07110" w:rsidRPr="00B904E0" w:rsidRDefault="00A07110" w:rsidP="00333F00">
            <w:pPr>
              <w:rPr>
                <w:sz w:val="20"/>
                <w:szCs w:val="20"/>
              </w:rPr>
            </w:pPr>
            <w:r w:rsidRPr="00B904E0">
              <w:rPr>
                <w:sz w:val="20"/>
                <w:szCs w:val="20"/>
              </w:rPr>
              <w:t xml:space="preserve">в случае размещения на </w:t>
            </w:r>
            <w:r w:rsidRPr="00B904E0">
              <w:rPr>
                <w:sz w:val="20"/>
                <w:szCs w:val="20"/>
              </w:rPr>
              <w:lastRenderedPageBreak/>
              <w:t>земельном участке только объектов инженерно-технического обеспечения - 100 %;</w:t>
            </w:r>
          </w:p>
          <w:p w:rsidR="00A07110" w:rsidRPr="00B904E0" w:rsidRDefault="00A07110" w:rsidP="00333F00">
            <w:pPr>
              <w:rPr>
                <w:sz w:val="20"/>
                <w:szCs w:val="20"/>
              </w:rPr>
            </w:pPr>
            <w:r w:rsidRPr="00B904E0">
              <w:rPr>
                <w:sz w:val="20"/>
                <w:szCs w:val="20"/>
              </w:rPr>
              <w:t>в случае размещения на земельном участке иных объектов - 80 %</w:t>
            </w:r>
          </w:p>
        </w:tc>
      </w:tr>
      <w:tr w:rsidR="00930EF6" w:rsidRPr="00B904E0" w:rsidTr="00333F00">
        <w:tc>
          <w:tcPr>
            <w:tcW w:w="959" w:type="dxa"/>
          </w:tcPr>
          <w:p w:rsidR="00930EF6" w:rsidRPr="005E45E7" w:rsidRDefault="00930EF6" w:rsidP="00930EF6">
            <w:pPr>
              <w:rPr>
                <w:sz w:val="20"/>
                <w:szCs w:val="20"/>
              </w:rPr>
            </w:pPr>
            <w:r w:rsidRPr="005E45E7">
              <w:rPr>
                <w:sz w:val="20"/>
                <w:szCs w:val="20"/>
              </w:rPr>
              <w:lastRenderedPageBreak/>
              <w:t>3.2.3</w:t>
            </w:r>
          </w:p>
        </w:tc>
        <w:tc>
          <w:tcPr>
            <w:tcW w:w="2126" w:type="dxa"/>
          </w:tcPr>
          <w:p w:rsidR="00930EF6" w:rsidRPr="006B7DD4" w:rsidRDefault="00930EF6" w:rsidP="00EF20B0">
            <w:pPr>
              <w:rPr>
                <w:sz w:val="20"/>
                <w:szCs w:val="20"/>
              </w:rPr>
            </w:pPr>
            <w:r w:rsidRPr="006B7DD4">
              <w:rPr>
                <w:sz w:val="20"/>
                <w:szCs w:val="20"/>
              </w:rPr>
              <w:t>Оказание услуг связи</w:t>
            </w:r>
          </w:p>
        </w:tc>
        <w:tc>
          <w:tcPr>
            <w:tcW w:w="1276" w:type="dxa"/>
          </w:tcPr>
          <w:p w:rsidR="00930EF6" w:rsidRPr="006B7DD4" w:rsidRDefault="00930EF6" w:rsidP="00EF20B0">
            <w:pPr>
              <w:rPr>
                <w:sz w:val="20"/>
                <w:szCs w:val="20"/>
              </w:rPr>
            </w:pPr>
            <w:r w:rsidRPr="006B7DD4">
              <w:rPr>
                <w:sz w:val="20"/>
                <w:szCs w:val="20"/>
              </w:rPr>
              <w:t>400 м²</w:t>
            </w:r>
          </w:p>
        </w:tc>
        <w:tc>
          <w:tcPr>
            <w:tcW w:w="1327" w:type="dxa"/>
          </w:tcPr>
          <w:p w:rsidR="00930EF6" w:rsidRPr="006B7DD4" w:rsidRDefault="00930EF6" w:rsidP="00EF20B0">
            <w:pPr>
              <w:rPr>
                <w:sz w:val="20"/>
                <w:szCs w:val="20"/>
              </w:rPr>
            </w:pPr>
            <w:r w:rsidRPr="006B7DD4">
              <w:rPr>
                <w:sz w:val="20"/>
                <w:szCs w:val="20"/>
              </w:rPr>
              <w:t>10000 м²</w:t>
            </w:r>
          </w:p>
        </w:tc>
        <w:tc>
          <w:tcPr>
            <w:tcW w:w="2334" w:type="dxa"/>
          </w:tcPr>
          <w:p w:rsidR="00930EF6" w:rsidRPr="006B7DD4" w:rsidRDefault="00930EF6" w:rsidP="00EF20B0">
            <w:pPr>
              <w:rPr>
                <w:sz w:val="20"/>
                <w:szCs w:val="20"/>
              </w:rPr>
            </w:pPr>
            <w:r w:rsidRPr="006B7DD4">
              <w:rPr>
                <w:sz w:val="20"/>
                <w:szCs w:val="20"/>
              </w:rPr>
              <w:t>3 м</w:t>
            </w:r>
          </w:p>
        </w:tc>
        <w:tc>
          <w:tcPr>
            <w:tcW w:w="2346" w:type="dxa"/>
          </w:tcPr>
          <w:p w:rsidR="00930EF6" w:rsidRPr="006B7DD4" w:rsidRDefault="00930EF6" w:rsidP="00EF20B0">
            <w:pPr>
              <w:rPr>
                <w:sz w:val="20"/>
                <w:szCs w:val="20"/>
              </w:rPr>
            </w:pPr>
            <w:r w:rsidRPr="006B7DD4">
              <w:rPr>
                <w:sz w:val="20"/>
                <w:szCs w:val="20"/>
              </w:rPr>
              <w:t>5 м</w:t>
            </w:r>
          </w:p>
        </w:tc>
        <w:tc>
          <w:tcPr>
            <w:tcW w:w="1931" w:type="dxa"/>
          </w:tcPr>
          <w:p w:rsidR="00930EF6" w:rsidRPr="006B7DD4" w:rsidRDefault="00930EF6" w:rsidP="00EF20B0">
            <w:pPr>
              <w:rPr>
                <w:sz w:val="20"/>
                <w:szCs w:val="20"/>
              </w:rPr>
            </w:pPr>
            <w:r w:rsidRPr="006B7DD4">
              <w:rPr>
                <w:sz w:val="20"/>
                <w:szCs w:val="20"/>
              </w:rPr>
              <w:t>15 м</w:t>
            </w:r>
          </w:p>
        </w:tc>
        <w:tc>
          <w:tcPr>
            <w:tcW w:w="2749" w:type="dxa"/>
          </w:tcPr>
          <w:p w:rsidR="00930EF6" w:rsidRPr="006B7DD4" w:rsidRDefault="00930EF6" w:rsidP="00EF20B0">
            <w:pPr>
              <w:rPr>
                <w:sz w:val="20"/>
                <w:szCs w:val="20"/>
              </w:rPr>
            </w:pPr>
            <w:r w:rsidRPr="006B7DD4">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3.3</w:t>
            </w:r>
          </w:p>
        </w:tc>
        <w:tc>
          <w:tcPr>
            <w:tcW w:w="2126" w:type="dxa"/>
          </w:tcPr>
          <w:p w:rsidR="00930EF6" w:rsidRPr="00B904E0" w:rsidRDefault="00930EF6" w:rsidP="00930EF6">
            <w:pPr>
              <w:rPr>
                <w:sz w:val="20"/>
                <w:szCs w:val="20"/>
              </w:rPr>
            </w:pPr>
            <w:r w:rsidRPr="00B904E0">
              <w:rPr>
                <w:sz w:val="20"/>
                <w:szCs w:val="20"/>
              </w:rPr>
              <w:t>Бытовое обслуживание</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3 м</w:t>
            </w:r>
          </w:p>
        </w:tc>
        <w:tc>
          <w:tcPr>
            <w:tcW w:w="2346" w:type="dxa"/>
          </w:tcPr>
          <w:p w:rsidR="00930EF6" w:rsidRPr="00B904E0" w:rsidRDefault="00930EF6" w:rsidP="00930EF6">
            <w:pPr>
              <w:rPr>
                <w:sz w:val="20"/>
                <w:szCs w:val="20"/>
              </w:rPr>
            </w:pPr>
            <w:r w:rsidRPr="00B904E0">
              <w:rPr>
                <w:sz w:val="20"/>
                <w:szCs w:val="20"/>
              </w:rPr>
              <w:t>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4.9</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Служебные гаражи</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4.9.1</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Объекты дорожного сервиса</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lang w:eastAsia="ru-RU"/>
              </w:rPr>
              <w:t>4.9.1.1</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Заправка транспортных средств</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lang w:eastAsia="ru-RU"/>
              </w:rPr>
              <w:t>4.9.1.2</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Обеспечение дорожного отдыха</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lang w:eastAsia="ru-RU"/>
              </w:rPr>
              <w:t>4.9.1.3</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Автомобильные мойки</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lang w:eastAsia="ru-RU"/>
              </w:rPr>
              <w:t>4.9.1.4</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Ремонт автомобилей</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6.7</w:t>
            </w:r>
          </w:p>
        </w:tc>
        <w:tc>
          <w:tcPr>
            <w:tcW w:w="2126" w:type="dxa"/>
          </w:tcPr>
          <w:p w:rsidR="00930EF6" w:rsidRPr="00B904E0" w:rsidRDefault="00930EF6" w:rsidP="00930EF6">
            <w:pPr>
              <w:rPr>
                <w:sz w:val="20"/>
                <w:szCs w:val="20"/>
              </w:rPr>
            </w:pPr>
            <w:r w:rsidRPr="00B904E0">
              <w:rPr>
                <w:sz w:val="20"/>
                <w:szCs w:val="20"/>
              </w:rPr>
              <w:t>Энергетика</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 xml:space="preserve">для объектов электросетевого </w:t>
            </w:r>
            <w:r w:rsidRPr="00B904E0">
              <w:rPr>
                <w:sz w:val="20"/>
                <w:szCs w:val="20"/>
              </w:rPr>
              <w:lastRenderedPageBreak/>
              <w:t>хозяйства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lastRenderedPageBreak/>
              <w:t xml:space="preserve">для объектов электросетевого </w:t>
            </w:r>
            <w:r w:rsidRPr="00B904E0">
              <w:rPr>
                <w:sz w:val="20"/>
                <w:szCs w:val="20"/>
              </w:rPr>
              <w:lastRenderedPageBreak/>
              <w:t>хозяйства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lastRenderedPageBreak/>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lastRenderedPageBreak/>
              <w:t>6.8</w:t>
            </w:r>
          </w:p>
        </w:tc>
        <w:tc>
          <w:tcPr>
            <w:tcW w:w="2126" w:type="dxa"/>
          </w:tcPr>
          <w:p w:rsidR="00930EF6" w:rsidRPr="00B904E0" w:rsidRDefault="00930EF6" w:rsidP="00930EF6">
            <w:pPr>
              <w:rPr>
                <w:sz w:val="20"/>
                <w:szCs w:val="20"/>
              </w:rPr>
            </w:pPr>
            <w:r w:rsidRPr="00B904E0">
              <w:rPr>
                <w:sz w:val="20"/>
                <w:szCs w:val="20"/>
              </w:rPr>
              <w:t xml:space="preserve">Связь </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объектов связи, радиовещания, телевидения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объектов связи, радиовещания, телевидения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7.5</w:t>
            </w:r>
          </w:p>
        </w:tc>
        <w:tc>
          <w:tcPr>
            <w:tcW w:w="2126" w:type="dxa"/>
          </w:tcPr>
          <w:p w:rsidR="00930EF6" w:rsidRPr="00B904E0" w:rsidRDefault="00930EF6" w:rsidP="00930EF6">
            <w:pPr>
              <w:rPr>
                <w:sz w:val="20"/>
                <w:szCs w:val="20"/>
              </w:rPr>
            </w:pPr>
            <w:r w:rsidRPr="00B904E0">
              <w:rPr>
                <w:sz w:val="20"/>
                <w:szCs w:val="20"/>
              </w:rPr>
              <w:t>Трубопроводный транспорт</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11.0</w:t>
            </w:r>
          </w:p>
        </w:tc>
        <w:tc>
          <w:tcPr>
            <w:tcW w:w="2126" w:type="dxa"/>
          </w:tcPr>
          <w:p w:rsidR="00930EF6" w:rsidRPr="00B904E0" w:rsidRDefault="00930EF6" w:rsidP="00930EF6">
            <w:pPr>
              <w:rPr>
                <w:sz w:val="20"/>
                <w:szCs w:val="20"/>
              </w:rPr>
            </w:pPr>
            <w:r w:rsidRPr="00B904E0">
              <w:rPr>
                <w:sz w:val="20"/>
                <w:szCs w:val="20"/>
              </w:rPr>
              <w:t>Водные объекты</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не подлежит установлению</w:t>
            </w:r>
          </w:p>
        </w:tc>
        <w:tc>
          <w:tcPr>
            <w:tcW w:w="2749" w:type="dxa"/>
          </w:tcPr>
          <w:p w:rsidR="00930EF6" w:rsidRPr="00B904E0" w:rsidRDefault="00930EF6" w:rsidP="00930EF6">
            <w:pPr>
              <w:rPr>
                <w:sz w:val="20"/>
                <w:szCs w:val="20"/>
              </w:rPr>
            </w:pPr>
            <w:r w:rsidRPr="00B904E0">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0EF6" w:rsidRPr="00B904E0" w:rsidRDefault="00930EF6" w:rsidP="00930EF6">
            <w:pPr>
              <w:rPr>
                <w:sz w:val="20"/>
                <w:szCs w:val="20"/>
              </w:rPr>
            </w:pPr>
            <w:r w:rsidRPr="00B904E0">
              <w:rPr>
                <w:sz w:val="20"/>
                <w:szCs w:val="20"/>
              </w:rPr>
              <w:t>0 % в иных случаях</w:t>
            </w:r>
          </w:p>
        </w:tc>
      </w:tr>
      <w:tr w:rsidR="00930EF6" w:rsidRPr="00B904E0" w:rsidTr="00333F00">
        <w:tc>
          <w:tcPr>
            <w:tcW w:w="959" w:type="dxa"/>
          </w:tcPr>
          <w:p w:rsidR="00930EF6" w:rsidRPr="00B904E0" w:rsidRDefault="00930EF6" w:rsidP="00930EF6">
            <w:pPr>
              <w:rPr>
                <w:sz w:val="20"/>
                <w:szCs w:val="20"/>
              </w:rPr>
            </w:pPr>
            <w:r w:rsidRPr="00B904E0">
              <w:rPr>
                <w:sz w:val="20"/>
                <w:szCs w:val="20"/>
              </w:rPr>
              <w:t>11.1</w:t>
            </w:r>
          </w:p>
        </w:tc>
        <w:tc>
          <w:tcPr>
            <w:tcW w:w="2126" w:type="dxa"/>
          </w:tcPr>
          <w:p w:rsidR="00930EF6" w:rsidRPr="00B904E0" w:rsidRDefault="00930EF6" w:rsidP="00930EF6">
            <w:pPr>
              <w:rPr>
                <w:sz w:val="20"/>
                <w:szCs w:val="20"/>
              </w:rPr>
            </w:pPr>
            <w:r w:rsidRPr="00B904E0">
              <w:rPr>
                <w:sz w:val="20"/>
                <w:szCs w:val="20"/>
              </w:rPr>
              <w:t>Общее пользование водными объектами</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не подлежит установлению</w:t>
            </w:r>
          </w:p>
        </w:tc>
        <w:tc>
          <w:tcPr>
            <w:tcW w:w="2749" w:type="dxa"/>
          </w:tcPr>
          <w:p w:rsidR="00930EF6" w:rsidRPr="00B904E0" w:rsidRDefault="00930EF6" w:rsidP="00930EF6">
            <w:pPr>
              <w:rPr>
                <w:sz w:val="20"/>
                <w:szCs w:val="20"/>
              </w:rPr>
            </w:pPr>
            <w:r w:rsidRPr="00B904E0">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0EF6" w:rsidRPr="00B904E0" w:rsidRDefault="00930EF6" w:rsidP="00930EF6">
            <w:pPr>
              <w:rPr>
                <w:sz w:val="20"/>
                <w:szCs w:val="20"/>
              </w:rPr>
            </w:pPr>
            <w:r w:rsidRPr="00B904E0">
              <w:rPr>
                <w:sz w:val="20"/>
                <w:szCs w:val="20"/>
              </w:rPr>
              <w:t>0 % в иных случаях</w:t>
            </w:r>
          </w:p>
        </w:tc>
      </w:tr>
      <w:tr w:rsidR="00930EF6" w:rsidRPr="00B904E0" w:rsidTr="00333F00">
        <w:tc>
          <w:tcPr>
            <w:tcW w:w="959" w:type="dxa"/>
          </w:tcPr>
          <w:p w:rsidR="00930EF6" w:rsidRPr="00B904E0" w:rsidRDefault="00930EF6" w:rsidP="00930EF6">
            <w:pPr>
              <w:rPr>
                <w:sz w:val="20"/>
                <w:szCs w:val="20"/>
              </w:rPr>
            </w:pPr>
            <w:r w:rsidRPr="00B904E0">
              <w:rPr>
                <w:sz w:val="20"/>
                <w:szCs w:val="20"/>
              </w:rPr>
              <w:t>11.2</w:t>
            </w:r>
          </w:p>
        </w:tc>
        <w:tc>
          <w:tcPr>
            <w:tcW w:w="2126" w:type="dxa"/>
          </w:tcPr>
          <w:p w:rsidR="00930EF6" w:rsidRPr="00B904E0" w:rsidRDefault="00930EF6" w:rsidP="00930EF6">
            <w:pPr>
              <w:rPr>
                <w:sz w:val="20"/>
                <w:szCs w:val="20"/>
              </w:rPr>
            </w:pPr>
            <w:r w:rsidRPr="00B904E0">
              <w:rPr>
                <w:sz w:val="20"/>
                <w:szCs w:val="20"/>
              </w:rPr>
              <w:t>Специальное пользование водными объектами</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не подлежит установлению</w:t>
            </w:r>
          </w:p>
        </w:tc>
        <w:tc>
          <w:tcPr>
            <w:tcW w:w="2749" w:type="dxa"/>
          </w:tcPr>
          <w:p w:rsidR="00930EF6" w:rsidRPr="00B904E0" w:rsidRDefault="00930EF6" w:rsidP="00930EF6">
            <w:pPr>
              <w:rPr>
                <w:sz w:val="20"/>
                <w:szCs w:val="20"/>
              </w:rPr>
            </w:pPr>
            <w:r w:rsidRPr="00B904E0">
              <w:rPr>
                <w:sz w:val="20"/>
                <w:szCs w:val="20"/>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B904E0">
              <w:rPr>
                <w:sz w:val="20"/>
                <w:szCs w:val="20"/>
              </w:rPr>
              <w:lastRenderedPageBreak/>
              <w:t>"Коммунальное обслуживание";</w:t>
            </w:r>
          </w:p>
          <w:p w:rsidR="00930EF6" w:rsidRPr="00B904E0" w:rsidRDefault="00930EF6" w:rsidP="00930EF6">
            <w:pPr>
              <w:rPr>
                <w:sz w:val="20"/>
                <w:szCs w:val="20"/>
              </w:rPr>
            </w:pPr>
            <w:r w:rsidRPr="00B904E0">
              <w:rPr>
                <w:sz w:val="20"/>
                <w:szCs w:val="20"/>
              </w:rPr>
              <w:t>0 % в иных случаях</w:t>
            </w:r>
          </w:p>
        </w:tc>
      </w:tr>
      <w:tr w:rsidR="00930EF6" w:rsidRPr="00B904E0" w:rsidTr="00333F00">
        <w:tc>
          <w:tcPr>
            <w:tcW w:w="959" w:type="dxa"/>
          </w:tcPr>
          <w:p w:rsidR="00930EF6" w:rsidRPr="00B904E0" w:rsidRDefault="00930EF6" w:rsidP="00930EF6">
            <w:pPr>
              <w:rPr>
                <w:sz w:val="20"/>
                <w:szCs w:val="20"/>
              </w:rPr>
            </w:pPr>
            <w:r w:rsidRPr="00B904E0">
              <w:rPr>
                <w:sz w:val="20"/>
                <w:szCs w:val="20"/>
              </w:rPr>
              <w:lastRenderedPageBreak/>
              <w:t>12.0</w:t>
            </w:r>
          </w:p>
        </w:tc>
        <w:tc>
          <w:tcPr>
            <w:tcW w:w="2126" w:type="dxa"/>
          </w:tcPr>
          <w:p w:rsidR="00930EF6" w:rsidRPr="00B904E0" w:rsidRDefault="00930EF6" w:rsidP="00930EF6">
            <w:pPr>
              <w:rPr>
                <w:sz w:val="20"/>
                <w:szCs w:val="20"/>
              </w:rPr>
            </w:pPr>
            <w:r w:rsidRPr="00B904E0">
              <w:rPr>
                <w:sz w:val="20"/>
                <w:szCs w:val="20"/>
              </w:rPr>
              <w:t>Земельные участки (территории) общего пользования</w:t>
            </w:r>
          </w:p>
        </w:tc>
        <w:tc>
          <w:tcPr>
            <w:tcW w:w="1276" w:type="dxa"/>
          </w:tcPr>
          <w:p w:rsidR="00930EF6" w:rsidRPr="00B904E0" w:rsidRDefault="00930EF6" w:rsidP="00930EF6">
            <w:pPr>
              <w:rPr>
                <w:sz w:val="20"/>
                <w:szCs w:val="20"/>
              </w:rPr>
            </w:pPr>
            <w:r w:rsidRPr="00B904E0">
              <w:rPr>
                <w:sz w:val="20"/>
                <w:szCs w:val="20"/>
              </w:rPr>
              <w:t>не подлежит установлению</w:t>
            </w:r>
          </w:p>
        </w:tc>
        <w:tc>
          <w:tcPr>
            <w:tcW w:w="1327" w:type="dxa"/>
          </w:tcPr>
          <w:p w:rsidR="00930EF6" w:rsidRPr="00B904E0" w:rsidRDefault="00930EF6" w:rsidP="00930EF6">
            <w:pPr>
              <w:rPr>
                <w:sz w:val="20"/>
                <w:szCs w:val="20"/>
              </w:rPr>
            </w:pPr>
            <w:r w:rsidRPr="00B904E0">
              <w:rPr>
                <w:sz w:val="20"/>
                <w:szCs w:val="20"/>
              </w:rPr>
              <w:t>не подлежит установлению</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0EF6" w:rsidRPr="00B904E0" w:rsidRDefault="00930EF6" w:rsidP="00930EF6">
            <w:pPr>
              <w:rPr>
                <w:sz w:val="20"/>
                <w:szCs w:val="20"/>
              </w:rPr>
            </w:pPr>
            <w:r w:rsidRPr="00B904E0">
              <w:rPr>
                <w:sz w:val="20"/>
                <w:szCs w:val="20"/>
              </w:rPr>
              <w:t>0 % в иных случаях</w:t>
            </w:r>
          </w:p>
        </w:tc>
      </w:tr>
      <w:tr w:rsidR="00930EF6" w:rsidRPr="00B904E0" w:rsidTr="00333F00">
        <w:tc>
          <w:tcPr>
            <w:tcW w:w="959" w:type="dxa"/>
          </w:tcPr>
          <w:p w:rsidR="00930EF6" w:rsidRPr="00B904E0" w:rsidRDefault="00930EF6" w:rsidP="00930EF6">
            <w:pPr>
              <w:rPr>
                <w:sz w:val="20"/>
                <w:szCs w:val="20"/>
              </w:rPr>
            </w:pPr>
            <w:r w:rsidRPr="00B904E0">
              <w:rPr>
                <w:sz w:val="20"/>
                <w:szCs w:val="20"/>
                <w:lang w:eastAsia="ru-RU"/>
              </w:rPr>
              <w:t>12.0.1</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Улично-дорожная сеть</w:t>
            </w:r>
          </w:p>
        </w:tc>
        <w:tc>
          <w:tcPr>
            <w:tcW w:w="1276" w:type="dxa"/>
          </w:tcPr>
          <w:p w:rsidR="00930EF6" w:rsidRPr="00B904E0" w:rsidRDefault="00930EF6" w:rsidP="00930EF6">
            <w:pPr>
              <w:rPr>
                <w:sz w:val="20"/>
                <w:szCs w:val="20"/>
              </w:rPr>
            </w:pPr>
            <w:r w:rsidRPr="00B904E0">
              <w:rPr>
                <w:sz w:val="20"/>
                <w:szCs w:val="20"/>
              </w:rPr>
              <w:t>не подлежит установлению</w:t>
            </w:r>
          </w:p>
        </w:tc>
        <w:tc>
          <w:tcPr>
            <w:tcW w:w="1327" w:type="dxa"/>
          </w:tcPr>
          <w:p w:rsidR="00930EF6" w:rsidRPr="00B904E0" w:rsidRDefault="00930EF6" w:rsidP="00930EF6">
            <w:pPr>
              <w:rPr>
                <w:sz w:val="20"/>
                <w:szCs w:val="20"/>
              </w:rPr>
            </w:pPr>
            <w:r w:rsidRPr="00B904E0">
              <w:rPr>
                <w:sz w:val="20"/>
                <w:szCs w:val="20"/>
              </w:rPr>
              <w:t>не подлежит установлению</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0EF6" w:rsidRPr="00B904E0" w:rsidRDefault="00930EF6" w:rsidP="00930EF6">
            <w:pPr>
              <w:rPr>
                <w:sz w:val="20"/>
                <w:szCs w:val="20"/>
              </w:rPr>
            </w:pPr>
            <w:r w:rsidRPr="00B904E0">
              <w:rPr>
                <w:sz w:val="20"/>
                <w:szCs w:val="20"/>
              </w:rPr>
              <w:t>0 % в иных случаях</w:t>
            </w:r>
          </w:p>
        </w:tc>
      </w:tr>
      <w:tr w:rsidR="00930EF6" w:rsidRPr="00B904E0" w:rsidTr="00333F00">
        <w:tc>
          <w:tcPr>
            <w:tcW w:w="959" w:type="dxa"/>
          </w:tcPr>
          <w:p w:rsidR="00930EF6" w:rsidRPr="00B904E0" w:rsidRDefault="00930EF6" w:rsidP="00930EF6">
            <w:pPr>
              <w:rPr>
                <w:sz w:val="20"/>
                <w:szCs w:val="20"/>
              </w:rPr>
            </w:pPr>
            <w:r w:rsidRPr="00B904E0">
              <w:rPr>
                <w:sz w:val="20"/>
                <w:szCs w:val="20"/>
                <w:lang w:eastAsia="ru-RU"/>
              </w:rPr>
              <w:t>12.0.2</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Благоустройство территории</w:t>
            </w:r>
          </w:p>
        </w:tc>
        <w:tc>
          <w:tcPr>
            <w:tcW w:w="1276" w:type="dxa"/>
          </w:tcPr>
          <w:p w:rsidR="00930EF6" w:rsidRPr="00B904E0" w:rsidRDefault="00930EF6" w:rsidP="00930EF6">
            <w:pPr>
              <w:rPr>
                <w:sz w:val="20"/>
                <w:szCs w:val="20"/>
              </w:rPr>
            </w:pPr>
            <w:r w:rsidRPr="00B904E0">
              <w:rPr>
                <w:sz w:val="20"/>
                <w:szCs w:val="20"/>
              </w:rPr>
              <w:t>не подлежит установлению</w:t>
            </w:r>
          </w:p>
        </w:tc>
        <w:tc>
          <w:tcPr>
            <w:tcW w:w="1327" w:type="dxa"/>
          </w:tcPr>
          <w:p w:rsidR="00930EF6" w:rsidRPr="00B904E0" w:rsidRDefault="00930EF6" w:rsidP="00930EF6">
            <w:pPr>
              <w:rPr>
                <w:sz w:val="20"/>
                <w:szCs w:val="20"/>
              </w:rPr>
            </w:pPr>
            <w:r w:rsidRPr="00B904E0">
              <w:rPr>
                <w:sz w:val="20"/>
                <w:szCs w:val="20"/>
              </w:rPr>
              <w:t>не подлежит установлению</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0EF6" w:rsidRPr="00B904E0" w:rsidRDefault="00930EF6" w:rsidP="00930EF6">
            <w:pPr>
              <w:rPr>
                <w:sz w:val="20"/>
                <w:szCs w:val="20"/>
              </w:rPr>
            </w:pPr>
            <w:r w:rsidRPr="00B904E0">
              <w:rPr>
                <w:sz w:val="20"/>
                <w:szCs w:val="20"/>
              </w:rPr>
              <w:t>0 % в иных случаях</w:t>
            </w:r>
          </w:p>
        </w:tc>
      </w:tr>
      <w:tr w:rsidR="00930EF6" w:rsidRPr="00B904E0" w:rsidTr="00333F00">
        <w:tc>
          <w:tcPr>
            <w:tcW w:w="959" w:type="dxa"/>
          </w:tcPr>
          <w:p w:rsidR="00930EF6" w:rsidRPr="00B904E0" w:rsidRDefault="00930EF6" w:rsidP="00930EF6">
            <w:pPr>
              <w:rPr>
                <w:sz w:val="20"/>
                <w:szCs w:val="20"/>
              </w:rPr>
            </w:pPr>
          </w:p>
        </w:tc>
        <w:tc>
          <w:tcPr>
            <w:tcW w:w="14089" w:type="dxa"/>
            <w:gridSpan w:val="7"/>
          </w:tcPr>
          <w:p w:rsidR="00930EF6" w:rsidRPr="00B904E0" w:rsidRDefault="00930EF6" w:rsidP="00930EF6">
            <w:pPr>
              <w:rPr>
                <w:b/>
                <w:bCs/>
                <w:sz w:val="20"/>
                <w:szCs w:val="20"/>
              </w:rPr>
            </w:pPr>
            <w:r w:rsidRPr="00B904E0">
              <w:rPr>
                <w:b/>
                <w:bCs/>
                <w:sz w:val="20"/>
                <w:szCs w:val="20"/>
              </w:rPr>
              <w:t>Условно разрешенные</w:t>
            </w:r>
          </w:p>
        </w:tc>
      </w:tr>
      <w:tr w:rsidR="00930EF6" w:rsidRPr="00B904E0" w:rsidTr="00333F00">
        <w:tc>
          <w:tcPr>
            <w:tcW w:w="959" w:type="dxa"/>
          </w:tcPr>
          <w:p w:rsidR="00930EF6" w:rsidRPr="00B904E0" w:rsidRDefault="00930EF6" w:rsidP="00930EF6">
            <w:pPr>
              <w:rPr>
                <w:sz w:val="20"/>
                <w:szCs w:val="20"/>
              </w:rPr>
            </w:pPr>
            <w:r w:rsidRPr="00B904E0">
              <w:rPr>
                <w:sz w:val="20"/>
                <w:szCs w:val="20"/>
              </w:rPr>
              <w:t>6.9</w:t>
            </w:r>
          </w:p>
        </w:tc>
        <w:tc>
          <w:tcPr>
            <w:tcW w:w="2126" w:type="dxa"/>
          </w:tcPr>
          <w:p w:rsidR="00930EF6" w:rsidRPr="00B904E0" w:rsidRDefault="00930EF6" w:rsidP="00930EF6">
            <w:pPr>
              <w:rPr>
                <w:sz w:val="20"/>
                <w:szCs w:val="20"/>
              </w:rPr>
            </w:pPr>
            <w:r w:rsidRPr="00B904E0">
              <w:rPr>
                <w:sz w:val="20"/>
                <w:szCs w:val="20"/>
              </w:rPr>
              <w:t>Склады</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3 м</w:t>
            </w:r>
          </w:p>
        </w:tc>
        <w:tc>
          <w:tcPr>
            <w:tcW w:w="2346" w:type="dxa"/>
          </w:tcPr>
          <w:p w:rsidR="00930EF6" w:rsidRPr="00B904E0" w:rsidRDefault="00930EF6" w:rsidP="00930EF6">
            <w:pPr>
              <w:rPr>
                <w:sz w:val="20"/>
                <w:szCs w:val="20"/>
              </w:rPr>
            </w:pPr>
            <w:r w:rsidRPr="00B904E0">
              <w:rPr>
                <w:sz w:val="20"/>
                <w:szCs w:val="20"/>
              </w:rPr>
              <w:t>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p>
        </w:tc>
        <w:tc>
          <w:tcPr>
            <w:tcW w:w="14089" w:type="dxa"/>
            <w:gridSpan w:val="7"/>
          </w:tcPr>
          <w:p w:rsidR="00930EF6" w:rsidRPr="00B904E0" w:rsidRDefault="00930EF6" w:rsidP="00930EF6">
            <w:pPr>
              <w:rPr>
                <w:b/>
                <w:bCs/>
                <w:sz w:val="20"/>
                <w:szCs w:val="20"/>
              </w:rPr>
            </w:pPr>
            <w:r w:rsidRPr="00B904E0">
              <w:rPr>
                <w:b/>
                <w:bCs/>
                <w:sz w:val="20"/>
                <w:szCs w:val="20"/>
              </w:rPr>
              <w:t>Вспомогательные</w:t>
            </w:r>
          </w:p>
        </w:tc>
      </w:tr>
      <w:tr w:rsidR="00930EF6" w:rsidRPr="00B904E0" w:rsidTr="00333F00">
        <w:tc>
          <w:tcPr>
            <w:tcW w:w="959" w:type="dxa"/>
          </w:tcPr>
          <w:p w:rsidR="00930EF6" w:rsidRPr="00B904E0" w:rsidRDefault="00930EF6" w:rsidP="00930EF6">
            <w:pPr>
              <w:rPr>
                <w:sz w:val="20"/>
                <w:szCs w:val="20"/>
              </w:rPr>
            </w:pPr>
            <w:r w:rsidRPr="00B904E0">
              <w:rPr>
                <w:sz w:val="20"/>
                <w:szCs w:val="20"/>
              </w:rPr>
              <w:t>3.1</w:t>
            </w:r>
          </w:p>
        </w:tc>
        <w:tc>
          <w:tcPr>
            <w:tcW w:w="2126" w:type="dxa"/>
          </w:tcPr>
          <w:p w:rsidR="00930EF6" w:rsidRPr="00B904E0" w:rsidRDefault="00930EF6" w:rsidP="00930EF6">
            <w:pPr>
              <w:rPr>
                <w:sz w:val="20"/>
                <w:szCs w:val="20"/>
              </w:rPr>
            </w:pPr>
            <w:r w:rsidRPr="00B904E0">
              <w:rPr>
                <w:sz w:val="20"/>
                <w:szCs w:val="20"/>
              </w:rPr>
              <w:t>Коммунальное обслуживание</w:t>
            </w:r>
          </w:p>
        </w:tc>
        <w:tc>
          <w:tcPr>
            <w:tcW w:w="1276" w:type="dxa"/>
          </w:tcPr>
          <w:p w:rsidR="00930EF6" w:rsidRPr="00B904E0" w:rsidRDefault="00930EF6" w:rsidP="00930EF6">
            <w:pPr>
              <w:rPr>
                <w:sz w:val="20"/>
                <w:szCs w:val="20"/>
              </w:rPr>
            </w:pPr>
            <w:r w:rsidRPr="00B904E0">
              <w:rPr>
                <w:sz w:val="20"/>
                <w:szCs w:val="20"/>
              </w:rPr>
              <w:t>не подлежит установлен</w:t>
            </w:r>
            <w:r w:rsidRPr="00B904E0">
              <w:rPr>
                <w:sz w:val="20"/>
                <w:szCs w:val="20"/>
              </w:rPr>
              <w:lastRenderedPageBreak/>
              <w:t>ию</w:t>
            </w:r>
          </w:p>
        </w:tc>
        <w:tc>
          <w:tcPr>
            <w:tcW w:w="1327" w:type="dxa"/>
          </w:tcPr>
          <w:p w:rsidR="00930EF6" w:rsidRPr="00B904E0" w:rsidRDefault="00930EF6" w:rsidP="00930EF6">
            <w:pPr>
              <w:rPr>
                <w:sz w:val="20"/>
                <w:szCs w:val="20"/>
              </w:rPr>
            </w:pPr>
            <w:r w:rsidRPr="00B904E0">
              <w:rPr>
                <w:sz w:val="20"/>
                <w:szCs w:val="20"/>
              </w:rPr>
              <w:lastRenderedPageBreak/>
              <w:t>не подлежит установлению</w:t>
            </w:r>
          </w:p>
        </w:tc>
        <w:tc>
          <w:tcPr>
            <w:tcW w:w="2334" w:type="dxa"/>
          </w:tcPr>
          <w:p w:rsidR="00930EF6" w:rsidRPr="00B904E0" w:rsidRDefault="00930EF6" w:rsidP="00930EF6">
            <w:pPr>
              <w:rPr>
                <w:sz w:val="20"/>
                <w:szCs w:val="20"/>
              </w:rPr>
            </w:pPr>
            <w:r w:rsidRPr="00B904E0">
              <w:rPr>
                <w:sz w:val="20"/>
                <w:szCs w:val="20"/>
              </w:rPr>
              <w:t xml:space="preserve">для объектов инженерно-технического </w:t>
            </w:r>
            <w:r w:rsidRPr="00B904E0">
              <w:rPr>
                <w:sz w:val="20"/>
                <w:szCs w:val="20"/>
              </w:rPr>
              <w:lastRenderedPageBreak/>
              <w:t>обеспечения, нефтепроводов, газопроводов - 0 м;</w:t>
            </w:r>
          </w:p>
          <w:p w:rsidR="00930EF6" w:rsidRPr="00B904E0" w:rsidRDefault="00930EF6" w:rsidP="00930EF6">
            <w:pPr>
              <w:rPr>
                <w:sz w:val="20"/>
                <w:szCs w:val="20"/>
              </w:rPr>
            </w:pPr>
            <w:r w:rsidRPr="00B904E0">
              <w:rPr>
                <w:sz w:val="20"/>
                <w:szCs w:val="20"/>
              </w:rPr>
              <w:t>для хозяйственных построек - 1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lastRenderedPageBreak/>
              <w:t xml:space="preserve">для объектов инженерно-технического </w:t>
            </w:r>
            <w:r w:rsidRPr="00B904E0">
              <w:rPr>
                <w:sz w:val="20"/>
                <w:szCs w:val="20"/>
              </w:rPr>
              <w:lastRenderedPageBreak/>
              <w:t>обеспечения, нефтепроводов, газопроводов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lastRenderedPageBreak/>
              <w:t>15 м</w:t>
            </w:r>
          </w:p>
        </w:tc>
        <w:tc>
          <w:tcPr>
            <w:tcW w:w="2749" w:type="dxa"/>
          </w:tcPr>
          <w:p w:rsidR="00930EF6" w:rsidRPr="00B904E0" w:rsidRDefault="00930EF6" w:rsidP="00930EF6">
            <w:pPr>
              <w:rPr>
                <w:sz w:val="20"/>
                <w:szCs w:val="20"/>
              </w:rPr>
            </w:pPr>
            <w:r w:rsidRPr="00B904E0">
              <w:rPr>
                <w:sz w:val="20"/>
                <w:szCs w:val="20"/>
              </w:rPr>
              <w:t>в случае размещения на земельном участке только объектов инженерно-</w:t>
            </w:r>
            <w:r w:rsidRPr="00B904E0">
              <w:rPr>
                <w:sz w:val="20"/>
                <w:szCs w:val="20"/>
              </w:rPr>
              <w:lastRenderedPageBreak/>
              <w:t>технического обеспечения - 100 %;</w:t>
            </w:r>
          </w:p>
          <w:p w:rsidR="00930EF6" w:rsidRPr="00B904E0" w:rsidRDefault="00930EF6" w:rsidP="00930EF6">
            <w:pPr>
              <w:rPr>
                <w:sz w:val="20"/>
                <w:szCs w:val="20"/>
              </w:rPr>
            </w:pPr>
            <w:r w:rsidRPr="00B904E0">
              <w:rPr>
                <w:sz w:val="20"/>
                <w:szCs w:val="20"/>
              </w:rPr>
              <w:t>в случае размещения на земельном участке иных объектов - 80 %</w:t>
            </w:r>
          </w:p>
        </w:tc>
      </w:tr>
      <w:tr w:rsidR="00930EF6" w:rsidRPr="00B904E0" w:rsidTr="00333F00">
        <w:tc>
          <w:tcPr>
            <w:tcW w:w="959" w:type="dxa"/>
          </w:tcPr>
          <w:p w:rsidR="00930EF6" w:rsidRPr="00B904E0" w:rsidRDefault="00930EF6" w:rsidP="00930EF6">
            <w:pPr>
              <w:rPr>
                <w:sz w:val="20"/>
                <w:szCs w:val="20"/>
              </w:rPr>
            </w:pPr>
            <w:r w:rsidRPr="00B904E0">
              <w:rPr>
                <w:sz w:val="20"/>
                <w:szCs w:val="20"/>
              </w:rPr>
              <w:lastRenderedPageBreak/>
              <w:t>4.9</w:t>
            </w:r>
          </w:p>
        </w:tc>
        <w:tc>
          <w:tcPr>
            <w:tcW w:w="2126" w:type="dxa"/>
          </w:tcPr>
          <w:p w:rsidR="00930EF6" w:rsidRPr="00B904E0" w:rsidRDefault="00930EF6" w:rsidP="00930EF6">
            <w:pPr>
              <w:rPr>
                <w:sz w:val="20"/>
                <w:szCs w:val="20"/>
              </w:rPr>
            </w:pPr>
            <w:r w:rsidRPr="00B904E0">
              <w:rPr>
                <w:sz w:val="20"/>
                <w:szCs w:val="20"/>
                <w:lang w:eastAsia="ru-RU"/>
              </w:rPr>
              <w:t>Служебные гаражи</w:t>
            </w:r>
          </w:p>
        </w:tc>
        <w:tc>
          <w:tcPr>
            <w:tcW w:w="1276" w:type="dxa"/>
          </w:tcPr>
          <w:p w:rsidR="00930EF6" w:rsidRPr="00B904E0" w:rsidRDefault="00930EF6" w:rsidP="00930EF6">
            <w:pPr>
              <w:rPr>
                <w:sz w:val="20"/>
                <w:szCs w:val="20"/>
              </w:rPr>
            </w:pPr>
            <w:r w:rsidRPr="00B904E0">
              <w:rPr>
                <w:sz w:val="20"/>
                <w:szCs w:val="20"/>
              </w:rPr>
              <w:t>не подлежит установлению</w:t>
            </w:r>
          </w:p>
        </w:tc>
        <w:tc>
          <w:tcPr>
            <w:tcW w:w="1327" w:type="dxa"/>
          </w:tcPr>
          <w:p w:rsidR="00930EF6" w:rsidRPr="00B904E0" w:rsidRDefault="00930EF6" w:rsidP="00930EF6">
            <w:pPr>
              <w:rPr>
                <w:sz w:val="20"/>
                <w:szCs w:val="20"/>
              </w:rPr>
            </w:pPr>
            <w:r w:rsidRPr="00B904E0">
              <w:rPr>
                <w:sz w:val="20"/>
                <w:szCs w:val="20"/>
              </w:rPr>
              <w:t>не подлежит установлению</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bl>
    <w:p w:rsidR="00A07110" w:rsidRPr="00B904E0" w:rsidRDefault="00A07110" w:rsidP="00A07110">
      <w:pPr>
        <w:spacing w:before="120" w:after="120"/>
        <w:ind w:firstLine="567"/>
        <w:jc w:val="both"/>
        <w:rPr>
          <w:sz w:val="20"/>
          <w:szCs w:val="20"/>
        </w:rPr>
        <w:sectPr w:rsidR="00A07110" w:rsidRPr="00B904E0" w:rsidSect="00333F00">
          <w:pgSz w:w="16838" w:h="11906" w:orient="landscape"/>
          <w:pgMar w:top="1701" w:right="1134" w:bottom="851" w:left="1134" w:header="720" w:footer="709" w:gutter="0"/>
          <w:cols w:space="720"/>
          <w:docGrid w:linePitch="360"/>
        </w:sectPr>
      </w:pPr>
      <w:r w:rsidRPr="00B904E0">
        <w:rPr>
          <w:sz w:val="20"/>
          <w:szCs w:val="20"/>
        </w:rPr>
        <w:t>* в случае формирования земельных участков для размещения линейн</w:t>
      </w:r>
      <w:r>
        <w:rPr>
          <w:sz w:val="20"/>
          <w:szCs w:val="20"/>
        </w:rPr>
        <w:t>ых объектов - не устанавливается</w:t>
      </w:r>
    </w:p>
    <w:p w:rsidR="00572F0B" w:rsidRPr="00E361C4" w:rsidRDefault="00572F0B" w:rsidP="00572F0B">
      <w:pPr>
        <w:pStyle w:val="210"/>
        <w:rPr>
          <w:sz w:val="24"/>
          <w:szCs w:val="24"/>
        </w:rPr>
      </w:pPr>
      <w:bookmarkStart w:id="95" w:name="_Toc508613469"/>
      <w:bookmarkStart w:id="96" w:name="_Toc129092672"/>
      <w:r w:rsidRPr="00E361C4">
        <w:rPr>
          <w:sz w:val="24"/>
          <w:szCs w:val="24"/>
        </w:rPr>
        <w:lastRenderedPageBreak/>
        <w:t>Глава 11. Зоны сельскохозяйственного использования</w:t>
      </w:r>
      <w:bookmarkEnd w:id="95"/>
      <w:bookmarkEnd w:id="96"/>
    </w:p>
    <w:p w:rsidR="006A3ACF" w:rsidRPr="00E361C4" w:rsidRDefault="006A3ACF" w:rsidP="006A3ACF">
      <w:pPr>
        <w:pStyle w:val="31"/>
        <w:rPr>
          <w:szCs w:val="24"/>
        </w:rPr>
      </w:pPr>
      <w:bookmarkStart w:id="97" w:name="_Toc129092673"/>
      <w:bookmarkStart w:id="98" w:name="_Toc508613471"/>
      <w:r w:rsidRPr="00E361C4">
        <w:rPr>
          <w:szCs w:val="24"/>
        </w:rPr>
        <w:t>Статья 2</w:t>
      </w:r>
      <w:r>
        <w:rPr>
          <w:szCs w:val="24"/>
        </w:rPr>
        <w:t>8</w:t>
      </w:r>
      <w:r w:rsidRPr="00E361C4">
        <w:rPr>
          <w:szCs w:val="24"/>
        </w:rPr>
        <w:t xml:space="preserve">. Территориальная зона </w:t>
      </w:r>
      <w:r w:rsidRPr="00B720C9">
        <w:rPr>
          <w:szCs w:val="24"/>
        </w:rPr>
        <w:t>ТСХ-1</w:t>
      </w:r>
      <w:bookmarkEnd w:id="97"/>
    </w:p>
    <w:p w:rsidR="006A3ACF" w:rsidRPr="00E361C4" w:rsidRDefault="006A3ACF" w:rsidP="006A3ACF">
      <w:pPr>
        <w:pStyle w:val="15"/>
      </w:pPr>
      <w:r w:rsidRPr="00E361C4">
        <w:t>1. Виды разрешенного использования земельных участков и объектов капитального строительства:</w:t>
      </w:r>
    </w:p>
    <w:tbl>
      <w:tblPr>
        <w:tblW w:w="9776" w:type="dxa"/>
        <w:jc w:val="center"/>
        <w:tblLayout w:type="fixed"/>
        <w:tblLook w:val="0000"/>
      </w:tblPr>
      <w:tblGrid>
        <w:gridCol w:w="852"/>
        <w:gridCol w:w="4253"/>
        <w:gridCol w:w="4671"/>
      </w:tblGrid>
      <w:tr w:rsidR="006A3ACF" w:rsidRPr="0049282D" w:rsidTr="00EE23FD">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6A3ACF" w:rsidRPr="0049282D" w:rsidRDefault="006A3ACF" w:rsidP="00C82F75">
            <w:pPr>
              <w:pStyle w:val="a9"/>
              <w:rPr>
                <w:sz w:val="20"/>
              </w:rPr>
            </w:pPr>
            <w:r w:rsidRPr="0049282D">
              <w:rPr>
                <w:sz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6A3ACF" w:rsidRPr="0049282D" w:rsidRDefault="006A3ACF" w:rsidP="00C82F75">
            <w:pPr>
              <w:pStyle w:val="a9"/>
              <w:rPr>
                <w:sz w:val="20"/>
              </w:rPr>
            </w:pPr>
            <w:r w:rsidRPr="0049282D">
              <w:rPr>
                <w:sz w:val="20"/>
              </w:rPr>
              <w:t>Виды разрешенного использования земельных участков и объектов капитального строительства, код согласно классификатору</w:t>
            </w:r>
          </w:p>
        </w:tc>
        <w:tc>
          <w:tcPr>
            <w:tcW w:w="4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ACF" w:rsidRPr="0049282D" w:rsidRDefault="006A3ACF" w:rsidP="00C82F75">
            <w:pPr>
              <w:pStyle w:val="a9"/>
              <w:rPr>
                <w:sz w:val="20"/>
              </w:rPr>
            </w:pPr>
            <w:r w:rsidRPr="0049282D">
              <w:rPr>
                <w:sz w:val="20"/>
              </w:rPr>
              <w:t>Объекты капитального строительства, разрешенные для размещения на земельных участках</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a"/>
              <w:rPr>
                <w:sz w:val="20"/>
                <w:szCs w:val="20"/>
              </w:rPr>
            </w:pPr>
            <w:r w:rsidRPr="0049282D">
              <w:rPr>
                <w:sz w:val="20"/>
                <w:szCs w:val="20"/>
              </w:rPr>
              <w:t>Основные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aa"/>
              <w:snapToGrid w:val="0"/>
              <w:rPr>
                <w:sz w:val="20"/>
                <w:szCs w:val="20"/>
              </w:rPr>
            </w:pP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Растениеводство</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выращиванием сельскохозяйственных культур.</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49282D">
                <w:rPr>
                  <w:rFonts w:ascii="Times New Roman" w:hAnsi="Times New Roman" w:cs="Times New Roman"/>
                  <w:sz w:val="20"/>
                </w:rPr>
                <w:t>кодами 1.2</w:t>
              </w:r>
            </w:hyperlink>
            <w:r w:rsidRPr="0049282D">
              <w:rPr>
                <w:rFonts w:ascii="Times New Roman" w:hAnsi="Times New Roman" w:cs="Times New Roman"/>
                <w:sz w:val="20"/>
              </w:rPr>
              <w:t xml:space="preserve"> - </w:t>
            </w:r>
            <w:hyperlink w:anchor="P66" w:history="1">
              <w:r w:rsidRPr="0049282D">
                <w:rPr>
                  <w:rFonts w:ascii="Times New Roman" w:hAnsi="Times New Roman" w:cs="Times New Roman"/>
                  <w:sz w:val="20"/>
                </w:rPr>
                <w:t>1.6</w:t>
              </w:r>
            </w:hyperlink>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1.2</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Выращивание зерновых и иных сельскохозяйственных культур</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1.3</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Овощеводство</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1.4</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Выращивание тонизирующих, лекарственных, цветочных культур</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1.5</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Садоводство</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1.6</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Выращивание льна и конопли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связанной с выращиванием льна, конопли</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1.7</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Животноводство</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49282D">
                <w:rPr>
                  <w:rFonts w:ascii="Times New Roman" w:hAnsi="Times New Roman" w:cs="Times New Roman"/>
                  <w:sz w:val="20"/>
                </w:rPr>
                <w:t>кодами 1.8</w:t>
              </w:r>
            </w:hyperlink>
            <w:r w:rsidRPr="0049282D">
              <w:rPr>
                <w:rFonts w:ascii="Times New Roman" w:hAnsi="Times New Roman" w:cs="Times New Roman"/>
                <w:sz w:val="20"/>
              </w:rPr>
              <w:t xml:space="preserve"> - </w:t>
            </w:r>
            <w:hyperlink w:anchor="P91" w:history="1">
              <w:r w:rsidRPr="0049282D">
                <w:rPr>
                  <w:rFonts w:ascii="Times New Roman" w:hAnsi="Times New Roman" w:cs="Times New Roman"/>
                  <w:sz w:val="20"/>
                </w:rPr>
                <w:t>1.11</w:t>
              </w:r>
            </w:hyperlink>
            <w:r w:rsidRPr="0049282D">
              <w:rPr>
                <w:rFonts w:ascii="Times New Roman" w:hAnsi="Times New Roman" w:cs="Times New Roman"/>
                <w:sz w:val="20"/>
              </w:rPr>
              <w:t xml:space="preserve">, </w:t>
            </w:r>
            <w:hyperlink w:anchor="P107" w:history="1">
              <w:r w:rsidRPr="0049282D">
                <w:rPr>
                  <w:rFonts w:ascii="Times New Roman" w:hAnsi="Times New Roman" w:cs="Times New Roman"/>
                  <w:sz w:val="20"/>
                </w:rPr>
                <w:t>1.15</w:t>
              </w:r>
            </w:hyperlink>
            <w:r w:rsidRPr="0049282D">
              <w:rPr>
                <w:rFonts w:ascii="Times New Roman" w:hAnsi="Times New Roman" w:cs="Times New Roman"/>
                <w:sz w:val="20"/>
              </w:rPr>
              <w:t xml:space="preserve">, </w:t>
            </w:r>
            <w:hyperlink w:anchor="P120" w:history="1">
              <w:r w:rsidRPr="0049282D">
                <w:rPr>
                  <w:rFonts w:ascii="Times New Roman" w:hAnsi="Times New Roman" w:cs="Times New Roman"/>
                  <w:sz w:val="20"/>
                </w:rPr>
                <w:t>1.19</w:t>
              </w:r>
            </w:hyperlink>
            <w:r w:rsidRPr="0049282D">
              <w:rPr>
                <w:rFonts w:ascii="Times New Roman" w:hAnsi="Times New Roman" w:cs="Times New Roman"/>
                <w:sz w:val="20"/>
              </w:rPr>
              <w:t xml:space="preserve">, </w:t>
            </w:r>
            <w:hyperlink w:anchor="P124" w:history="1">
              <w:r w:rsidRPr="0049282D">
                <w:rPr>
                  <w:rFonts w:ascii="Times New Roman" w:hAnsi="Times New Roman" w:cs="Times New Roman"/>
                  <w:sz w:val="20"/>
                </w:rPr>
                <w:t>1.20</w:t>
              </w:r>
            </w:hyperlink>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1.8</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Скотоводство</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 xml:space="preserve">сенокошение, выпас сельскохозяйственных животных, производство кормов, размещение зданий, сооружений, используемых для </w:t>
            </w:r>
            <w:r w:rsidRPr="0049282D">
              <w:rPr>
                <w:rFonts w:ascii="Times New Roman" w:hAnsi="Times New Roman" w:cs="Times New Roman"/>
                <w:sz w:val="20"/>
              </w:rPr>
              <w:lastRenderedPageBreak/>
              <w:t>содержания и разведения сельскохозяйственных животных;</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разведение племенных животных, производство и использование племенной продукции (материала)</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lastRenderedPageBreak/>
              <w:t>1.9</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Звероводство</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разведением в неволе ценных пушных зверей;</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разведение племенных животных, производство и использование племенной продукции (материала)</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Птицеводство</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разведением домашних пород птиц, в том числе водоплавающих;</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разведение племенных животных, производство и использование племенной продукции (материала)</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Свиноводство</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разведением свиней;</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разведение племенных животных, производство и использование племенной продукции (материала)</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Пчеловодство</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ульев, иных объектов и оборудования, необходимого для пчеловодства и разведениях иных полезных насекомых;</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сооружений, используемых для хранения и первичной переработки продукции пчеловодства</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1.13</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Рыбоводство</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разведением и (или) содержанием, выращиванием объектов рыбоводства (аквакультуры);</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оборудования, необходимых для осуществления рыбоводства (аквакультуры)</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1.14</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Научное обеспечение сельского хозяйства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коллекций генетических ресурсов растений</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1.15</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Хранение и переработка сельскохозяйственной продукции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1.16</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Ведение личного подсобного хозяйства на полевых участках</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 xml:space="preserve">Производство сельскохозяйственной продукции без права возведения объектов капитального </w:t>
            </w:r>
            <w:r w:rsidRPr="0049282D">
              <w:rPr>
                <w:rFonts w:ascii="Times New Roman" w:hAnsi="Times New Roman" w:cs="Times New Roman"/>
                <w:sz w:val="20"/>
              </w:rPr>
              <w:lastRenderedPageBreak/>
              <w:t>строительства</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lastRenderedPageBreak/>
              <w:t>1.17</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Питомники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сооружений, необходимых для указанных видов сельскохозяйственного производства</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1.18</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Обеспечение сельскохозяйственного производства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1.19</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Сенокошение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Кошение трав, сбор и заготовка сена</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Выпас сельскохозяйственных животных</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Выпас сельскохозяйственных животных</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6940AB" w:rsidRDefault="00676E85" w:rsidP="00676E85">
            <w:pPr>
              <w:rPr>
                <w:sz w:val="20"/>
                <w:szCs w:val="20"/>
              </w:rPr>
            </w:pPr>
            <w:r w:rsidRPr="006940AB">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676E85" w:rsidRPr="006940AB" w:rsidRDefault="00676E85" w:rsidP="00676E85">
            <w:pPr>
              <w:autoSpaceDE w:val="0"/>
              <w:autoSpaceDN w:val="0"/>
              <w:adjustRightInd w:val="0"/>
              <w:jc w:val="both"/>
              <w:rPr>
                <w:sz w:val="20"/>
                <w:szCs w:val="20"/>
              </w:rPr>
            </w:pPr>
            <w:r w:rsidRPr="006940AB">
              <w:rPr>
                <w:sz w:val="20"/>
                <w:szCs w:val="20"/>
              </w:rPr>
              <w:t>Оказание услуг связи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6940AB" w:rsidRDefault="00676E85" w:rsidP="00676E85">
            <w:pPr>
              <w:autoSpaceDE w:val="0"/>
              <w:autoSpaceDN w:val="0"/>
              <w:adjustRightInd w:val="0"/>
              <w:jc w:val="both"/>
              <w:rPr>
                <w:sz w:val="20"/>
                <w:szCs w:val="20"/>
              </w:rPr>
            </w:pPr>
            <w:r w:rsidRPr="006940AB">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9.1</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Охрана природных территорий</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a4"/>
              <w:snapToGrid w:val="0"/>
              <w:rPr>
                <w:sz w:val="20"/>
                <w:szCs w:val="20"/>
              </w:rPr>
            </w:pPr>
            <w:r w:rsidRPr="0049282D">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Водные объекты</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Ледники, снежники, ручьи, реки, озера, болота, территориальные моря и другие поверхностные водные объекты</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Общее пользование водными объектами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jc w:val="both"/>
              <w:rPr>
                <w:sz w:val="20"/>
                <w:szCs w:val="20"/>
              </w:rPr>
            </w:pPr>
            <w:r w:rsidRPr="0049282D">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Специальное пользование водными объектами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jc w:val="both"/>
              <w:rPr>
                <w:sz w:val="20"/>
                <w:szCs w:val="20"/>
              </w:rPr>
            </w:pPr>
            <w:r w:rsidRPr="0049282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Земельные участки (территории) общего пользования</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jc w:val="both"/>
              <w:rPr>
                <w:sz w:val="20"/>
                <w:szCs w:val="20"/>
              </w:rPr>
            </w:pPr>
            <w:r w:rsidRPr="0049282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49282D">
                <w:rPr>
                  <w:sz w:val="20"/>
                  <w:szCs w:val="20"/>
                </w:rPr>
                <w:t>кодами 12.0.1</w:t>
              </w:r>
            </w:hyperlink>
            <w:r w:rsidRPr="0049282D">
              <w:rPr>
                <w:sz w:val="20"/>
                <w:szCs w:val="20"/>
              </w:rPr>
              <w:t xml:space="preserve"> - </w:t>
            </w:r>
            <w:hyperlink w:anchor="P668" w:history="1">
              <w:r w:rsidRPr="0049282D">
                <w:rPr>
                  <w:sz w:val="20"/>
                  <w:szCs w:val="20"/>
                </w:rPr>
                <w:t>12.0.2</w:t>
              </w:r>
            </w:hyperlink>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lastRenderedPageBreak/>
              <w:t>12.0.1</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Улично-дорожная сеть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49282D">
                <w:rPr>
                  <w:rFonts w:ascii="Times New Roman" w:hAnsi="Times New Roman" w:cs="Times New Roman"/>
                  <w:sz w:val="20"/>
                </w:rPr>
                <w:t>кодами 2.7.1</w:t>
              </w:r>
            </w:hyperlink>
            <w:r w:rsidRPr="0049282D">
              <w:rPr>
                <w:rFonts w:ascii="Times New Roman" w:hAnsi="Times New Roman" w:cs="Times New Roman"/>
                <w:sz w:val="20"/>
              </w:rPr>
              <w:t xml:space="preserve">, </w:t>
            </w:r>
            <w:hyperlink w:anchor="P382" w:history="1">
              <w:r w:rsidRPr="0049282D">
                <w:rPr>
                  <w:rFonts w:ascii="Times New Roman" w:hAnsi="Times New Roman" w:cs="Times New Roman"/>
                  <w:sz w:val="20"/>
                </w:rPr>
                <w:t>4.9</w:t>
              </w:r>
            </w:hyperlink>
            <w:r w:rsidRPr="0049282D">
              <w:rPr>
                <w:rFonts w:ascii="Times New Roman" w:hAnsi="Times New Roman" w:cs="Times New Roman"/>
                <w:sz w:val="20"/>
              </w:rPr>
              <w:t xml:space="preserve">, </w:t>
            </w:r>
            <w:hyperlink w:anchor="P567" w:history="1">
              <w:r w:rsidRPr="0049282D">
                <w:rPr>
                  <w:rFonts w:ascii="Times New Roman" w:hAnsi="Times New Roman" w:cs="Times New Roman"/>
                  <w:sz w:val="20"/>
                </w:rPr>
                <w:t>7.2.3</w:t>
              </w:r>
            </w:hyperlink>
            <w:r w:rsidRPr="0049282D">
              <w:rPr>
                <w:rFonts w:ascii="Times New Roman" w:hAnsi="Times New Roman" w:cs="Times New Roman"/>
                <w:sz w:val="20"/>
              </w:rPr>
              <w:t>, а также некапитальных сооружений, предназначенных для охраны транспортных средств</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Благоустройство территории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12.3</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Запас</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shd w:val="clear" w:color="auto" w:fill="FFFFFF"/>
              </w:rPr>
              <w:t>Отсутствие хозяйственной деятельности</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b/>
                <w:bCs/>
                <w:sz w:val="20"/>
              </w:rPr>
              <w:t>Условно разрешенные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Связь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autoSpaceDE w:val="0"/>
              <w:autoSpaceDN w:val="0"/>
              <w:adjustRightInd w:val="0"/>
              <w:jc w:val="both"/>
              <w:rPr>
                <w:sz w:val="20"/>
                <w:szCs w:val="20"/>
                <w:lang w:eastAsia="ru-RU"/>
              </w:rPr>
            </w:pPr>
            <w:r w:rsidRPr="0049282D">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49282D">
                <w:rPr>
                  <w:sz w:val="20"/>
                  <w:szCs w:val="20"/>
                </w:rPr>
                <w:t>кодами 3.1.1</w:t>
              </w:r>
            </w:hyperlink>
            <w:r w:rsidRPr="0049282D">
              <w:rPr>
                <w:sz w:val="20"/>
                <w:szCs w:val="20"/>
              </w:rPr>
              <w:t xml:space="preserve">, </w:t>
            </w:r>
            <w:hyperlink w:anchor="P220" w:history="1">
              <w:r w:rsidRPr="0049282D">
                <w:rPr>
                  <w:sz w:val="20"/>
                  <w:szCs w:val="20"/>
                </w:rPr>
                <w:t>3.2.3</w:t>
              </w:r>
            </w:hyperlink>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a"/>
              <w:rPr>
                <w:sz w:val="20"/>
                <w:szCs w:val="20"/>
              </w:rPr>
            </w:pPr>
            <w:r w:rsidRPr="0049282D">
              <w:rPr>
                <w:sz w:val="20"/>
                <w:szCs w:val="20"/>
              </w:rPr>
              <w:t>Вспомогательные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aa"/>
              <w:rPr>
                <w:sz w:val="20"/>
                <w:szCs w:val="20"/>
              </w:rPr>
            </w:pP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Хранение автотранспорта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CC747F">
              <w:rPr>
                <w:rFonts w:ascii="Times New Roman" w:hAnsi="Times New Roman" w:cs="Times New Roman"/>
                <w:sz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Предоставление коммунальных услуг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Служебные гаражи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 xml:space="preserve">Размещение постоянных или временных гаражей, </w:t>
            </w:r>
            <w:r w:rsidRPr="0049282D">
              <w:rPr>
                <w:rFonts w:ascii="Times New Roman" w:hAnsi="Times New Roman" w:cs="Times New Roman"/>
                <w:sz w:val="20"/>
              </w:rPr>
              <w:lastRenderedPageBreak/>
              <w:t xml:space="preserve">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49282D">
                <w:rPr>
                  <w:rFonts w:ascii="Times New Roman" w:hAnsi="Times New Roman" w:cs="Times New Roman"/>
                  <w:sz w:val="20"/>
                </w:rPr>
                <w:t>кодами 3.0</w:t>
              </w:r>
            </w:hyperlink>
            <w:r w:rsidRPr="0049282D">
              <w:rPr>
                <w:rFonts w:ascii="Times New Roman" w:hAnsi="Times New Roman" w:cs="Times New Roman"/>
                <w:sz w:val="20"/>
              </w:rPr>
              <w:t xml:space="preserve">, </w:t>
            </w:r>
            <w:hyperlink w:anchor="P333" w:history="1">
              <w:r w:rsidRPr="0049282D">
                <w:rPr>
                  <w:rFonts w:ascii="Times New Roman" w:hAnsi="Times New Roman" w:cs="Times New Roman"/>
                  <w:sz w:val="20"/>
                </w:rPr>
                <w:t>4.0</w:t>
              </w:r>
            </w:hyperlink>
            <w:r w:rsidRPr="0049282D">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lastRenderedPageBreak/>
              <w:t>12.0</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Земельные участки (территории) общего пользования</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a4"/>
              <w:rPr>
                <w:sz w:val="20"/>
                <w:szCs w:val="20"/>
              </w:rPr>
            </w:pPr>
            <w:r w:rsidRPr="00CC747F">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Улично-дорожная сеть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CC747F" w:rsidRDefault="00676E85" w:rsidP="00676E85">
            <w:pPr>
              <w:pStyle w:val="ConsPlusNormal"/>
              <w:jc w:val="both"/>
              <w:rPr>
                <w:rFonts w:ascii="Times New Roman" w:hAnsi="Times New Roman" w:cs="Times New Roman"/>
                <w:sz w:val="20"/>
              </w:rPr>
            </w:pPr>
            <w:r w:rsidRPr="00CC747F">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76E85" w:rsidRPr="0049282D" w:rsidRDefault="00676E85" w:rsidP="00676E85">
            <w:pPr>
              <w:pStyle w:val="ConsPlusNormal"/>
              <w:jc w:val="both"/>
              <w:rPr>
                <w:rFonts w:ascii="Times New Roman" w:hAnsi="Times New Roman" w:cs="Times New Roman"/>
                <w:sz w:val="20"/>
              </w:rPr>
            </w:pPr>
            <w:r w:rsidRPr="00CC747F">
              <w:rPr>
                <w:rFonts w:ascii="Times New Roman" w:hAnsi="Times New Roman" w:cs="Times New Roman"/>
                <w:sz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Благоустройство территории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A3ACF" w:rsidRPr="00E361C4" w:rsidRDefault="006A3ACF" w:rsidP="006A3ACF">
      <w:pPr>
        <w:pStyle w:val="15"/>
      </w:pPr>
    </w:p>
    <w:p w:rsidR="006A3ACF" w:rsidRPr="00E361C4" w:rsidRDefault="006A3ACF" w:rsidP="006A3ACF"/>
    <w:p w:rsidR="006A3ACF" w:rsidRPr="00E361C4" w:rsidRDefault="006A3ACF" w:rsidP="006A3ACF"/>
    <w:p w:rsidR="006A3ACF" w:rsidRPr="00E361C4" w:rsidRDefault="006A3ACF" w:rsidP="006A3ACF">
      <w:pPr>
        <w:tabs>
          <w:tab w:val="left" w:pos="2580"/>
        </w:tabs>
        <w:sectPr w:rsidR="006A3ACF" w:rsidRPr="00E361C4">
          <w:pgSz w:w="11906" w:h="16838"/>
          <w:pgMar w:top="1134" w:right="851" w:bottom="1134" w:left="1701" w:header="720" w:footer="709" w:gutter="0"/>
          <w:cols w:space="720"/>
          <w:docGrid w:linePitch="360"/>
        </w:sectPr>
      </w:pPr>
      <w:r w:rsidRPr="00E361C4">
        <w:tab/>
      </w:r>
    </w:p>
    <w:p w:rsidR="006A3ACF" w:rsidRPr="00E361C4" w:rsidRDefault="006A3ACF" w:rsidP="006A3ACF">
      <w:pPr>
        <w:pStyle w:val="15"/>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15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519"/>
        <w:gridCol w:w="1508"/>
        <w:gridCol w:w="1199"/>
        <w:gridCol w:w="2334"/>
        <w:gridCol w:w="2346"/>
        <w:gridCol w:w="1800"/>
        <w:gridCol w:w="2880"/>
      </w:tblGrid>
      <w:tr w:rsidR="006A3ACF" w:rsidRPr="00EC5C0D" w:rsidTr="00C82F75">
        <w:trPr>
          <w:trHeight w:val="758"/>
        </w:trPr>
        <w:tc>
          <w:tcPr>
            <w:tcW w:w="817" w:type="dxa"/>
            <w:vMerge w:val="restart"/>
          </w:tcPr>
          <w:p w:rsidR="006A3ACF" w:rsidRPr="00EC5C0D" w:rsidRDefault="006A3ACF" w:rsidP="00C82F75">
            <w:pPr>
              <w:pStyle w:val="a9"/>
              <w:rPr>
                <w:sz w:val="20"/>
              </w:rPr>
            </w:pPr>
            <w:r w:rsidRPr="00EC5C0D">
              <w:rPr>
                <w:sz w:val="20"/>
              </w:rPr>
              <w:t>Код</w:t>
            </w:r>
          </w:p>
        </w:tc>
        <w:tc>
          <w:tcPr>
            <w:tcW w:w="2519" w:type="dxa"/>
            <w:vMerge w:val="restart"/>
          </w:tcPr>
          <w:p w:rsidR="006A3ACF" w:rsidRPr="00EC5C0D" w:rsidRDefault="006A3ACF" w:rsidP="00C82F75">
            <w:pPr>
              <w:pStyle w:val="a9"/>
              <w:rPr>
                <w:sz w:val="20"/>
              </w:rPr>
            </w:pPr>
            <w:r w:rsidRPr="00EC5C0D">
              <w:rPr>
                <w:sz w:val="20"/>
              </w:rPr>
              <w:t>Вид разрешенного использования земельных участков и объектов капитального строительства</w:t>
            </w:r>
          </w:p>
        </w:tc>
        <w:tc>
          <w:tcPr>
            <w:tcW w:w="2707" w:type="dxa"/>
            <w:gridSpan w:val="2"/>
          </w:tcPr>
          <w:p w:rsidR="006A3ACF" w:rsidRPr="00EC5C0D" w:rsidRDefault="006A3ACF" w:rsidP="00C82F75">
            <w:pPr>
              <w:pStyle w:val="a9"/>
              <w:rPr>
                <w:sz w:val="20"/>
              </w:rPr>
            </w:pPr>
            <w:r w:rsidRPr="00EC5C0D">
              <w:rPr>
                <w:sz w:val="20"/>
              </w:rPr>
              <w:t>Площадь земельных участков</w:t>
            </w:r>
          </w:p>
        </w:tc>
        <w:tc>
          <w:tcPr>
            <w:tcW w:w="2334" w:type="dxa"/>
            <w:vMerge w:val="restart"/>
          </w:tcPr>
          <w:p w:rsidR="006A3ACF" w:rsidRPr="00EC5C0D" w:rsidRDefault="006A3ACF" w:rsidP="00C82F75">
            <w:pPr>
              <w:pStyle w:val="a9"/>
              <w:rPr>
                <w:sz w:val="20"/>
              </w:rPr>
            </w:pPr>
            <w:r w:rsidRPr="00EC5C0D">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6A3ACF" w:rsidRPr="00EC5C0D" w:rsidRDefault="006A3ACF" w:rsidP="00C82F75">
            <w:pPr>
              <w:pStyle w:val="a9"/>
              <w:rPr>
                <w:sz w:val="20"/>
              </w:rPr>
            </w:pPr>
            <w:r w:rsidRPr="00EC5C0D">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6A3ACF" w:rsidRPr="00EC5C0D" w:rsidRDefault="006A3ACF" w:rsidP="00C82F75">
            <w:pPr>
              <w:pStyle w:val="a9"/>
              <w:rPr>
                <w:sz w:val="20"/>
              </w:rPr>
            </w:pPr>
            <w:r w:rsidRPr="00EC5C0D">
              <w:rPr>
                <w:sz w:val="20"/>
              </w:rPr>
              <w:t>Предельная (максимальная) высота объектов капитального строительства</w:t>
            </w:r>
          </w:p>
        </w:tc>
        <w:tc>
          <w:tcPr>
            <w:tcW w:w="2880" w:type="dxa"/>
            <w:vMerge w:val="restart"/>
          </w:tcPr>
          <w:p w:rsidR="006A3ACF" w:rsidRPr="00EC5C0D" w:rsidRDefault="006A3ACF" w:rsidP="00C82F75">
            <w:pPr>
              <w:pStyle w:val="a9"/>
              <w:rPr>
                <w:sz w:val="20"/>
              </w:rPr>
            </w:pPr>
            <w:r w:rsidRPr="00EC5C0D">
              <w:rPr>
                <w:sz w:val="20"/>
              </w:rPr>
              <w:t>Максимальный процент застройки в границах земельного участка</w:t>
            </w:r>
          </w:p>
        </w:tc>
      </w:tr>
      <w:tr w:rsidR="006A3ACF" w:rsidRPr="00EC5C0D" w:rsidTr="00C82F75">
        <w:trPr>
          <w:trHeight w:val="757"/>
        </w:trPr>
        <w:tc>
          <w:tcPr>
            <w:tcW w:w="817" w:type="dxa"/>
            <w:vMerge/>
          </w:tcPr>
          <w:p w:rsidR="006A3ACF" w:rsidRPr="00EC5C0D" w:rsidRDefault="006A3ACF" w:rsidP="00C82F75">
            <w:pPr>
              <w:pStyle w:val="a9"/>
              <w:rPr>
                <w:sz w:val="20"/>
              </w:rPr>
            </w:pPr>
          </w:p>
        </w:tc>
        <w:tc>
          <w:tcPr>
            <w:tcW w:w="2519" w:type="dxa"/>
            <w:vMerge/>
          </w:tcPr>
          <w:p w:rsidR="006A3ACF" w:rsidRPr="00EC5C0D" w:rsidRDefault="006A3ACF" w:rsidP="00C82F75">
            <w:pPr>
              <w:pStyle w:val="a9"/>
              <w:rPr>
                <w:sz w:val="20"/>
              </w:rPr>
            </w:pPr>
          </w:p>
        </w:tc>
        <w:tc>
          <w:tcPr>
            <w:tcW w:w="1508" w:type="dxa"/>
          </w:tcPr>
          <w:p w:rsidR="006A3ACF" w:rsidRPr="00EC5C0D" w:rsidRDefault="006A3ACF" w:rsidP="00C82F75">
            <w:pPr>
              <w:pStyle w:val="a9"/>
              <w:rPr>
                <w:sz w:val="20"/>
              </w:rPr>
            </w:pPr>
            <w:r w:rsidRPr="00EC5C0D">
              <w:rPr>
                <w:sz w:val="20"/>
              </w:rPr>
              <w:t>Минимальная</w:t>
            </w:r>
          </w:p>
        </w:tc>
        <w:tc>
          <w:tcPr>
            <w:tcW w:w="1199" w:type="dxa"/>
            <w:shd w:val="clear" w:color="auto" w:fill="auto"/>
          </w:tcPr>
          <w:p w:rsidR="006A3ACF" w:rsidRPr="00EC5C0D" w:rsidRDefault="006A3ACF" w:rsidP="00C82F75">
            <w:pPr>
              <w:pStyle w:val="a9"/>
              <w:rPr>
                <w:sz w:val="20"/>
              </w:rPr>
            </w:pPr>
            <w:r w:rsidRPr="00EC5C0D">
              <w:rPr>
                <w:sz w:val="20"/>
              </w:rPr>
              <w:t>Максимальная</w:t>
            </w:r>
          </w:p>
        </w:tc>
        <w:tc>
          <w:tcPr>
            <w:tcW w:w="2334" w:type="dxa"/>
            <w:vMerge/>
          </w:tcPr>
          <w:p w:rsidR="006A3ACF" w:rsidRPr="00EC5C0D" w:rsidRDefault="006A3ACF" w:rsidP="00C82F75">
            <w:pPr>
              <w:pStyle w:val="a9"/>
              <w:rPr>
                <w:sz w:val="20"/>
              </w:rPr>
            </w:pPr>
          </w:p>
        </w:tc>
        <w:tc>
          <w:tcPr>
            <w:tcW w:w="2346" w:type="dxa"/>
            <w:vMerge/>
          </w:tcPr>
          <w:p w:rsidR="006A3ACF" w:rsidRPr="00EC5C0D" w:rsidRDefault="006A3ACF" w:rsidP="00C82F75">
            <w:pPr>
              <w:pStyle w:val="a9"/>
              <w:rPr>
                <w:sz w:val="20"/>
              </w:rPr>
            </w:pPr>
          </w:p>
        </w:tc>
        <w:tc>
          <w:tcPr>
            <w:tcW w:w="1800" w:type="dxa"/>
            <w:vMerge/>
          </w:tcPr>
          <w:p w:rsidR="006A3ACF" w:rsidRPr="00EC5C0D" w:rsidRDefault="006A3ACF" w:rsidP="00C82F75">
            <w:pPr>
              <w:pStyle w:val="a9"/>
              <w:rPr>
                <w:sz w:val="20"/>
              </w:rPr>
            </w:pPr>
          </w:p>
        </w:tc>
        <w:tc>
          <w:tcPr>
            <w:tcW w:w="2880" w:type="dxa"/>
            <w:vMerge/>
          </w:tcPr>
          <w:p w:rsidR="006A3ACF" w:rsidRPr="00EC5C0D" w:rsidRDefault="006A3ACF" w:rsidP="00C82F75">
            <w:pPr>
              <w:pStyle w:val="a9"/>
              <w:rPr>
                <w:sz w:val="20"/>
              </w:rPr>
            </w:pPr>
          </w:p>
        </w:tc>
      </w:tr>
      <w:tr w:rsidR="006A3ACF" w:rsidRPr="00EC5C0D" w:rsidTr="00C82F75">
        <w:trPr>
          <w:trHeight w:val="269"/>
          <w:tblHeader/>
        </w:trPr>
        <w:tc>
          <w:tcPr>
            <w:tcW w:w="817" w:type="dxa"/>
          </w:tcPr>
          <w:p w:rsidR="006A3ACF" w:rsidRPr="00EC5C0D" w:rsidRDefault="006A3ACF" w:rsidP="00C82F75">
            <w:pPr>
              <w:pStyle w:val="a9"/>
              <w:rPr>
                <w:sz w:val="20"/>
              </w:rPr>
            </w:pPr>
            <w:r w:rsidRPr="00EC5C0D">
              <w:rPr>
                <w:sz w:val="20"/>
              </w:rPr>
              <w:t>1</w:t>
            </w:r>
          </w:p>
        </w:tc>
        <w:tc>
          <w:tcPr>
            <w:tcW w:w="2519" w:type="dxa"/>
          </w:tcPr>
          <w:p w:rsidR="006A3ACF" w:rsidRPr="00EC5C0D" w:rsidRDefault="006A3ACF" w:rsidP="00C82F75">
            <w:pPr>
              <w:pStyle w:val="a9"/>
              <w:rPr>
                <w:sz w:val="20"/>
              </w:rPr>
            </w:pPr>
            <w:r w:rsidRPr="00EC5C0D">
              <w:rPr>
                <w:sz w:val="20"/>
              </w:rPr>
              <w:t>2</w:t>
            </w:r>
          </w:p>
        </w:tc>
        <w:tc>
          <w:tcPr>
            <w:tcW w:w="1508" w:type="dxa"/>
          </w:tcPr>
          <w:p w:rsidR="006A3ACF" w:rsidRPr="00EC5C0D" w:rsidRDefault="006A3ACF" w:rsidP="00C82F75">
            <w:pPr>
              <w:pStyle w:val="a9"/>
              <w:rPr>
                <w:sz w:val="20"/>
              </w:rPr>
            </w:pPr>
            <w:r w:rsidRPr="00EC5C0D">
              <w:rPr>
                <w:sz w:val="20"/>
              </w:rPr>
              <w:t>3</w:t>
            </w:r>
          </w:p>
        </w:tc>
        <w:tc>
          <w:tcPr>
            <w:tcW w:w="1199" w:type="dxa"/>
            <w:shd w:val="clear" w:color="auto" w:fill="auto"/>
          </w:tcPr>
          <w:p w:rsidR="006A3ACF" w:rsidRPr="00EC5C0D" w:rsidRDefault="006A3ACF" w:rsidP="00C82F75">
            <w:pPr>
              <w:pStyle w:val="a9"/>
              <w:rPr>
                <w:sz w:val="20"/>
              </w:rPr>
            </w:pPr>
            <w:r w:rsidRPr="00EC5C0D">
              <w:rPr>
                <w:sz w:val="20"/>
              </w:rPr>
              <w:t>4</w:t>
            </w:r>
          </w:p>
        </w:tc>
        <w:tc>
          <w:tcPr>
            <w:tcW w:w="2334" w:type="dxa"/>
          </w:tcPr>
          <w:p w:rsidR="006A3ACF" w:rsidRPr="00EC5C0D" w:rsidRDefault="006A3ACF" w:rsidP="00C82F75">
            <w:pPr>
              <w:pStyle w:val="a9"/>
              <w:rPr>
                <w:sz w:val="20"/>
              </w:rPr>
            </w:pPr>
            <w:r w:rsidRPr="00EC5C0D">
              <w:rPr>
                <w:sz w:val="20"/>
              </w:rPr>
              <w:t>5</w:t>
            </w:r>
          </w:p>
        </w:tc>
        <w:tc>
          <w:tcPr>
            <w:tcW w:w="2346" w:type="dxa"/>
          </w:tcPr>
          <w:p w:rsidR="006A3ACF" w:rsidRPr="00EC5C0D" w:rsidRDefault="006A3ACF" w:rsidP="00C82F75">
            <w:pPr>
              <w:pStyle w:val="a9"/>
              <w:rPr>
                <w:sz w:val="20"/>
              </w:rPr>
            </w:pPr>
            <w:r w:rsidRPr="00EC5C0D">
              <w:rPr>
                <w:sz w:val="20"/>
              </w:rPr>
              <w:t>6</w:t>
            </w:r>
          </w:p>
        </w:tc>
        <w:tc>
          <w:tcPr>
            <w:tcW w:w="1800" w:type="dxa"/>
          </w:tcPr>
          <w:p w:rsidR="006A3ACF" w:rsidRPr="00EC5C0D" w:rsidRDefault="006A3ACF" w:rsidP="00C82F75">
            <w:pPr>
              <w:pStyle w:val="a9"/>
              <w:rPr>
                <w:sz w:val="20"/>
              </w:rPr>
            </w:pPr>
            <w:r w:rsidRPr="00EC5C0D">
              <w:rPr>
                <w:sz w:val="20"/>
              </w:rPr>
              <w:t>7</w:t>
            </w:r>
          </w:p>
        </w:tc>
        <w:tc>
          <w:tcPr>
            <w:tcW w:w="2880" w:type="dxa"/>
          </w:tcPr>
          <w:p w:rsidR="006A3ACF" w:rsidRPr="00EC5C0D" w:rsidRDefault="006A3ACF" w:rsidP="00C82F75">
            <w:pPr>
              <w:pStyle w:val="a9"/>
              <w:rPr>
                <w:sz w:val="20"/>
              </w:rPr>
            </w:pPr>
            <w:r w:rsidRPr="00EC5C0D">
              <w:rPr>
                <w:sz w:val="20"/>
              </w:rPr>
              <w:t>8</w:t>
            </w:r>
          </w:p>
        </w:tc>
      </w:tr>
      <w:tr w:rsidR="006A3ACF" w:rsidRPr="00EC5C0D" w:rsidTr="00C82F75">
        <w:tc>
          <w:tcPr>
            <w:tcW w:w="817" w:type="dxa"/>
          </w:tcPr>
          <w:p w:rsidR="006A3ACF" w:rsidRPr="00EC5C0D" w:rsidRDefault="006A3ACF" w:rsidP="00C82F75">
            <w:pPr>
              <w:pStyle w:val="a4"/>
              <w:rPr>
                <w:sz w:val="20"/>
                <w:szCs w:val="20"/>
              </w:rPr>
            </w:pPr>
          </w:p>
        </w:tc>
        <w:tc>
          <w:tcPr>
            <w:tcW w:w="14586" w:type="dxa"/>
            <w:gridSpan w:val="7"/>
          </w:tcPr>
          <w:p w:rsidR="006A3ACF" w:rsidRPr="00EC5C0D" w:rsidRDefault="006A3ACF" w:rsidP="00C82F75">
            <w:pPr>
              <w:pStyle w:val="aa"/>
              <w:rPr>
                <w:sz w:val="20"/>
                <w:szCs w:val="20"/>
              </w:rPr>
            </w:pPr>
            <w:r w:rsidRPr="00EC5C0D">
              <w:rPr>
                <w:sz w:val="20"/>
                <w:szCs w:val="20"/>
              </w:rPr>
              <w:t>Основные</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Растениеводство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1.2</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зерновых и иных сельскохозяйственных культур</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1.3</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Овощеводство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1.4</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тонизирующих, лекарственных, цветочных культур</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1.5</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Садоводство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1.6</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льна и конопли</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w:t>
            </w:r>
            <w:r w:rsidRPr="00EC5C0D">
              <w:rPr>
                <w:sz w:val="20"/>
                <w:szCs w:val="20"/>
              </w:rPr>
              <w:lastRenderedPageBreak/>
              <w:t>ию</w:t>
            </w:r>
          </w:p>
        </w:tc>
        <w:tc>
          <w:tcPr>
            <w:tcW w:w="2334" w:type="dxa"/>
          </w:tcPr>
          <w:p w:rsidR="006A3ACF" w:rsidRPr="00EC5C0D" w:rsidRDefault="006A3ACF" w:rsidP="00C82F75">
            <w:pPr>
              <w:pStyle w:val="a4"/>
              <w:rPr>
                <w:sz w:val="20"/>
                <w:szCs w:val="20"/>
              </w:rPr>
            </w:pPr>
            <w:r w:rsidRPr="00EC5C0D">
              <w:rPr>
                <w:sz w:val="20"/>
                <w:szCs w:val="20"/>
              </w:rPr>
              <w:lastRenderedPageBreak/>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lastRenderedPageBreak/>
              <w:t>1.7</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Животноводство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1.8</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Скотоводство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1.9</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Звероводство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1.10</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Птицеводство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1.11</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Свиноводство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1.12</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Пчеловодство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1.13</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Рыбоводство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1.14</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Научное обеспечение сельского хозяйства</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1.15</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Хранение и переработка сельскохозяйственной продукции</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1.16</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 xml:space="preserve">Ведение личного подсобного хозяйства на </w:t>
            </w:r>
            <w:r w:rsidRPr="00EC5C0D">
              <w:rPr>
                <w:rFonts w:ascii="Times New Roman" w:hAnsi="Times New Roman" w:cs="Times New Roman"/>
                <w:sz w:val="20"/>
              </w:rPr>
              <w:lastRenderedPageBreak/>
              <w:t>полевых участках</w:t>
            </w:r>
          </w:p>
        </w:tc>
        <w:tc>
          <w:tcPr>
            <w:tcW w:w="1508" w:type="dxa"/>
          </w:tcPr>
          <w:p w:rsidR="006A3ACF" w:rsidRPr="00EC5C0D" w:rsidRDefault="006A3ACF" w:rsidP="00C82F75">
            <w:pPr>
              <w:pStyle w:val="a4"/>
              <w:rPr>
                <w:sz w:val="20"/>
                <w:szCs w:val="20"/>
              </w:rPr>
            </w:pPr>
            <w:r w:rsidRPr="00EC5C0D">
              <w:rPr>
                <w:sz w:val="20"/>
                <w:szCs w:val="20"/>
              </w:rPr>
              <w:lastRenderedPageBreak/>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 xml:space="preserve">не подлежит </w:t>
            </w:r>
            <w:r w:rsidRPr="00EC5C0D">
              <w:rPr>
                <w:sz w:val="20"/>
                <w:szCs w:val="20"/>
              </w:rPr>
              <w:lastRenderedPageBreak/>
              <w:t>установлению</w:t>
            </w:r>
          </w:p>
        </w:tc>
        <w:tc>
          <w:tcPr>
            <w:tcW w:w="2334" w:type="dxa"/>
          </w:tcPr>
          <w:p w:rsidR="006A3ACF" w:rsidRPr="00EC5C0D" w:rsidRDefault="006A3ACF" w:rsidP="00C82F75">
            <w:pPr>
              <w:pStyle w:val="a4"/>
              <w:rPr>
                <w:sz w:val="20"/>
                <w:szCs w:val="20"/>
              </w:rPr>
            </w:pPr>
            <w:r w:rsidRPr="00EC5C0D">
              <w:rPr>
                <w:sz w:val="20"/>
                <w:szCs w:val="20"/>
              </w:rPr>
              <w:lastRenderedPageBreak/>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lastRenderedPageBreak/>
              <w:t>1.17</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Питомники</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1.18</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Обеспечение сельскохозяйственного производства</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1.19</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Сенокошение</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1.20</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Выпас сельскохозяйственных животных</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FA49DB" w:rsidRPr="00EC5C0D" w:rsidTr="00C82F75">
        <w:tc>
          <w:tcPr>
            <w:tcW w:w="817" w:type="dxa"/>
          </w:tcPr>
          <w:p w:rsidR="00FA49DB" w:rsidRPr="006D645C" w:rsidRDefault="00FA49DB" w:rsidP="00852031">
            <w:pPr>
              <w:pStyle w:val="a4"/>
              <w:rPr>
                <w:sz w:val="20"/>
                <w:szCs w:val="20"/>
              </w:rPr>
            </w:pPr>
            <w:r w:rsidRPr="006D645C">
              <w:rPr>
                <w:sz w:val="20"/>
                <w:szCs w:val="20"/>
              </w:rPr>
              <w:t>3.2.3</w:t>
            </w:r>
          </w:p>
        </w:tc>
        <w:tc>
          <w:tcPr>
            <w:tcW w:w="2519" w:type="dxa"/>
          </w:tcPr>
          <w:p w:rsidR="00FA49DB" w:rsidRPr="006D645C" w:rsidRDefault="00FA49DB" w:rsidP="00852031">
            <w:pPr>
              <w:pStyle w:val="a4"/>
              <w:rPr>
                <w:sz w:val="20"/>
                <w:szCs w:val="20"/>
              </w:rPr>
            </w:pPr>
            <w:r w:rsidRPr="006D645C">
              <w:rPr>
                <w:sz w:val="20"/>
                <w:szCs w:val="20"/>
              </w:rPr>
              <w:t>Оказание услуг связи</w:t>
            </w:r>
          </w:p>
        </w:tc>
        <w:tc>
          <w:tcPr>
            <w:tcW w:w="1508" w:type="dxa"/>
          </w:tcPr>
          <w:p w:rsidR="00FA49DB" w:rsidRPr="006D645C" w:rsidRDefault="00FA49DB" w:rsidP="00852031">
            <w:pPr>
              <w:pStyle w:val="a4"/>
              <w:rPr>
                <w:sz w:val="20"/>
                <w:szCs w:val="20"/>
              </w:rPr>
            </w:pPr>
            <w:r w:rsidRPr="006D645C">
              <w:rPr>
                <w:sz w:val="20"/>
                <w:szCs w:val="20"/>
              </w:rPr>
              <w:t>400 м²</w:t>
            </w:r>
          </w:p>
        </w:tc>
        <w:tc>
          <w:tcPr>
            <w:tcW w:w="1199" w:type="dxa"/>
          </w:tcPr>
          <w:p w:rsidR="00FA49DB" w:rsidRPr="006D645C" w:rsidRDefault="00FA49DB" w:rsidP="00852031">
            <w:pPr>
              <w:pStyle w:val="a4"/>
              <w:rPr>
                <w:sz w:val="20"/>
                <w:szCs w:val="20"/>
              </w:rPr>
            </w:pPr>
            <w:r w:rsidRPr="006D645C">
              <w:rPr>
                <w:sz w:val="20"/>
                <w:szCs w:val="20"/>
              </w:rPr>
              <w:t>10000 м²</w:t>
            </w:r>
          </w:p>
        </w:tc>
        <w:tc>
          <w:tcPr>
            <w:tcW w:w="2334" w:type="dxa"/>
          </w:tcPr>
          <w:p w:rsidR="00FA49DB" w:rsidRPr="006D645C" w:rsidRDefault="00FA49DB" w:rsidP="00852031">
            <w:pPr>
              <w:pStyle w:val="a4"/>
              <w:rPr>
                <w:sz w:val="20"/>
                <w:szCs w:val="20"/>
              </w:rPr>
            </w:pPr>
            <w:r w:rsidRPr="006D645C">
              <w:rPr>
                <w:sz w:val="20"/>
                <w:szCs w:val="20"/>
              </w:rPr>
              <w:t>3 м</w:t>
            </w:r>
          </w:p>
        </w:tc>
        <w:tc>
          <w:tcPr>
            <w:tcW w:w="2346" w:type="dxa"/>
          </w:tcPr>
          <w:p w:rsidR="00FA49DB" w:rsidRPr="006D645C" w:rsidRDefault="00FA49DB" w:rsidP="00852031">
            <w:pPr>
              <w:pStyle w:val="a4"/>
              <w:rPr>
                <w:sz w:val="20"/>
                <w:szCs w:val="20"/>
              </w:rPr>
            </w:pPr>
            <w:r w:rsidRPr="006D645C">
              <w:rPr>
                <w:sz w:val="20"/>
                <w:szCs w:val="20"/>
              </w:rPr>
              <w:t>5 м</w:t>
            </w:r>
          </w:p>
        </w:tc>
        <w:tc>
          <w:tcPr>
            <w:tcW w:w="1800" w:type="dxa"/>
          </w:tcPr>
          <w:p w:rsidR="00FA49DB" w:rsidRPr="006D645C" w:rsidRDefault="00FA49DB" w:rsidP="00852031">
            <w:pPr>
              <w:pStyle w:val="a4"/>
              <w:rPr>
                <w:sz w:val="20"/>
                <w:szCs w:val="20"/>
              </w:rPr>
            </w:pPr>
            <w:r w:rsidRPr="006D645C">
              <w:rPr>
                <w:sz w:val="20"/>
                <w:szCs w:val="20"/>
              </w:rPr>
              <w:t>15 м</w:t>
            </w:r>
          </w:p>
        </w:tc>
        <w:tc>
          <w:tcPr>
            <w:tcW w:w="2880" w:type="dxa"/>
          </w:tcPr>
          <w:p w:rsidR="00FA49DB" w:rsidRPr="006D645C" w:rsidRDefault="00FA49DB" w:rsidP="00852031">
            <w:pPr>
              <w:pStyle w:val="a4"/>
              <w:rPr>
                <w:sz w:val="20"/>
                <w:szCs w:val="20"/>
              </w:rPr>
            </w:pPr>
            <w:r w:rsidRPr="006D645C">
              <w:rPr>
                <w:sz w:val="20"/>
                <w:szCs w:val="20"/>
              </w:rPr>
              <w:t>80 %</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9.1</w:t>
            </w:r>
          </w:p>
        </w:tc>
        <w:tc>
          <w:tcPr>
            <w:tcW w:w="2519" w:type="dxa"/>
          </w:tcPr>
          <w:p w:rsidR="00FA49DB" w:rsidRPr="00EC5C0D" w:rsidRDefault="00FA49DB" w:rsidP="00FA49DB">
            <w:pPr>
              <w:pStyle w:val="a4"/>
              <w:rPr>
                <w:sz w:val="20"/>
                <w:szCs w:val="20"/>
              </w:rPr>
            </w:pPr>
            <w:r w:rsidRPr="00EC5C0D">
              <w:rPr>
                <w:sz w:val="20"/>
                <w:szCs w:val="20"/>
              </w:rPr>
              <w:t>Охрана природных территорий</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3 м</w:t>
            </w:r>
          </w:p>
        </w:tc>
        <w:tc>
          <w:tcPr>
            <w:tcW w:w="2346" w:type="dxa"/>
          </w:tcPr>
          <w:p w:rsidR="00FA49DB" w:rsidRPr="00EC5C0D" w:rsidRDefault="00FA49DB" w:rsidP="00FA49DB">
            <w:pPr>
              <w:pStyle w:val="a4"/>
              <w:rPr>
                <w:sz w:val="20"/>
                <w:szCs w:val="20"/>
              </w:rPr>
            </w:pPr>
            <w:r w:rsidRPr="00EC5C0D">
              <w:rPr>
                <w:sz w:val="20"/>
                <w:szCs w:val="20"/>
              </w:rPr>
              <w:t>5 м</w:t>
            </w:r>
          </w:p>
        </w:tc>
        <w:tc>
          <w:tcPr>
            <w:tcW w:w="1800" w:type="dxa"/>
          </w:tcPr>
          <w:p w:rsidR="00FA49DB" w:rsidRPr="00EC5C0D" w:rsidRDefault="00FA49DB" w:rsidP="00FA49DB">
            <w:pPr>
              <w:pStyle w:val="a4"/>
              <w:rPr>
                <w:sz w:val="20"/>
                <w:szCs w:val="20"/>
              </w:rPr>
            </w:pPr>
            <w:r w:rsidRPr="00EC5C0D">
              <w:rPr>
                <w:sz w:val="20"/>
                <w:szCs w:val="20"/>
              </w:rPr>
              <w:t>12 м</w:t>
            </w:r>
          </w:p>
        </w:tc>
        <w:tc>
          <w:tcPr>
            <w:tcW w:w="2880" w:type="dxa"/>
          </w:tcPr>
          <w:p w:rsidR="00FA49DB" w:rsidRPr="00EC5C0D" w:rsidRDefault="00FA49DB" w:rsidP="00FA49DB">
            <w:pPr>
              <w:pStyle w:val="a4"/>
              <w:rPr>
                <w:sz w:val="20"/>
                <w:szCs w:val="20"/>
              </w:rPr>
            </w:pPr>
            <w:r w:rsidRPr="00EC5C0D">
              <w:rPr>
                <w:sz w:val="20"/>
                <w:szCs w:val="20"/>
              </w:rPr>
              <w:t>не подлежит установлению</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11.0</w:t>
            </w:r>
          </w:p>
        </w:tc>
        <w:tc>
          <w:tcPr>
            <w:tcW w:w="2519" w:type="dxa"/>
          </w:tcPr>
          <w:p w:rsidR="00FA49DB" w:rsidRPr="00EC5C0D" w:rsidRDefault="00FA49DB" w:rsidP="00FA49DB">
            <w:pPr>
              <w:pStyle w:val="a4"/>
              <w:rPr>
                <w:sz w:val="20"/>
                <w:szCs w:val="20"/>
              </w:rPr>
            </w:pPr>
            <w:r w:rsidRPr="00EC5C0D">
              <w:rPr>
                <w:sz w:val="20"/>
                <w:szCs w:val="20"/>
              </w:rPr>
              <w:t>Водные объекты</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2346"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не подлежит установлению</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11.1</w:t>
            </w:r>
          </w:p>
        </w:tc>
        <w:tc>
          <w:tcPr>
            <w:tcW w:w="2519" w:type="dxa"/>
          </w:tcPr>
          <w:p w:rsidR="00FA49DB" w:rsidRPr="00EC5C0D" w:rsidRDefault="00FA49DB" w:rsidP="00FA49DB">
            <w:pPr>
              <w:pStyle w:val="a4"/>
              <w:rPr>
                <w:sz w:val="20"/>
                <w:szCs w:val="20"/>
              </w:rPr>
            </w:pPr>
            <w:r w:rsidRPr="00EC5C0D">
              <w:rPr>
                <w:sz w:val="20"/>
                <w:szCs w:val="20"/>
              </w:rPr>
              <w:t>Общее пользование водными объектами</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2346"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не подлежит установлению</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11.2</w:t>
            </w:r>
          </w:p>
        </w:tc>
        <w:tc>
          <w:tcPr>
            <w:tcW w:w="2519" w:type="dxa"/>
          </w:tcPr>
          <w:p w:rsidR="00FA49DB" w:rsidRPr="00EC5C0D" w:rsidRDefault="00FA49DB" w:rsidP="00FA49DB">
            <w:pPr>
              <w:pStyle w:val="a4"/>
              <w:rPr>
                <w:sz w:val="20"/>
                <w:szCs w:val="20"/>
              </w:rPr>
            </w:pPr>
            <w:r w:rsidRPr="00EC5C0D">
              <w:rPr>
                <w:sz w:val="20"/>
                <w:szCs w:val="20"/>
              </w:rPr>
              <w:t>Специальное пользование водными объектами</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2346"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не подлежит установлению</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12.0</w:t>
            </w:r>
          </w:p>
        </w:tc>
        <w:tc>
          <w:tcPr>
            <w:tcW w:w="2519" w:type="dxa"/>
          </w:tcPr>
          <w:p w:rsidR="00FA49DB" w:rsidRPr="00EC5C0D" w:rsidRDefault="00FA49DB" w:rsidP="00FA49DB">
            <w:pPr>
              <w:pStyle w:val="a4"/>
              <w:rPr>
                <w:sz w:val="20"/>
                <w:szCs w:val="20"/>
              </w:rPr>
            </w:pPr>
            <w:r w:rsidRPr="00EC5C0D">
              <w:rPr>
                <w:sz w:val="20"/>
                <w:szCs w:val="20"/>
              </w:rPr>
              <w:t>Земельные участки (территории) общего пользования</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0 м</w:t>
            </w:r>
          </w:p>
        </w:tc>
        <w:tc>
          <w:tcPr>
            <w:tcW w:w="2346" w:type="dxa"/>
          </w:tcPr>
          <w:p w:rsidR="00FA49DB" w:rsidRPr="00EC5C0D" w:rsidRDefault="00FA49DB" w:rsidP="00FA49DB">
            <w:pPr>
              <w:pStyle w:val="a4"/>
              <w:rPr>
                <w:sz w:val="20"/>
                <w:szCs w:val="20"/>
              </w:rPr>
            </w:pPr>
            <w:r w:rsidRPr="00EC5C0D">
              <w:rPr>
                <w:sz w:val="20"/>
                <w:szCs w:val="20"/>
              </w:rPr>
              <w:t>0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100 %</w:t>
            </w:r>
          </w:p>
        </w:tc>
      </w:tr>
      <w:tr w:rsidR="00FA49DB" w:rsidRPr="00EC5C0D" w:rsidTr="00C82F75">
        <w:tc>
          <w:tcPr>
            <w:tcW w:w="817" w:type="dxa"/>
          </w:tcPr>
          <w:p w:rsidR="00FA49DB" w:rsidRPr="00EC5C0D" w:rsidRDefault="00FA49DB" w:rsidP="00FA49DB">
            <w:pPr>
              <w:rPr>
                <w:sz w:val="20"/>
                <w:szCs w:val="20"/>
              </w:rPr>
            </w:pPr>
            <w:r w:rsidRPr="00EC5C0D">
              <w:rPr>
                <w:sz w:val="20"/>
                <w:szCs w:val="20"/>
              </w:rPr>
              <w:lastRenderedPageBreak/>
              <w:t>12.0.1</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2346"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100 %</w:t>
            </w:r>
          </w:p>
        </w:tc>
      </w:tr>
      <w:tr w:rsidR="00FA49DB" w:rsidRPr="00EC5C0D" w:rsidTr="00C82F75">
        <w:tc>
          <w:tcPr>
            <w:tcW w:w="817" w:type="dxa"/>
          </w:tcPr>
          <w:p w:rsidR="00FA49DB" w:rsidRPr="00EC5C0D" w:rsidRDefault="00FA49DB" w:rsidP="00FA49DB">
            <w:pPr>
              <w:rPr>
                <w:sz w:val="20"/>
                <w:szCs w:val="20"/>
              </w:rPr>
            </w:pPr>
            <w:r w:rsidRPr="00EC5C0D">
              <w:rPr>
                <w:sz w:val="20"/>
                <w:szCs w:val="20"/>
              </w:rPr>
              <w:t>12.0.2</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334" w:type="dxa"/>
          </w:tcPr>
          <w:p w:rsidR="00FA49DB" w:rsidRPr="00EC5C0D" w:rsidRDefault="00FA49DB" w:rsidP="00FA49DB">
            <w:pPr>
              <w:rPr>
                <w:sz w:val="20"/>
                <w:szCs w:val="20"/>
              </w:rPr>
            </w:pPr>
            <w:r w:rsidRPr="00EC5C0D">
              <w:rPr>
                <w:sz w:val="20"/>
                <w:szCs w:val="20"/>
              </w:rPr>
              <w:t>0 м</w:t>
            </w:r>
          </w:p>
        </w:tc>
        <w:tc>
          <w:tcPr>
            <w:tcW w:w="2346" w:type="dxa"/>
          </w:tcPr>
          <w:p w:rsidR="00FA49DB" w:rsidRPr="00EC5C0D" w:rsidRDefault="00FA49DB" w:rsidP="00FA49DB">
            <w:pPr>
              <w:rPr>
                <w:sz w:val="20"/>
                <w:szCs w:val="20"/>
              </w:rPr>
            </w:pPr>
            <w:r w:rsidRPr="00EC5C0D">
              <w:rPr>
                <w:sz w:val="20"/>
                <w:szCs w:val="20"/>
              </w:rPr>
              <w:t>0 м</w:t>
            </w:r>
          </w:p>
        </w:tc>
        <w:tc>
          <w:tcPr>
            <w:tcW w:w="1800" w:type="dxa"/>
          </w:tcPr>
          <w:p w:rsidR="00FA49DB" w:rsidRPr="00EC5C0D" w:rsidRDefault="00FA49DB" w:rsidP="00FA49DB">
            <w:pPr>
              <w:rPr>
                <w:sz w:val="20"/>
                <w:szCs w:val="20"/>
                <w:lang w:val="en-US"/>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100 %</w:t>
            </w:r>
          </w:p>
        </w:tc>
      </w:tr>
      <w:tr w:rsidR="00FA49DB" w:rsidRPr="00EC5C0D" w:rsidTr="00C82F75">
        <w:tc>
          <w:tcPr>
            <w:tcW w:w="817" w:type="dxa"/>
          </w:tcPr>
          <w:p w:rsidR="00FA49DB" w:rsidRPr="00EC5C0D" w:rsidRDefault="00FA49DB" w:rsidP="00FA49DB">
            <w:pPr>
              <w:rPr>
                <w:sz w:val="20"/>
                <w:szCs w:val="20"/>
              </w:rPr>
            </w:pPr>
            <w:r w:rsidRPr="00EC5C0D">
              <w:rPr>
                <w:sz w:val="20"/>
                <w:szCs w:val="20"/>
              </w:rPr>
              <w:t>12.3</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Запас</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3 м</w:t>
            </w:r>
          </w:p>
        </w:tc>
        <w:tc>
          <w:tcPr>
            <w:tcW w:w="2346" w:type="dxa"/>
          </w:tcPr>
          <w:p w:rsidR="00FA49DB" w:rsidRPr="00EC5C0D" w:rsidRDefault="00FA49DB" w:rsidP="00FA49DB">
            <w:pPr>
              <w:pStyle w:val="a4"/>
              <w:rPr>
                <w:sz w:val="20"/>
                <w:szCs w:val="20"/>
              </w:rPr>
            </w:pPr>
            <w:r w:rsidRPr="00EC5C0D">
              <w:rPr>
                <w:sz w:val="20"/>
                <w:szCs w:val="20"/>
              </w:rPr>
              <w:t>5 м</w:t>
            </w:r>
          </w:p>
        </w:tc>
        <w:tc>
          <w:tcPr>
            <w:tcW w:w="1800" w:type="dxa"/>
          </w:tcPr>
          <w:p w:rsidR="00FA49DB" w:rsidRPr="00EC5C0D" w:rsidRDefault="00FA49DB" w:rsidP="00FA49DB">
            <w:pPr>
              <w:pStyle w:val="a4"/>
              <w:rPr>
                <w:sz w:val="20"/>
                <w:szCs w:val="20"/>
              </w:rPr>
            </w:pPr>
            <w:r w:rsidRPr="00EC5C0D">
              <w:rPr>
                <w:sz w:val="20"/>
                <w:szCs w:val="20"/>
              </w:rPr>
              <w:t>12 м</w:t>
            </w:r>
          </w:p>
        </w:tc>
        <w:tc>
          <w:tcPr>
            <w:tcW w:w="2880" w:type="dxa"/>
          </w:tcPr>
          <w:p w:rsidR="00FA49DB" w:rsidRPr="00EC5C0D" w:rsidRDefault="00FA49DB" w:rsidP="00FA49DB">
            <w:pPr>
              <w:pStyle w:val="a4"/>
              <w:rPr>
                <w:sz w:val="20"/>
                <w:szCs w:val="20"/>
              </w:rPr>
            </w:pPr>
            <w:r w:rsidRPr="00EC5C0D">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A49DB" w:rsidRPr="00EC5C0D" w:rsidRDefault="00FA49DB" w:rsidP="00FA49DB">
            <w:pPr>
              <w:pStyle w:val="a4"/>
              <w:rPr>
                <w:sz w:val="20"/>
                <w:szCs w:val="20"/>
              </w:rPr>
            </w:pPr>
            <w:r w:rsidRPr="00EC5C0D">
              <w:rPr>
                <w:sz w:val="20"/>
                <w:szCs w:val="20"/>
              </w:rPr>
              <w:t>0 % в иных случаях</w:t>
            </w:r>
          </w:p>
        </w:tc>
      </w:tr>
      <w:tr w:rsidR="00FA49DB" w:rsidRPr="00EC5C0D" w:rsidTr="00C82F75">
        <w:tc>
          <w:tcPr>
            <w:tcW w:w="817" w:type="dxa"/>
          </w:tcPr>
          <w:p w:rsidR="00FA49DB" w:rsidRPr="00EC5C0D" w:rsidRDefault="00FA49DB" w:rsidP="00FA49DB">
            <w:pPr>
              <w:rPr>
                <w:sz w:val="20"/>
                <w:szCs w:val="20"/>
              </w:rPr>
            </w:pPr>
          </w:p>
        </w:tc>
        <w:tc>
          <w:tcPr>
            <w:tcW w:w="14586" w:type="dxa"/>
            <w:gridSpan w:val="7"/>
          </w:tcPr>
          <w:p w:rsidR="00FA49DB" w:rsidRPr="00EC5C0D" w:rsidRDefault="00FA49DB" w:rsidP="00FA49DB">
            <w:pPr>
              <w:pStyle w:val="a4"/>
              <w:rPr>
                <w:sz w:val="20"/>
                <w:szCs w:val="20"/>
              </w:rPr>
            </w:pPr>
            <w:r w:rsidRPr="00EC5C0D">
              <w:rPr>
                <w:b/>
                <w:bCs/>
                <w:sz w:val="20"/>
                <w:szCs w:val="20"/>
              </w:rPr>
              <w:t>Условно разрешенные</w:t>
            </w:r>
          </w:p>
        </w:tc>
      </w:tr>
      <w:tr w:rsidR="00FA49DB" w:rsidRPr="00EC5C0D" w:rsidTr="00C82F75">
        <w:tc>
          <w:tcPr>
            <w:tcW w:w="817" w:type="dxa"/>
          </w:tcPr>
          <w:p w:rsidR="00FA49DB" w:rsidRPr="00EC5C0D" w:rsidRDefault="00FA49DB" w:rsidP="00FA49DB">
            <w:pPr>
              <w:rPr>
                <w:sz w:val="20"/>
                <w:szCs w:val="20"/>
              </w:rPr>
            </w:pPr>
            <w:r w:rsidRPr="00EC5C0D">
              <w:rPr>
                <w:sz w:val="20"/>
                <w:szCs w:val="20"/>
              </w:rPr>
              <w:t>6.8</w:t>
            </w:r>
          </w:p>
        </w:tc>
        <w:tc>
          <w:tcPr>
            <w:tcW w:w="2519" w:type="dxa"/>
          </w:tcPr>
          <w:p w:rsidR="00FA49DB" w:rsidRPr="00EC5C0D" w:rsidRDefault="00FA49DB" w:rsidP="00FA49DB">
            <w:pPr>
              <w:rPr>
                <w:sz w:val="20"/>
                <w:szCs w:val="20"/>
              </w:rPr>
            </w:pPr>
            <w:r w:rsidRPr="00EC5C0D">
              <w:rPr>
                <w:sz w:val="20"/>
                <w:szCs w:val="20"/>
              </w:rPr>
              <w:t>Связь</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для объектов связи, радиовещания, телевидения – 0 м;</w:t>
            </w:r>
          </w:p>
          <w:p w:rsidR="00FA49DB" w:rsidRPr="00EC5C0D" w:rsidRDefault="00FA49DB" w:rsidP="00FA49DB">
            <w:pPr>
              <w:pStyle w:val="a4"/>
              <w:rPr>
                <w:sz w:val="20"/>
                <w:szCs w:val="20"/>
              </w:rPr>
            </w:pPr>
            <w:r w:rsidRPr="00EC5C0D">
              <w:rPr>
                <w:sz w:val="20"/>
                <w:szCs w:val="20"/>
              </w:rPr>
              <w:t>для других объектов капитального строительства – 3 м</w:t>
            </w:r>
          </w:p>
        </w:tc>
        <w:tc>
          <w:tcPr>
            <w:tcW w:w="2346" w:type="dxa"/>
          </w:tcPr>
          <w:p w:rsidR="00FA49DB" w:rsidRPr="00EC5C0D" w:rsidRDefault="00FA49DB" w:rsidP="00FA49DB">
            <w:pPr>
              <w:pStyle w:val="a4"/>
              <w:rPr>
                <w:sz w:val="20"/>
                <w:szCs w:val="20"/>
              </w:rPr>
            </w:pPr>
            <w:r w:rsidRPr="00EC5C0D">
              <w:rPr>
                <w:sz w:val="20"/>
                <w:szCs w:val="20"/>
              </w:rPr>
              <w:t>для объектов связи, радиовещания, телевидения – 0 м;</w:t>
            </w:r>
          </w:p>
          <w:p w:rsidR="00FA49DB" w:rsidRPr="00EC5C0D" w:rsidRDefault="00FA49DB" w:rsidP="00FA49DB">
            <w:pPr>
              <w:pStyle w:val="a4"/>
              <w:rPr>
                <w:sz w:val="20"/>
                <w:szCs w:val="20"/>
              </w:rPr>
            </w:pPr>
            <w:r w:rsidRPr="00EC5C0D">
              <w:rPr>
                <w:sz w:val="20"/>
                <w:szCs w:val="20"/>
              </w:rPr>
              <w:t>для других объектов капитального строительства – 5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не подлежит установлению</w:t>
            </w:r>
          </w:p>
        </w:tc>
      </w:tr>
      <w:tr w:rsidR="00FA49DB" w:rsidRPr="00EC5C0D" w:rsidTr="00C82F75">
        <w:tc>
          <w:tcPr>
            <w:tcW w:w="817" w:type="dxa"/>
          </w:tcPr>
          <w:p w:rsidR="00FA49DB" w:rsidRPr="00EC5C0D" w:rsidRDefault="00FA49DB" w:rsidP="00FA49DB">
            <w:pPr>
              <w:pStyle w:val="a4"/>
              <w:rPr>
                <w:sz w:val="20"/>
                <w:szCs w:val="20"/>
              </w:rPr>
            </w:pPr>
          </w:p>
        </w:tc>
        <w:tc>
          <w:tcPr>
            <w:tcW w:w="14586" w:type="dxa"/>
            <w:gridSpan w:val="7"/>
          </w:tcPr>
          <w:p w:rsidR="00FA49DB" w:rsidRPr="00EC5C0D" w:rsidRDefault="00FA49DB" w:rsidP="00FA49DB">
            <w:pPr>
              <w:pStyle w:val="aa"/>
              <w:rPr>
                <w:sz w:val="20"/>
                <w:szCs w:val="20"/>
              </w:rPr>
            </w:pPr>
            <w:r w:rsidRPr="00EC5C0D">
              <w:rPr>
                <w:sz w:val="20"/>
                <w:szCs w:val="20"/>
              </w:rPr>
              <w:t>Вспомогательные</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2.7.1</w:t>
            </w:r>
          </w:p>
        </w:tc>
        <w:tc>
          <w:tcPr>
            <w:tcW w:w="2519" w:type="dxa"/>
          </w:tcPr>
          <w:p w:rsidR="00FA49DB" w:rsidRPr="00EC5C0D" w:rsidRDefault="00FA49DB" w:rsidP="00FA49DB">
            <w:pPr>
              <w:pStyle w:val="a4"/>
              <w:rPr>
                <w:sz w:val="20"/>
                <w:szCs w:val="20"/>
              </w:rPr>
            </w:pPr>
            <w:r w:rsidRPr="00EC5C0D">
              <w:rPr>
                <w:sz w:val="20"/>
                <w:szCs w:val="20"/>
              </w:rPr>
              <w:t>Хранение автотранспорта</w:t>
            </w:r>
          </w:p>
        </w:tc>
        <w:tc>
          <w:tcPr>
            <w:tcW w:w="1508" w:type="dxa"/>
          </w:tcPr>
          <w:p w:rsidR="00FA49DB" w:rsidRPr="00EC5C0D" w:rsidRDefault="00FA49DB" w:rsidP="00FA49DB">
            <w:pPr>
              <w:rPr>
                <w:sz w:val="20"/>
                <w:szCs w:val="20"/>
              </w:rPr>
            </w:pPr>
            <w:r w:rsidRPr="00EC5C0D">
              <w:rPr>
                <w:sz w:val="20"/>
                <w:szCs w:val="20"/>
              </w:rPr>
              <w:t>не подлежит установлению</w:t>
            </w:r>
          </w:p>
        </w:tc>
        <w:tc>
          <w:tcPr>
            <w:tcW w:w="1199" w:type="dxa"/>
          </w:tcPr>
          <w:p w:rsidR="00FA49DB" w:rsidRPr="00EC5C0D" w:rsidRDefault="00FA49DB" w:rsidP="00FA49DB">
            <w:pPr>
              <w:rPr>
                <w:sz w:val="20"/>
                <w:szCs w:val="20"/>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0 м</w:t>
            </w:r>
          </w:p>
        </w:tc>
        <w:tc>
          <w:tcPr>
            <w:tcW w:w="2346" w:type="dxa"/>
          </w:tcPr>
          <w:p w:rsidR="00FA49DB" w:rsidRPr="00EC5C0D" w:rsidRDefault="00FA49DB" w:rsidP="00FA49DB">
            <w:pPr>
              <w:pStyle w:val="a4"/>
              <w:rPr>
                <w:sz w:val="20"/>
                <w:szCs w:val="20"/>
              </w:rPr>
            </w:pPr>
            <w:r w:rsidRPr="00EC5C0D">
              <w:rPr>
                <w:sz w:val="20"/>
                <w:szCs w:val="20"/>
              </w:rPr>
              <w:t>5м</w:t>
            </w:r>
          </w:p>
        </w:tc>
        <w:tc>
          <w:tcPr>
            <w:tcW w:w="1800" w:type="dxa"/>
          </w:tcPr>
          <w:p w:rsidR="00FA49DB" w:rsidRPr="00EC5C0D" w:rsidRDefault="00FA49DB" w:rsidP="00FA49DB">
            <w:pPr>
              <w:pStyle w:val="a4"/>
              <w:rPr>
                <w:sz w:val="20"/>
                <w:szCs w:val="20"/>
              </w:rPr>
            </w:pPr>
            <w:r w:rsidRPr="00EC5C0D">
              <w:rPr>
                <w:sz w:val="20"/>
                <w:szCs w:val="20"/>
              </w:rPr>
              <w:t>5 м</w:t>
            </w:r>
          </w:p>
        </w:tc>
        <w:tc>
          <w:tcPr>
            <w:tcW w:w="2880" w:type="dxa"/>
          </w:tcPr>
          <w:p w:rsidR="00FA49DB" w:rsidRPr="00EC5C0D" w:rsidRDefault="00FA49DB" w:rsidP="00FA49DB">
            <w:pPr>
              <w:pStyle w:val="a4"/>
              <w:rPr>
                <w:sz w:val="20"/>
                <w:szCs w:val="20"/>
              </w:rPr>
            </w:pPr>
            <w:r w:rsidRPr="00EC5C0D">
              <w:rPr>
                <w:sz w:val="20"/>
                <w:szCs w:val="20"/>
              </w:rPr>
              <w:t>100 %</w:t>
            </w:r>
          </w:p>
        </w:tc>
      </w:tr>
      <w:tr w:rsidR="00FA49DB" w:rsidRPr="00EC5C0D" w:rsidTr="00C82F75">
        <w:tc>
          <w:tcPr>
            <w:tcW w:w="817" w:type="dxa"/>
          </w:tcPr>
          <w:p w:rsidR="00FA49DB" w:rsidRPr="00EC5C0D" w:rsidRDefault="00FA49DB" w:rsidP="00FA49DB">
            <w:pPr>
              <w:rPr>
                <w:sz w:val="20"/>
                <w:szCs w:val="20"/>
              </w:rPr>
            </w:pPr>
            <w:r w:rsidRPr="00EC5C0D">
              <w:rPr>
                <w:sz w:val="20"/>
                <w:szCs w:val="20"/>
              </w:rPr>
              <w:t>3.1.1</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p>
        </w:tc>
        <w:tc>
          <w:tcPr>
            <w:tcW w:w="1508" w:type="dxa"/>
          </w:tcPr>
          <w:p w:rsidR="00FA49DB" w:rsidRPr="00EC5C0D" w:rsidRDefault="00FA49DB" w:rsidP="00FA49DB">
            <w:pPr>
              <w:rPr>
                <w:sz w:val="20"/>
                <w:szCs w:val="20"/>
              </w:rPr>
            </w:pPr>
            <w:r w:rsidRPr="00EC5C0D">
              <w:rPr>
                <w:sz w:val="20"/>
                <w:szCs w:val="20"/>
              </w:rPr>
              <w:t>не подлежит установлению</w:t>
            </w:r>
          </w:p>
        </w:tc>
        <w:tc>
          <w:tcPr>
            <w:tcW w:w="1199" w:type="dxa"/>
          </w:tcPr>
          <w:p w:rsidR="00FA49DB" w:rsidRPr="00EC5C0D" w:rsidRDefault="00FA49DB" w:rsidP="00FA49DB">
            <w:pPr>
              <w:rPr>
                <w:sz w:val="20"/>
                <w:szCs w:val="20"/>
              </w:rPr>
            </w:pPr>
            <w:r w:rsidRPr="00EC5C0D">
              <w:rPr>
                <w:sz w:val="20"/>
                <w:szCs w:val="20"/>
              </w:rPr>
              <w:t>не подлежит установлению</w:t>
            </w:r>
          </w:p>
        </w:tc>
        <w:tc>
          <w:tcPr>
            <w:tcW w:w="2334" w:type="dxa"/>
          </w:tcPr>
          <w:p w:rsidR="00FA49DB" w:rsidRPr="00EC5C0D" w:rsidRDefault="00FA49DB" w:rsidP="00FA49DB">
            <w:pPr>
              <w:rPr>
                <w:sz w:val="20"/>
                <w:szCs w:val="20"/>
              </w:rPr>
            </w:pPr>
            <w:r w:rsidRPr="00EC5C0D">
              <w:rPr>
                <w:sz w:val="20"/>
                <w:szCs w:val="20"/>
              </w:rPr>
              <w:t>для объектов инженерно-технического обеспечения – 0 м,</w:t>
            </w:r>
          </w:p>
          <w:p w:rsidR="00FA49DB" w:rsidRPr="00EC5C0D" w:rsidRDefault="00FA49DB" w:rsidP="00FA49DB">
            <w:pPr>
              <w:rPr>
                <w:sz w:val="20"/>
                <w:szCs w:val="20"/>
              </w:rPr>
            </w:pPr>
            <w:r w:rsidRPr="00EC5C0D">
              <w:rPr>
                <w:sz w:val="20"/>
                <w:szCs w:val="20"/>
              </w:rPr>
              <w:t>для хозяйственных построек – 1 м,</w:t>
            </w:r>
          </w:p>
          <w:p w:rsidR="00FA49DB" w:rsidRPr="00EC5C0D" w:rsidRDefault="00FA49DB" w:rsidP="00FA49DB">
            <w:pPr>
              <w:rPr>
                <w:sz w:val="20"/>
                <w:szCs w:val="20"/>
              </w:rPr>
            </w:pPr>
            <w:r w:rsidRPr="00EC5C0D">
              <w:rPr>
                <w:sz w:val="20"/>
                <w:szCs w:val="20"/>
              </w:rPr>
              <w:t>для других объектов капитального строительства – 3 м</w:t>
            </w:r>
          </w:p>
        </w:tc>
        <w:tc>
          <w:tcPr>
            <w:tcW w:w="2346" w:type="dxa"/>
          </w:tcPr>
          <w:p w:rsidR="00FA49DB" w:rsidRPr="00EC5C0D" w:rsidRDefault="00FA49DB" w:rsidP="00FA49DB">
            <w:pPr>
              <w:rPr>
                <w:sz w:val="20"/>
                <w:szCs w:val="20"/>
              </w:rPr>
            </w:pPr>
            <w:r w:rsidRPr="00EC5C0D">
              <w:rPr>
                <w:sz w:val="20"/>
                <w:szCs w:val="20"/>
              </w:rPr>
              <w:t>для объектов инженерно-технического обеспечения – 0 м,</w:t>
            </w:r>
          </w:p>
          <w:p w:rsidR="00FA49DB" w:rsidRPr="00EC5C0D" w:rsidRDefault="00FA49DB" w:rsidP="00FA49DB">
            <w:pPr>
              <w:rPr>
                <w:sz w:val="20"/>
                <w:szCs w:val="20"/>
              </w:rPr>
            </w:pPr>
            <w:r w:rsidRPr="00EC5C0D">
              <w:rPr>
                <w:sz w:val="20"/>
                <w:szCs w:val="20"/>
              </w:rPr>
              <w:t>для других объектов капитального строительства – 5 м</w:t>
            </w:r>
          </w:p>
        </w:tc>
        <w:tc>
          <w:tcPr>
            <w:tcW w:w="1800" w:type="dxa"/>
          </w:tcPr>
          <w:p w:rsidR="00FA49DB" w:rsidRPr="00EC5C0D" w:rsidRDefault="00FA49DB" w:rsidP="00FA49DB">
            <w:pPr>
              <w:pStyle w:val="a4"/>
              <w:rPr>
                <w:sz w:val="20"/>
                <w:szCs w:val="20"/>
              </w:rPr>
            </w:pPr>
            <w:r w:rsidRPr="00EC5C0D">
              <w:rPr>
                <w:sz w:val="20"/>
                <w:szCs w:val="20"/>
              </w:rPr>
              <w:t>12 м</w:t>
            </w:r>
          </w:p>
        </w:tc>
        <w:tc>
          <w:tcPr>
            <w:tcW w:w="2880" w:type="dxa"/>
          </w:tcPr>
          <w:p w:rsidR="00FA49DB" w:rsidRPr="00EC5C0D" w:rsidRDefault="00FA49DB" w:rsidP="00FA49DB">
            <w:pPr>
              <w:rPr>
                <w:sz w:val="20"/>
                <w:szCs w:val="20"/>
              </w:rPr>
            </w:pPr>
            <w:r w:rsidRPr="00EC5C0D">
              <w:rPr>
                <w:sz w:val="20"/>
                <w:szCs w:val="20"/>
              </w:rPr>
              <w:t>в случае размещения на земельном участке только объектов инженерно-технического обеспечения – 100 %,</w:t>
            </w:r>
          </w:p>
          <w:p w:rsidR="00FA49DB" w:rsidRPr="00EC5C0D" w:rsidRDefault="00FA49DB" w:rsidP="00FA49DB">
            <w:pPr>
              <w:rPr>
                <w:sz w:val="20"/>
                <w:szCs w:val="20"/>
              </w:rPr>
            </w:pPr>
            <w:r w:rsidRPr="00EC5C0D">
              <w:rPr>
                <w:sz w:val="20"/>
                <w:szCs w:val="20"/>
              </w:rPr>
              <w:t>в случае размещения на земельном участке иных объектов – 80 %</w:t>
            </w:r>
          </w:p>
        </w:tc>
      </w:tr>
      <w:tr w:rsidR="00FA49DB" w:rsidRPr="00EC5C0D" w:rsidTr="00C82F75">
        <w:tc>
          <w:tcPr>
            <w:tcW w:w="817" w:type="dxa"/>
          </w:tcPr>
          <w:p w:rsidR="00FA49DB" w:rsidRPr="00EC5C0D" w:rsidRDefault="00FA49DB" w:rsidP="00FA49DB">
            <w:pPr>
              <w:rPr>
                <w:sz w:val="20"/>
                <w:szCs w:val="20"/>
              </w:rPr>
            </w:pPr>
            <w:r w:rsidRPr="00EC5C0D">
              <w:rPr>
                <w:sz w:val="20"/>
                <w:szCs w:val="20"/>
              </w:rPr>
              <w:lastRenderedPageBreak/>
              <w:t>3.1.2</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508" w:type="dxa"/>
          </w:tcPr>
          <w:p w:rsidR="00FA49DB" w:rsidRPr="00EC5C0D" w:rsidRDefault="00FA49DB" w:rsidP="00FA49DB">
            <w:pPr>
              <w:rPr>
                <w:sz w:val="20"/>
                <w:szCs w:val="20"/>
              </w:rPr>
            </w:pPr>
            <w:r w:rsidRPr="00EC5C0D">
              <w:rPr>
                <w:sz w:val="20"/>
                <w:szCs w:val="20"/>
              </w:rPr>
              <w:t>не подлежит установлению</w:t>
            </w:r>
          </w:p>
        </w:tc>
        <w:tc>
          <w:tcPr>
            <w:tcW w:w="1199" w:type="dxa"/>
          </w:tcPr>
          <w:p w:rsidR="00FA49DB" w:rsidRPr="00EC5C0D" w:rsidRDefault="00FA49DB" w:rsidP="00FA49DB">
            <w:pPr>
              <w:rPr>
                <w:sz w:val="20"/>
                <w:szCs w:val="20"/>
              </w:rPr>
            </w:pPr>
            <w:r w:rsidRPr="00EC5C0D">
              <w:rPr>
                <w:sz w:val="20"/>
                <w:szCs w:val="20"/>
              </w:rPr>
              <w:t>не подлежит установлению</w:t>
            </w:r>
          </w:p>
        </w:tc>
        <w:tc>
          <w:tcPr>
            <w:tcW w:w="2334" w:type="dxa"/>
          </w:tcPr>
          <w:p w:rsidR="00FA49DB" w:rsidRPr="00EC5C0D" w:rsidRDefault="00FA49DB" w:rsidP="00FA49DB">
            <w:pPr>
              <w:rPr>
                <w:sz w:val="20"/>
                <w:szCs w:val="20"/>
              </w:rPr>
            </w:pPr>
            <w:r w:rsidRPr="00EC5C0D">
              <w:rPr>
                <w:sz w:val="20"/>
                <w:szCs w:val="20"/>
              </w:rPr>
              <w:t>3 м</w:t>
            </w:r>
          </w:p>
        </w:tc>
        <w:tc>
          <w:tcPr>
            <w:tcW w:w="2346" w:type="dxa"/>
          </w:tcPr>
          <w:p w:rsidR="00FA49DB" w:rsidRPr="00EC5C0D" w:rsidRDefault="00FA49DB" w:rsidP="00FA49DB">
            <w:pPr>
              <w:rPr>
                <w:sz w:val="20"/>
                <w:szCs w:val="20"/>
              </w:rPr>
            </w:pPr>
            <w:r w:rsidRPr="00EC5C0D">
              <w:rPr>
                <w:sz w:val="20"/>
                <w:szCs w:val="20"/>
              </w:rPr>
              <w:t>5 м</w:t>
            </w:r>
          </w:p>
        </w:tc>
        <w:tc>
          <w:tcPr>
            <w:tcW w:w="1800" w:type="dxa"/>
          </w:tcPr>
          <w:p w:rsidR="00FA49DB" w:rsidRPr="00EC5C0D" w:rsidRDefault="00FA49DB" w:rsidP="00FA49DB">
            <w:pPr>
              <w:pStyle w:val="a4"/>
              <w:rPr>
                <w:sz w:val="20"/>
                <w:szCs w:val="20"/>
              </w:rPr>
            </w:pPr>
            <w:r w:rsidRPr="00EC5C0D">
              <w:rPr>
                <w:sz w:val="20"/>
                <w:szCs w:val="20"/>
              </w:rPr>
              <w:t>12 м</w:t>
            </w:r>
          </w:p>
        </w:tc>
        <w:tc>
          <w:tcPr>
            <w:tcW w:w="2880" w:type="dxa"/>
          </w:tcPr>
          <w:p w:rsidR="00FA49DB" w:rsidRPr="00EC5C0D" w:rsidRDefault="00FA49DB" w:rsidP="00FA49DB">
            <w:pPr>
              <w:rPr>
                <w:sz w:val="20"/>
                <w:szCs w:val="20"/>
              </w:rPr>
            </w:pPr>
            <w:r w:rsidRPr="00EC5C0D">
              <w:rPr>
                <w:sz w:val="20"/>
                <w:szCs w:val="20"/>
              </w:rPr>
              <w:t>80 %</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4.9</w:t>
            </w:r>
          </w:p>
        </w:tc>
        <w:tc>
          <w:tcPr>
            <w:tcW w:w="2519" w:type="dxa"/>
          </w:tcPr>
          <w:p w:rsidR="00FA49DB" w:rsidRPr="00EC5C0D" w:rsidRDefault="00FA49DB" w:rsidP="00FA49DB">
            <w:pPr>
              <w:pStyle w:val="a4"/>
              <w:rPr>
                <w:sz w:val="20"/>
                <w:szCs w:val="20"/>
              </w:rPr>
            </w:pPr>
            <w:r w:rsidRPr="00EC5C0D">
              <w:rPr>
                <w:sz w:val="20"/>
                <w:szCs w:val="20"/>
              </w:rPr>
              <w:t>Служебные гаражи</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для автостоянок - 0 м,</w:t>
            </w:r>
          </w:p>
          <w:p w:rsidR="00FA49DB" w:rsidRPr="00EC5C0D" w:rsidRDefault="00FA49DB" w:rsidP="00FA49DB">
            <w:pPr>
              <w:pStyle w:val="a4"/>
              <w:rPr>
                <w:sz w:val="20"/>
                <w:szCs w:val="20"/>
              </w:rPr>
            </w:pPr>
            <w:r w:rsidRPr="00EC5C0D">
              <w:rPr>
                <w:sz w:val="20"/>
                <w:szCs w:val="20"/>
              </w:rPr>
              <w:t>для других объектов капитального строительства - 3 м</w:t>
            </w:r>
          </w:p>
        </w:tc>
        <w:tc>
          <w:tcPr>
            <w:tcW w:w="2346" w:type="dxa"/>
          </w:tcPr>
          <w:p w:rsidR="00FA49DB" w:rsidRPr="00EC5C0D" w:rsidRDefault="00FA49DB" w:rsidP="00FA49DB">
            <w:pPr>
              <w:pStyle w:val="a4"/>
              <w:rPr>
                <w:sz w:val="20"/>
                <w:szCs w:val="20"/>
              </w:rPr>
            </w:pPr>
            <w:r w:rsidRPr="00EC5C0D">
              <w:rPr>
                <w:sz w:val="20"/>
                <w:szCs w:val="20"/>
              </w:rPr>
              <w:t>для автостоянок - 0 м,</w:t>
            </w:r>
          </w:p>
          <w:p w:rsidR="00FA49DB" w:rsidRPr="00EC5C0D" w:rsidRDefault="00FA49DB" w:rsidP="00FA49DB">
            <w:pPr>
              <w:pStyle w:val="a4"/>
              <w:rPr>
                <w:sz w:val="20"/>
                <w:szCs w:val="20"/>
              </w:rPr>
            </w:pPr>
            <w:r w:rsidRPr="00EC5C0D">
              <w:rPr>
                <w:sz w:val="20"/>
                <w:szCs w:val="20"/>
              </w:rPr>
              <w:t>для других объектов капитального строительства - 5 м</w:t>
            </w:r>
          </w:p>
        </w:tc>
        <w:tc>
          <w:tcPr>
            <w:tcW w:w="1800" w:type="dxa"/>
          </w:tcPr>
          <w:p w:rsidR="00FA49DB" w:rsidRPr="00EC5C0D" w:rsidRDefault="00FA49DB" w:rsidP="00FA49DB">
            <w:pPr>
              <w:pStyle w:val="a4"/>
              <w:rPr>
                <w:sz w:val="20"/>
                <w:szCs w:val="20"/>
              </w:rPr>
            </w:pPr>
            <w:r w:rsidRPr="00EC5C0D">
              <w:rPr>
                <w:sz w:val="20"/>
                <w:szCs w:val="20"/>
              </w:rPr>
              <w:t>12 м</w:t>
            </w:r>
          </w:p>
        </w:tc>
        <w:tc>
          <w:tcPr>
            <w:tcW w:w="2880" w:type="dxa"/>
          </w:tcPr>
          <w:p w:rsidR="00FA49DB" w:rsidRPr="00EC5C0D" w:rsidRDefault="00FA49DB" w:rsidP="00FA49DB">
            <w:pPr>
              <w:pStyle w:val="a4"/>
              <w:rPr>
                <w:sz w:val="20"/>
                <w:szCs w:val="20"/>
              </w:rPr>
            </w:pPr>
            <w:r w:rsidRPr="00EC5C0D">
              <w:rPr>
                <w:sz w:val="20"/>
                <w:szCs w:val="20"/>
              </w:rPr>
              <w:t>80 %</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12.0</w:t>
            </w:r>
          </w:p>
        </w:tc>
        <w:tc>
          <w:tcPr>
            <w:tcW w:w="2519" w:type="dxa"/>
          </w:tcPr>
          <w:p w:rsidR="00FA49DB" w:rsidRPr="00EC5C0D" w:rsidRDefault="00FA49DB" w:rsidP="00FA49DB">
            <w:pPr>
              <w:pStyle w:val="a4"/>
              <w:rPr>
                <w:sz w:val="20"/>
                <w:szCs w:val="20"/>
              </w:rPr>
            </w:pPr>
            <w:r w:rsidRPr="00EC5C0D">
              <w:rPr>
                <w:sz w:val="20"/>
                <w:szCs w:val="20"/>
              </w:rPr>
              <w:t>Земельные участки (территории) общего пользования</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0 м</w:t>
            </w:r>
          </w:p>
        </w:tc>
        <w:tc>
          <w:tcPr>
            <w:tcW w:w="2346" w:type="dxa"/>
          </w:tcPr>
          <w:p w:rsidR="00FA49DB" w:rsidRPr="00EC5C0D" w:rsidRDefault="00FA49DB" w:rsidP="00FA49DB">
            <w:pPr>
              <w:pStyle w:val="a4"/>
              <w:rPr>
                <w:sz w:val="20"/>
                <w:szCs w:val="20"/>
              </w:rPr>
            </w:pPr>
            <w:r w:rsidRPr="00EC5C0D">
              <w:rPr>
                <w:sz w:val="20"/>
                <w:szCs w:val="20"/>
              </w:rPr>
              <w:t>0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100 %</w:t>
            </w:r>
          </w:p>
        </w:tc>
      </w:tr>
      <w:tr w:rsidR="00FA49DB" w:rsidRPr="00EC5C0D" w:rsidTr="00C82F75">
        <w:tc>
          <w:tcPr>
            <w:tcW w:w="817" w:type="dxa"/>
          </w:tcPr>
          <w:p w:rsidR="00FA49DB" w:rsidRPr="00EC5C0D" w:rsidRDefault="00FA49DB" w:rsidP="00FA49DB">
            <w:pPr>
              <w:rPr>
                <w:sz w:val="20"/>
                <w:szCs w:val="20"/>
              </w:rPr>
            </w:pPr>
            <w:r w:rsidRPr="00EC5C0D">
              <w:rPr>
                <w:sz w:val="20"/>
                <w:szCs w:val="20"/>
              </w:rPr>
              <w:t>12.0.1</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2346"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100 %</w:t>
            </w:r>
          </w:p>
        </w:tc>
      </w:tr>
      <w:tr w:rsidR="00FA49DB" w:rsidRPr="00EC5C0D" w:rsidTr="00C82F75">
        <w:tc>
          <w:tcPr>
            <w:tcW w:w="817" w:type="dxa"/>
          </w:tcPr>
          <w:p w:rsidR="00FA49DB" w:rsidRPr="00EC5C0D" w:rsidRDefault="00FA49DB" w:rsidP="00FA49DB">
            <w:pPr>
              <w:rPr>
                <w:sz w:val="20"/>
                <w:szCs w:val="20"/>
              </w:rPr>
            </w:pPr>
            <w:r w:rsidRPr="00EC5C0D">
              <w:rPr>
                <w:sz w:val="20"/>
                <w:szCs w:val="20"/>
              </w:rPr>
              <w:t>12.0.2</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334" w:type="dxa"/>
          </w:tcPr>
          <w:p w:rsidR="00FA49DB" w:rsidRPr="00EC5C0D" w:rsidRDefault="00FA49DB" w:rsidP="00FA49DB">
            <w:pPr>
              <w:rPr>
                <w:sz w:val="20"/>
                <w:szCs w:val="20"/>
              </w:rPr>
            </w:pPr>
            <w:r w:rsidRPr="00EC5C0D">
              <w:rPr>
                <w:sz w:val="20"/>
                <w:szCs w:val="20"/>
              </w:rPr>
              <w:t>0 м</w:t>
            </w:r>
          </w:p>
        </w:tc>
        <w:tc>
          <w:tcPr>
            <w:tcW w:w="2346" w:type="dxa"/>
          </w:tcPr>
          <w:p w:rsidR="00FA49DB" w:rsidRPr="00EC5C0D" w:rsidRDefault="00FA49DB" w:rsidP="00FA49DB">
            <w:pPr>
              <w:rPr>
                <w:sz w:val="20"/>
                <w:szCs w:val="20"/>
              </w:rPr>
            </w:pPr>
            <w:r w:rsidRPr="00EC5C0D">
              <w:rPr>
                <w:sz w:val="20"/>
                <w:szCs w:val="20"/>
              </w:rPr>
              <w:t>0 м</w:t>
            </w:r>
          </w:p>
        </w:tc>
        <w:tc>
          <w:tcPr>
            <w:tcW w:w="1800" w:type="dxa"/>
          </w:tcPr>
          <w:p w:rsidR="00FA49DB" w:rsidRPr="00EC5C0D" w:rsidRDefault="00FA49DB" w:rsidP="00FA49DB">
            <w:pPr>
              <w:rPr>
                <w:sz w:val="20"/>
                <w:szCs w:val="20"/>
                <w:lang w:val="en-US"/>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100 %</w:t>
            </w:r>
          </w:p>
        </w:tc>
      </w:tr>
    </w:tbl>
    <w:p w:rsidR="006A3ACF" w:rsidRPr="00E361C4" w:rsidRDefault="006A3ACF" w:rsidP="006A3ACF">
      <w:pPr>
        <w:pStyle w:val="15"/>
        <w:sectPr w:rsidR="006A3ACF" w:rsidRPr="00E361C4" w:rsidSect="00C82F75">
          <w:pgSz w:w="16838" w:h="11906" w:orient="landscape"/>
          <w:pgMar w:top="1701" w:right="1134" w:bottom="851" w:left="1134" w:header="720" w:footer="709" w:gutter="0"/>
          <w:cols w:space="720"/>
          <w:docGrid w:linePitch="360"/>
        </w:sectPr>
      </w:pPr>
    </w:p>
    <w:p w:rsidR="005B3690" w:rsidRPr="00E361C4" w:rsidRDefault="005B3690" w:rsidP="005B3690">
      <w:pPr>
        <w:pStyle w:val="31"/>
        <w:rPr>
          <w:szCs w:val="24"/>
        </w:rPr>
      </w:pPr>
      <w:bookmarkStart w:id="99" w:name="_Toc129092674"/>
      <w:bookmarkStart w:id="100" w:name="_Toc508613472"/>
      <w:bookmarkEnd w:id="98"/>
      <w:r w:rsidRPr="00E361C4">
        <w:rPr>
          <w:szCs w:val="24"/>
        </w:rPr>
        <w:lastRenderedPageBreak/>
        <w:t xml:space="preserve">Статья </w:t>
      </w:r>
      <w:r w:rsidRPr="00AB0572">
        <w:rPr>
          <w:szCs w:val="24"/>
        </w:rPr>
        <w:t>2</w:t>
      </w:r>
      <w:r>
        <w:rPr>
          <w:szCs w:val="24"/>
        </w:rPr>
        <w:t>9</w:t>
      </w:r>
      <w:r w:rsidRPr="00E361C4">
        <w:rPr>
          <w:szCs w:val="24"/>
        </w:rPr>
        <w:t xml:space="preserve">. Территориальная зона </w:t>
      </w:r>
      <w:r w:rsidRPr="00ED3196">
        <w:rPr>
          <w:szCs w:val="24"/>
        </w:rPr>
        <w:t>ТСХ-2</w:t>
      </w:r>
      <w:bookmarkEnd w:id="99"/>
    </w:p>
    <w:p w:rsidR="005B3690" w:rsidRPr="00E361C4" w:rsidRDefault="005B3690" w:rsidP="005B3690">
      <w:pPr>
        <w:pStyle w:val="15"/>
      </w:pPr>
      <w:r w:rsidRPr="00E361C4">
        <w:t>1.  Виды разрешенного использования земельных участков и объектов капитального строительства:</w:t>
      </w:r>
    </w:p>
    <w:tbl>
      <w:tblPr>
        <w:tblW w:w="9923" w:type="dxa"/>
        <w:jc w:val="center"/>
        <w:tblLayout w:type="fixed"/>
        <w:tblLook w:val="0000"/>
      </w:tblPr>
      <w:tblGrid>
        <w:gridCol w:w="852"/>
        <w:gridCol w:w="4253"/>
        <w:gridCol w:w="4818"/>
      </w:tblGrid>
      <w:tr w:rsidR="005B3690" w:rsidRPr="00EC5C0D" w:rsidTr="00C82F75">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5B3690" w:rsidRPr="00EC5C0D" w:rsidRDefault="005B3690" w:rsidP="00C82F75">
            <w:pPr>
              <w:pStyle w:val="a9"/>
              <w:rPr>
                <w:sz w:val="20"/>
              </w:rPr>
            </w:pPr>
            <w:r w:rsidRPr="00EC5C0D">
              <w:rPr>
                <w:sz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5B3690" w:rsidRPr="00EC5C0D" w:rsidRDefault="005B3690" w:rsidP="00C82F75">
            <w:pPr>
              <w:pStyle w:val="a9"/>
              <w:rPr>
                <w:sz w:val="20"/>
              </w:rPr>
            </w:pPr>
            <w:r w:rsidRPr="00EC5C0D">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90" w:rsidRPr="00EC5C0D" w:rsidRDefault="005B3690" w:rsidP="00C82F75">
            <w:pPr>
              <w:pStyle w:val="a9"/>
              <w:rPr>
                <w:sz w:val="20"/>
              </w:rPr>
            </w:pPr>
            <w:r w:rsidRPr="00EC5C0D">
              <w:rPr>
                <w:sz w:val="20"/>
              </w:rPr>
              <w:t>Объекты капитального строительства, разрешенные для размещения на земельных участках</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a"/>
              <w:rPr>
                <w:sz w:val="20"/>
                <w:szCs w:val="20"/>
              </w:rPr>
            </w:pPr>
            <w:r w:rsidRPr="00EC5C0D">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pStyle w:val="aa"/>
              <w:snapToGrid w:val="0"/>
              <w:rPr>
                <w:b w:val="0"/>
                <w:sz w:val="20"/>
                <w:szCs w:val="20"/>
              </w:rPr>
            </w:pP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1.3</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lang w:eastAsia="en-US"/>
              </w:rPr>
            </w:pPr>
            <w:r w:rsidRPr="00EC5C0D">
              <w:rPr>
                <w:sz w:val="20"/>
                <w:szCs w:val="20"/>
                <w:lang w:eastAsia="en-US"/>
              </w:rPr>
              <w:t>Овощеводство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pStyle w:val="aa"/>
              <w:snapToGrid w:val="0"/>
              <w:rPr>
                <w:b w:val="0"/>
                <w:sz w:val="20"/>
                <w:szCs w:val="20"/>
              </w:rPr>
            </w:pPr>
            <w:r w:rsidRPr="00EC5C0D">
              <w:rPr>
                <w:b w:val="0"/>
                <w:color w:val="000000"/>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1.7</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lang w:eastAsia="en-US"/>
              </w:rPr>
            </w:pPr>
            <w:r w:rsidRPr="00EC5C0D">
              <w:rPr>
                <w:sz w:val="20"/>
                <w:szCs w:val="20"/>
                <w:lang w:eastAsia="en-US"/>
              </w:rPr>
              <w:t>Животноводство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C747F" w:rsidRPr="00CC747F" w:rsidRDefault="00CC747F" w:rsidP="00CC747F">
            <w:pPr>
              <w:rPr>
                <w:color w:val="000000"/>
                <w:sz w:val="20"/>
                <w:szCs w:val="20"/>
                <w:lang w:eastAsia="ru-RU"/>
              </w:rPr>
            </w:pPr>
            <w:r w:rsidRPr="00CC747F">
              <w:rPr>
                <w:color w:val="000000"/>
                <w:sz w:val="20"/>
                <w:szCs w:val="20"/>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B3690" w:rsidRPr="005C49B1" w:rsidRDefault="00CC747F" w:rsidP="00CC747F">
            <w:pPr>
              <w:pStyle w:val="aa"/>
              <w:snapToGrid w:val="0"/>
              <w:rPr>
                <w:b w:val="0"/>
                <w:sz w:val="20"/>
                <w:szCs w:val="20"/>
              </w:rPr>
            </w:pPr>
            <w:r w:rsidRPr="005C49B1">
              <w:rPr>
                <w:b w:val="0"/>
                <w:color w:val="000000"/>
                <w:sz w:val="20"/>
                <w:szCs w:val="20"/>
                <w:lang w:eastAsia="ru-RU"/>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1.8</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Скотоводство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lang w:eastAsia="ru-RU"/>
              </w:rPr>
            </w:pPr>
            <w:r w:rsidRPr="00EC5C0D">
              <w:rPr>
                <w:color w:val="000000"/>
                <w:sz w:val="20"/>
                <w:szCs w:val="20"/>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B3690" w:rsidRPr="00EC5C0D" w:rsidRDefault="005B3690" w:rsidP="00C82F75">
            <w:pPr>
              <w:rPr>
                <w:color w:val="000000"/>
                <w:sz w:val="20"/>
                <w:szCs w:val="20"/>
                <w:lang w:eastAsia="ru-RU"/>
              </w:rPr>
            </w:pPr>
            <w:r w:rsidRPr="00EC5C0D">
              <w:rPr>
                <w:color w:val="000000"/>
                <w:sz w:val="20"/>
                <w:szCs w:val="20"/>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5B3690" w:rsidRPr="00EC5C0D" w:rsidRDefault="005B3690" w:rsidP="005C49B1">
            <w:pPr>
              <w:rPr>
                <w:b/>
                <w:sz w:val="20"/>
                <w:szCs w:val="20"/>
              </w:rPr>
            </w:pPr>
            <w:r w:rsidRPr="00EC5C0D">
              <w:rPr>
                <w:color w:val="000000"/>
                <w:sz w:val="20"/>
                <w:szCs w:val="20"/>
                <w:lang w:eastAsia="ru-RU"/>
              </w:rPr>
              <w:t>разведение племенных животных, производство и использование племенной продукции (материала)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1.9</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Звероводство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lang w:eastAsia="ru-RU"/>
              </w:rPr>
            </w:pPr>
            <w:r w:rsidRPr="00EC5C0D">
              <w:rPr>
                <w:color w:val="000000"/>
                <w:sz w:val="20"/>
                <w:szCs w:val="20"/>
                <w:lang w:eastAsia="ru-RU"/>
              </w:rPr>
              <w:t>Осуществление хозяйственной деятельности, связанной с разведением в неволе ценных пушных зверей;</w:t>
            </w:r>
          </w:p>
          <w:p w:rsidR="005B3690" w:rsidRPr="00EC5C0D" w:rsidRDefault="005B3690" w:rsidP="00C82F75">
            <w:pPr>
              <w:rPr>
                <w:color w:val="000000"/>
                <w:sz w:val="20"/>
                <w:szCs w:val="20"/>
                <w:lang w:eastAsia="ru-RU"/>
              </w:rPr>
            </w:pPr>
            <w:r w:rsidRPr="00EC5C0D">
              <w:rPr>
                <w:color w:val="000000"/>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B3690" w:rsidRPr="00EC5C0D" w:rsidRDefault="005B3690" w:rsidP="005C49B1">
            <w:pPr>
              <w:rPr>
                <w:b/>
                <w:sz w:val="20"/>
                <w:szCs w:val="20"/>
              </w:rPr>
            </w:pPr>
            <w:r w:rsidRPr="00EC5C0D">
              <w:rPr>
                <w:color w:val="000000"/>
                <w:sz w:val="20"/>
                <w:szCs w:val="20"/>
                <w:lang w:eastAsia="ru-RU"/>
              </w:rPr>
              <w:t>разведение племенных животных, производство и использование племенной продукции (материала)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Птицеводство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lang w:eastAsia="ru-RU"/>
              </w:rPr>
            </w:pPr>
            <w:r w:rsidRPr="00EC5C0D">
              <w:rPr>
                <w:color w:val="000000"/>
                <w:sz w:val="20"/>
                <w:szCs w:val="20"/>
                <w:lang w:eastAsia="ru-RU"/>
              </w:rPr>
              <w:t>Осуществление хозяйственной деятельности, связанной с разведением домашних пород птиц, в том числе водоплавающих;</w:t>
            </w:r>
          </w:p>
          <w:p w:rsidR="005B3690" w:rsidRPr="00EC5C0D" w:rsidRDefault="005B3690" w:rsidP="00C82F75">
            <w:pPr>
              <w:rPr>
                <w:color w:val="000000"/>
                <w:sz w:val="20"/>
                <w:szCs w:val="20"/>
                <w:lang w:eastAsia="ru-RU"/>
              </w:rPr>
            </w:pPr>
            <w:r w:rsidRPr="00EC5C0D">
              <w:rPr>
                <w:color w:val="000000"/>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B3690" w:rsidRPr="00EC5C0D" w:rsidRDefault="005B3690" w:rsidP="005C49B1">
            <w:pPr>
              <w:rPr>
                <w:b/>
                <w:sz w:val="20"/>
                <w:szCs w:val="20"/>
              </w:rPr>
            </w:pPr>
            <w:r w:rsidRPr="00EC5C0D">
              <w:rPr>
                <w:color w:val="000000"/>
                <w:sz w:val="20"/>
                <w:szCs w:val="20"/>
                <w:lang w:eastAsia="ru-RU"/>
              </w:rPr>
              <w:t>разведение племенных животных, производство и использование племенной продукции (материала)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Свиноводство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lang w:eastAsia="ru-RU"/>
              </w:rPr>
            </w:pPr>
            <w:r w:rsidRPr="00EC5C0D">
              <w:rPr>
                <w:color w:val="000000"/>
                <w:sz w:val="20"/>
                <w:szCs w:val="20"/>
                <w:lang w:eastAsia="ru-RU"/>
              </w:rPr>
              <w:t>Осуществление хозяйственной деятельности, связанной с разведением свиней;</w:t>
            </w:r>
          </w:p>
          <w:p w:rsidR="005B3690" w:rsidRPr="00EC5C0D" w:rsidRDefault="005B3690" w:rsidP="00C82F75">
            <w:pPr>
              <w:rPr>
                <w:color w:val="000000"/>
                <w:sz w:val="20"/>
                <w:szCs w:val="20"/>
                <w:lang w:eastAsia="ru-RU"/>
              </w:rPr>
            </w:pPr>
            <w:r w:rsidRPr="00EC5C0D">
              <w:rPr>
                <w:color w:val="000000"/>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B3690" w:rsidRPr="00EC5C0D" w:rsidRDefault="005B3690" w:rsidP="005C49B1">
            <w:pPr>
              <w:rPr>
                <w:b/>
                <w:sz w:val="20"/>
                <w:szCs w:val="20"/>
              </w:rPr>
            </w:pPr>
            <w:r w:rsidRPr="00EC5C0D">
              <w:rPr>
                <w:color w:val="000000"/>
                <w:sz w:val="20"/>
                <w:szCs w:val="20"/>
                <w:lang w:eastAsia="ru-RU"/>
              </w:rPr>
              <w:lastRenderedPageBreak/>
              <w:t>разведение племенных животных, производство и использование племенной продукции (материала)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lastRenderedPageBreak/>
              <w:t>1.15</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Pr>
                <w:sz w:val="20"/>
                <w:szCs w:val="20"/>
              </w:rPr>
              <w:t>1.17</w:t>
            </w:r>
          </w:p>
        </w:tc>
        <w:tc>
          <w:tcPr>
            <w:tcW w:w="4253" w:type="dxa"/>
            <w:tcBorders>
              <w:top w:val="single" w:sz="4" w:space="0" w:color="000000"/>
              <w:left w:val="single" w:sz="4" w:space="0" w:color="000000"/>
              <w:bottom w:val="single" w:sz="4" w:space="0" w:color="000000"/>
            </w:tcBorders>
            <w:shd w:val="clear" w:color="auto" w:fill="auto"/>
          </w:tcPr>
          <w:p w:rsidR="005B3690" w:rsidRDefault="005B3690" w:rsidP="00C82F75">
            <w:pPr>
              <w:rPr>
                <w:color w:val="000000"/>
              </w:rPr>
            </w:pPr>
            <w:r>
              <w:rPr>
                <w:color w:val="000000"/>
                <w:sz w:val="20"/>
                <w:szCs w:val="20"/>
              </w:rPr>
              <w:t>Питомники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Default="005B3690" w:rsidP="00C82F75">
            <w:pPr>
              <w:rPr>
                <w:color w:val="000000"/>
              </w:rPr>
            </w:pPr>
            <w:r>
              <w:rPr>
                <w:color w:val="000000"/>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B3690" w:rsidRDefault="005B3690" w:rsidP="00C82F75">
            <w:pPr>
              <w:rPr>
                <w:color w:val="000000"/>
              </w:rPr>
            </w:pPr>
            <w:r>
              <w:rPr>
                <w:color w:val="000000"/>
                <w:sz w:val="20"/>
                <w:szCs w:val="20"/>
              </w:rPr>
              <w:t>размещение сооружений, необходимых для указанных видов сельскохозяйственного производства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1.18</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1.19</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Сенокошение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Кошение трав, сбор и заготовка сена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Выпас сельскохозяйственных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Выпас сельскохозяйственных животных</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D76C1F" w:rsidRDefault="00FA3171" w:rsidP="00FA3171">
            <w:pPr>
              <w:rPr>
                <w:sz w:val="20"/>
                <w:szCs w:val="20"/>
              </w:rPr>
            </w:pPr>
            <w:r w:rsidRPr="00D76C1F">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FA3171" w:rsidRPr="00D76C1F" w:rsidRDefault="00FA3171" w:rsidP="00FA3171">
            <w:pPr>
              <w:autoSpaceDE w:val="0"/>
              <w:autoSpaceDN w:val="0"/>
              <w:adjustRightInd w:val="0"/>
              <w:jc w:val="both"/>
              <w:rPr>
                <w:sz w:val="20"/>
                <w:szCs w:val="20"/>
              </w:rPr>
            </w:pPr>
            <w:r w:rsidRPr="00D76C1F">
              <w:rPr>
                <w:sz w:val="20"/>
                <w:szCs w:val="20"/>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D76C1F" w:rsidRDefault="00FA3171" w:rsidP="00FA3171">
            <w:pPr>
              <w:autoSpaceDE w:val="0"/>
              <w:autoSpaceDN w:val="0"/>
              <w:adjustRightInd w:val="0"/>
              <w:jc w:val="both"/>
              <w:rPr>
                <w:sz w:val="20"/>
                <w:szCs w:val="20"/>
              </w:rPr>
            </w:pPr>
            <w:r w:rsidRPr="00D76C1F">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4"/>
              <w:rPr>
                <w:sz w:val="20"/>
                <w:szCs w:val="20"/>
              </w:rPr>
            </w:pPr>
            <w:r w:rsidRPr="00EC5C0D">
              <w:rPr>
                <w:sz w:val="20"/>
                <w:szCs w:val="20"/>
              </w:rPr>
              <w:t>9.1</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Ледники, снежники, ручьи, реки, озера, болота, территориальные моря и другие поверхностные водные объекты</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jc w:val="both"/>
              <w:rPr>
                <w:sz w:val="20"/>
                <w:szCs w:val="20"/>
              </w:rPr>
            </w:pPr>
            <w:r w:rsidRPr="00EC5C0D">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jc w:val="both"/>
              <w:rPr>
                <w:sz w:val="20"/>
                <w:szCs w:val="20"/>
              </w:rPr>
            </w:pPr>
            <w:r w:rsidRPr="00EC5C0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jc w:val="both"/>
              <w:rPr>
                <w:sz w:val="20"/>
                <w:szCs w:val="20"/>
              </w:rPr>
            </w:pPr>
            <w:r w:rsidRPr="00EC5C0D">
              <w:rPr>
                <w:sz w:val="20"/>
                <w:szCs w:val="20"/>
              </w:rPr>
              <w:t xml:space="preserve">Земельные участки общего пользования. Содержание данного вида разрешенного использования включает </w:t>
            </w:r>
            <w:r w:rsidRPr="00EC5C0D">
              <w:rPr>
                <w:sz w:val="20"/>
                <w:szCs w:val="20"/>
              </w:rPr>
              <w:lastRenderedPageBreak/>
              <w:t xml:space="preserve">в себя содержание видов разрешенного использования с </w:t>
            </w:r>
            <w:hyperlink w:anchor="P664" w:history="1">
              <w:r w:rsidRPr="00EC5C0D">
                <w:rPr>
                  <w:sz w:val="20"/>
                  <w:szCs w:val="20"/>
                </w:rPr>
                <w:t>кодами 12.0.1</w:t>
              </w:r>
            </w:hyperlink>
            <w:r w:rsidRPr="00EC5C0D">
              <w:rPr>
                <w:sz w:val="20"/>
                <w:szCs w:val="20"/>
              </w:rPr>
              <w:t xml:space="preserve"> - </w:t>
            </w:r>
            <w:hyperlink w:anchor="P668" w:history="1">
              <w:r w:rsidRPr="00EC5C0D">
                <w:rPr>
                  <w:sz w:val="20"/>
                  <w:szCs w:val="20"/>
                </w:rPr>
                <w:t>12.0.2</w:t>
              </w:r>
            </w:hyperlink>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lastRenderedPageBreak/>
              <w:t>12.0.1</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EC5C0D">
                <w:rPr>
                  <w:rFonts w:ascii="Times New Roman" w:hAnsi="Times New Roman" w:cs="Times New Roman"/>
                  <w:sz w:val="20"/>
                </w:rPr>
                <w:t>кодами 2.7.1</w:t>
              </w:r>
            </w:hyperlink>
            <w:r w:rsidRPr="00EC5C0D">
              <w:rPr>
                <w:rFonts w:ascii="Times New Roman" w:hAnsi="Times New Roman" w:cs="Times New Roman"/>
                <w:sz w:val="20"/>
              </w:rPr>
              <w:t xml:space="preserve">, </w:t>
            </w:r>
            <w:hyperlink w:anchor="P382" w:history="1">
              <w:r w:rsidRPr="00EC5C0D">
                <w:rPr>
                  <w:rFonts w:ascii="Times New Roman" w:hAnsi="Times New Roman" w:cs="Times New Roman"/>
                  <w:sz w:val="20"/>
                </w:rPr>
                <w:t>4.9</w:t>
              </w:r>
            </w:hyperlink>
            <w:r w:rsidRPr="00EC5C0D">
              <w:rPr>
                <w:rFonts w:ascii="Times New Roman" w:hAnsi="Times New Roman" w:cs="Times New Roman"/>
                <w:sz w:val="20"/>
              </w:rPr>
              <w:t xml:space="preserve">, </w:t>
            </w:r>
            <w:hyperlink w:anchor="P567" w:history="1">
              <w:r w:rsidRPr="00EC5C0D">
                <w:rPr>
                  <w:rFonts w:ascii="Times New Roman" w:hAnsi="Times New Roman" w:cs="Times New Roman"/>
                  <w:sz w:val="20"/>
                </w:rPr>
                <w:t>7.2.3</w:t>
              </w:r>
            </w:hyperlink>
            <w:r w:rsidRPr="00EC5C0D">
              <w:rPr>
                <w:rFonts w:ascii="Times New Roman" w:hAnsi="Times New Roman" w:cs="Times New Roman"/>
                <w:sz w:val="20"/>
              </w:rPr>
              <w:t>, а также некапитальных сооружений, предназначенных для охраны транспортных средств</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4"/>
              <w:rPr>
                <w:sz w:val="20"/>
                <w:szCs w:val="20"/>
              </w:rPr>
            </w:pPr>
            <w:r w:rsidRPr="00EC5C0D">
              <w:rPr>
                <w:sz w:val="20"/>
                <w:szCs w:val="20"/>
              </w:rPr>
              <w:t>12.3</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4"/>
              <w:rPr>
                <w:sz w:val="20"/>
                <w:szCs w:val="20"/>
              </w:rPr>
            </w:pPr>
            <w:r w:rsidRPr="00EC5C0D">
              <w:rPr>
                <w:sz w:val="20"/>
                <w:szCs w:val="20"/>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color w:val="000000"/>
                <w:sz w:val="20"/>
              </w:rPr>
              <w:t>Отсутствие хозяйственной деятельности</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4"/>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b/>
                <w:bCs/>
                <w:sz w:val="20"/>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autoSpaceDE w:val="0"/>
              <w:autoSpaceDN w:val="0"/>
              <w:adjustRightInd w:val="0"/>
              <w:jc w:val="both"/>
              <w:rPr>
                <w:sz w:val="20"/>
                <w:szCs w:val="20"/>
                <w:lang w:eastAsia="ru-RU"/>
              </w:rPr>
            </w:pPr>
            <w:r w:rsidRPr="00EC5C0D">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EC5C0D">
                <w:rPr>
                  <w:sz w:val="20"/>
                  <w:szCs w:val="20"/>
                </w:rPr>
                <w:t>кодами 3.1.1</w:t>
              </w:r>
            </w:hyperlink>
            <w:r w:rsidRPr="00EC5C0D">
              <w:rPr>
                <w:sz w:val="20"/>
                <w:szCs w:val="20"/>
              </w:rPr>
              <w:t xml:space="preserve">, </w:t>
            </w:r>
            <w:hyperlink w:anchor="P220" w:history="1">
              <w:r w:rsidRPr="00EC5C0D">
                <w:rPr>
                  <w:sz w:val="20"/>
                  <w:szCs w:val="20"/>
                </w:rPr>
                <w:t>3.2.3</w:t>
              </w:r>
            </w:hyperlink>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a"/>
              <w:rPr>
                <w:sz w:val="20"/>
                <w:szCs w:val="20"/>
              </w:rPr>
            </w:pPr>
            <w:r w:rsidRPr="00EC5C0D">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aa"/>
              <w:rPr>
                <w:sz w:val="20"/>
                <w:szCs w:val="20"/>
              </w:rPr>
            </w:pP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4"/>
              <w:rPr>
                <w:sz w:val="20"/>
                <w:szCs w:val="20"/>
              </w:rPr>
            </w:pPr>
            <w:r w:rsidRPr="00EC5C0D">
              <w:rPr>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6B2692">
              <w:rPr>
                <w:rFonts w:ascii="Times New Roman" w:hAnsi="Times New Roman" w:cs="Times New Roman"/>
                <w:sz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4"/>
              <w:rPr>
                <w:sz w:val="20"/>
                <w:szCs w:val="20"/>
              </w:rPr>
            </w:pPr>
            <w:r w:rsidRPr="00EC5C0D">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w:t>
            </w:r>
            <w:r w:rsidRPr="00EC5C0D">
              <w:rPr>
                <w:rFonts w:ascii="Times New Roman" w:hAnsi="Times New Roman" w:cs="Times New Roman"/>
                <w:sz w:val="20"/>
              </w:rPr>
              <w:lastRenderedPageBreak/>
              <w:t xml:space="preserve">деятельности, предусмотренных видами разрешенного использования с </w:t>
            </w:r>
            <w:hyperlink w:anchor="P190" w:history="1">
              <w:r w:rsidRPr="00EC5C0D">
                <w:rPr>
                  <w:rFonts w:ascii="Times New Roman" w:hAnsi="Times New Roman" w:cs="Times New Roman"/>
                  <w:sz w:val="20"/>
                </w:rPr>
                <w:t>кодами 3.0</w:t>
              </w:r>
            </w:hyperlink>
            <w:r w:rsidRPr="00EC5C0D">
              <w:rPr>
                <w:rFonts w:ascii="Times New Roman" w:hAnsi="Times New Roman" w:cs="Times New Roman"/>
                <w:sz w:val="20"/>
              </w:rPr>
              <w:t xml:space="preserve">, </w:t>
            </w:r>
            <w:hyperlink w:anchor="P333" w:history="1">
              <w:r w:rsidRPr="00EC5C0D">
                <w:rPr>
                  <w:rFonts w:ascii="Times New Roman" w:hAnsi="Times New Roman" w:cs="Times New Roman"/>
                  <w:sz w:val="20"/>
                </w:rPr>
                <w:t>4.0</w:t>
              </w:r>
            </w:hyperlink>
            <w:r w:rsidRPr="00EC5C0D">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lastRenderedPageBreak/>
              <w:t>12.0</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jc w:val="both"/>
              <w:rPr>
                <w:sz w:val="20"/>
                <w:szCs w:val="20"/>
              </w:rPr>
            </w:pPr>
            <w:r w:rsidRPr="00EC5C0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EC5C0D">
                <w:rPr>
                  <w:sz w:val="20"/>
                  <w:szCs w:val="20"/>
                </w:rPr>
                <w:t>кодами 12.0.1</w:t>
              </w:r>
            </w:hyperlink>
            <w:r w:rsidRPr="00EC5C0D">
              <w:rPr>
                <w:sz w:val="20"/>
                <w:szCs w:val="20"/>
              </w:rPr>
              <w:t xml:space="preserve"> - </w:t>
            </w:r>
            <w:hyperlink w:anchor="P668" w:history="1">
              <w:r w:rsidRPr="00EC5C0D">
                <w:rPr>
                  <w:sz w:val="20"/>
                  <w:szCs w:val="20"/>
                </w:rPr>
                <w:t>12.0.2</w:t>
              </w:r>
            </w:hyperlink>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EC5C0D">
                <w:rPr>
                  <w:rFonts w:ascii="Times New Roman" w:hAnsi="Times New Roman" w:cs="Times New Roman"/>
                  <w:sz w:val="20"/>
                </w:rPr>
                <w:t>кодами 2.7.1</w:t>
              </w:r>
            </w:hyperlink>
            <w:r w:rsidRPr="00EC5C0D">
              <w:rPr>
                <w:rFonts w:ascii="Times New Roman" w:hAnsi="Times New Roman" w:cs="Times New Roman"/>
                <w:sz w:val="20"/>
              </w:rPr>
              <w:t xml:space="preserve">, </w:t>
            </w:r>
            <w:hyperlink w:anchor="P382" w:history="1">
              <w:r w:rsidRPr="00EC5C0D">
                <w:rPr>
                  <w:rFonts w:ascii="Times New Roman" w:hAnsi="Times New Roman" w:cs="Times New Roman"/>
                  <w:sz w:val="20"/>
                </w:rPr>
                <w:t>4.9</w:t>
              </w:r>
            </w:hyperlink>
            <w:r w:rsidRPr="00EC5C0D">
              <w:rPr>
                <w:rFonts w:ascii="Times New Roman" w:hAnsi="Times New Roman" w:cs="Times New Roman"/>
                <w:sz w:val="20"/>
              </w:rPr>
              <w:t xml:space="preserve">, </w:t>
            </w:r>
            <w:hyperlink w:anchor="P567" w:history="1">
              <w:r w:rsidRPr="00EC5C0D">
                <w:rPr>
                  <w:rFonts w:ascii="Times New Roman" w:hAnsi="Times New Roman" w:cs="Times New Roman"/>
                  <w:sz w:val="20"/>
                </w:rPr>
                <w:t>7.2.3</w:t>
              </w:r>
            </w:hyperlink>
            <w:r w:rsidRPr="00EC5C0D">
              <w:rPr>
                <w:rFonts w:ascii="Times New Roman" w:hAnsi="Times New Roman" w:cs="Times New Roman"/>
                <w:sz w:val="20"/>
              </w:rPr>
              <w:t>, а также некапитальных сооружений, предназначенных для охраны транспортных средств</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B3690" w:rsidRPr="00E361C4" w:rsidRDefault="005B3690" w:rsidP="005B3690">
      <w:pPr>
        <w:tabs>
          <w:tab w:val="left" w:pos="3412"/>
        </w:tabs>
        <w:sectPr w:rsidR="005B3690" w:rsidRPr="00E361C4" w:rsidSect="00C82F75">
          <w:pgSz w:w="11906" w:h="16838"/>
          <w:pgMar w:top="1134" w:right="851" w:bottom="1134" w:left="1701" w:header="720" w:footer="709" w:gutter="0"/>
          <w:cols w:space="720"/>
          <w:docGrid w:linePitch="360"/>
        </w:sectPr>
      </w:pPr>
    </w:p>
    <w:p w:rsidR="005B3690" w:rsidRPr="00E361C4" w:rsidRDefault="005B3690" w:rsidP="005B3690">
      <w:pPr>
        <w:pStyle w:val="15"/>
        <w:ind w:firstLine="0"/>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519"/>
        <w:gridCol w:w="1272"/>
        <w:gridCol w:w="1080"/>
        <w:gridCol w:w="2334"/>
        <w:gridCol w:w="2346"/>
        <w:gridCol w:w="1800"/>
        <w:gridCol w:w="2880"/>
      </w:tblGrid>
      <w:tr w:rsidR="005B3690" w:rsidRPr="00EC5C0D" w:rsidTr="00C82F75">
        <w:trPr>
          <w:trHeight w:val="758"/>
        </w:trPr>
        <w:tc>
          <w:tcPr>
            <w:tcW w:w="817" w:type="dxa"/>
            <w:vMerge w:val="restart"/>
          </w:tcPr>
          <w:p w:rsidR="005B3690" w:rsidRPr="00EC5C0D" w:rsidRDefault="005B3690" w:rsidP="00C82F75">
            <w:pPr>
              <w:pStyle w:val="a9"/>
              <w:rPr>
                <w:sz w:val="20"/>
              </w:rPr>
            </w:pPr>
            <w:r w:rsidRPr="00EC5C0D">
              <w:rPr>
                <w:sz w:val="20"/>
              </w:rPr>
              <w:t>Код</w:t>
            </w:r>
          </w:p>
        </w:tc>
        <w:tc>
          <w:tcPr>
            <w:tcW w:w="2519" w:type="dxa"/>
            <w:vMerge w:val="restart"/>
          </w:tcPr>
          <w:p w:rsidR="005B3690" w:rsidRPr="00EC5C0D" w:rsidRDefault="005B3690" w:rsidP="00C82F75">
            <w:pPr>
              <w:pStyle w:val="a9"/>
              <w:rPr>
                <w:sz w:val="20"/>
              </w:rPr>
            </w:pPr>
            <w:r w:rsidRPr="00EC5C0D">
              <w:rPr>
                <w:sz w:val="20"/>
              </w:rPr>
              <w:t>Вид разрешенного использования земельных участков и объектов капитального строительства</w:t>
            </w:r>
          </w:p>
        </w:tc>
        <w:tc>
          <w:tcPr>
            <w:tcW w:w="2352" w:type="dxa"/>
            <w:gridSpan w:val="2"/>
          </w:tcPr>
          <w:p w:rsidR="005B3690" w:rsidRPr="00EC5C0D" w:rsidRDefault="005B3690" w:rsidP="00C82F75">
            <w:pPr>
              <w:pStyle w:val="a9"/>
              <w:rPr>
                <w:sz w:val="20"/>
              </w:rPr>
            </w:pPr>
            <w:r w:rsidRPr="00EC5C0D">
              <w:rPr>
                <w:sz w:val="20"/>
              </w:rPr>
              <w:t>Площадь земельных участков</w:t>
            </w:r>
          </w:p>
        </w:tc>
        <w:tc>
          <w:tcPr>
            <w:tcW w:w="2334" w:type="dxa"/>
            <w:vMerge w:val="restart"/>
          </w:tcPr>
          <w:p w:rsidR="005B3690" w:rsidRPr="00EC5C0D" w:rsidRDefault="005B3690" w:rsidP="00C82F75">
            <w:pPr>
              <w:pStyle w:val="a9"/>
              <w:rPr>
                <w:sz w:val="20"/>
              </w:rPr>
            </w:pPr>
            <w:r w:rsidRPr="00EC5C0D">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5B3690" w:rsidRPr="00EC5C0D" w:rsidRDefault="005B3690" w:rsidP="00C82F75">
            <w:pPr>
              <w:pStyle w:val="a9"/>
              <w:rPr>
                <w:sz w:val="20"/>
              </w:rPr>
            </w:pPr>
            <w:r w:rsidRPr="00EC5C0D">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5B3690" w:rsidRPr="00EC5C0D" w:rsidRDefault="005B3690" w:rsidP="00C82F75">
            <w:pPr>
              <w:pStyle w:val="a9"/>
              <w:rPr>
                <w:sz w:val="20"/>
              </w:rPr>
            </w:pPr>
            <w:r w:rsidRPr="00EC5C0D">
              <w:rPr>
                <w:sz w:val="20"/>
              </w:rPr>
              <w:t>Предельная (максимальная) высота объектов капитального строительства</w:t>
            </w:r>
          </w:p>
        </w:tc>
        <w:tc>
          <w:tcPr>
            <w:tcW w:w="2880" w:type="dxa"/>
            <w:vMerge w:val="restart"/>
          </w:tcPr>
          <w:p w:rsidR="005B3690" w:rsidRPr="00EC5C0D" w:rsidRDefault="005B3690" w:rsidP="00C82F75">
            <w:pPr>
              <w:pStyle w:val="a9"/>
              <w:rPr>
                <w:sz w:val="20"/>
              </w:rPr>
            </w:pPr>
            <w:r w:rsidRPr="00EC5C0D">
              <w:rPr>
                <w:sz w:val="20"/>
              </w:rPr>
              <w:t>Максимальный процент застройки в границах земельного участка</w:t>
            </w:r>
          </w:p>
        </w:tc>
      </w:tr>
      <w:tr w:rsidR="005B3690" w:rsidRPr="00EC5C0D" w:rsidTr="00C82F75">
        <w:trPr>
          <w:trHeight w:val="757"/>
        </w:trPr>
        <w:tc>
          <w:tcPr>
            <w:tcW w:w="817" w:type="dxa"/>
            <w:vMerge/>
          </w:tcPr>
          <w:p w:rsidR="005B3690" w:rsidRPr="00EC5C0D" w:rsidRDefault="005B3690" w:rsidP="00C82F75">
            <w:pPr>
              <w:pStyle w:val="a9"/>
              <w:rPr>
                <w:sz w:val="20"/>
              </w:rPr>
            </w:pPr>
          </w:p>
        </w:tc>
        <w:tc>
          <w:tcPr>
            <w:tcW w:w="2519" w:type="dxa"/>
            <w:vMerge/>
          </w:tcPr>
          <w:p w:rsidR="005B3690" w:rsidRPr="00EC5C0D" w:rsidRDefault="005B3690" w:rsidP="00C82F75">
            <w:pPr>
              <w:pStyle w:val="a9"/>
              <w:rPr>
                <w:sz w:val="20"/>
              </w:rPr>
            </w:pPr>
          </w:p>
        </w:tc>
        <w:tc>
          <w:tcPr>
            <w:tcW w:w="1272" w:type="dxa"/>
          </w:tcPr>
          <w:p w:rsidR="005B3690" w:rsidRPr="00EC5C0D" w:rsidRDefault="005B3690" w:rsidP="00C82F75">
            <w:pPr>
              <w:pStyle w:val="a9"/>
              <w:rPr>
                <w:sz w:val="20"/>
              </w:rPr>
            </w:pPr>
            <w:r w:rsidRPr="00EC5C0D">
              <w:rPr>
                <w:sz w:val="20"/>
              </w:rPr>
              <w:t xml:space="preserve">Минимальная </w:t>
            </w:r>
          </w:p>
        </w:tc>
        <w:tc>
          <w:tcPr>
            <w:tcW w:w="1080" w:type="dxa"/>
            <w:shd w:val="clear" w:color="auto" w:fill="auto"/>
          </w:tcPr>
          <w:p w:rsidR="005B3690" w:rsidRPr="00EC5C0D" w:rsidRDefault="005B3690" w:rsidP="00C82F75">
            <w:pPr>
              <w:pStyle w:val="a9"/>
              <w:rPr>
                <w:sz w:val="20"/>
              </w:rPr>
            </w:pPr>
            <w:r w:rsidRPr="00EC5C0D">
              <w:rPr>
                <w:sz w:val="20"/>
              </w:rPr>
              <w:t>Максимальная</w:t>
            </w:r>
          </w:p>
        </w:tc>
        <w:tc>
          <w:tcPr>
            <w:tcW w:w="2334" w:type="dxa"/>
            <w:vMerge/>
          </w:tcPr>
          <w:p w:rsidR="005B3690" w:rsidRPr="00EC5C0D" w:rsidRDefault="005B3690" w:rsidP="00C82F75">
            <w:pPr>
              <w:pStyle w:val="a9"/>
              <w:rPr>
                <w:sz w:val="20"/>
              </w:rPr>
            </w:pPr>
          </w:p>
        </w:tc>
        <w:tc>
          <w:tcPr>
            <w:tcW w:w="2346" w:type="dxa"/>
            <w:vMerge/>
          </w:tcPr>
          <w:p w:rsidR="005B3690" w:rsidRPr="00EC5C0D" w:rsidRDefault="005B3690" w:rsidP="00C82F75">
            <w:pPr>
              <w:pStyle w:val="a9"/>
              <w:rPr>
                <w:sz w:val="20"/>
              </w:rPr>
            </w:pPr>
          </w:p>
        </w:tc>
        <w:tc>
          <w:tcPr>
            <w:tcW w:w="1800" w:type="dxa"/>
            <w:vMerge/>
          </w:tcPr>
          <w:p w:rsidR="005B3690" w:rsidRPr="00EC5C0D" w:rsidRDefault="005B3690" w:rsidP="00C82F75">
            <w:pPr>
              <w:pStyle w:val="a9"/>
              <w:rPr>
                <w:sz w:val="20"/>
              </w:rPr>
            </w:pPr>
          </w:p>
        </w:tc>
        <w:tc>
          <w:tcPr>
            <w:tcW w:w="2880" w:type="dxa"/>
            <w:vMerge/>
          </w:tcPr>
          <w:p w:rsidR="005B3690" w:rsidRPr="00EC5C0D" w:rsidRDefault="005B3690" w:rsidP="00C82F75">
            <w:pPr>
              <w:pStyle w:val="a9"/>
              <w:rPr>
                <w:sz w:val="20"/>
              </w:rPr>
            </w:pPr>
          </w:p>
        </w:tc>
      </w:tr>
      <w:tr w:rsidR="005B3690" w:rsidRPr="00EC5C0D" w:rsidTr="00C82F75">
        <w:trPr>
          <w:trHeight w:val="269"/>
          <w:tblHeader/>
        </w:trPr>
        <w:tc>
          <w:tcPr>
            <w:tcW w:w="817" w:type="dxa"/>
          </w:tcPr>
          <w:p w:rsidR="005B3690" w:rsidRPr="00EC5C0D" w:rsidRDefault="005B3690" w:rsidP="00C82F75">
            <w:pPr>
              <w:pStyle w:val="a9"/>
              <w:rPr>
                <w:sz w:val="20"/>
              </w:rPr>
            </w:pPr>
            <w:r w:rsidRPr="00EC5C0D">
              <w:rPr>
                <w:sz w:val="20"/>
              </w:rPr>
              <w:t>1</w:t>
            </w:r>
          </w:p>
        </w:tc>
        <w:tc>
          <w:tcPr>
            <w:tcW w:w="2519" w:type="dxa"/>
          </w:tcPr>
          <w:p w:rsidR="005B3690" w:rsidRPr="00EC5C0D" w:rsidRDefault="005B3690" w:rsidP="00C82F75">
            <w:pPr>
              <w:pStyle w:val="a9"/>
              <w:rPr>
                <w:sz w:val="20"/>
              </w:rPr>
            </w:pPr>
            <w:r w:rsidRPr="00EC5C0D">
              <w:rPr>
                <w:sz w:val="20"/>
              </w:rPr>
              <w:t>2</w:t>
            </w:r>
          </w:p>
        </w:tc>
        <w:tc>
          <w:tcPr>
            <w:tcW w:w="1272" w:type="dxa"/>
          </w:tcPr>
          <w:p w:rsidR="005B3690" w:rsidRPr="00EC5C0D" w:rsidRDefault="005B3690" w:rsidP="00C82F75">
            <w:pPr>
              <w:pStyle w:val="a9"/>
              <w:rPr>
                <w:sz w:val="20"/>
              </w:rPr>
            </w:pPr>
            <w:r w:rsidRPr="00EC5C0D">
              <w:rPr>
                <w:sz w:val="20"/>
              </w:rPr>
              <w:t>3</w:t>
            </w:r>
          </w:p>
        </w:tc>
        <w:tc>
          <w:tcPr>
            <w:tcW w:w="1080" w:type="dxa"/>
            <w:shd w:val="clear" w:color="auto" w:fill="auto"/>
          </w:tcPr>
          <w:p w:rsidR="005B3690" w:rsidRPr="00EC5C0D" w:rsidRDefault="005B3690" w:rsidP="00C82F75">
            <w:pPr>
              <w:pStyle w:val="a9"/>
              <w:rPr>
                <w:sz w:val="20"/>
              </w:rPr>
            </w:pPr>
            <w:r w:rsidRPr="00EC5C0D">
              <w:rPr>
                <w:sz w:val="20"/>
              </w:rPr>
              <w:t>4</w:t>
            </w:r>
          </w:p>
        </w:tc>
        <w:tc>
          <w:tcPr>
            <w:tcW w:w="2334" w:type="dxa"/>
          </w:tcPr>
          <w:p w:rsidR="005B3690" w:rsidRPr="00EC5C0D" w:rsidRDefault="005B3690" w:rsidP="00C82F75">
            <w:pPr>
              <w:pStyle w:val="a9"/>
              <w:rPr>
                <w:sz w:val="20"/>
              </w:rPr>
            </w:pPr>
            <w:r w:rsidRPr="00EC5C0D">
              <w:rPr>
                <w:sz w:val="20"/>
              </w:rPr>
              <w:t>5</w:t>
            </w:r>
          </w:p>
        </w:tc>
        <w:tc>
          <w:tcPr>
            <w:tcW w:w="2346" w:type="dxa"/>
          </w:tcPr>
          <w:p w:rsidR="005B3690" w:rsidRPr="00EC5C0D" w:rsidRDefault="005B3690" w:rsidP="00C82F75">
            <w:pPr>
              <w:pStyle w:val="a9"/>
              <w:rPr>
                <w:sz w:val="20"/>
              </w:rPr>
            </w:pPr>
            <w:r w:rsidRPr="00EC5C0D">
              <w:rPr>
                <w:sz w:val="20"/>
              </w:rPr>
              <w:t>6</w:t>
            </w:r>
          </w:p>
        </w:tc>
        <w:tc>
          <w:tcPr>
            <w:tcW w:w="1800" w:type="dxa"/>
          </w:tcPr>
          <w:p w:rsidR="005B3690" w:rsidRPr="00EC5C0D" w:rsidRDefault="005B3690" w:rsidP="00C82F75">
            <w:pPr>
              <w:pStyle w:val="a9"/>
              <w:rPr>
                <w:sz w:val="20"/>
              </w:rPr>
            </w:pPr>
            <w:r w:rsidRPr="00EC5C0D">
              <w:rPr>
                <w:sz w:val="20"/>
              </w:rPr>
              <w:t>7</w:t>
            </w:r>
          </w:p>
        </w:tc>
        <w:tc>
          <w:tcPr>
            <w:tcW w:w="2880" w:type="dxa"/>
          </w:tcPr>
          <w:p w:rsidR="005B3690" w:rsidRPr="00EC5C0D" w:rsidRDefault="005B3690" w:rsidP="00C82F75">
            <w:pPr>
              <w:pStyle w:val="a9"/>
              <w:rPr>
                <w:sz w:val="20"/>
              </w:rPr>
            </w:pPr>
            <w:r w:rsidRPr="00EC5C0D">
              <w:rPr>
                <w:sz w:val="20"/>
              </w:rPr>
              <w:t>8</w:t>
            </w:r>
          </w:p>
        </w:tc>
      </w:tr>
      <w:tr w:rsidR="005B3690" w:rsidRPr="00EC5C0D" w:rsidTr="00C82F75">
        <w:tc>
          <w:tcPr>
            <w:tcW w:w="817" w:type="dxa"/>
          </w:tcPr>
          <w:p w:rsidR="005B3690" w:rsidRPr="00EC5C0D" w:rsidRDefault="005B3690" w:rsidP="00C82F75">
            <w:pPr>
              <w:pStyle w:val="a4"/>
              <w:rPr>
                <w:sz w:val="20"/>
                <w:szCs w:val="20"/>
              </w:rPr>
            </w:pPr>
          </w:p>
        </w:tc>
        <w:tc>
          <w:tcPr>
            <w:tcW w:w="14231" w:type="dxa"/>
            <w:gridSpan w:val="7"/>
          </w:tcPr>
          <w:p w:rsidR="005B3690" w:rsidRPr="00EC5C0D" w:rsidRDefault="005B3690" w:rsidP="00C82F75">
            <w:pPr>
              <w:pStyle w:val="aa"/>
              <w:rPr>
                <w:sz w:val="20"/>
                <w:szCs w:val="20"/>
              </w:rPr>
            </w:pPr>
            <w:r w:rsidRPr="00EC5C0D">
              <w:rPr>
                <w:sz w:val="20"/>
                <w:szCs w:val="20"/>
              </w:rPr>
              <w:t>Основные</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1.3</w:t>
            </w:r>
          </w:p>
        </w:tc>
        <w:tc>
          <w:tcPr>
            <w:tcW w:w="2519" w:type="dxa"/>
          </w:tcPr>
          <w:p w:rsidR="005B3690" w:rsidRPr="00EC5C0D" w:rsidRDefault="005B3690" w:rsidP="00C82F75">
            <w:pPr>
              <w:pStyle w:val="a4"/>
              <w:rPr>
                <w:sz w:val="20"/>
                <w:szCs w:val="20"/>
                <w:lang w:eastAsia="en-US"/>
              </w:rPr>
            </w:pPr>
            <w:r w:rsidRPr="00EC5C0D">
              <w:rPr>
                <w:sz w:val="20"/>
                <w:szCs w:val="20"/>
                <w:lang w:eastAsia="en-US"/>
              </w:rPr>
              <w:t>Овощеводство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1.7</w:t>
            </w:r>
          </w:p>
        </w:tc>
        <w:tc>
          <w:tcPr>
            <w:tcW w:w="2519" w:type="dxa"/>
          </w:tcPr>
          <w:p w:rsidR="005B3690" w:rsidRPr="00EC5C0D" w:rsidRDefault="005B3690" w:rsidP="00C82F75">
            <w:pPr>
              <w:pStyle w:val="a4"/>
              <w:rPr>
                <w:sz w:val="20"/>
                <w:szCs w:val="20"/>
                <w:lang w:eastAsia="en-US"/>
              </w:rPr>
            </w:pPr>
            <w:r w:rsidRPr="00EC5C0D">
              <w:rPr>
                <w:sz w:val="20"/>
                <w:szCs w:val="20"/>
                <w:lang w:eastAsia="en-US"/>
              </w:rPr>
              <w:t>Животноводство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1.8</w:t>
            </w:r>
          </w:p>
        </w:tc>
        <w:tc>
          <w:tcPr>
            <w:tcW w:w="2519" w:type="dxa"/>
          </w:tcPr>
          <w:p w:rsidR="005B3690" w:rsidRPr="00EC5C0D" w:rsidRDefault="005B3690" w:rsidP="00C82F75">
            <w:pPr>
              <w:pStyle w:val="a4"/>
              <w:rPr>
                <w:sz w:val="20"/>
                <w:szCs w:val="20"/>
              </w:rPr>
            </w:pPr>
            <w:r w:rsidRPr="00EC5C0D">
              <w:rPr>
                <w:sz w:val="20"/>
                <w:szCs w:val="20"/>
              </w:rPr>
              <w:t>Скотоводство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1.9</w:t>
            </w:r>
          </w:p>
        </w:tc>
        <w:tc>
          <w:tcPr>
            <w:tcW w:w="2519" w:type="dxa"/>
          </w:tcPr>
          <w:p w:rsidR="005B3690" w:rsidRPr="00EC5C0D" w:rsidRDefault="005B3690" w:rsidP="00C82F75">
            <w:pPr>
              <w:pStyle w:val="a4"/>
              <w:rPr>
                <w:sz w:val="20"/>
                <w:szCs w:val="20"/>
              </w:rPr>
            </w:pPr>
            <w:r w:rsidRPr="00EC5C0D">
              <w:rPr>
                <w:sz w:val="20"/>
                <w:szCs w:val="20"/>
              </w:rPr>
              <w:t>Звероводство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1.10</w:t>
            </w:r>
          </w:p>
        </w:tc>
        <w:tc>
          <w:tcPr>
            <w:tcW w:w="2519" w:type="dxa"/>
          </w:tcPr>
          <w:p w:rsidR="005B3690" w:rsidRPr="00EC5C0D" w:rsidRDefault="005B3690" w:rsidP="00C82F75">
            <w:pPr>
              <w:pStyle w:val="a4"/>
              <w:rPr>
                <w:sz w:val="20"/>
                <w:szCs w:val="20"/>
              </w:rPr>
            </w:pPr>
            <w:r w:rsidRPr="00EC5C0D">
              <w:rPr>
                <w:sz w:val="20"/>
                <w:szCs w:val="20"/>
              </w:rPr>
              <w:t>Птицеводство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1.11</w:t>
            </w:r>
          </w:p>
        </w:tc>
        <w:tc>
          <w:tcPr>
            <w:tcW w:w="2519" w:type="dxa"/>
          </w:tcPr>
          <w:p w:rsidR="005B3690" w:rsidRPr="00EC5C0D" w:rsidRDefault="005B3690" w:rsidP="00C82F75">
            <w:pPr>
              <w:pStyle w:val="a4"/>
              <w:rPr>
                <w:sz w:val="20"/>
                <w:szCs w:val="20"/>
              </w:rPr>
            </w:pPr>
            <w:r w:rsidRPr="00EC5C0D">
              <w:rPr>
                <w:sz w:val="20"/>
                <w:szCs w:val="20"/>
              </w:rPr>
              <w:t>Свиноводство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lastRenderedPageBreak/>
              <w:t>1.15</w:t>
            </w:r>
          </w:p>
        </w:tc>
        <w:tc>
          <w:tcPr>
            <w:tcW w:w="2519" w:type="dxa"/>
          </w:tcPr>
          <w:p w:rsidR="005B3690" w:rsidRPr="00EC5C0D" w:rsidRDefault="005B3690" w:rsidP="00C82F75">
            <w:pPr>
              <w:rPr>
                <w:color w:val="000000"/>
                <w:sz w:val="20"/>
                <w:szCs w:val="20"/>
              </w:rPr>
            </w:pPr>
            <w:r w:rsidRPr="00EC5C0D">
              <w:rPr>
                <w:color w:val="000000"/>
                <w:sz w:val="20"/>
                <w:szCs w:val="20"/>
              </w:rPr>
              <w:t>Хранение и переработка сельскохозяйственной продукции</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BA3E74" w:rsidRDefault="005B3690" w:rsidP="00C82F75">
            <w:pPr>
              <w:pStyle w:val="a4"/>
              <w:rPr>
                <w:color w:val="000000"/>
                <w:sz w:val="20"/>
                <w:szCs w:val="20"/>
              </w:rPr>
            </w:pPr>
            <w:r w:rsidRPr="00BA3E74">
              <w:rPr>
                <w:color w:val="000000"/>
                <w:sz w:val="20"/>
                <w:szCs w:val="20"/>
              </w:rPr>
              <w:t>1.17</w:t>
            </w:r>
          </w:p>
        </w:tc>
        <w:tc>
          <w:tcPr>
            <w:tcW w:w="2519" w:type="dxa"/>
          </w:tcPr>
          <w:p w:rsidR="005B3690" w:rsidRPr="00BA3E74" w:rsidRDefault="005B3690" w:rsidP="00C82F75">
            <w:pPr>
              <w:autoSpaceDE w:val="0"/>
              <w:autoSpaceDN w:val="0"/>
              <w:adjustRightInd w:val="0"/>
              <w:jc w:val="both"/>
              <w:rPr>
                <w:color w:val="000000"/>
                <w:sz w:val="20"/>
                <w:szCs w:val="20"/>
                <w:lang w:eastAsia="ru-RU"/>
              </w:rPr>
            </w:pPr>
            <w:r w:rsidRPr="00BA3E74">
              <w:rPr>
                <w:color w:val="000000"/>
                <w:sz w:val="20"/>
                <w:szCs w:val="20"/>
                <w:lang w:eastAsia="ru-RU"/>
              </w:rPr>
              <w:t>Питомники</w:t>
            </w:r>
          </w:p>
          <w:p w:rsidR="005B3690" w:rsidRPr="00BA3E74" w:rsidRDefault="005B3690" w:rsidP="00C82F75">
            <w:pPr>
              <w:pStyle w:val="a4"/>
              <w:rPr>
                <w:color w:val="000000"/>
                <w:sz w:val="20"/>
                <w:szCs w:val="20"/>
              </w:rPr>
            </w:pPr>
          </w:p>
        </w:tc>
        <w:tc>
          <w:tcPr>
            <w:tcW w:w="1272" w:type="dxa"/>
          </w:tcPr>
          <w:p w:rsidR="005B3690" w:rsidRPr="00BA3E74" w:rsidRDefault="005B3690" w:rsidP="00C82F75">
            <w:pPr>
              <w:rPr>
                <w:color w:val="000000"/>
                <w:sz w:val="20"/>
                <w:szCs w:val="20"/>
              </w:rPr>
            </w:pPr>
            <w:r w:rsidRPr="00EC5C0D">
              <w:rPr>
                <w:sz w:val="20"/>
                <w:szCs w:val="20"/>
              </w:rPr>
              <w:t>не подлежит установлению</w:t>
            </w:r>
          </w:p>
        </w:tc>
        <w:tc>
          <w:tcPr>
            <w:tcW w:w="1080" w:type="dxa"/>
          </w:tcPr>
          <w:p w:rsidR="005B3690" w:rsidRPr="00BA3E74" w:rsidRDefault="005B3690" w:rsidP="00C82F75">
            <w:pPr>
              <w:rPr>
                <w:color w:val="000000"/>
                <w:sz w:val="20"/>
                <w:szCs w:val="20"/>
              </w:rPr>
            </w:pPr>
            <w:r w:rsidRPr="00EC5C0D">
              <w:rPr>
                <w:sz w:val="20"/>
                <w:szCs w:val="20"/>
              </w:rPr>
              <w:t>не подлежит установлению</w:t>
            </w:r>
          </w:p>
        </w:tc>
        <w:tc>
          <w:tcPr>
            <w:tcW w:w="2334" w:type="dxa"/>
          </w:tcPr>
          <w:p w:rsidR="005B3690" w:rsidRPr="00BA3E74" w:rsidRDefault="005B3690" w:rsidP="00C82F75">
            <w:pPr>
              <w:pStyle w:val="a4"/>
              <w:rPr>
                <w:color w:val="000000"/>
                <w:sz w:val="20"/>
                <w:szCs w:val="20"/>
              </w:rPr>
            </w:pPr>
            <w:r w:rsidRPr="00BA3E74">
              <w:rPr>
                <w:color w:val="000000"/>
                <w:sz w:val="20"/>
                <w:szCs w:val="20"/>
              </w:rPr>
              <w:t>3 м</w:t>
            </w:r>
          </w:p>
        </w:tc>
        <w:tc>
          <w:tcPr>
            <w:tcW w:w="2346" w:type="dxa"/>
          </w:tcPr>
          <w:p w:rsidR="005B3690" w:rsidRPr="00BA3E74" w:rsidRDefault="005B3690" w:rsidP="00C82F75">
            <w:pPr>
              <w:pStyle w:val="a4"/>
              <w:rPr>
                <w:color w:val="000000"/>
                <w:sz w:val="20"/>
                <w:szCs w:val="20"/>
              </w:rPr>
            </w:pPr>
            <w:r w:rsidRPr="00BA3E74">
              <w:rPr>
                <w:color w:val="000000"/>
                <w:sz w:val="20"/>
                <w:szCs w:val="20"/>
              </w:rPr>
              <w:t>5 м</w:t>
            </w:r>
          </w:p>
        </w:tc>
        <w:tc>
          <w:tcPr>
            <w:tcW w:w="1800" w:type="dxa"/>
          </w:tcPr>
          <w:p w:rsidR="005B3690" w:rsidRPr="00BA3E74" w:rsidRDefault="005B3690" w:rsidP="00C82F75">
            <w:pPr>
              <w:pStyle w:val="a4"/>
              <w:rPr>
                <w:color w:val="000000"/>
                <w:sz w:val="20"/>
                <w:szCs w:val="20"/>
              </w:rPr>
            </w:pPr>
            <w:r w:rsidRPr="00BA3E74">
              <w:rPr>
                <w:color w:val="000000"/>
                <w:sz w:val="20"/>
                <w:szCs w:val="20"/>
              </w:rPr>
              <w:t>12 м</w:t>
            </w:r>
          </w:p>
        </w:tc>
        <w:tc>
          <w:tcPr>
            <w:tcW w:w="2880" w:type="dxa"/>
          </w:tcPr>
          <w:p w:rsidR="005B3690" w:rsidRPr="00BA3E74" w:rsidRDefault="005B3690" w:rsidP="00C82F75">
            <w:pPr>
              <w:pStyle w:val="a4"/>
              <w:rPr>
                <w:color w:val="000000"/>
                <w:sz w:val="20"/>
                <w:szCs w:val="20"/>
              </w:rPr>
            </w:pPr>
            <w:r w:rsidRPr="00BA3E74">
              <w:rPr>
                <w:color w:val="000000"/>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1.18</w:t>
            </w:r>
          </w:p>
        </w:tc>
        <w:tc>
          <w:tcPr>
            <w:tcW w:w="2519" w:type="dxa"/>
          </w:tcPr>
          <w:p w:rsidR="005B3690" w:rsidRPr="00EC5C0D" w:rsidRDefault="005B3690" w:rsidP="00C82F75">
            <w:pPr>
              <w:rPr>
                <w:color w:val="000000"/>
                <w:sz w:val="20"/>
                <w:szCs w:val="20"/>
              </w:rPr>
            </w:pPr>
            <w:r w:rsidRPr="00EC5C0D">
              <w:rPr>
                <w:color w:val="000000"/>
                <w:sz w:val="20"/>
                <w:szCs w:val="20"/>
              </w:rPr>
              <w:t>Обеспечение сельскохозяйственного производства</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1.19</w:t>
            </w:r>
          </w:p>
        </w:tc>
        <w:tc>
          <w:tcPr>
            <w:tcW w:w="2519" w:type="dxa"/>
          </w:tcPr>
          <w:p w:rsidR="005B3690" w:rsidRPr="00EC5C0D" w:rsidRDefault="005B3690" w:rsidP="00C82F75">
            <w:pPr>
              <w:rPr>
                <w:color w:val="000000"/>
                <w:sz w:val="20"/>
                <w:szCs w:val="20"/>
              </w:rPr>
            </w:pPr>
            <w:r w:rsidRPr="00EC5C0D">
              <w:rPr>
                <w:color w:val="000000"/>
                <w:sz w:val="20"/>
                <w:szCs w:val="20"/>
              </w:rPr>
              <w:t>Сенокошение</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1.20</w:t>
            </w:r>
          </w:p>
        </w:tc>
        <w:tc>
          <w:tcPr>
            <w:tcW w:w="2519" w:type="dxa"/>
          </w:tcPr>
          <w:p w:rsidR="005B3690" w:rsidRPr="00EC5C0D" w:rsidRDefault="005B3690" w:rsidP="00C82F75">
            <w:pPr>
              <w:rPr>
                <w:color w:val="000000"/>
                <w:sz w:val="20"/>
                <w:szCs w:val="20"/>
              </w:rPr>
            </w:pPr>
            <w:r w:rsidRPr="00EC5C0D">
              <w:rPr>
                <w:color w:val="000000"/>
                <w:sz w:val="20"/>
                <w:szCs w:val="20"/>
              </w:rPr>
              <w:t>Выпас сельскохозяйственных животных</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A55A50" w:rsidRPr="00EC5C0D" w:rsidTr="00C82F75">
        <w:tc>
          <w:tcPr>
            <w:tcW w:w="817" w:type="dxa"/>
          </w:tcPr>
          <w:p w:rsidR="00A55A50" w:rsidRPr="009661AC" w:rsidRDefault="00A55A50" w:rsidP="00A55A50">
            <w:pPr>
              <w:pStyle w:val="a4"/>
              <w:rPr>
                <w:sz w:val="20"/>
                <w:szCs w:val="20"/>
              </w:rPr>
            </w:pPr>
            <w:r w:rsidRPr="009661AC">
              <w:rPr>
                <w:sz w:val="20"/>
                <w:szCs w:val="20"/>
              </w:rPr>
              <w:t>3.2.3</w:t>
            </w:r>
          </w:p>
        </w:tc>
        <w:tc>
          <w:tcPr>
            <w:tcW w:w="2519" w:type="dxa"/>
          </w:tcPr>
          <w:p w:rsidR="00A55A50" w:rsidRPr="009661AC" w:rsidRDefault="00A55A50" w:rsidP="00A55A50">
            <w:pPr>
              <w:pStyle w:val="a4"/>
              <w:rPr>
                <w:sz w:val="20"/>
                <w:szCs w:val="20"/>
              </w:rPr>
            </w:pPr>
            <w:r w:rsidRPr="009661AC">
              <w:rPr>
                <w:sz w:val="20"/>
                <w:szCs w:val="20"/>
              </w:rPr>
              <w:t>Оказание услуг связи</w:t>
            </w:r>
          </w:p>
        </w:tc>
        <w:tc>
          <w:tcPr>
            <w:tcW w:w="1272" w:type="dxa"/>
          </w:tcPr>
          <w:p w:rsidR="00A55A50" w:rsidRPr="009661AC" w:rsidRDefault="00A55A50" w:rsidP="00A55A50">
            <w:pPr>
              <w:pStyle w:val="a4"/>
              <w:rPr>
                <w:sz w:val="20"/>
                <w:szCs w:val="20"/>
              </w:rPr>
            </w:pPr>
            <w:r w:rsidRPr="009661AC">
              <w:rPr>
                <w:sz w:val="20"/>
                <w:szCs w:val="20"/>
              </w:rPr>
              <w:t>400 м²</w:t>
            </w:r>
          </w:p>
        </w:tc>
        <w:tc>
          <w:tcPr>
            <w:tcW w:w="1080" w:type="dxa"/>
          </w:tcPr>
          <w:p w:rsidR="00A55A50" w:rsidRPr="009661AC" w:rsidRDefault="00A55A50" w:rsidP="00A55A50">
            <w:pPr>
              <w:pStyle w:val="a4"/>
              <w:rPr>
                <w:sz w:val="20"/>
                <w:szCs w:val="20"/>
              </w:rPr>
            </w:pPr>
            <w:r w:rsidRPr="009661AC">
              <w:rPr>
                <w:sz w:val="20"/>
                <w:szCs w:val="20"/>
              </w:rPr>
              <w:t>10000 м²</w:t>
            </w:r>
          </w:p>
        </w:tc>
        <w:tc>
          <w:tcPr>
            <w:tcW w:w="2334" w:type="dxa"/>
          </w:tcPr>
          <w:p w:rsidR="00A55A50" w:rsidRPr="009661AC" w:rsidRDefault="00A55A50" w:rsidP="00A55A50">
            <w:pPr>
              <w:pStyle w:val="a4"/>
              <w:rPr>
                <w:sz w:val="20"/>
                <w:szCs w:val="20"/>
              </w:rPr>
            </w:pPr>
            <w:r w:rsidRPr="009661AC">
              <w:rPr>
                <w:sz w:val="20"/>
                <w:szCs w:val="20"/>
              </w:rPr>
              <w:t>3 м</w:t>
            </w:r>
          </w:p>
        </w:tc>
        <w:tc>
          <w:tcPr>
            <w:tcW w:w="2346" w:type="dxa"/>
          </w:tcPr>
          <w:p w:rsidR="00A55A50" w:rsidRPr="009661AC" w:rsidRDefault="00A55A50" w:rsidP="00A55A50">
            <w:pPr>
              <w:pStyle w:val="a4"/>
              <w:rPr>
                <w:sz w:val="20"/>
                <w:szCs w:val="20"/>
              </w:rPr>
            </w:pPr>
            <w:r w:rsidRPr="009661AC">
              <w:rPr>
                <w:sz w:val="20"/>
                <w:szCs w:val="20"/>
              </w:rPr>
              <w:t>5 м</w:t>
            </w:r>
          </w:p>
        </w:tc>
        <w:tc>
          <w:tcPr>
            <w:tcW w:w="1800" w:type="dxa"/>
          </w:tcPr>
          <w:p w:rsidR="00A55A50" w:rsidRPr="009661AC" w:rsidRDefault="00A55A50" w:rsidP="00A55A50">
            <w:pPr>
              <w:pStyle w:val="a4"/>
              <w:rPr>
                <w:sz w:val="20"/>
                <w:szCs w:val="20"/>
              </w:rPr>
            </w:pPr>
            <w:r w:rsidRPr="009661AC">
              <w:rPr>
                <w:sz w:val="20"/>
                <w:szCs w:val="20"/>
              </w:rPr>
              <w:t>15 м</w:t>
            </w:r>
          </w:p>
        </w:tc>
        <w:tc>
          <w:tcPr>
            <w:tcW w:w="2880" w:type="dxa"/>
          </w:tcPr>
          <w:p w:rsidR="00A55A50" w:rsidRPr="009661AC" w:rsidRDefault="00A55A50" w:rsidP="00A55A50">
            <w:pPr>
              <w:pStyle w:val="a4"/>
              <w:rPr>
                <w:sz w:val="20"/>
                <w:szCs w:val="20"/>
              </w:rPr>
            </w:pPr>
            <w:r w:rsidRPr="009661AC">
              <w:rPr>
                <w:sz w:val="20"/>
                <w:szCs w:val="20"/>
              </w:rPr>
              <w:t>80 %</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9.1</w:t>
            </w:r>
          </w:p>
        </w:tc>
        <w:tc>
          <w:tcPr>
            <w:tcW w:w="2519" w:type="dxa"/>
          </w:tcPr>
          <w:p w:rsidR="00A55A50" w:rsidRPr="00EC5C0D" w:rsidRDefault="00A55A50" w:rsidP="00A55A50">
            <w:pPr>
              <w:pStyle w:val="a4"/>
              <w:rPr>
                <w:sz w:val="20"/>
                <w:szCs w:val="20"/>
              </w:rPr>
            </w:pPr>
            <w:r w:rsidRPr="00EC5C0D">
              <w:rPr>
                <w:sz w:val="20"/>
                <w:szCs w:val="20"/>
              </w:rPr>
              <w:t>Охрана природных территорий</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3 м</w:t>
            </w:r>
          </w:p>
        </w:tc>
        <w:tc>
          <w:tcPr>
            <w:tcW w:w="2346" w:type="dxa"/>
          </w:tcPr>
          <w:p w:rsidR="00A55A50" w:rsidRPr="00EC5C0D" w:rsidRDefault="00A55A50" w:rsidP="00A55A50">
            <w:pPr>
              <w:pStyle w:val="a4"/>
              <w:rPr>
                <w:sz w:val="20"/>
                <w:szCs w:val="20"/>
              </w:rPr>
            </w:pPr>
            <w:r w:rsidRPr="00EC5C0D">
              <w:rPr>
                <w:sz w:val="20"/>
                <w:szCs w:val="20"/>
              </w:rPr>
              <w:t>5 м</w:t>
            </w:r>
          </w:p>
        </w:tc>
        <w:tc>
          <w:tcPr>
            <w:tcW w:w="1800" w:type="dxa"/>
          </w:tcPr>
          <w:p w:rsidR="00A55A50" w:rsidRPr="00EC5C0D" w:rsidRDefault="00A55A50" w:rsidP="00A55A50">
            <w:pPr>
              <w:pStyle w:val="a4"/>
              <w:rPr>
                <w:sz w:val="20"/>
                <w:szCs w:val="20"/>
              </w:rPr>
            </w:pPr>
            <w:r w:rsidRPr="00EC5C0D">
              <w:rPr>
                <w:sz w:val="20"/>
                <w:szCs w:val="20"/>
              </w:rPr>
              <w:t>12 м</w:t>
            </w:r>
          </w:p>
        </w:tc>
        <w:tc>
          <w:tcPr>
            <w:tcW w:w="2880" w:type="dxa"/>
          </w:tcPr>
          <w:p w:rsidR="00A55A50" w:rsidRPr="00EC5C0D" w:rsidRDefault="00A55A50" w:rsidP="00A55A50">
            <w:pPr>
              <w:pStyle w:val="a4"/>
              <w:rPr>
                <w:sz w:val="20"/>
                <w:szCs w:val="20"/>
              </w:rPr>
            </w:pPr>
            <w:r w:rsidRPr="00EC5C0D">
              <w:rPr>
                <w:sz w:val="20"/>
                <w:szCs w:val="20"/>
              </w:rPr>
              <w:t>не подлежит установлению</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11.0</w:t>
            </w:r>
          </w:p>
        </w:tc>
        <w:tc>
          <w:tcPr>
            <w:tcW w:w="2519" w:type="dxa"/>
          </w:tcPr>
          <w:p w:rsidR="00A55A50" w:rsidRPr="00EC5C0D" w:rsidRDefault="00A55A50" w:rsidP="00A55A50">
            <w:pPr>
              <w:pStyle w:val="a4"/>
              <w:rPr>
                <w:sz w:val="20"/>
                <w:szCs w:val="20"/>
              </w:rPr>
            </w:pPr>
            <w:r w:rsidRPr="00EC5C0D">
              <w:rPr>
                <w:sz w:val="20"/>
                <w:szCs w:val="20"/>
              </w:rPr>
              <w:t>Водные объекты</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2346"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не подлежит установлению</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11.1</w:t>
            </w:r>
          </w:p>
        </w:tc>
        <w:tc>
          <w:tcPr>
            <w:tcW w:w="2519" w:type="dxa"/>
          </w:tcPr>
          <w:p w:rsidR="00A55A50" w:rsidRPr="00EC5C0D" w:rsidRDefault="00A55A50" w:rsidP="00A55A50">
            <w:pPr>
              <w:pStyle w:val="a4"/>
              <w:rPr>
                <w:sz w:val="20"/>
                <w:szCs w:val="20"/>
              </w:rPr>
            </w:pPr>
            <w:r w:rsidRPr="00EC5C0D">
              <w:rPr>
                <w:sz w:val="20"/>
                <w:szCs w:val="20"/>
              </w:rPr>
              <w:t>Общее пользование водными объектами</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2346"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не подлежит установлению</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11.2</w:t>
            </w:r>
          </w:p>
        </w:tc>
        <w:tc>
          <w:tcPr>
            <w:tcW w:w="2519" w:type="dxa"/>
          </w:tcPr>
          <w:p w:rsidR="00A55A50" w:rsidRPr="00EC5C0D" w:rsidRDefault="00A55A50" w:rsidP="00A55A50">
            <w:pPr>
              <w:pStyle w:val="a4"/>
              <w:rPr>
                <w:sz w:val="20"/>
                <w:szCs w:val="20"/>
              </w:rPr>
            </w:pPr>
            <w:r w:rsidRPr="00EC5C0D">
              <w:rPr>
                <w:sz w:val="20"/>
                <w:szCs w:val="20"/>
              </w:rPr>
              <w:t>Специальное пользование водными объектами</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2346"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не подлежит установлению</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12.0</w:t>
            </w:r>
          </w:p>
        </w:tc>
        <w:tc>
          <w:tcPr>
            <w:tcW w:w="2519" w:type="dxa"/>
          </w:tcPr>
          <w:p w:rsidR="00A55A50" w:rsidRPr="00EC5C0D" w:rsidRDefault="00A55A50" w:rsidP="00A55A50">
            <w:pPr>
              <w:pStyle w:val="a4"/>
              <w:rPr>
                <w:sz w:val="20"/>
                <w:szCs w:val="20"/>
              </w:rPr>
            </w:pPr>
            <w:r w:rsidRPr="00EC5C0D">
              <w:rPr>
                <w:sz w:val="20"/>
                <w:szCs w:val="20"/>
              </w:rPr>
              <w:t>Земельные участки (территории) общего пользования</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0 м</w:t>
            </w:r>
          </w:p>
        </w:tc>
        <w:tc>
          <w:tcPr>
            <w:tcW w:w="2346" w:type="dxa"/>
          </w:tcPr>
          <w:p w:rsidR="00A55A50" w:rsidRPr="00EC5C0D" w:rsidRDefault="00A55A50" w:rsidP="00A55A50">
            <w:pPr>
              <w:pStyle w:val="a4"/>
              <w:rPr>
                <w:sz w:val="20"/>
                <w:szCs w:val="20"/>
              </w:rPr>
            </w:pPr>
            <w:r w:rsidRPr="00EC5C0D">
              <w:rPr>
                <w:sz w:val="20"/>
                <w:szCs w:val="20"/>
              </w:rPr>
              <w:t>0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100 %</w:t>
            </w:r>
          </w:p>
        </w:tc>
      </w:tr>
      <w:tr w:rsidR="00A55A50" w:rsidRPr="00EC5C0D" w:rsidTr="00C82F75">
        <w:tc>
          <w:tcPr>
            <w:tcW w:w="817" w:type="dxa"/>
          </w:tcPr>
          <w:p w:rsidR="00A55A50" w:rsidRPr="00EC5C0D" w:rsidRDefault="00A55A50" w:rsidP="00A55A50">
            <w:pPr>
              <w:rPr>
                <w:sz w:val="20"/>
                <w:szCs w:val="20"/>
              </w:rPr>
            </w:pPr>
            <w:r w:rsidRPr="00EC5C0D">
              <w:rPr>
                <w:sz w:val="20"/>
                <w:szCs w:val="20"/>
              </w:rPr>
              <w:lastRenderedPageBreak/>
              <w:t>12.0.1</w:t>
            </w:r>
          </w:p>
        </w:tc>
        <w:tc>
          <w:tcPr>
            <w:tcW w:w="2519" w:type="dxa"/>
          </w:tcPr>
          <w:p w:rsidR="00A55A50" w:rsidRPr="00EC5C0D" w:rsidRDefault="00A55A50" w:rsidP="00A55A50">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2346"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100 %</w:t>
            </w:r>
          </w:p>
        </w:tc>
      </w:tr>
      <w:tr w:rsidR="00A55A50" w:rsidRPr="00EC5C0D" w:rsidTr="00C82F75">
        <w:tc>
          <w:tcPr>
            <w:tcW w:w="817" w:type="dxa"/>
          </w:tcPr>
          <w:p w:rsidR="00A55A50" w:rsidRPr="00EC5C0D" w:rsidRDefault="00A55A50" w:rsidP="00A55A50">
            <w:pPr>
              <w:rPr>
                <w:sz w:val="20"/>
                <w:szCs w:val="20"/>
              </w:rPr>
            </w:pPr>
            <w:r w:rsidRPr="00EC5C0D">
              <w:rPr>
                <w:sz w:val="20"/>
                <w:szCs w:val="20"/>
              </w:rPr>
              <w:t>12.0.2</w:t>
            </w:r>
          </w:p>
        </w:tc>
        <w:tc>
          <w:tcPr>
            <w:tcW w:w="2519" w:type="dxa"/>
          </w:tcPr>
          <w:p w:rsidR="00A55A50" w:rsidRPr="00EC5C0D" w:rsidRDefault="00A55A50" w:rsidP="00A55A50">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rPr>
                <w:sz w:val="20"/>
                <w:szCs w:val="20"/>
              </w:rPr>
            </w:pPr>
            <w:r w:rsidRPr="00EC5C0D">
              <w:rPr>
                <w:sz w:val="20"/>
                <w:szCs w:val="20"/>
              </w:rPr>
              <w:t>0 м</w:t>
            </w:r>
          </w:p>
        </w:tc>
        <w:tc>
          <w:tcPr>
            <w:tcW w:w="2346" w:type="dxa"/>
          </w:tcPr>
          <w:p w:rsidR="00A55A50" w:rsidRPr="00EC5C0D" w:rsidRDefault="00A55A50" w:rsidP="00A55A50">
            <w:pPr>
              <w:rPr>
                <w:sz w:val="20"/>
                <w:szCs w:val="20"/>
              </w:rPr>
            </w:pPr>
            <w:r w:rsidRPr="00EC5C0D">
              <w:rPr>
                <w:sz w:val="20"/>
                <w:szCs w:val="20"/>
              </w:rPr>
              <w:t>0 м</w:t>
            </w:r>
          </w:p>
        </w:tc>
        <w:tc>
          <w:tcPr>
            <w:tcW w:w="1800" w:type="dxa"/>
          </w:tcPr>
          <w:p w:rsidR="00A55A50" w:rsidRPr="00EC5C0D" w:rsidRDefault="00A55A50" w:rsidP="00A55A50">
            <w:pPr>
              <w:rPr>
                <w:sz w:val="20"/>
                <w:szCs w:val="20"/>
                <w:lang w:val="en-US"/>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100 %</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12.3</w:t>
            </w:r>
          </w:p>
        </w:tc>
        <w:tc>
          <w:tcPr>
            <w:tcW w:w="2519" w:type="dxa"/>
          </w:tcPr>
          <w:p w:rsidR="00A55A50" w:rsidRPr="00EC5C0D" w:rsidRDefault="00A55A50" w:rsidP="00A55A50">
            <w:pPr>
              <w:pStyle w:val="a4"/>
              <w:rPr>
                <w:sz w:val="20"/>
                <w:szCs w:val="20"/>
              </w:rPr>
            </w:pPr>
            <w:r w:rsidRPr="00EC5C0D">
              <w:rPr>
                <w:sz w:val="20"/>
                <w:szCs w:val="20"/>
              </w:rPr>
              <w:t>Запас</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3 м</w:t>
            </w:r>
          </w:p>
        </w:tc>
        <w:tc>
          <w:tcPr>
            <w:tcW w:w="2346" w:type="dxa"/>
          </w:tcPr>
          <w:p w:rsidR="00A55A50" w:rsidRPr="00EC5C0D" w:rsidRDefault="00A55A50" w:rsidP="00A55A50">
            <w:pPr>
              <w:pStyle w:val="a4"/>
              <w:rPr>
                <w:sz w:val="20"/>
                <w:szCs w:val="20"/>
              </w:rPr>
            </w:pPr>
            <w:r w:rsidRPr="00EC5C0D">
              <w:rPr>
                <w:sz w:val="20"/>
                <w:szCs w:val="20"/>
              </w:rPr>
              <w:t>5 м</w:t>
            </w:r>
          </w:p>
        </w:tc>
        <w:tc>
          <w:tcPr>
            <w:tcW w:w="1800" w:type="dxa"/>
          </w:tcPr>
          <w:p w:rsidR="00A55A50" w:rsidRPr="00EC5C0D" w:rsidRDefault="00A55A50" w:rsidP="00A55A50">
            <w:pPr>
              <w:pStyle w:val="a4"/>
              <w:rPr>
                <w:sz w:val="20"/>
                <w:szCs w:val="20"/>
              </w:rPr>
            </w:pPr>
            <w:r w:rsidRPr="00EC5C0D">
              <w:rPr>
                <w:sz w:val="20"/>
                <w:szCs w:val="20"/>
              </w:rPr>
              <w:t>12 м</w:t>
            </w:r>
          </w:p>
        </w:tc>
        <w:tc>
          <w:tcPr>
            <w:tcW w:w="2880" w:type="dxa"/>
          </w:tcPr>
          <w:p w:rsidR="00A55A50" w:rsidRPr="00EC5C0D" w:rsidRDefault="00A55A50" w:rsidP="00A55A50">
            <w:pPr>
              <w:pStyle w:val="a4"/>
              <w:rPr>
                <w:sz w:val="20"/>
                <w:szCs w:val="20"/>
              </w:rPr>
            </w:pPr>
            <w:r w:rsidRPr="00EC5C0D">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55A50" w:rsidRPr="00EC5C0D" w:rsidRDefault="00A55A50" w:rsidP="00A55A50">
            <w:pPr>
              <w:pStyle w:val="a4"/>
              <w:rPr>
                <w:sz w:val="20"/>
                <w:szCs w:val="20"/>
              </w:rPr>
            </w:pPr>
            <w:r w:rsidRPr="00EC5C0D">
              <w:rPr>
                <w:sz w:val="20"/>
                <w:szCs w:val="20"/>
              </w:rPr>
              <w:t>0 % в иных случаях</w:t>
            </w:r>
          </w:p>
        </w:tc>
      </w:tr>
      <w:tr w:rsidR="00A55A50" w:rsidRPr="00EC5C0D" w:rsidTr="00C82F75">
        <w:tc>
          <w:tcPr>
            <w:tcW w:w="817" w:type="dxa"/>
          </w:tcPr>
          <w:p w:rsidR="00A55A50" w:rsidRPr="00EC5C0D" w:rsidRDefault="00A55A50" w:rsidP="00A55A50">
            <w:pPr>
              <w:pStyle w:val="a4"/>
              <w:rPr>
                <w:sz w:val="20"/>
                <w:szCs w:val="20"/>
              </w:rPr>
            </w:pPr>
          </w:p>
        </w:tc>
        <w:tc>
          <w:tcPr>
            <w:tcW w:w="14231" w:type="dxa"/>
            <w:gridSpan w:val="7"/>
          </w:tcPr>
          <w:p w:rsidR="00A55A50" w:rsidRPr="00EC5C0D" w:rsidRDefault="00A55A50" w:rsidP="00A55A50">
            <w:pPr>
              <w:pStyle w:val="a4"/>
              <w:rPr>
                <w:sz w:val="20"/>
                <w:szCs w:val="20"/>
              </w:rPr>
            </w:pPr>
            <w:r w:rsidRPr="00EC5C0D">
              <w:rPr>
                <w:b/>
                <w:bCs/>
                <w:sz w:val="20"/>
                <w:szCs w:val="20"/>
              </w:rPr>
              <w:t>Условно разрешенные</w:t>
            </w:r>
          </w:p>
        </w:tc>
      </w:tr>
      <w:tr w:rsidR="00A55A50" w:rsidRPr="00EC5C0D" w:rsidTr="00C82F75">
        <w:tc>
          <w:tcPr>
            <w:tcW w:w="817" w:type="dxa"/>
          </w:tcPr>
          <w:p w:rsidR="00A55A50" w:rsidRPr="00EC5C0D" w:rsidRDefault="00A55A50" w:rsidP="00A55A50">
            <w:pPr>
              <w:rPr>
                <w:sz w:val="20"/>
                <w:szCs w:val="20"/>
              </w:rPr>
            </w:pPr>
            <w:r w:rsidRPr="00EC5C0D">
              <w:rPr>
                <w:sz w:val="20"/>
                <w:szCs w:val="20"/>
              </w:rPr>
              <w:t>6.8</w:t>
            </w:r>
          </w:p>
        </w:tc>
        <w:tc>
          <w:tcPr>
            <w:tcW w:w="2519" w:type="dxa"/>
          </w:tcPr>
          <w:p w:rsidR="00A55A50" w:rsidRPr="00EC5C0D" w:rsidRDefault="00A55A50" w:rsidP="00A55A50">
            <w:pPr>
              <w:rPr>
                <w:sz w:val="20"/>
                <w:szCs w:val="20"/>
              </w:rPr>
            </w:pPr>
            <w:r w:rsidRPr="00EC5C0D">
              <w:rPr>
                <w:sz w:val="20"/>
                <w:szCs w:val="20"/>
              </w:rPr>
              <w:t>Связь</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для объектов связи, радиовещания, телевидения – 0 м;</w:t>
            </w:r>
          </w:p>
          <w:p w:rsidR="00A55A50" w:rsidRPr="00EC5C0D" w:rsidRDefault="00A55A50" w:rsidP="00A55A50">
            <w:pPr>
              <w:pStyle w:val="a4"/>
              <w:rPr>
                <w:sz w:val="20"/>
                <w:szCs w:val="20"/>
              </w:rPr>
            </w:pPr>
            <w:r w:rsidRPr="00EC5C0D">
              <w:rPr>
                <w:sz w:val="20"/>
                <w:szCs w:val="20"/>
              </w:rPr>
              <w:t>для других объектов капитального строительства – 3 м</w:t>
            </w:r>
          </w:p>
        </w:tc>
        <w:tc>
          <w:tcPr>
            <w:tcW w:w="2346" w:type="dxa"/>
          </w:tcPr>
          <w:p w:rsidR="00A55A50" w:rsidRPr="00EC5C0D" w:rsidRDefault="00A55A50" w:rsidP="00A55A50">
            <w:pPr>
              <w:pStyle w:val="a4"/>
              <w:rPr>
                <w:sz w:val="20"/>
                <w:szCs w:val="20"/>
              </w:rPr>
            </w:pPr>
            <w:r w:rsidRPr="00EC5C0D">
              <w:rPr>
                <w:sz w:val="20"/>
                <w:szCs w:val="20"/>
              </w:rPr>
              <w:t>для объектов связи, радиовещания, телевидения – 0 м;</w:t>
            </w:r>
          </w:p>
          <w:p w:rsidR="00A55A50" w:rsidRPr="00EC5C0D" w:rsidRDefault="00A55A50" w:rsidP="00A55A50">
            <w:pPr>
              <w:pStyle w:val="a4"/>
              <w:rPr>
                <w:sz w:val="20"/>
                <w:szCs w:val="20"/>
              </w:rPr>
            </w:pPr>
            <w:r w:rsidRPr="00EC5C0D">
              <w:rPr>
                <w:sz w:val="20"/>
                <w:szCs w:val="20"/>
              </w:rPr>
              <w:t>для других объектов капитального строительства – 5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не подлежит установлению</w:t>
            </w:r>
          </w:p>
        </w:tc>
      </w:tr>
      <w:tr w:rsidR="00A55A50" w:rsidRPr="00EC5C0D" w:rsidTr="00C82F75">
        <w:tc>
          <w:tcPr>
            <w:tcW w:w="817" w:type="dxa"/>
          </w:tcPr>
          <w:p w:rsidR="00A55A50" w:rsidRPr="00EC5C0D" w:rsidRDefault="00A55A50" w:rsidP="00A55A50">
            <w:pPr>
              <w:pStyle w:val="a4"/>
              <w:rPr>
                <w:sz w:val="20"/>
                <w:szCs w:val="20"/>
              </w:rPr>
            </w:pPr>
          </w:p>
        </w:tc>
        <w:tc>
          <w:tcPr>
            <w:tcW w:w="14231" w:type="dxa"/>
            <w:gridSpan w:val="7"/>
          </w:tcPr>
          <w:p w:rsidR="00A55A50" w:rsidRPr="00EC5C0D" w:rsidRDefault="00A55A50" w:rsidP="00A55A50">
            <w:pPr>
              <w:pStyle w:val="aa"/>
              <w:rPr>
                <w:sz w:val="20"/>
                <w:szCs w:val="20"/>
              </w:rPr>
            </w:pPr>
            <w:r w:rsidRPr="00EC5C0D">
              <w:rPr>
                <w:sz w:val="20"/>
                <w:szCs w:val="20"/>
              </w:rPr>
              <w:t>Вспомогательные</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2.7.1</w:t>
            </w:r>
          </w:p>
        </w:tc>
        <w:tc>
          <w:tcPr>
            <w:tcW w:w="2519" w:type="dxa"/>
          </w:tcPr>
          <w:p w:rsidR="00A55A50" w:rsidRPr="00EC5C0D" w:rsidRDefault="00A55A50" w:rsidP="00A55A50">
            <w:pPr>
              <w:pStyle w:val="a4"/>
              <w:rPr>
                <w:sz w:val="20"/>
                <w:szCs w:val="20"/>
              </w:rPr>
            </w:pPr>
            <w:r w:rsidRPr="00EC5C0D">
              <w:rPr>
                <w:sz w:val="20"/>
                <w:szCs w:val="20"/>
              </w:rPr>
              <w:t>Хранение автотранспорта</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0 м</w:t>
            </w:r>
          </w:p>
        </w:tc>
        <w:tc>
          <w:tcPr>
            <w:tcW w:w="2346" w:type="dxa"/>
          </w:tcPr>
          <w:p w:rsidR="00A55A50" w:rsidRPr="00EC5C0D" w:rsidRDefault="00A55A50" w:rsidP="00A55A50">
            <w:pPr>
              <w:pStyle w:val="a4"/>
              <w:rPr>
                <w:sz w:val="20"/>
                <w:szCs w:val="20"/>
              </w:rPr>
            </w:pPr>
            <w:r w:rsidRPr="00EC5C0D">
              <w:rPr>
                <w:sz w:val="20"/>
                <w:szCs w:val="20"/>
              </w:rPr>
              <w:t>5 м</w:t>
            </w:r>
          </w:p>
        </w:tc>
        <w:tc>
          <w:tcPr>
            <w:tcW w:w="1800" w:type="dxa"/>
          </w:tcPr>
          <w:p w:rsidR="00A55A50" w:rsidRPr="00EC5C0D" w:rsidRDefault="00A55A50" w:rsidP="00A55A50">
            <w:pPr>
              <w:pStyle w:val="a4"/>
              <w:rPr>
                <w:sz w:val="20"/>
                <w:szCs w:val="20"/>
              </w:rPr>
            </w:pPr>
            <w:r w:rsidRPr="00EC5C0D">
              <w:rPr>
                <w:sz w:val="20"/>
                <w:szCs w:val="20"/>
              </w:rPr>
              <w:t>12 м</w:t>
            </w:r>
          </w:p>
        </w:tc>
        <w:tc>
          <w:tcPr>
            <w:tcW w:w="2880" w:type="dxa"/>
          </w:tcPr>
          <w:p w:rsidR="00A55A50" w:rsidRPr="00EC5C0D" w:rsidRDefault="00A55A50" w:rsidP="00A55A50">
            <w:pPr>
              <w:pStyle w:val="a4"/>
              <w:rPr>
                <w:sz w:val="20"/>
                <w:szCs w:val="20"/>
              </w:rPr>
            </w:pPr>
            <w:r w:rsidRPr="00EC5C0D">
              <w:rPr>
                <w:sz w:val="20"/>
                <w:szCs w:val="20"/>
              </w:rPr>
              <w:t>80 %</w:t>
            </w:r>
          </w:p>
        </w:tc>
      </w:tr>
      <w:tr w:rsidR="00A55A50" w:rsidRPr="00EC5C0D" w:rsidTr="00C82F75">
        <w:tc>
          <w:tcPr>
            <w:tcW w:w="817" w:type="dxa"/>
          </w:tcPr>
          <w:p w:rsidR="00A55A50" w:rsidRPr="00EC5C0D" w:rsidRDefault="00A55A50" w:rsidP="00A55A50">
            <w:pPr>
              <w:rPr>
                <w:sz w:val="20"/>
                <w:szCs w:val="20"/>
              </w:rPr>
            </w:pPr>
            <w:r w:rsidRPr="00EC5C0D">
              <w:rPr>
                <w:sz w:val="20"/>
                <w:szCs w:val="20"/>
              </w:rPr>
              <w:t>3.1.1</w:t>
            </w:r>
          </w:p>
        </w:tc>
        <w:tc>
          <w:tcPr>
            <w:tcW w:w="2519" w:type="dxa"/>
          </w:tcPr>
          <w:p w:rsidR="00A55A50" w:rsidRPr="00EC5C0D" w:rsidRDefault="00A55A50" w:rsidP="00A55A50">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p>
        </w:tc>
        <w:tc>
          <w:tcPr>
            <w:tcW w:w="1272" w:type="dxa"/>
          </w:tcPr>
          <w:p w:rsidR="00A55A50" w:rsidRPr="00EC5C0D" w:rsidRDefault="00A55A50" w:rsidP="00A55A50">
            <w:pPr>
              <w:rPr>
                <w:sz w:val="20"/>
                <w:szCs w:val="20"/>
              </w:rPr>
            </w:pPr>
            <w:r w:rsidRPr="00EC5C0D">
              <w:rPr>
                <w:sz w:val="20"/>
                <w:szCs w:val="20"/>
              </w:rPr>
              <w:t>не подлежит установлению</w:t>
            </w:r>
          </w:p>
        </w:tc>
        <w:tc>
          <w:tcPr>
            <w:tcW w:w="1080" w:type="dxa"/>
          </w:tcPr>
          <w:p w:rsidR="00A55A50" w:rsidRPr="00EC5C0D" w:rsidRDefault="00A55A50" w:rsidP="00A55A50">
            <w:pPr>
              <w:rPr>
                <w:sz w:val="20"/>
                <w:szCs w:val="20"/>
              </w:rPr>
            </w:pPr>
            <w:r w:rsidRPr="00EC5C0D">
              <w:rPr>
                <w:sz w:val="20"/>
                <w:szCs w:val="20"/>
              </w:rPr>
              <w:t>не подлежит установлению</w:t>
            </w:r>
          </w:p>
        </w:tc>
        <w:tc>
          <w:tcPr>
            <w:tcW w:w="2334" w:type="dxa"/>
          </w:tcPr>
          <w:p w:rsidR="00A55A50" w:rsidRPr="00EC5C0D" w:rsidRDefault="00A55A50" w:rsidP="00A55A50">
            <w:pPr>
              <w:rPr>
                <w:sz w:val="20"/>
                <w:szCs w:val="20"/>
              </w:rPr>
            </w:pPr>
            <w:r w:rsidRPr="00EC5C0D">
              <w:rPr>
                <w:sz w:val="20"/>
                <w:szCs w:val="20"/>
              </w:rPr>
              <w:t>для объектов инженерно-технического обеспечения – 0 м,</w:t>
            </w:r>
          </w:p>
          <w:p w:rsidR="00A55A50" w:rsidRPr="00EC5C0D" w:rsidRDefault="00A55A50" w:rsidP="00A55A50">
            <w:pPr>
              <w:rPr>
                <w:sz w:val="20"/>
                <w:szCs w:val="20"/>
              </w:rPr>
            </w:pPr>
            <w:r w:rsidRPr="00EC5C0D">
              <w:rPr>
                <w:sz w:val="20"/>
                <w:szCs w:val="20"/>
              </w:rPr>
              <w:t>для хозяйственных построек – 1 м,</w:t>
            </w:r>
          </w:p>
          <w:p w:rsidR="00A55A50" w:rsidRPr="00EC5C0D" w:rsidRDefault="00A55A50" w:rsidP="00A55A50">
            <w:pPr>
              <w:rPr>
                <w:sz w:val="20"/>
                <w:szCs w:val="20"/>
              </w:rPr>
            </w:pPr>
            <w:r w:rsidRPr="00EC5C0D">
              <w:rPr>
                <w:sz w:val="20"/>
                <w:szCs w:val="20"/>
              </w:rPr>
              <w:t>для других объектов капитального строительства – 3 м</w:t>
            </w:r>
          </w:p>
        </w:tc>
        <w:tc>
          <w:tcPr>
            <w:tcW w:w="2346" w:type="dxa"/>
          </w:tcPr>
          <w:p w:rsidR="00A55A50" w:rsidRPr="00EC5C0D" w:rsidRDefault="00A55A50" w:rsidP="00A55A50">
            <w:pPr>
              <w:rPr>
                <w:sz w:val="20"/>
                <w:szCs w:val="20"/>
              </w:rPr>
            </w:pPr>
            <w:r w:rsidRPr="00EC5C0D">
              <w:rPr>
                <w:sz w:val="20"/>
                <w:szCs w:val="20"/>
              </w:rPr>
              <w:t>для объектов инженерно-технического обеспечения – 0 м,</w:t>
            </w:r>
          </w:p>
          <w:p w:rsidR="00A55A50" w:rsidRPr="00EC5C0D" w:rsidRDefault="00A55A50" w:rsidP="00A55A50">
            <w:pPr>
              <w:rPr>
                <w:sz w:val="20"/>
                <w:szCs w:val="20"/>
              </w:rPr>
            </w:pPr>
            <w:r w:rsidRPr="00EC5C0D">
              <w:rPr>
                <w:sz w:val="20"/>
                <w:szCs w:val="20"/>
              </w:rPr>
              <w:t>для других объектов капитального строительства – 5 м</w:t>
            </w:r>
          </w:p>
        </w:tc>
        <w:tc>
          <w:tcPr>
            <w:tcW w:w="1800" w:type="dxa"/>
          </w:tcPr>
          <w:p w:rsidR="00A55A50" w:rsidRPr="00EC5C0D" w:rsidRDefault="00A55A50" w:rsidP="00A55A50">
            <w:pPr>
              <w:pStyle w:val="a4"/>
              <w:rPr>
                <w:sz w:val="20"/>
                <w:szCs w:val="20"/>
              </w:rPr>
            </w:pPr>
            <w:r w:rsidRPr="00EC5C0D">
              <w:rPr>
                <w:sz w:val="20"/>
                <w:szCs w:val="20"/>
              </w:rPr>
              <w:t>12 м</w:t>
            </w:r>
          </w:p>
        </w:tc>
        <w:tc>
          <w:tcPr>
            <w:tcW w:w="2880" w:type="dxa"/>
          </w:tcPr>
          <w:p w:rsidR="00A55A50" w:rsidRPr="00EC5C0D" w:rsidRDefault="00A55A50" w:rsidP="00A55A50">
            <w:pPr>
              <w:rPr>
                <w:sz w:val="20"/>
                <w:szCs w:val="20"/>
              </w:rPr>
            </w:pPr>
            <w:r w:rsidRPr="00EC5C0D">
              <w:rPr>
                <w:sz w:val="20"/>
                <w:szCs w:val="20"/>
              </w:rPr>
              <w:t>в случае размещения на земельном участке только объектов инженерно-технического обеспечения – 100 %,</w:t>
            </w:r>
          </w:p>
          <w:p w:rsidR="00A55A50" w:rsidRPr="00EC5C0D" w:rsidRDefault="00A55A50" w:rsidP="00A55A50">
            <w:pPr>
              <w:rPr>
                <w:sz w:val="20"/>
                <w:szCs w:val="20"/>
              </w:rPr>
            </w:pPr>
            <w:r w:rsidRPr="00EC5C0D">
              <w:rPr>
                <w:sz w:val="20"/>
                <w:szCs w:val="20"/>
              </w:rPr>
              <w:t>в случае размещения на земельном участке иных объектов – 80 %</w:t>
            </w:r>
          </w:p>
        </w:tc>
      </w:tr>
      <w:tr w:rsidR="00A55A50" w:rsidRPr="00EC5C0D" w:rsidTr="00C82F75">
        <w:tc>
          <w:tcPr>
            <w:tcW w:w="817" w:type="dxa"/>
          </w:tcPr>
          <w:p w:rsidR="00A55A50" w:rsidRPr="00EC5C0D" w:rsidRDefault="00A55A50" w:rsidP="00A55A50">
            <w:pPr>
              <w:rPr>
                <w:sz w:val="20"/>
                <w:szCs w:val="20"/>
              </w:rPr>
            </w:pPr>
            <w:r w:rsidRPr="00EC5C0D">
              <w:rPr>
                <w:sz w:val="20"/>
                <w:szCs w:val="20"/>
              </w:rPr>
              <w:t>3.1.2</w:t>
            </w:r>
          </w:p>
        </w:tc>
        <w:tc>
          <w:tcPr>
            <w:tcW w:w="2519" w:type="dxa"/>
          </w:tcPr>
          <w:p w:rsidR="00A55A50" w:rsidRPr="00EC5C0D" w:rsidRDefault="00A55A50" w:rsidP="00A55A50">
            <w:pPr>
              <w:pStyle w:val="ConsPlusNormal"/>
              <w:jc w:val="both"/>
              <w:rPr>
                <w:rFonts w:ascii="Times New Roman" w:hAnsi="Times New Roman" w:cs="Times New Roman"/>
                <w:sz w:val="20"/>
              </w:rPr>
            </w:pPr>
            <w:r w:rsidRPr="00EC5C0D">
              <w:rPr>
                <w:rFonts w:ascii="Times New Roman" w:hAnsi="Times New Roman" w:cs="Times New Roman"/>
                <w:sz w:val="20"/>
              </w:rPr>
              <w:t xml:space="preserve">Административные здания организаций, </w:t>
            </w:r>
            <w:r w:rsidRPr="00EC5C0D">
              <w:rPr>
                <w:rFonts w:ascii="Times New Roman" w:hAnsi="Times New Roman" w:cs="Times New Roman"/>
                <w:sz w:val="20"/>
              </w:rPr>
              <w:lastRenderedPageBreak/>
              <w:t>обеспечивающих предоставление коммунальных услуг</w:t>
            </w:r>
          </w:p>
        </w:tc>
        <w:tc>
          <w:tcPr>
            <w:tcW w:w="1272" w:type="dxa"/>
          </w:tcPr>
          <w:p w:rsidR="00A55A50" w:rsidRPr="00EC5C0D" w:rsidRDefault="00A55A50" w:rsidP="00A55A50">
            <w:pPr>
              <w:rPr>
                <w:sz w:val="20"/>
                <w:szCs w:val="20"/>
              </w:rPr>
            </w:pPr>
            <w:r w:rsidRPr="00EC5C0D">
              <w:rPr>
                <w:sz w:val="20"/>
                <w:szCs w:val="20"/>
              </w:rPr>
              <w:lastRenderedPageBreak/>
              <w:t xml:space="preserve">не подлежит </w:t>
            </w:r>
            <w:r w:rsidRPr="00EC5C0D">
              <w:rPr>
                <w:sz w:val="20"/>
                <w:szCs w:val="20"/>
              </w:rPr>
              <w:lastRenderedPageBreak/>
              <w:t>установлению</w:t>
            </w:r>
          </w:p>
        </w:tc>
        <w:tc>
          <w:tcPr>
            <w:tcW w:w="1080" w:type="dxa"/>
          </w:tcPr>
          <w:p w:rsidR="00A55A50" w:rsidRPr="00EC5C0D" w:rsidRDefault="00A55A50" w:rsidP="00A55A50">
            <w:pPr>
              <w:rPr>
                <w:sz w:val="20"/>
                <w:szCs w:val="20"/>
              </w:rPr>
            </w:pPr>
            <w:r w:rsidRPr="00EC5C0D">
              <w:rPr>
                <w:sz w:val="20"/>
                <w:szCs w:val="20"/>
              </w:rPr>
              <w:lastRenderedPageBreak/>
              <w:t xml:space="preserve">не подлежит </w:t>
            </w:r>
            <w:r w:rsidRPr="00EC5C0D">
              <w:rPr>
                <w:sz w:val="20"/>
                <w:szCs w:val="20"/>
              </w:rPr>
              <w:lastRenderedPageBreak/>
              <w:t>установлению</w:t>
            </w:r>
          </w:p>
        </w:tc>
        <w:tc>
          <w:tcPr>
            <w:tcW w:w="2334" w:type="dxa"/>
          </w:tcPr>
          <w:p w:rsidR="00A55A50" w:rsidRPr="00EC5C0D" w:rsidRDefault="00A55A50" w:rsidP="00A55A50">
            <w:pPr>
              <w:rPr>
                <w:sz w:val="20"/>
                <w:szCs w:val="20"/>
              </w:rPr>
            </w:pPr>
            <w:r w:rsidRPr="00EC5C0D">
              <w:rPr>
                <w:sz w:val="20"/>
                <w:szCs w:val="20"/>
              </w:rPr>
              <w:lastRenderedPageBreak/>
              <w:t>3 м</w:t>
            </w:r>
          </w:p>
        </w:tc>
        <w:tc>
          <w:tcPr>
            <w:tcW w:w="2346" w:type="dxa"/>
          </w:tcPr>
          <w:p w:rsidR="00A55A50" w:rsidRPr="00EC5C0D" w:rsidRDefault="00A55A50" w:rsidP="00A55A50">
            <w:pPr>
              <w:rPr>
                <w:sz w:val="20"/>
                <w:szCs w:val="20"/>
              </w:rPr>
            </w:pPr>
            <w:r w:rsidRPr="00EC5C0D">
              <w:rPr>
                <w:sz w:val="20"/>
                <w:szCs w:val="20"/>
              </w:rPr>
              <w:t>5 м</w:t>
            </w:r>
          </w:p>
        </w:tc>
        <w:tc>
          <w:tcPr>
            <w:tcW w:w="1800" w:type="dxa"/>
          </w:tcPr>
          <w:p w:rsidR="00A55A50" w:rsidRPr="00EC5C0D" w:rsidRDefault="00A55A50" w:rsidP="00A55A50">
            <w:pPr>
              <w:pStyle w:val="a4"/>
              <w:rPr>
                <w:sz w:val="20"/>
                <w:szCs w:val="20"/>
              </w:rPr>
            </w:pPr>
            <w:r w:rsidRPr="00EC5C0D">
              <w:rPr>
                <w:sz w:val="20"/>
                <w:szCs w:val="20"/>
              </w:rPr>
              <w:t>12 м</w:t>
            </w:r>
          </w:p>
        </w:tc>
        <w:tc>
          <w:tcPr>
            <w:tcW w:w="2880" w:type="dxa"/>
          </w:tcPr>
          <w:p w:rsidR="00A55A50" w:rsidRPr="00EC5C0D" w:rsidRDefault="00A55A50" w:rsidP="00A55A50">
            <w:pPr>
              <w:rPr>
                <w:sz w:val="20"/>
                <w:szCs w:val="20"/>
              </w:rPr>
            </w:pPr>
            <w:r w:rsidRPr="00EC5C0D">
              <w:rPr>
                <w:sz w:val="20"/>
                <w:szCs w:val="20"/>
              </w:rPr>
              <w:t>80 %</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lastRenderedPageBreak/>
              <w:t>4.9</w:t>
            </w:r>
          </w:p>
        </w:tc>
        <w:tc>
          <w:tcPr>
            <w:tcW w:w="2519" w:type="dxa"/>
          </w:tcPr>
          <w:p w:rsidR="00A55A50" w:rsidRPr="00EC5C0D" w:rsidRDefault="00A55A50" w:rsidP="00A55A50">
            <w:pPr>
              <w:pStyle w:val="a4"/>
              <w:rPr>
                <w:sz w:val="20"/>
                <w:szCs w:val="20"/>
              </w:rPr>
            </w:pPr>
            <w:r w:rsidRPr="00EC5C0D">
              <w:rPr>
                <w:sz w:val="20"/>
                <w:szCs w:val="20"/>
              </w:rPr>
              <w:t>Служебные гаражи</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для автостоянок - 0 м,</w:t>
            </w:r>
          </w:p>
          <w:p w:rsidR="00A55A50" w:rsidRPr="00EC5C0D" w:rsidRDefault="00A55A50" w:rsidP="00A55A50">
            <w:pPr>
              <w:pStyle w:val="a4"/>
              <w:rPr>
                <w:sz w:val="20"/>
                <w:szCs w:val="20"/>
              </w:rPr>
            </w:pPr>
            <w:r w:rsidRPr="00EC5C0D">
              <w:rPr>
                <w:sz w:val="20"/>
                <w:szCs w:val="20"/>
              </w:rPr>
              <w:t>для других объектов капитального строительства - 3 м</w:t>
            </w:r>
          </w:p>
        </w:tc>
        <w:tc>
          <w:tcPr>
            <w:tcW w:w="2346" w:type="dxa"/>
          </w:tcPr>
          <w:p w:rsidR="00A55A50" w:rsidRPr="00EC5C0D" w:rsidRDefault="00A55A50" w:rsidP="00A55A50">
            <w:pPr>
              <w:pStyle w:val="a4"/>
              <w:rPr>
                <w:sz w:val="20"/>
                <w:szCs w:val="20"/>
              </w:rPr>
            </w:pPr>
            <w:r w:rsidRPr="00EC5C0D">
              <w:rPr>
                <w:sz w:val="20"/>
                <w:szCs w:val="20"/>
              </w:rPr>
              <w:t>для автостоянок - 0 м,</w:t>
            </w:r>
          </w:p>
          <w:p w:rsidR="00A55A50" w:rsidRPr="00EC5C0D" w:rsidRDefault="00A55A50" w:rsidP="00A55A50">
            <w:pPr>
              <w:pStyle w:val="a4"/>
              <w:rPr>
                <w:sz w:val="20"/>
                <w:szCs w:val="20"/>
              </w:rPr>
            </w:pPr>
            <w:r w:rsidRPr="00EC5C0D">
              <w:rPr>
                <w:sz w:val="20"/>
                <w:szCs w:val="20"/>
              </w:rPr>
              <w:t>для других объектов капитального строительства - 5 м</w:t>
            </w:r>
          </w:p>
        </w:tc>
        <w:tc>
          <w:tcPr>
            <w:tcW w:w="1800" w:type="dxa"/>
          </w:tcPr>
          <w:p w:rsidR="00A55A50" w:rsidRPr="00EC5C0D" w:rsidRDefault="00A55A50" w:rsidP="00A55A50">
            <w:pPr>
              <w:pStyle w:val="a4"/>
              <w:rPr>
                <w:sz w:val="20"/>
                <w:szCs w:val="20"/>
              </w:rPr>
            </w:pPr>
            <w:r w:rsidRPr="00EC5C0D">
              <w:rPr>
                <w:sz w:val="20"/>
                <w:szCs w:val="20"/>
              </w:rPr>
              <w:t>12 м</w:t>
            </w:r>
          </w:p>
        </w:tc>
        <w:tc>
          <w:tcPr>
            <w:tcW w:w="2880" w:type="dxa"/>
          </w:tcPr>
          <w:p w:rsidR="00A55A50" w:rsidRPr="00EC5C0D" w:rsidRDefault="00A55A50" w:rsidP="00A55A50">
            <w:pPr>
              <w:pStyle w:val="a4"/>
              <w:rPr>
                <w:sz w:val="20"/>
                <w:szCs w:val="20"/>
              </w:rPr>
            </w:pPr>
            <w:r w:rsidRPr="00EC5C0D">
              <w:rPr>
                <w:sz w:val="20"/>
                <w:szCs w:val="20"/>
              </w:rPr>
              <w:t>80 %</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12.0</w:t>
            </w:r>
          </w:p>
        </w:tc>
        <w:tc>
          <w:tcPr>
            <w:tcW w:w="2519" w:type="dxa"/>
          </w:tcPr>
          <w:p w:rsidR="00A55A50" w:rsidRPr="00EC5C0D" w:rsidRDefault="00A55A50" w:rsidP="00A55A50">
            <w:pPr>
              <w:pStyle w:val="a4"/>
              <w:rPr>
                <w:sz w:val="20"/>
                <w:szCs w:val="20"/>
              </w:rPr>
            </w:pPr>
            <w:r w:rsidRPr="00EC5C0D">
              <w:rPr>
                <w:sz w:val="20"/>
                <w:szCs w:val="20"/>
              </w:rPr>
              <w:t>Земельные участки (территории) общего пользования</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0 м</w:t>
            </w:r>
          </w:p>
        </w:tc>
        <w:tc>
          <w:tcPr>
            <w:tcW w:w="2346" w:type="dxa"/>
          </w:tcPr>
          <w:p w:rsidR="00A55A50" w:rsidRPr="00EC5C0D" w:rsidRDefault="00A55A50" w:rsidP="00A55A50">
            <w:pPr>
              <w:pStyle w:val="a4"/>
              <w:rPr>
                <w:sz w:val="20"/>
                <w:szCs w:val="20"/>
              </w:rPr>
            </w:pPr>
            <w:r w:rsidRPr="00EC5C0D">
              <w:rPr>
                <w:sz w:val="20"/>
                <w:szCs w:val="20"/>
              </w:rPr>
              <w:t>0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100 %</w:t>
            </w:r>
          </w:p>
        </w:tc>
      </w:tr>
      <w:tr w:rsidR="00A55A50" w:rsidRPr="00EC5C0D" w:rsidTr="00C82F75">
        <w:tc>
          <w:tcPr>
            <w:tcW w:w="817" w:type="dxa"/>
          </w:tcPr>
          <w:p w:rsidR="00A55A50" w:rsidRPr="00EC5C0D" w:rsidRDefault="00A55A50" w:rsidP="00A55A50">
            <w:pPr>
              <w:rPr>
                <w:sz w:val="20"/>
                <w:szCs w:val="20"/>
              </w:rPr>
            </w:pPr>
            <w:r w:rsidRPr="00EC5C0D">
              <w:rPr>
                <w:sz w:val="20"/>
                <w:szCs w:val="20"/>
              </w:rPr>
              <w:t>12.0.1</w:t>
            </w:r>
          </w:p>
        </w:tc>
        <w:tc>
          <w:tcPr>
            <w:tcW w:w="2519" w:type="dxa"/>
          </w:tcPr>
          <w:p w:rsidR="00A55A50" w:rsidRPr="00EC5C0D" w:rsidRDefault="00A55A50" w:rsidP="00A55A50">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2346"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100 %</w:t>
            </w:r>
          </w:p>
        </w:tc>
      </w:tr>
      <w:tr w:rsidR="00A55A50" w:rsidRPr="00EC5C0D" w:rsidTr="00C82F75">
        <w:tc>
          <w:tcPr>
            <w:tcW w:w="817" w:type="dxa"/>
          </w:tcPr>
          <w:p w:rsidR="00A55A50" w:rsidRPr="00EC5C0D" w:rsidRDefault="00A55A50" w:rsidP="00A55A50">
            <w:pPr>
              <w:rPr>
                <w:sz w:val="20"/>
                <w:szCs w:val="20"/>
              </w:rPr>
            </w:pPr>
            <w:r w:rsidRPr="00EC5C0D">
              <w:rPr>
                <w:sz w:val="20"/>
                <w:szCs w:val="20"/>
              </w:rPr>
              <w:t>12.0.2</w:t>
            </w:r>
          </w:p>
        </w:tc>
        <w:tc>
          <w:tcPr>
            <w:tcW w:w="2519" w:type="dxa"/>
          </w:tcPr>
          <w:p w:rsidR="00A55A50" w:rsidRPr="00EC5C0D" w:rsidRDefault="00A55A50" w:rsidP="00A55A50">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rPr>
                <w:sz w:val="20"/>
                <w:szCs w:val="20"/>
              </w:rPr>
            </w:pPr>
            <w:r w:rsidRPr="00EC5C0D">
              <w:rPr>
                <w:sz w:val="20"/>
                <w:szCs w:val="20"/>
              </w:rPr>
              <w:t>0 м</w:t>
            </w:r>
          </w:p>
        </w:tc>
        <w:tc>
          <w:tcPr>
            <w:tcW w:w="2346" w:type="dxa"/>
          </w:tcPr>
          <w:p w:rsidR="00A55A50" w:rsidRPr="00EC5C0D" w:rsidRDefault="00A55A50" w:rsidP="00A55A50">
            <w:pPr>
              <w:rPr>
                <w:sz w:val="20"/>
                <w:szCs w:val="20"/>
              </w:rPr>
            </w:pPr>
            <w:r w:rsidRPr="00EC5C0D">
              <w:rPr>
                <w:sz w:val="20"/>
                <w:szCs w:val="20"/>
              </w:rPr>
              <w:t>0 м</w:t>
            </w:r>
          </w:p>
        </w:tc>
        <w:tc>
          <w:tcPr>
            <w:tcW w:w="1800" w:type="dxa"/>
          </w:tcPr>
          <w:p w:rsidR="00A55A50" w:rsidRPr="00EC5C0D" w:rsidRDefault="00A55A50" w:rsidP="00A55A50">
            <w:pPr>
              <w:rPr>
                <w:sz w:val="20"/>
                <w:szCs w:val="20"/>
                <w:lang w:val="en-US"/>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100 %</w:t>
            </w:r>
          </w:p>
        </w:tc>
      </w:tr>
    </w:tbl>
    <w:p w:rsidR="005B3690" w:rsidRPr="00E361C4" w:rsidRDefault="005B3690" w:rsidP="005B3690">
      <w:pPr>
        <w:pStyle w:val="210"/>
        <w:rPr>
          <w:sz w:val="24"/>
          <w:szCs w:val="24"/>
        </w:rPr>
        <w:sectPr w:rsidR="005B3690" w:rsidRPr="00E361C4" w:rsidSect="00C82F75">
          <w:pgSz w:w="16838" w:h="11906" w:orient="landscape"/>
          <w:pgMar w:top="1276" w:right="1134" w:bottom="426" w:left="1134" w:header="720" w:footer="709" w:gutter="0"/>
          <w:cols w:space="720"/>
          <w:docGrid w:linePitch="360"/>
        </w:sectPr>
      </w:pPr>
    </w:p>
    <w:p w:rsidR="00340313" w:rsidRPr="00E361C4" w:rsidRDefault="00340313" w:rsidP="00340313">
      <w:pPr>
        <w:pStyle w:val="31"/>
        <w:rPr>
          <w:szCs w:val="24"/>
        </w:rPr>
      </w:pPr>
      <w:bookmarkStart w:id="101" w:name="_Toc129092675"/>
      <w:bookmarkStart w:id="102" w:name="_Toc508613473"/>
      <w:bookmarkEnd w:id="100"/>
      <w:r w:rsidRPr="00E361C4">
        <w:rPr>
          <w:szCs w:val="24"/>
        </w:rPr>
        <w:lastRenderedPageBreak/>
        <w:t xml:space="preserve">Статья </w:t>
      </w:r>
      <w:r>
        <w:rPr>
          <w:szCs w:val="24"/>
        </w:rPr>
        <w:t>30</w:t>
      </w:r>
      <w:r w:rsidRPr="00E361C4">
        <w:rPr>
          <w:szCs w:val="24"/>
        </w:rPr>
        <w:t xml:space="preserve">. Территориальная зона </w:t>
      </w:r>
      <w:r w:rsidRPr="00C650E0">
        <w:rPr>
          <w:szCs w:val="24"/>
        </w:rPr>
        <w:t>ТСХ-3</w:t>
      </w:r>
      <w:bookmarkEnd w:id="101"/>
    </w:p>
    <w:p w:rsidR="00340313" w:rsidRPr="00E361C4" w:rsidRDefault="00340313" w:rsidP="00340313">
      <w:pPr>
        <w:pStyle w:val="15"/>
      </w:pPr>
      <w:r w:rsidRPr="00E361C4">
        <w:t>1. Виды разрешенного использования земельных участков и объектов капитального строительства:</w:t>
      </w:r>
    </w:p>
    <w:tbl>
      <w:tblPr>
        <w:tblW w:w="9923" w:type="dxa"/>
        <w:jc w:val="center"/>
        <w:tblLayout w:type="fixed"/>
        <w:tblLook w:val="0000"/>
      </w:tblPr>
      <w:tblGrid>
        <w:gridCol w:w="852"/>
        <w:gridCol w:w="4253"/>
        <w:gridCol w:w="4818"/>
      </w:tblGrid>
      <w:tr w:rsidR="00340313" w:rsidRPr="00EC5C0D" w:rsidTr="00C82F75">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340313" w:rsidRPr="00EC5C0D" w:rsidRDefault="00340313" w:rsidP="00C82F75">
            <w:pPr>
              <w:pStyle w:val="a9"/>
              <w:rPr>
                <w:sz w:val="20"/>
              </w:rPr>
            </w:pPr>
            <w:r w:rsidRPr="00EC5C0D">
              <w:rPr>
                <w:sz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340313" w:rsidRPr="00EC5C0D" w:rsidRDefault="00340313" w:rsidP="00C82F75">
            <w:pPr>
              <w:pStyle w:val="a9"/>
              <w:rPr>
                <w:sz w:val="20"/>
              </w:rPr>
            </w:pPr>
            <w:r w:rsidRPr="00EC5C0D">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313" w:rsidRPr="00EC5C0D" w:rsidRDefault="00340313" w:rsidP="00C82F75">
            <w:pPr>
              <w:pStyle w:val="a9"/>
              <w:rPr>
                <w:sz w:val="20"/>
              </w:rPr>
            </w:pPr>
            <w:r w:rsidRPr="00EC5C0D">
              <w:rPr>
                <w:sz w:val="20"/>
              </w:rPr>
              <w:t>Объекты капитального строительства, разрешенные для размещения на земельных участках</w:t>
            </w:r>
          </w:p>
        </w:tc>
      </w:tr>
      <w:tr w:rsidR="00340313"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pStyle w:val="aa"/>
              <w:rPr>
                <w:sz w:val="20"/>
                <w:szCs w:val="20"/>
              </w:rPr>
            </w:pPr>
            <w:r w:rsidRPr="00EC5C0D">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40313" w:rsidRPr="00EC5C0D" w:rsidRDefault="00340313" w:rsidP="00C82F75">
            <w:pPr>
              <w:pStyle w:val="aa"/>
              <w:snapToGrid w:val="0"/>
              <w:rPr>
                <w:sz w:val="20"/>
                <w:szCs w:val="20"/>
              </w:rPr>
            </w:pP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812A38" w:rsidRDefault="00312339" w:rsidP="00312339">
            <w:pPr>
              <w:rPr>
                <w:sz w:val="20"/>
                <w:szCs w:val="20"/>
              </w:rPr>
            </w:pPr>
            <w:r w:rsidRPr="00812A38">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312339" w:rsidRPr="00812A38" w:rsidRDefault="00312339" w:rsidP="00312339">
            <w:pPr>
              <w:autoSpaceDE w:val="0"/>
              <w:autoSpaceDN w:val="0"/>
              <w:adjustRightInd w:val="0"/>
              <w:jc w:val="both"/>
              <w:rPr>
                <w:sz w:val="20"/>
                <w:szCs w:val="20"/>
              </w:rPr>
            </w:pPr>
            <w:r w:rsidRPr="00812A38">
              <w:rPr>
                <w:sz w:val="20"/>
                <w:szCs w:val="20"/>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812A38" w:rsidRDefault="00312339" w:rsidP="00312339">
            <w:pPr>
              <w:autoSpaceDE w:val="0"/>
              <w:autoSpaceDN w:val="0"/>
              <w:adjustRightInd w:val="0"/>
              <w:jc w:val="both"/>
              <w:rPr>
                <w:sz w:val="20"/>
                <w:szCs w:val="20"/>
              </w:rPr>
            </w:pPr>
            <w:r w:rsidRPr="00812A38">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9.1</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Ледники, снежники, ручьи, реки, озера, болота, территориальные моря и другие поверхностные водные объекты</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jc w:val="both"/>
              <w:rPr>
                <w:sz w:val="20"/>
                <w:szCs w:val="20"/>
              </w:rPr>
            </w:pPr>
            <w:r w:rsidRPr="00EC5C0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EC5C0D">
                <w:rPr>
                  <w:sz w:val="20"/>
                  <w:szCs w:val="20"/>
                </w:rPr>
                <w:t>кодами 12.0.1</w:t>
              </w:r>
            </w:hyperlink>
            <w:r w:rsidRPr="00EC5C0D">
              <w:rPr>
                <w:sz w:val="20"/>
                <w:szCs w:val="20"/>
              </w:rPr>
              <w:t xml:space="preserve"> - </w:t>
            </w:r>
            <w:hyperlink w:anchor="P668" w:history="1">
              <w:r w:rsidRPr="00EC5C0D">
                <w:rPr>
                  <w:sz w:val="20"/>
                  <w:szCs w:val="20"/>
                </w:rPr>
                <w:t>12.0.2</w:t>
              </w:r>
            </w:hyperlink>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EC5C0D">
                <w:rPr>
                  <w:rFonts w:ascii="Times New Roman" w:hAnsi="Times New Roman" w:cs="Times New Roman"/>
                  <w:sz w:val="20"/>
                </w:rPr>
                <w:t>кодами 2.7.1</w:t>
              </w:r>
            </w:hyperlink>
            <w:r w:rsidRPr="00EC5C0D">
              <w:rPr>
                <w:rFonts w:ascii="Times New Roman" w:hAnsi="Times New Roman" w:cs="Times New Roman"/>
                <w:sz w:val="20"/>
              </w:rPr>
              <w:t xml:space="preserve">, </w:t>
            </w:r>
            <w:hyperlink w:anchor="P382" w:history="1">
              <w:r w:rsidRPr="00EC5C0D">
                <w:rPr>
                  <w:rFonts w:ascii="Times New Roman" w:hAnsi="Times New Roman" w:cs="Times New Roman"/>
                  <w:sz w:val="20"/>
                </w:rPr>
                <w:t>4.9</w:t>
              </w:r>
            </w:hyperlink>
            <w:r w:rsidRPr="00EC5C0D">
              <w:rPr>
                <w:rFonts w:ascii="Times New Roman" w:hAnsi="Times New Roman" w:cs="Times New Roman"/>
                <w:sz w:val="20"/>
              </w:rPr>
              <w:t xml:space="preserve">, </w:t>
            </w:r>
            <w:hyperlink w:anchor="P567" w:history="1">
              <w:r w:rsidRPr="00EC5C0D">
                <w:rPr>
                  <w:rFonts w:ascii="Times New Roman" w:hAnsi="Times New Roman" w:cs="Times New Roman"/>
                  <w:sz w:val="20"/>
                </w:rPr>
                <w:t>7.2.3</w:t>
              </w:r>
            </w:hyperlink>
            <w:r w:rsidRPr="00EC5C0D">
              <w:rPr>
                <w:rFonts w:ascii="Times New Roman" w:hAnsi="Times New Roman" w:cs="Times New Roman"/>
                <w:sz w:val="20"/>
              </w:rPr>
              <w:t>, а также некапитальных сооружений, предназначенных для охраны транспортных средств</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lastRenderedPageBreak/>
              <w:t>12.0.2</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12.3</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rFonts w:eastAsia="Calibri"/>
                <w:sz w:val="20"/>
                <w:szCs w:val="20"/>
                <w:lang w:eastAsia="en-US"/>
              </w:rPr>
            </w:pPr>
            <w:r w:rsidRPr="00EC5C0D">
              <w:rPr>
                <w:color w:val="000000"/>
                <w:sz w:val="20"/>
                <w:szCs w:val="20"/>
              </w:rPr>
              <w:t>Отсутствие хозяйственной деятельности</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lang w:val="en-US"/>
              </w:rPr>
            </w:pPr>
            <w:r w:rsidRPr="00EC5C0D">
              <w:rPr>
                <w:sz w:val="20"/>
                <w:szCs w:val="20"/>
                <w:lang w:val="en-US"/>
              </w:rPr>
              <w:t>13.1</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Ведениеогородничества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rFonts w:eastAsia="Calibri"/>
                <w:sz w:val="20"/>
                <w:szCs w:val="20"/>
                <w:lang w:eastAsia="en-US"/>
              </w:rPr>
            </w:pPr>
            <w:r w:rsidRPr="00EC5C0D">
              <w:rPr>
                <w:color w:val="000000"/>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13.2</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Ведение садоводства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rFonts w:eastAsia="Calibri"/>
                <w:sz w:val="20"/>
                <w:szCs w:val="20"/>
                <w:lang w:eastAsia="en-US"/>
              </w:rPr>
            </w:pPr>
            <w:r w:rsidRPr="00EC5C0D">
              <w:rPr>
                <w:color w:val="000000"/>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autoSpaceDE w:val="0"/>
              <w:autoSpaceDN w:val="0"/>
              <w:adjustRightInd w:val="0"/>
              <w:jc w:val="both"/>
              <w:rPr>
                <w:rFonts w:eastAsia="Calibri"/>
                <w:b/>
                <w:sz w:val="20"/>
                <w:szCs w:val="20"/>
                <w:lang w:eastAsia="en-US"/>
              </w:rPr>
            </w:pPr>
            <w:r w:rsidRPr="00EC5C0D">
              <w:rPr>
                <w:rFonts w:eastAsia="Calibri"/>
                <w:b/>
                <w:sz w:val="20"/>
                <w:szCs w:val="20"/>
                <w:lang w:eastAsia="en-US"/>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rFonts w:eastAsia="Calibri"/>
                <w:sz w:val="20"/>
                <w:szCs w:val="20"/>
                <w:lang w:eastAsia="en-US"/>
              </w:rPr>
            </w:pP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autoSpaceDE w:val="0"/>
              <w:autoSpaceDN w:val="0"/>
              <w:adjustRightInd w:val="0"/>
              <w:jc w:val="both"/>
              <w:rPr>
                <w:rFonts w:eastAsia="Calibri"/>
                <w:sz w:val="20"/>
                <w:szCs w:val="20"/>
                <w:lang w:eastAsia="en-US"/>
              </w:rPr>
            </w:pPr>
            <w:r w:rsidRPr="00EC5C0D">
              <w:rPr>
                <w:rFonts w:eastAsia="Calibri"/>
                <w:sz w:val="20"/>
                <w:szCs w:val="20"/>
                <w:lang w:eastAsia="en-US"/>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rFonts w:eastAsia="Calibri"/>
                <w:sz w:val="20"/>
                <w:szCs w:val="20"/>
                <w:lang w:eastAsia="en-US"/>
              </w:rPr>
            </w:pPr>
            <w:r w:rsidRPr="00EC5C0D">
              <w:rPr>
                <w:rFonts w:eastAsia="Calibri"/>
                <w:sz w:val="20"/>
                <w:szCs w:val="20"/>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8" w:history="1">
              <w:r w:rsidRPr="00EC5C0D">
                <w:rPr>
                  <w:rFonts w:eastAsia="Calibri"/>
                  <w:sz w:val="20"/>
                  <w:szCs w:val="20"/>
                  <w:lang w:eastAsia="en-US"/>
                </w:rPr>
                <w:t>кодами 3.1.1</w:t>
              </w:r>
            </w:hyperlink>
            <w:r w:rsidRPr="00EC5C0D">
              <w:rPr>
                <w:rFonts w:eastAsia="Calibri"/>
                <w:sz w:val="20"/>
                <w:szCs w:val="20"/>
                <w:lang w:eastAsia="en-US"/>
              </w:rPr>
              <w:t xml:space="preserve">, </w:t>
            </w:r>
            <w:hyperlink r:id="rId49" w:history="1">
              <w:r w:rsidRPr="00EC5C0D">
                <w:rPr>
                  <w:rFonts w:eastAsia="Calibri"/>
                  <w:sz w:val="20"/>
                  <w:szCs w:val="20"/>
                  <w:lang w:eastAsia="en-US"/>
                </w:rPr>
                <w:t>3.2.3</w:t>
              </w:r>
            </w:hyperlink>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a"/>
              <w:rPr>
                <w:sz w:val="20"/>
                <w:szCs w:val="20"/>
              </w:rPr>
            </w:pPr>
            <w:r w:rsidRPr="00EC5C0D">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pStyle w:val="aa"/>
              <w:rPr>
                <w:sz w:val="20"/>
                <w:szCs w:val="20"/>
              </w:rPr>
            </w:pP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6666B1">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w:t>
            </w:r>
            <w:r w:rsidRPr="00EC5C0D">
              <w:rPr>
                <w:sz w:val="20"/>
                <w:szCs w:val="20"/>
              </w:rPr>
              <w:lastRenderedPageBreak/>
              <w:t xml:space="preserve">разрешенного использования с </w:t>
            </w:r>
            <w:hyperlink r:id="rId50" w:history="1">
              <w:r w:rsidRPr="00EC5C0D">
                <w:rPr>
                  <w:sz w:val="20"/>
                  <w:szCs w:val="20"/>
                </w:rPr>
                <w:t>кодами 3.0</w:t>
              </w:r>
            </w:hyperlink>
            <w:r w:rsidRPr="00EC5C0D">
              <w:rPr>
                <w:sz w:val="20"/>
                <w:szCs w:val="20"/>
              </w:rPr>
              <w:t xml:space="preserve">, </w:t>
            </w:r>
            <w:hyperlink r:id="rId51" w:history="1">
              <w:r w:rsidRPr="00EC5C0D">
                <w:rPr>
                  <w:sz w:val="20"/>
                  <w:szCs w:val="20"/>
                </w:rPr>
                <w:t>4.0</w:t>
              </w:r>
            </w:hyperlink>
            <w:r w:rsidRPr="00EC5C0D">
              <w:rPr>
                <w:sz w:val="20"/>
                <w:szCs w:val="20"/>
              </w:rPr>
              <w:t>, а также для стоянки и хранения транспортных средств общего пользования, в том числе в депо</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lastRenderedPageBreak/>
              <w:t>12.0</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jc w:val="both"/>
              <w:rPr>
                <w:sz w:val="20"/>
                <w:szCs w:val="20"/>
              </w:rPr>
            </w:pPr>
            <w:r w:rsidRPr="00EC5C0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EC5C0D">
                <w:rPr>
                  <w:sz w:val="20"/>
                  <w:szCs w:val="20"/>
                </w:rPr>
                <w:t>кодами 12.0.1</w:t>
              </w:r>
            </w:hyperlink>
            <w:r w:rsidRPr="00EC5C0D">
              <w:rPr>
                <w:sz w:val="20"/>
                <w:szCs w:val="20"/>
              </w:rPr>
              <w:t xml:space="preserve"> - </w:t>
            </w:r>
            <w:hyperlink w:anchor="P668" w:history="1">
              <w:r w:rsidRPr="00EC5C0D">
                <w:rPr>
                  <w:sz w:val="20"/>
                  <w:szCs w:val="20"/>
                </w:rPr>
                <w:t>12.0.2</w:t>
              </w:r>
            </w:hyperlink>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EC5C0D">
                <w:rPr>
                  <w:rFonts w:ascii="Times New Roman" w:hAnsi="Times New Roman" w:cs="Times New Roman"/>
                  <w:sz w:val="20"/>
                </w:rPr>
                <w:t>кодами 2.7.1</w:t>
              </w:r>
            </w:hyperlink>
            <w:r w:rsidRPr="00EC5C0D">
              <w:rPr>
                <w:rFonts w:ascii="Times New Roman" w:hAnsi="Times New Roman" w:cs="Times New Roman"/>
                <w:sz w:val="20"/>
              </w:rPr>
              <w:t xml:space="preserve">, </w:t>
            </w:r>
            <w:hyperlink w:anchor="P382" w:history="1">
              <w:r w:rsidRPr="00EC5C0D">
                <w:rPr>
                  <w:rFonts w:ascii="Times New Roman" w:hAnsi="Times New Roman" w:cs="Times New Roman"/>
                  <w:sz w:val="20"/>
                </w:rPr>
                <w:t>4.9</w:t>
              </w:r>
            </w:hyperlink>
            <w:r w:rsidRPr="00EC5C0D">
              <w:rPr>
                <w:rFonts w:ascii="Times New Roman" w:hAnsi="Times New Roman" w:cs="Times New Roman"/>
                <w:sz w:val="20"/>
              </w:rPr>
              <w:t xml:space="preserve">, </w:t>
            </w:r>
            <w:hyperlink w:anchor="P567" w:history="1">
              <w:r w:rsidRPr="00EC5C0D">
                <w:rPr>
                  <w:rFonts w:ascii="Times New Roman" w:hAnsi="Times New Roman" w:cs="Times New Roman"/>
                  <w:sz w:val="20"/>
                </w:rPr>
                <w:t>7.2.3</w:t>
              </w:r>
            </w:hyperlink>
            <w:r w:rsidRPr="00EC5C0D">
              <w:rPr>
                <w:rFonts w:ascii="Times New Roman" w:hAnsi="Times New Roman" w:cs="Times New Roman"/>
                <w:sz w:val="20"/>
              </w:rPr>
              <w:t>, а также некапитальных сооружений, предназначенных для охраны транспортных средств</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340313" w:rsidRPr="00E361C4" w:rsidRDefault="00340313" w:rsidP="00340313">
      <w:pPr>
        <w:pStyle w:val="15"/>
        <w:sectPr w:rsidR="00340313" w:rsidRPr="00E361C4" w:rsidSect="00C82F75">
          <w:pgSz w:w="11906" w:h="16838"/>
          <w:pgMar w:top="1134" w:right="851" w:bottom="1134" w:left="1701" w:header="720" w:footer="709" w:gutter="0"/>
          <w:cols w:space="720"/>
          <w:docGrid w:linePitch="360"/>
        </w:sectPr>
      </w:pPr>
    </w:p>
    <w:p w:rsidR="00340313" w:rsidRPr="00E361C4" w:rsidRDefault="00340313" w:rsidP="00340313">
      <w:pPr>
        <w:pStyle w:val="15"/>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ТСХ-3:</w:t>
      </w:r>
    </w:p>
    <w:tbl>
      <w:tblPr>
        <w:tblW w:w="15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2490"/>
        <w:gridCol w:w="1272"/>
        <w:gridCol w:w="1080"/>
        <w:gridCol w:w="2334"/>
        <w:gridCol w:w="2346"/>
        <w:gridCol w:w="1800"/>
        <w:gridCol w:w="2880"/>
      </w:tblGrid>
      <w:tr w:rsidR="00340313" w:rsidRPr="00EC5C0D" w:rsidTr="00C82F75">
        <w:trPr>
          <w:trHeight w:val="758"/>
          <w:jc w:val="center"/>
        </w:trPr>
        <w:tc>
          <w:tcPr>
            <w:tcW w:w="846" w:type="dxa"/>
            <w:vMerge w:val="restart"/>
          </w:tcPr>
          <w:p w:rsidR="00340313" w:rsidRPr="00EC5C0D" w:rsidRDefault="00340313" w:rsidP="00C82F75">
            <w:pPr>
              <w:pStyle w:val="a9"/>
              <w:rPr>
                <w:sz w:val="20"/>
              </w:rPr>
            </w:pPr>
            <w:r w:rsidRPr="00EC5C0D">
              <w:rPr>
                <w:sz w:val="20"/>
              </w:rPr>
              <w:t>Код</w:t>
            </w:r>
          </w:p>
        </w:tc>
        <w:tc>
          <w:tcPr>
            <w:tcW w:w="2490" w:type="dxa"/>
            <w:vMerge w:val="restart"/>
          </w:tcPr>
          <w:p w:rsidR="00340313" w:rsidRPr="00EC5C0D" w:rsidRDefault="00340313" w:rsidP="00C82F75">
            <w:pPr>
              <w:pStyle w:val="a9"/>
              <w:rPr>
                <w:sz w:val="20"/>
              </w:rPr>
            </w:pPr>
            <w:r w:rsidRPr="00EC5C0D">
              <w:rPr>
                <w:sz w:val="20"/>
              </w:rPr>
              <w:t>Вид разрешенного использования земельных участков и объектов капитального строительства</w:t>
            </w:r>
          </w:p>
        </w:tc>
        <w:tc>
          <w:tcPr>
            <w:tcW w:w="2352" w:type="dxa"/>
            <w:gridSpan w:val="2"/>
          </w:tcPr>
          <w:p w:rsidR="00340313" w:rsidRPr="00EC5C0D" w:rsidRDefault="00340313" w:rsidP="00C82F75">
            <w:pPr>
              <w:pStyle w:val="a9"/>
              <w:rPr>
                <w:sz w:val="20"/>
              </w:rPr>
            </w:pPr>
            <w:r w:rsidRPr="00EC5C0D">
              <w:rPr>
                <w:sz w:val="20"/>
              </w:rPr>
              <w:t>Площадь земельных участков</w:t>
            </w:r>
          </w:p>
        </w:tc>
        <w:tc>
          <w:tcPr>
            <w:tcW w:w="2334" w:type="dxa"/>
            <w:vMerge w:val="restart"/>
          </w:tcPr>
          <w:p w:rsidR="00340313" w:rsidRPr="00EC5C0D" w:rsidRDefault="00340313" w:rsidP="00C82F75">
            <w:pPr>
              <w:pStyle w:val="a9"/>
              <w:rPr>
                <w:sz w:val="20"/>
              </w:rPr>
            </w:pPr>
            <w:r w:rsidRPr="00EC5C0D">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340313" w:rsidRPr="00EC5C0D" w:rsidRDefault="00340313" w:rsidP="00C82F75">
            <w:pPr>
              <w:pStyle w:val="a9"/>
              <w:rPr>
                <w:sz w:val="20"/>
              </w:rPr>
            </w:pPr>
            <w:r w:rsidRPr="00EC5C0D">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340313" w:rsidRPr="00EC5C0D" w:rsidRDefault="00340313" w:rsidP="00C82F75">
            <w:pPr>
              <w:pStyle w:val="a9"/>
              <w:rPr>
                <w:sz w:val="20"/>
              </w:rPr>
            </w:pPr>
            <w:r w:rsidRPr="00EC5C0D">
              <w:rPr>
                <w:sz w:val="20"/>
              </w:rPr>
              <w:t>Предельная (максимальная) высота объектов капитального строительства</w:t>
            </w:r>
          </w:p>
        </w:tc>
        <w:tc>
          <w:tcPr>
            <w:tcW w:w="2880" w:type="dxa"/>
            <w:vMerge w:val="restart"/>
          </w:tcPr>
          <w:p w:rsidR="00340313" w:rsidRPr="00EC5C0D" w:rsidRDefault="00340313" w:rsidP="00C82F75">
            <w:pPr>
              <w:pStyle w:val="a9"/>
              <w:rPr>
                <w:sz w:val="20"/>
              </w:rPr>
            </w:pPr>
            <w:r w:rsidRPr="00EC5C0D">
              <w:rPr>
                <w:sz w:val="20"/>
              </w:rPr>
              <w:t>Максимальный процент застройки в границах земельного участка</w:t>
            </w:r>
          </w:p>
        </w:tc>
      </w:tr>
      <w:tr w:rsidR="00340313" w:rsidRPr="00EC5C0D" w:rsidTr="00C82F75">
        <w:trPr>
          <w:trHeight w:val="757"/>
          <w:jc w:val="center"/>
        </w:trPr>
        <w:tc>
          <w:tcPr>
            <w:tcW w:w="846" w:type="dxa"/>
            <w:vMerge/>
          </w:tcPr>
          <w:p w:rsidR="00340313" w:rsidRPr="00EC5C0D" w:rsidRDefault="00340313" w:rsidP="00C82F75">
            <w:pPr>
              <w:pStyle w:val="a9"/>
              <w:jc w:val="left"/>
              <w:rPr>
                <w:sz w:val="20"/>
              </w:rPr>
            </w:pPr>
          </w:p>
        </w:tc>
        <w:tc>
          <w:tcPr>
            <w:tcW w:w="2490" w:type="dxa"/>
            <w:vMerge/>
          </w:tcPr>
          <w:p w:rsidR="00340313" w:rsidRPr="00EC5C0D" w:rsidRDefault="00340313" w:rsidP="00C82F75">
            <w:pPr>
              <w:pStyle w:val="a9"/>
              <w:jc w:val="left"/>
              <w:rPr>
                <w:sz w:val="20"/>
              </w:rPr>
            </w:pPr>
          </w:p>
        </w:tc>
        <w:tc>
          <w:tcPr>
            <w:tcW w:w="1272" w:type="dxa"/>
          </w:tcPr>
          <w:p w:rsidR="00340313" w:rsidRPr="00EC5C0D" w:rsidRDefault="00340313" w:rsidP="00C82F75">
            <w:pPr>
              <w:pStyle w:val="a9"/>
              <w:rPr>
                <w:sz w:val="20"/>
              </w:rPr>
            </w:pPr>
            <w:r w:rsidRPr="00EC5C0D">
              <w:rPr>
                <w:sz w:val="20"/>
              </w:rPr>
              <w:t xml:space="preserve">Минимальная </w:t>
            </w:r>
          </w:p>
        </w:tc>
        <w:tc>
          <w:tcPr>
            <w:tcW w:w="1080" w:type="dxa"/>
            <w:shd w:val="clear" w:color="auto" w:fill="auto"/>
          </w:tcPr>
          <w:p w:rsidR="00340313" w:rsidRPr="00EC5C0D" w:rsidRDefault="00340313" w:rsidP="00C82F75">
            <w:pPr>
              <w:pStyle w:val="a9"/>
              <w:rPr>
                <w:sz w:val="20"/>
              </w:rPr>
            </w:pPr>
            <w:r w:rsidRPr="00EC5C0D">
              <w:rPr>
                <w:sz w:val="20"/>
              </w:rPr>
              <w:t>Максимальная</w:t>
            </w:r>
          </w:p>
        </w:tc>
        <w:tc>
          <w:tcPr>
            <w:tcW w:w="2334" w:type="dxa"/>
            <w:vMerge/>
          </w:tcPr>
          <w:p w:rsidR="00340313" w:rsidRPr="00EC5C0D" w:rsidRDefault="00340313" w:rsidP="00C82F75">
            <w:pPr>
              <w:pStyle w:val="a9"/>
              <w:rPr>
                <w:sz w:val="20"/>
              </w:rPr>
            </w:pPr>
          </w:p>
        </w:tc>
        <w:tc>
          <w:tcPr>
            <w:tcW w:w="2346" w:type="dxa"/>
            <w:vMerge/>
          </w:tcPr>
          <w:p w:rsidR="00340313" w:rsidRPr="00EC5C0D" w:rsidRDefault="00340313" w:rsidP="00C82F75">
            <w:pPr>
              <w:pStyle w:val="a9"/>
              <w:rPr>
                <w:sz w:val="20"/>
              </w:rPr>
            </w:pPr>
          </w:p>
        </w:tc>
        <w:tc>
          <w:tcPr>
            <w:tcW w:w="1800" w:type="dxa"/>
            <w:vMerge/>
          </w:tcPr>
          <w:p w:rsidR="00340313" w:rsidRPr="00EC5C0D" w:rsidRDefault="00340313" w:rsidP="00C82F75">
            <w:pPr>
              <w:pStyle w:val="a9"/>
              <w:rPr>
                <w:sz w:val="20"/>
              </w:rPr>
            </w:pPr>
          </w:p>
        </w:tc>
        <w:tc>
          <w:tcPr>
            <w:tcW w:w="2880" w:type="dxa"/>
            <w:vMerge/>
          </w:tcPr>
          <w:p w:rsidR="00340313" w:rsidRPr="00EC5C0D" w:rsidRDefault="00340313" w:rsidP="00C82F75">
            <w:pPr>
              <w:pStyle w:val="a9"/>
              <w:rPr>
                <w:sz w:val="20"/>
              </w:rPr>
            </w:pPr>
          </w:p>
        </w:tc>
      </w:tr>
      <w:tr w:rsidR="00340313" w:rsidRPr="00EC5C0D" w:rsidTr="00C82F75">
        <w:trPr>
          <w:trHeight w:val="269"/>
          <w:tblHeader/>
          <w:jc w:val="center"/>
        </w:trPr>
        <w:tc>
          <w:tcPr>
            <w:tcW w:w="846" w:type="dxa"/>
          </w:tcPr>
          <w:p w:rsidR="00340313" w:rsidRPr="00EC5C0D" w:rsidRDefault="00340313" w:rsidP="00C82F75">
            <w:pPr>
              <w:pStyle w:val="a9"/>
              <w:jc w:val="left"/>
              <w:rPr>
                <w:sz w:val="20"/>
              </w:rPr>
            </w:pPr>
            <w:r w:rsidRPr="00EC5C0D">
              <w:rPr>
                <w:sz w:val="20"/>
              </w:rPr>
              <w:t>1</w:t>
            </w:r>
          </w:p>
        </w:tc>
        <w:tc>
          <w:tcPr>
            <w:tcW w:w="2490" w:type="dxa"/>
          </w:tcPr>
          <w:p w:rsidR="00340313" w:rsidRPr="00EC5C0D" w:rsidRDefault="00340313" w:rsidP="00C82F75">
            <w:pPr>
              <w:pStyle w:val="a9"/>
              <w:jc w:val="left"/>
              <w:rPr>
                <w:sz w:val="20"/>
              </w:rPr>
            </w:pPr>
            <w:r w:rsidRPr="00EC5C0D">
              <w:rPr>
                <w:sz w:val="20"/>
              </w:rPr>
              <w:t>2</w:t>
            </w:r>
          </w:p>
        </w:tc>
        <w:tc>
          <w:tcPr>
            <w:tcW w:w="1272" w:type="dxa"/>
          </w:tcPr>
          <w:p w:rsidR="00340313" w:rsidRPr="00EC5C0D" w:rsidRDefault="00340313" w:rsidP="00C82F75">
            <w:pPr>
              <w:pStyle w:val="a9"/>
              <w:rPr>
                <w:sz w:val="20"/>
              </w:rPr>
            </w:pPr>
            <w:r w:rsidRPr="00EC5C0D">
              <w:rPr>
                <w:sz w:val="20"/>
              </w:rPr>
              <w:t>3</w:t>
            </w:r>
          </w:p>
        </w:tc>
        <w:tc>
          <w:tcPr>
            <w:tcW w:w="1080" w:type="dxa"/>
            <w:shd w:val="clear" w:color="auto" w:fill="auto"/>
          </w:tcPr>
          <w:p w:rsidR="00340313" w:rsidRPr="00EC5C0D" w:rsidRDefault="00340313" w:rsidP="00C82F75">
            <w:pPr>
              <w:pStyle w:val="a9"/>
              <w:rPr>
                <w:sz w:val="20"/>
              </w:rPr>
            </w:pPr>
            <w:r w:rsidRPr="00EC5C0D">
              <w:rPr>
                <w:sz w:val="20"/>
              </w:rPr>
              <w:t>4</w:t>
            </w:r>
          </w:p>
        </w:tc>
        <w:tc>
          <w:tcPr>
            <w:tcW w:w="2334" w:type="dxa"/>
          </w:tcPr>
          <w:p w:rsidR="00340313" w:rsidRPr="00EC5C0D" w:rsidRDefault="00340313" w:rsidP="00C82F75">
            <w:pPr>
              <w:pStyle w:val="a9"/>
              <w:rPr>
                <w:sz w:val="20"/>
              </w:rPr>
            </w:pPr>
            <w:r w:rsidRPr="00EC5C0D">
              <w:rPr>
                <w:sz w:val="20"/>
              </w:rPr>
              <w:t>5</w:t>
            </w:r>
          </w:p>
        </w:tc>
        <w:tc>
          <w:tcPr>
            <w:tcW w:w="2346" w:type="dxa"/>
          </w:tcPr>
          <w:p w:rsidR="00340313" w:rsidRPr="00EC5C0D" w:rsidRDefault="00340313" w:rsidP="00C82F75">
            <w:pPr>
              <w:pStyle w:val="a9"/>
              <w:rPr>
                <w:sz w:val="20"/>
              </w:rPr>
            </w:pPr>
            <w:r w:rsidRPr="00EC5C0D">
              <w:rPr>
                <w:sz w:val="20"/>
              </w:rPr>
              <w:t>6</w:t>
            </w:r>
          </w:p>
        </w:tc>
        <w:tc>
          <w:tcPr>
            <w:tcW w:w="1800" w:type="dxa"/>
          </w:tcPr>
          <w:p w:rsidR="00340313" w:rsidRPr="00EC5C0D" w:rsidRDefault="00340313" w:rsidP="00C82F75">
            <w:pPr>
              <w:pStyle w:val="a9"/>
              <w:rPr>
                <w:sz w:val="20"/>
              </w:rPr>
            </w:pPr>
            <w:r w:rsidRPr="00EC5C0D">
              <w:rPr>
                <w:sz w:val="20"/>
              </w:rPr>
              <w:t>7</w:t>
            </w:r>
          </w:p>
        </w:tc>
        <w:tc>
          <w:tcPr>
            <w:tcW w:w="2880" w:type="dxa"/>
          </w:tcPr>
          <w:p w:rsidR="00340313" w:rsidRPr="00EC5C0D" w:rsidRDefault="00340313" w:rsidP="00C82F75">
            <w:pPr>
              <w:pStyle w:val="a9"/>
              <w:rPr>
                <w:sz w:val="20"/>
              </w:rPr>
            </w:pPr>
            <w:r w:rsidRPr="00EC5C0D">
              <w:rPr>
                <w:sz w:val="20"/>
              </w:rPr>
              <w:t>8</w:t>
            </w:r>
          </w:p>
        </w:tc>
      </w:tr>
      <w:tr w:rsidR="00340313" w:rsidRPr="00EC5C0D" w:rsidTr="00C82F75">
        <w:trPr>
          <w:jc w:val="center"/>
        </w:trPr>
        <w:tc>
          <w:tcPr>
            <w:tcW w:w="846" w:type="dxa"/>
          </w:tcPr>
          <w:p w:rsidR="00340313" w:rsidRPr="00EC5C0D" w:rsidRDefault="00340313" w:rsidP="00C82F75">
            <w:pPr>
              <w:pStyle w:val="a4"/>
              <w:rPr>
                <w:sz w:val="20"/>
                <w:szCs w:val="20"/>
              </w:rPr>
            </w:pPr>
          </w:p>
        </w:tc>
        <w:tc>
          <w:tcPr>
            <w:tcW w:w="14202" w:type="dxa"/>
            <w:gridSpan w:val="7"/>
          </w:tcPr>
          <w:p w:rsidR="00340313" w:rsidRPr="00EC5C0D" w:rsidRDefault="00340313" w:rsidP="00C82F75">
            <w:pPr>
              <w:pStyle w:val="aa"/>
              <w:rPr>
                <w:sz w:val="20"/>
                <w:szCs w:val="20"/>
              </w:rPr>
            </w:pPr>
            <w:r w:rsidRPr="00EC5C0D">
              <w:rPr>
                <w:sz w:val="20"/>
                <w:szCs w:val="20"/>
              </w:rPr>
              <w:t>Основные</w:t>
            </w:r>
          </w:p>
        </w:tc>
      </w:tr>
      <w:tr w:rsidR="00466C57" w:rsidRPr="00EC5C0D" w:rsidTr="00C82F75">
        <w:trPr>
          <w:jc w:val="center"/>
        </w:trPr>
        <w:tc>
          <w:tcPr>
            <w:tcW w:w="846" w:type="dxa"/>
          </w:tcPr>
          <w:p w:rsidR="00466C57" w:rsidRPr="00F23F49" w:rsidRDefault="00466C57" w:rsidP="00466C57">
            <w:pPr>
              <w:pStyle w:val="a4"/>
              <w:rPr>
                <w:sz w:val="20"/>
                <w:szCs w:val="20"/>
              </w:rPr>
            </w:pPr>
            <w:r w:rsidRPr="00F23F49">
              <w:rPr>
                <w:sz w:val="20"/>
                <w:szCs w:val="20"/>
              </w:rPr>
              <w:t>3.2.3</w:t>
            </w:r>
          </w:p>
        </w:tc>
        <w:tc>
          <w:tcPr>
            <w:tcW w:w="2490" w:type="dxa"/>
          </w:tcPr>
          <w:p w:rsidR="00466C57" w:rsidRPr="00F23F49" w:rsidRDefault="00466C57" w:rsidP="00466C57">
            <w:pPr>
              <w:pStyle w:val="a4"/>
              <w:rPr>
                <w:sz w:val="20"/>
                <w:szCs w:val="20"/>
              </w:rPr>
            </w:pPr>
            <w:r w:rsidRPr="00F23F49">
              <w:rPr>
                <w:sz w:val="20"/>
                <w:szCs w:val="20"/>
              </w:rPr>
              <w:t>Оказание услуг связи</w:t>
            </w:r>
          </w:p>
        </w:tc>
        <w:tc>
          <w:tcPr>
            <w:tcW w:w="1272" w:type="dxa"/>
          </w:tcPr>
          <w:p w:rsidR="00466C57" w:rsidRPr="00F23F49" w:rsidRDefault="00466C57" w:rsidP="00466C57">
            <w:pPr>
              <w:pStyle w:val="a4"/>
              <w:rPr>
                <w:sz w:val="20"/>
                <w:szCs w:val="20"/>
              </w:rPr>
            </w:pPr>
            <w:r w:rsidRPr="00F23F49">
              <w:rPr>
                <w:sz w:val="20"/>
                <w:szCs w:val="20"/>
              </w:rPr>
              <w:t>400 м²</w:t>
            </w:r>
          </w:p>
        </w:tc>
        <w:tc>
          <w:tcPr>
            <w:tcW w:w="1080" w:type="dxa"/>
          </w:tcPr>
          <w:p w:rsidR="00466C57" w:rsidRPr="00F23F49" w:rsidRDefault="00466C57" w:rsidP="00466C57">
            <w:pPr>
              <w:pStyle w:val="a4"/>
              <w:rPr>
                <w:sz w:val="20"/>
                <w:szCs w:val="20"/>
              </w:rPr>
            </w:pPr>
            <w:r w:rsidRPr="00F23F49">
              <w:rPr>
                <w:sz w:val="20"/>
                <w:szCs w:val="20"/>
              </w:rPr>
              <w:t>10000 м²</w:t>
            </w:r>
          </w:p>
        </w:tc>
        <w:tc>
          <w:tcPr>
            <w:tcW w:w="2334" w:type="dxa"/>
          </w:tcPr>
          <w:p w:rsidR="00466C57" w:rsidRPr="00F23F49" w:rsidRDefault="00466C57" w:rsidP="0070470D">
            <w:pPr>
              <w:pStyle w:val="a4"/>
              <w:jc w:val="center"/>
              <w:rPr>
                <w:sz w:val="20"/>
                <w:szCs w:val="20"/>
              </w:rPr>
            </w:pPr>
            <w:r w:rsidRPr="00F23F49">
              <w:rPr>
                <w:sz w:val="20"/>
                <w:szCs w:val="20"/>
              </w:rPr>
              <w:t>3 м</w:t>
            </w:r>
          </w:p>
        </w:tc>
        <w:tc>
          <w:tcPr>
            <w:tcW w:w="2346" w:type="dxa"/>
          </w:tcPr>
          <w:p w:rsidR="00466C57" w:rsidRPr="00F23F49" w:rsidRDefault="00466C57" w:rsidP="0070470D">
            <w:pPr>
              <w:pStyle w:val="a4"/>
              <w:jc w:val="center"/>
              <w:rPr>
                <w:sz w:val="20"/>
                <w:szCs w:val="20"/>
              </w:rPr>
            </w:pPr>
            <w:r w:rsidRPr="00F23F49">
              <w:rPr>
                <w:sz w:val="20"/>
                <w:szCs w:val="20"/>
              </w:rPr>
              <w:t>5 м</w:t>
            </w:r>
          </w:p>
        </w:tc>
        <w:tc>
          <w:tcPr>
            <w:tcW w:w="1800" w:type="dxa"/>
          </w:tcPr>
          <w:p w:rsidR="00466C57" w:rsidRPr="00F23F49" w:rsidRDefault="00466C57" w:rsidP="0070470D">
            <w:pPr>
              <w:pStyle w:val="a4"/>
              <w:jc w:val="center"/>
              <w:rPr>
                <w:sz w:val="20"/>
                <w:szCs w:val="20"/>
              </w:rPr>
            </w:pPr>
            <w:r w:rsidRPr="00F23F49">
              <w:rPr>
                <w:sz w:val="20"/>
                <w:szCs w:val="20"/>
              </w:rPr>
              <w:t>15 м</w:t>
            </w:r>
          </w:p>
        </w:tc>
        <w:tc>
          <w:tcPr>
            <w:tcW w:w="2880" w:type="dxa"/>
          </w:tcPr>
          <w:p w:rsidR="00466C57" w:rsidRPr="00F23F49" w:rsidRDefault="00466C57" w:rsidP="00584ECE">
            <w:pPr>
              <w:pStyle w:val="a4"/>
              <w:jc w:val="center"/>
              <w:rPr>
                <w:sz w:val="20"/>
                <w:szCs w:val="20"/>
              </w:rPr>
            </w:pPr>
            <w:r w:rsidRPr="00F23F49">
              <w:rPr>
                <w:sz w:val="20"/>
                <w:szCs w:val="20"/>
              </w:rPr>
              <w:t>80 %</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9.1</w:t>
            </w:r>
          </w:p>
        </w:tc>
        <w:tc>
          <w:tcPr>
            <w:tcW w:w="2490" w:type="dxa"/>
          </w:tcPr>
          <w:p w:rsidR="00466C57" w:rsidRPr="00EC5C0D" w:rsidRDefault="00466C57" w:rsidP="00466C57">
            <w:pPr>
              <w:pStyle w:val="a4"/>
              <w:rPr>
                <w:sz w:val="20"/>
                <w:szCs w:val="20"/>
              </w:rPr>
            </w:pPr>
            <w:r w:rsidRPr="00EC5C0D">
              <w:rPr>
                <w:sz w:val="20"/>
                <w:szCs w:val="20"/>
              </w:rPr>
              <w:t>Охрана природных территорий</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rPr>
            </w:pPr>
            <w:r w:rsidRPr="00EC5C0D">
              <w:rPr>
                <w:sz w:val="20"/>
                <w:szCs w:val="20"/>
              </w:rPr>
              <w:t>не подлежит установлению</w:t>
            </w:r>
          </w:p>
        </w:tc>
        <w:tc>
          <w:tcPr>
            <w:tcW w:w="2334" w:type="dxa"/>
          </w:tcPr>
          <w:p w:rsidR="00466C57" w:rsidRPr="00EC5C0D" w:rsidRDefault="00466C57" w:rsidP="00466C57">
            <w:pPr>
              <w:pStyle w:val="a4"/>
              <w:jc w:val="center"/>
              <w:rPr>
                <w:sz w:val="20"/>
                <w:szCs w:val="20"/>
              </w:rPr>
            </w:pPr>
            <w:r w:rsidRPr="00EC5C0D">
              <w:rPr>
                <w:sz w:val="20"/>
                <w:szCs w:val="20"/>
              </w:rPr>
              <w:t>3 м</w:t>
            </w:r>
          </w:p>
        </w:tc>
        <w:tc>
          <w:tcPr>
            <w:tcW w:w="2346" w:type="dxa"/>
          </w:tcPr>
          <w:p w:rsidR="00466C57" w:rsidRPr="00EC5C0D" w:rsidRDefault="00466C57" w:rsidP="00466C57">
            <w:pPr>
              <w:pStyle w:val="a4"/>
              <w:jc w:val="center"/>
              <w:rPr>
                <w:sz w:val="20"/>
                <w:szCs w:val="20"/>
              </w:rPr>
            </w:pPr>
            <w:r w:rsidRPr="00EC5C0D">
              <w:rPr>
                <w:sz w:val="20"/>
                <w:szCs w:val="20"/>
              </w:rPr>
              <w:t>5 м</w:t>
            </w:r>
          </w:p>
        </w:tc>
        <w:tc>
          <w:tcPr>
            <w:tcW w:w="1800" w:type="dxa"/>
          </w:tcPr>
          <w:p w:rsidR="00466C57" w:rsidRPr="00EC5C0D" w:rsidRDefault="00466C57" w:rsidP="00466C57">
            <w:pPr>
              <w:pStyle w:val="a4"/>
              <w:jc w:val="center"/>
              <w:rPr>
                <w:sz w:val="20"/>
                <w:szCs w:val="20"/>
              </w:rPr>
            </w:pPr>
            <w:r w:rsidRPr="00EC5C0D">
              <w:rPr>
                <w:sz w:val="20"/>
                <w:szCs w:val="20"/>
              </w:rPr>
              <w:t>12 м</w:t>
            </w:r>
          </w:p>
        </w:tc>
        <w:tc>
          <w:tcPr>
            <w:tcW w:w="2880" w:type="dxa"/>
          </w:tcPr>
          <w:p w:rsidR="00466C57" w:rsidRPr="00EC5C0D" w:rsidRDefault="00466C57" w:rsidP="00466C57">
            <w:pPr>
              <w:pStyle w:val="a4"/>
              <w:jc w:val="center"/>
              <w:rPr>
                <w:sz w:val="20"/>
                <w:szCs w:val="20"/>
              </w:rPr>
            </w:pPr>
            <w:r w:rsidRPr="00EC5C0D">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66C57" w:rsidRPr="00EC5C0D" w:rsidRDefault="00466C57" w:rsidP="00466C57">
            <w:pPr>
              <w:pStyle w:val="a4"/>
              <w:jc w:val="center"/>
              <w:rPr>
                <w:sz w:val="20"/>
                <w:szCs w:val="20"/>
              </w:rPr>
            </w:pPr>
            <w:r w:rsidRPr="00EC5C0D">
              <w:rPr>
                <w:sz w:val="20"/>
                <w:szCs w:val="20"/>
              </w:rPr>
              <w:t>0 % в иных случаях</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11.0</w:t>
            </w:r>
          </w:p>
        </w:tc>
        <w:tc>
          <w:tcPr>
            <w:tcW w:w="2490" w:type="dxa"/>
          </w:tcPr>
          <w:p w:rsidR="00466C57" w:rsidRPr="00EC5C0D" w:rsidRDefault="00466C57" w:rsidP="00466C57">
            <w:pPr>
              <w:pStyle w:val="a4"/>
              <w:rPr>
                <w:sz w:val="20"/>
                <w:szCs w:val="20"/>
              </w:rPr>
            </w:pPr>
            <w:r w:rsidRPr="00EC5C0D">
              <w:rPr>
                <w:sz w:val="20"/>
                <w:szCs w:val="20"/>
              </w:rPr>
              <w:t>Водные объекты</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jc w:val="center"/>
              <w:rPr>
                <w:sz w:val="20"/>
                <w:szCs w:val="20"/>
              </w:rPr>
            </w:pPr>
            <w:r w:rsidRPr="00EC5C0D">
              <w:rPr>
                <w:sz w:val="20"/>
                <w:szCs w:val="20"/>
                <w:lang w:val="en-US"/>
              </w:rPr>
              <w:t>0</w:t>
            </w:r>
            <w:r w:rsidRPr="00EC5C0D">
              <w:rPr>
                <w:sz w:val="20"/>
                <w:szCs w:val="20"/>
              </w:rPr>
              <w:t xml:space="preserve"> м</w:t>
            </w:r>
          </w:p>
        </w:tc>
        <w:tc>
          <w:tcPr>
            <w:tcW w:w="2346" w:type="dxa"/>
          </w:tcPr>
          <w:p w:rsidR="00466C57" w:rsidRPr="00EC5C0D" w:rsidRDefault="00466C57" w:rsidP="00466C57">
            <w:pPr>
              <w:pStyle w:val="a4"/>
              <w:jc w:val="center"/>
              <w:rPr>
                <w:sz w:val="20"/>
                <w:szCs w:val="20"/>
              </w:rPr>
            </w:pPr>
            <w:r w:rsidRPr="00EC5C0D">
              <w:rPr>
                <w:sz w:val="20"/>
                <w:szCs w:val="20"/>
                <w:lang w:val="en-US"/>
              </w:rPr>
              <w:t>0</w:t>
            </w:r>
            <w:r w:rsidRPr="00EC5C0D">
              <w:rPr>
                <w:sz w:val="20"/>
                <w:szCs w:val="20"/>
              </w:rPr>
              <w:t xml:space="preserve">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11.1</w:t>
            </w:r>
          </w:p>
        </w:tc>
        <w:tc>
          <w:tcPr>
            <w:tcW w:w="2490" w:type="dxa"/>
          </w:tcPr>
          <w:p w:rsidR="00466C57" w:rsidRPr="00EC5C0D" w:rsidRDefault="00466C57" w:rsidP="00466C57">
            <w:pPr>
              <w:pStyle w:val="a4"/>
              <w:rPr>
                <w:sz w:val="20"/>
                <w:szCs w:val="20"/>
              </w:rPr>
            </w:pPr>
            <w:r w:rsidRPr="00EC5C0D">
              <w:rPr>
                <w:sz w:val="20"/>
                <w:szCs w:val="20"/>
              </w:rPr>
              <w:t>Общее пользование водными объектами</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jc w:val="center"/>
              <w:rPr>
                <w:sz w:val="20"/>
                <w:szCs w:val="20"/>
              </w:rPr>
            </w:pPr>
            <w:r w:rsidRPr="00EC5C0D">
              <w:rPr>
                <w:sz w:val="20"/>
                <w:szCs w:val="20"/>
                <w:lang w:val="en-US"/>
              </w:rPr>
              <w:t>0</w:t>
            </w:r>
            <w:r w:rsidRPr="00EC5C0D">
              <w:rPr>
                <w:sz w:val="20"/>
                <w:szCs w:val="20"/>
              </w:rPr>
              <w:t xml:space="preserve"> м</w:t>
            </w:r>
          </w:p>
        </w:tc>
        <w:tc>
          <w:tcPr>
            <w:tcW w:w="2346" w:type="dxa"/>
          </w:tcPr>
          <w:p w:rsidR="00466C57" w:rsidRPr="00EC5C0D" w:rsidRDefault="00466C57" w:rsidP="00466C57">
            <w:pPr>
              <w:pStyle w:val="a4"/>
              <w:jc w:val="center"/>
              <w:rPr>
                <w:sz w:val="20"/>
                <w:szCs w:val="20"/>
              </w:rPr>
            </w:pPr>
            <w:r w:rsidRPr="00EC5C0D">
              <w:rPr>
                <w:sz w:val="20"/>
                <w:szCs w:val="20"/>
                <w:lang w:val="en-US"/>
              </w:rPr>
              <w:t>0</w:t>
            </w:r>
            <w:r w:rsidRPr="00EC5C0D">
              <w:rPr>
                <w:sz w:val="20"/>
                <w:szCs w:val="20"/>
              </w:rPr>
              <w:t xml:space="preserve">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11.2</w:t>
            </w:r>
          </w:p>
        </w:tc>
        <w:tc>
          <w:tcPr>
            <w:tcW w:w="2490" w:type="dxa"/>
          </w:tcPr>
          <w:p w:rsidR="00466C57" w:rsidRPr="00EC5C0D" w:rsidRDefault="00466C57" w:rsidP="00466C57">
            <w:pPr>
              <w:pStyle w:val="a4"/>
              <w:rPr>
                <w:sz w:val="20"/>
                <w:szCs w:val="20"/>
              </w:rPr>
            </w:pPr>
            <w:r w:rsidRPr="00EC5C0D">
              <w:rPr>
                <w:sz w:val="20"/>
                <w:szCs w:val="20"/>
              </w:rPr>
              <w:t>Специальное пользование водными объектами</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jc w:val="center"/>
              <w:rPr>
                <w:sz w:val="20"/>
                <w:szCs w:val="20"/>
              </w:rPr>
            </w:pPr>
            <w:r w:rsidRPr="00EC5C0D">
              <w:rPr>
                <w:sz w:val="20"/>
                <w:szCs w:val="20"/>
                <w:lang w:val="en-US"/>
              </w:rPr>
              <w:t>0</w:t>
            </w:r>
            <w:r w:rsidRPr="00EC5C0D">
              <w:rPr>
                <w:sz w:val="20"/>
                <w:szCs w:val="20"/>
              </w:rPr>
              <w:t xml:space="preserve"> м</w:t>
            </w:r>
          </w:p>
        </w:tc>
        <w:tc>
          <w:tcPr>
            <w:tcW w:w="2346" w:type="dxa"/>
          </w:tcPr>
          <w:p w:rsidR="00466C57" w:rsidRPr="00EC5C0D" w:rsidRDefault="00466C57" w:rsidP="00466C57">
            <w:pPr>
              <w:pStyle w:val="a4"/>
              <w:jc w:val="center"/>
              <w:rPr>
                <w:sz w:val="20"/>
                <w:szCs w:val="20"/>
              </w:rPr>
            </w:pPr>
            <w:r w:rsidRPr="00EC5C0D">
              <w:rPr>
                <w:sz w:val="20"/>
                <w:szCs w:val="20"/>
                <w:lang w:val="en-US"/>
              </w:rPr>
              <w:t>0</w:t>
            </w:r>
            <w:r w:rsidRPr="00EC5C0D">
              <w:rPr>
                <w:sz w:val="20"/>
                <w:szCs w:val="20"/>
              </w:rPr>
              <w:t xml:space="preserve">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lastRenderedPageBreak/>
              <w:t>12.0</w:t>
            </w:r>
          </w:p>
        </w:tc>
        <w:tc>
          <w:tcPr>
            <w:tcW w:w="2490" w:type="dxa"/>
          </w:tcPr>
          <w:p w:rsidR="00466C57" w:rsidRPr="00EC5C0D" w:rsidRDefault="00466C57" w:rsidP="00466C57">
            <w:pPr>
              <w:pStyle w:val="a4"/>
              <w:rPr>
                <w:sz w:val="20"/>
                <w:szCs w:val="20"/>
              </w:rPr>
            </w:pPr>
            <w:r w:rsidRPr="00EC5C0D">
              <w:rPr>
                <w:sz w:val="20"/>
                <w:szCs w:val="20"/>
              </w:rPr>
              <w:t>Земельные участки (территории) общего пользования</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rPr>
                <w:sz w:val="20"/>
                <w:szCs w:val="20"/>
              </w:rPr>
            </w:pPr>
            <w:r w:rsidRPr="00EC5C0D">
              <w:rPr>
                <w:sz w:val="20"/>
                <w:szCs w:val="20"/>
              </w:rPr>
              <w:t>0 м</w:t>
            </w:r>
          </w:p>
        </w:tc>
        <w:tc>
          <w:tcPr>
            <w:tcW w:w="2346" w:type="dxa"/>
          </w:tcPr>
          <w:p w:rsidR="00466C57" w:rsidRPr="00EC5C0D" w:rsidRDefault="00466C57" w:rsidP="00466C57">
            <w:pPr>
              <w:pStyle w:val="a4"/>
              <w:rPr>
                <w:sz w:val="20"/>
                <w:szCs w:val="20"/>
              </w:rPr>
            </w:pPr>
            <w:r w:rsidRPr="00EC5C0D">
              <w:rPr>
                <w:sz w:val="20"/>
                <w:szCs w:val="20"/>
              </w:rPr>
              <w:t>0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100 %</w:t>
            </w:r>
          </w:p>
        </w:tc>
      </w:tr>
      <w:tr w:rsidR="00466C57" w:rsidRPr="00EC5C0D" w:rsidTr="00C82F75">
        <w:trPr>
          <w:jc w:val="center"/>
        </w:trPr>
        <w:tc>
          <w:tcPr>
            <w:tcW w:w="846" w:type="dxa"/>
          </w:tcPr>
          <w:p w:rsidR="00466C57" w:rsidRPr="00EC5C0D" w:rsidRDefault="00466C57" w:rsidP="00466C57">
            <w:pPr>
              <w:rPr>
                <w:sz w:val="20"/>
                <w:szCs w:val="20"/>
              </w:rPr>
            </w:pPr>
            <w:r w:rsidRPr="00EC5C0D">
              <w:rPr>
                <w:sz w:val="20"/>
                <w:szCs w:val="20"/>
              </w:rPr>
              <w:t>12.0.1</w:t>
            </w:r>
          </w:p>
        </w:tc>
        <w:tc>
          <w:tcPr>
            <w:tcW w:w="2490" w:type="dxa"/>
          </w:tcPr>
          <w:p w:rsidR="00466C57" w:rsidRPr="00EC5C0D" w:rsidRDefault="00466C57" w:rsidP="00466C57">
            <w:pPr>
              <w:pStyle w:val="ConsPlusNormal"/>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rPr>
                <w:sz w:val="20"/>
                <w:szCs w:val="20"/>
              </w:rPr>
            </w:pPr>
            <w:r w:rsidRPr="00EC5C0D">
              <w:rPr>
                <w:sz w:val="20"/>
                <w:szCs w:val="20"/>
                <w:lang w:val="en-US"/>
              </w:rPr>
              <w:t>0</w:t>
            </w:r>
            <w:r w:rsidRPr="00EC5C0D">
              <w:rPr>
                <w:sz w:val="20"/>
                <w:szCs w:val="20"/>
              </w:rPr>
              <w:t xml:space="preserve"> м</w:t>
            </w:r>
          </w:p>
        </w:tc>
        <w:tc>
          <w:tcPr>
            <w:tcW w:w="2346" w:type="dxa"/>
          </w:tcPr>
          <w:p w:rsidR="00466C57" w:rsidRPr="00EC5C0D" w:rsidRDefault="00466C57" w:rsidP="00466C57">
            <w:pPr>
              <w:pStyle w:val="a4"/>
              <w:rPr>
                <w:sz w:val="20"/>
                <w:szCs w:val="20"/>
              </w:rPr>
            </w:pPr>
            <w:r w:rsidRPr="00EC5C0D">
              <w:rPr>
                <w:sz w:val="20"/>
                <w:szCs w:val="20"/>
                <w:lang w:val="en-US"/>
              </w:rPr>
              <w:t>0</w:t>
            </w:r>
            <w:r w:rsidRPr="00EC5C0D">
              <w:rPr>
                <w:sz w:val="20"/>
                <w:szCs w:val="20"/>
              </w:rPr>
              <w:t xml:space="preserve">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100 %</w:t>
            </w:r>
          </w:p>
        </w:tc>
      </w:tr>
      <w:tr w:rsidR="00466C57" w:rsidRPr="00EC5C0D" w:rsidTr="00C82F75">
        <w:trPr>
          <w:jc w:val="center"/>
        </w:trPr>
        <w:tc>
          <w:tcPr>
            <w:tcW w:w="846" w:type="dxa"/>
          </w:tcPr>
          <w:p w:rsidR="00466C57" w:rsidRPr="00EC5C0D" w:rsidRDefault="00466C57" w:rsidP="00466C57">
            <w:pPr>
              <w:rPr>
                <w:sz w:val="20"/>
                <w:szCs w:val="20"/>
              </w:rPr>
            </w:pPr>
            <w:r w:rsidRPr="00EC5C0D">
              <w:rPr>
                <w:sz w:val="20"/>
                <w:szCs w:val="20"/>
              </w:rPr>
              <w:t>12.0.2</w:t>
            </w:r>
          </w:p>
        </w:tc>
        <w:tc>
          <w:tcPr>
            <w:tcW w:w="2490" w:type="dxa"/>
          </w:tcPr>
          <w:p w:rsidR="00466C57" w:rsidRPr="00EC5C0D" w:rsidRDefault="00466C57" w:rsidP="00466C57">
            <w:pPr>
              <w:pStyle w:val="ConsPlusNormal"/>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rPr>
            </w:pPr>
            <w:r w:rsidRPr="00EC5C0D">
              <w:rPr>
                <w:sz w:val="20"/>
                <w:szCs w:val="20"/>
              </w:rPr>
              <w:t>не подлежит установлению</w:t>
            </w:r>
          </w:p>
        </w:tc>
        <w:tc>
          <w:tcPr>
            <w:tcW w:w="2334" w:type="dxa"/>
          </w:tcPr>
          <w:p w:rsidR="00466C57" w:rsidRPr="00EC5C0D" w:rsidRDefault="00466C57" w:rsidP="00466C57">
            <w:pPr>
              <w:rPr>
                <w:sz w:val="20"/>
                <w:szCs w:val="20"/>
              </w:rPr>
            </w:pPr>
            <w:r w:rsidRPr="00EC5C0D">
              <w:rPr>
                <w:sz w:val="20"/>
                <w:szCs w:val="20"/>
              </w:rPr>
              <w:t>0 м</w:t>
            </w:r>
          </w:p>
        </w:tc>
        <w:tc>
          <w:tcPr>
            <w:tcW w:w="2346" w:type="dxa"/>
          </w:tcPr>
          <w:p w:rsidR="00466C57" w:rsidRPr="00EC5C0D" w:rsidRDefault="00466C57" w:rsidP="00466C57">
            <w:pPr>
              <w:rPr>
                <w:sz w:val="20"/>
                <w:szCs w:val="20"/>
              </w:rPr>
            </w:pPr>
            <w:r w:rsidRPr="00EC5C0D">
              <w:rPr>
                <w:sz w:val="20"/>
                <w:szCs w:val="20"/>
              </w:rPr>
              <w:t>0 м</w:t>
            </w:r>
          </w:p>
        </w:tc>
        <w:tc>
          <w:tcPr>
            <w:tcW w:w="1800" w:type="dxa"/>
          </w:tcPr>
          <w:p w:rsidR="00466C57" w:rsidRPr="00EC5C0D" w:rsidRDefault="00466C57" w:rsidP="00466C57">
            <w:pPr>
              <w:jc w:val="center"/>
              <w:rPr>
                <w:sz w:val="20"/>
                <w:szCs w:val="20"/>
                <w:lang w:val="en-US"/>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100 %</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12.3</w:t>
            </w:r>
          </w:p>
        </w:tc>
        <w:tc>
          <w:tcPr>
            <w:tcW w:w="2490" w:type="dxa"/>
          </w:tcPr>
          <w:p w:rsidR="00466C57" w:rsidRPr="00EC5C0D" w:rsidRDefault="00466C57" w:rsidP="00466C57">
            <w:pPr>
              <w:pStyle w:val="a4"/>
              <w:rPr>
                <w:sz w:val="20"/>
                <w:szCs w:val="20"/>
              </w:rPr>
            </w:pPr>
            <w:r w:rsidRPr="00EC5C0D">
              <w:rPr>
                <w:sz w:val="20"/>
                <w:szCs w:val="20"/>
              </w:rPr>
              <w:t>Запас</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rPr>
            </w:pPr>
            <w:r w:rsidRPr="00EC5C0D">
              <w:rPr>
                <w:sz w:val="20"/>
                <w:szCs w:val="20"/>
              </w:rPr>
              <w:t>не подлежит установлению</w:t>
            </w:r>
          </w:p>
        </w:tc>
        <w:tc>
          <w:tcPr>
            <w:tcW w:w="2334" w:type="dxa"/>
          </w:tcPr>
          <w:p w:rsidR="00466C57" w:rsidRPr="00EC5C0D" w:rsidRDefault="00466C57" w:rsidP="00466C57">
            <w:pPr>
              <w:pStyle w:val="a4"/>
              <w:rPr>
                <w:sz w:val="20"/>
                <w:szCs w:val="20"/>
              </w:rPr>
            </w:pPr>
            <w:r w:rsidRPr="00EC5C0D">
              <w:rPr>
                <w:sz w:val="20"/>
                <w:szCs w:val="20"/>
              </w:rPr>
              <w:t>3 м</w:t>
            </w:r>
          </w:p>
        </w:tc>
        <w:tc>
          <w:tcPr>
            <w:tcW w:w="2346" w:type="dxa"/>
          </w:tcPr>
          <w:p w:rsidR="00466C57" w:rsidRPr="00EC5C0D" w:rsidRDefault="00466C57" w:rsidP="00466C57">
            <w:pPr>
              <w:pStyle w:val="a4"/>
              <w:rPr>
                <w:sz w:val="20"/>
                <w:szCs w:val="20"/>
              </w:rPr>
            </w:pPr>
            <w:r w:rsidRPr="00EC5C0D">
              <w:rPr>
                <w:sz w:val="20"/>
                <w:szCs w:val="20"/>
              </w:rPr>
              <w:t>5 м</w:t>
            </w:r>
          </w:p>
        </w:tc>
        <w:tc>
          <w:tcPr>
            <w:tcW w:w="1800" w:type="dxa"/>
          </w:tcPr>
          <w:p w:rsidR="00466C57" w:rsidRPr="00EC5C0D" w:rsidRDefault="00466C57" w:rsidP="00466C57">
            <w:pPr>
              <w:pStyle w:val="a4"/>
              <w:jc w:val="center"/>
              <w:rPr>
                <w:sz w:val="20"/>
                <w:szCs w:val="20"/>
              </w:rPr>
            </w:pPr>
            <w:r w:rsidRPr="00EC5C0D">
              <w:rPr>
                <w:sz w:val="20"/>
                <w:szCs w:val="20"/>
              </w:rPr>
              <w:t>12 м</w:t>
            </w:r>
          </w:p>
        </w:tc>
        <w:tc>
          <w:tcPr>
            <w:tcW w:w="2880" w:type="dxa"/>
          </w:tcPr>
          <w:p w:rsidR="00466C57" w:rsidRPr="00EC5C0D" w:rsidRDefault="00466C57" w:rsidP="00466C57">
            <w:pPr>
              <w:pStyle w:val="a4"/>
              <w:jc w:val="center"/>
              <w:rPr>
                <w:sz w:val="20"/>
                <w:szCs w:val="20"/>
              </w:rPr>
            </w:pPr>
            <w:r w:rsidRPr="00EC5C0D">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66C57" w:rsidRPr="00EC5C0D" w:rsidRDefault="00466C57" w:rsidP="00466C57">
            <w:pPr>
              <w:pStyle w:val="a4"/>
              <w:jc w:val="center"/>
              <w:rPr>
                <w:sz w:val="20"/>
                <w:szCs w:val="20"/>
              </w:rPr>
            </w:pPr>
            <w:r w:rsidRPr="00EC5C0D">
              <w:rPr>
                <w:sz w:val="20"/>
                <w:szCs w:val="20"/>
              </w:rPr>
              <w:t>0 % в иных случаях</w:t>
            </w:r>
          </w:p>
        </w:tc>
      </w:tr>
      <w:tr w:rsidR="00466C57" w:rsidRPr="00EC5C0D" w:rsidTr="00C82F75">
        <w:trPr>
          <w:jc w:val="center"/>
        </w:trPr>
        <w:tc>
          <w:tcPr>
            <w:tcW w:w="846" w:type="dxa"/>
          </w:tcPr>
          <w:p w:rsidR="00466C57" w:rsidRPr="00EC5C0D" w:rsidRDefault="00466C57" w:rsidP="00466C57">
            <w:pPr>
              <w:pStyle w:val="a4"/>
              <w:rPr>
                <w:sz w:val="20"/>
                <w:szCs w:val="20"/>
                <w:lang w:val="en-US"/>
              </w:rPr>
            </w:pPr>
            <w:r w:rsidRPr="00EC5C0D">
              <w:rPr>
                <w:sz w:val="20"/>
                <w:szCs w:val="20"/>
                <w:lang w:val="en-US"/>
              </w:rPr>
              <w:t>13.1</w:t>
            </w:r>
          </w:p>
        </w:tc>
        <w:tc>
          <w:tcPr>
            <w:tcW w:w="2490" w:type="dxa"/>
          </w:tcPr>
          <w:p w:rsidR="00466C57" w:rsidRPr="00EC5C0D" w:rsidRDefault="00466C57" w:rsidP="00466C57">
            <w:pPr>
              <w:pStyle w:val="a4"/>
              <w:rPr>
                <w:sz w:val="20"/>
                <w:szCs w:val="20"/>
              </w:rPr>
            </w:pPr>
            <w:r w:rsidRPr="00EC5C0D">
              <w:rPr>
                <w:sz w:val="20"/>
                <w:szCs w:val="20"/>
                <w:lang w:val="en-US"/>
              </w:rPr>
              <w:t xml:space="preserve">Ведение </w:t>
            </w:r>
            <w:r w:rsidRPr="00EC5C0D">
              <w:rPr>
                <w:sz w:val="20"/>
                <w:szCs w:val="20"/>
              </w:rPr>
              <w:t>огородничества</w:t>
            </w:r>
          </w:p>
        </w:tc>
        <w:tc>
          <w:tcPr>
            <w:tcW w:w="1272" w:type="dxa"/>
          </w:tcPr>
          <w:p w:rsidR="00466C57" w:rsidRPr="00EC5C0D" w:rsidRDefault="00466C57" w:rsidP="00466C57">
            <w:pPr>
              <w:pStyle w:val="a4"/>
              <w:rPr>
                <w:sz w:val="20"/>
                <w:szCs w:val="20"/>
              </w:rPr>
            </w:pPr>
            <w:r w:rsidRPr="00EC5C0D">
              <w:rPr>
                <w:sz w:val="20"/>
                <w:szCs w:val="20"/>
              </w:rPr>
              <w:t>400 м²</w:t>
            </w:r>
          </w:p>
          <w:p w:rsidR="00466C57" w:rsidRPr="00EC5C0D" w:rsidRDefault="00466C57" w:rsidP="00466C57">
            <w:pPr>
              <w:pStyle w:val="a4"/>
              <w:rPr>
                <w:sz w:val="20"/>
                <w:szCs w:val="20"/>
              </w:rPr>
            </w:pPr>
          </w:p>
        </w:tc>
        <w:tc>
          <w:tcPr>
            <w:tcW w:w="1080" w:type="dxa"/>
          </w:tcPr>
          <w:p w:rsidR="00466C57" w:rsidRPr="00EC5C0D" w:rsidRDefault="00466C57" w:rsidP="00466C57">
            <w:pPr>
              <w:pStyle w:val="a4"/>
              <w:rPr>
                <w:sz w:val="20"/>
                <w:szCs w:val="20"/>
              </w:rPr>
            </w:pPr>
            <w:r w:rsidRPr="00EC5C0D">
              <w:rPr>
                <w:sz w:val="20"/>
                <w:szCs w:val="20"/>
              </w:rPr>
              <w:t>3000 м²</w:t>
            </w:r>
          </w:p>
        </w:tc>
        <w:tc>
          <w:tcPr>
            <w:tcW w:w="2334" w:type="dxa"/>
          </w:tcPr>
          <w:p w:rsidR="00466C57" w:rsidRPr="00EC5C0D" w:rsidRDefault="00466C57" w:rsidP="00466C57">
            <w:pPr>
              <w:pStyle w:val="a4"/>
              <w:rPr>
                <w:sz w:val="20"/>
                <w:szCs w:val="20"/>
              </w:rPr>
            </w:pPr>
            <w:r w:rsidRPr="00EC5C0D">
              <w:rPr>
                <w:sz w:val="20"/>
                <w:szCs w:val="20"/>
              </w:rPr>
              <w:t>3 м</w:t>
            </w:r>
          </w:p>
        </w:tc>
        <w:tc>
          <w:tcPr>
            <w:tcW w:w="2346" w:type="dxa"/>
          </w:tcPr>
          <w:p w:rsidR="00466C57" w:rsidRPr="00EC5C0D" w:rsidRDefault="00466C57" w:rsidP="00466C57">
            <w:pPr>
              <w:pStyle w:val="a4"/>
              <w:rPr>
                <w:sz w:val="20"/>
                <w:szCs w:val="20"/>
              </w:rPr>
            </w:pPr>
            <w:r w:rsidRPr="00EC5C0D">
              <w:rPr>
                <w:sz w:val="20"/>
                <w:szCs w:val="20"/>
              </w:rPr>
              <w:t>5 м</w:t>
            </w:r>
          </w:p>
        </w:tc>
        <w:tc>
          <w:tcPr>
            <w:tcW w:w="1800" w:type="dxa"/>
          </w:tcPr>
          <w:p w:rsidR="00466C57" w:rsidRPr="00EC5C0D" w:rsidRDefault="00466C57" w:rsidP="00466C57">
            <w:pPr>
              <w:pStyle w:val="a4"/>
              <w:jc w:val="center"/>
              <w:rPr>
                <w:sz w:val="20"/>
                <w:szCs w:val="20"/>
              </w:rPr>
            </w:pPr>
            <w:r w:rsidRPr="00EC5C0D">
              <w:rPr>
                <w:sz w:val="20"/>
                <w:szCs w:val="20"/>
              </w:rPr>
              <w:t>9 м</w:t>
            </w:r>
          </w:p>
        </w:tc>
        <w:tc>
          <w:tcPr>
            <w:tcW w:w="2880" w:type="dxa"/>
          </w:tcPr>
          <w:p w:rsidR="00466C57" w:rsidRPr="00EC5C0D" w:rsidRDefault="00466C57" w:rsidP="00466C57">
            <w:pPr>
              <w:pStyle w:val="a4"/>
              <w:jc w:val="center"/>
              <w:rPr>
                <w:sz w:val="20"/>
                <w:szCs w:val="20"/>
              </w:rPr>
            </w:pPr>
            <w:r w:rsidRPr="00EC5C0D">
              <w:rPr>
                <w:sz w:val="20"/>
                <w:szCs w:val="20"/>
              </w:rPr>
              <w:t>15 % при размере земельного участка 800 м² и менее 10 % при размере земельного участка более 800 м²</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13.2</w:t>
            </w:r>
          </w:p>
        </w:tc>
        <w:tc>
          <w:tcPr>
            <w:tcW w:w="2490" w:type="dxa"/>
          </w:tcPr>
          <w:p w:rsidR="00466C57" w:rsidRPr="00EC5C0D" w:rsidRDefault="00466C57" w:rsidP="00466C57">
            <w:pPr>
              <w:pStyle w:val="a4"/>
              <w:rPr>
                <w:sz w:val="20"/>
                <w:szCs w:val="20"/>
              </w:rPr>
            </w:pPr>
            <w:r w:rsidRPr="00EC5C0D">
              <w:rPr>
                <w:sz w:val="20"/>
                <w:szCs w:val="20"/>
              </w:rPr>
              <w:t>Ведение садоводства</w:t>
            </w:r>
          </w:p>
        </w:tc>
        <w:tc>
          <w:tcPr>
            <w:tcW w:w="1272" w:type="dxa"/>
          </w:tcPr>
          <w:p w:rsidR="00466C57" w:rsidRPr="00EC5C0D" w:rsidRDefault="00466C57" w:rsidP="00466C57">
            <w:pPr>
              <w:pStyle w:val="a4"/>
              <w:rPr>
                <w:sz w:val="20"/>
                <w:szCs w:val="20"/>
              </w:rPr>
            </w:pPr>
            <w:r w:rsidRPr="00EC5C0D">
              <w:rPr>
                <w:sz w:val="20"/>
                <w:szCs w:val="20"/>
              </w:rPr>
              <w:t>400 м²</w:t>
            </w:r>
          </w:p>
          <w:p w:rsidR="00466C57" w:rsidRPr="00EC5C0D" w:rsidRDefault="00466C57" w:rsidP="00466C57">
            <w:pPr>
              <w:pStyle w:val="a4"/>
              <w:rPr>
                <w:sz w:val="20"/>
                <w:szCs w:val="20"/>
              </w:rPr>
            </w:pPr>
          </w:p>
        </w:tc>
        <w:tc>
          <w:tcPr>
            <w:tcW w:w="1080" w:type="dxa"/>
          </w:tcPr>
          <w:p w:rsidR="00466C57" w:rsidRPr="00EC5C0D" w:rsidRDefault="00466C57" w:rsidP="00466C57">
            <w:pPr>
              <w:pStyle w:val="a4"/>
              <w:rPr>
                <w:sz w:val="20"/>
                <w:szCs w:val="20"/>
              </w:rPr>
            </w:pPr>
            <w:r w:rsidRPr="00EC5C0D">
              <w:rPr>
                <w:sz w:val="20"/>
                <w:szCs w:val="20"/>
              </w:rPr>
              <w:t>3000 м²</w:t>
            </w:r>
          </w:p>
          <w:p w:rsidR="00466C57" w:rsidRPr="00EC5C0D" w:rsidRDefault="00466C57" w:rsidP="00466C57">
            <w:pPr>
              <w:pStyle w:val="a4"/>
              <w:rPr>
                <w:sz w:val="20"/>
                <w:szCs w:val="20"/>
              </w:rPr>
            </w:pPr>
          </w:p>
        </w:tc>
        <w:tc>
          <w:tcPr>
            <w:tcW w:w="2334" w:type="dxa"/>
          </w:tcPr>
          <w:p w:rsidR="00466C57" w:rsidRPr="00EC5C0D" w:rsidRDefault="00466C57" w:rsidP="00466C57">
            <w:pPr>
              <w:pStyle w:val="a4"/>
              <w:rPr>
                <w:sz w:val="20"/>
                <w:szCs w:val="20"/>
              </w:rPr>
            </w:pPr>
            <w:r w:rsidRPr="00EC5C0D">
              <w:rPr>
                <w:sz w:val="20"/>
                <w:szCs w:val="20"/>
              </w:rPr>
              <w:t>3 м</w:t>
            </w:r>
          </w:p>
        </w:tc>
        <w:tc>
          <w:tcPr>
            <w:tcW w:w="2346" w:type="dxa"/>
          </w:tcPr>
          <w:p w:rsidR="00466C57" w:rsidRPr="00EC5C0D" w:rsidRDefault="00466C57" w:rsidP="00466C57">
            <w:pPr>
              <w:pStyle w:val="a4"/>
              <w:rPr>
                <w:sz w:val="20"/>
                <w:szCs w:val="20"/>
              </w:rPr>
            </w:pPr>
            <w:r w:rsidRPr="00EC5C0D">
              <w:rPr>
                <w:sz w:val="20"/>
                <w:szCs w:val="20"/>
              </w:rPr>
              <w:t>5 м</w:t>
            </w:r>
          </w:p>
        </w:tc>
        <w:tc>
          <w:tcPr>
            <w:tcW w:w="1800" w:type="dxa"/>
          </w:tcPr>
          <w:p w:rsidR="00466C57" w:rsidRPr="00EC5C0D" w:rsidRDefault="00466C57" w:rsidP="00466C57">
            <w:pPr>
              <w:pStyle w:val="a4"/>
              <w:jc w:val="center"/>
              <w:rPr>
                <w:sz w:val="20"/>
                <w:szCs w:val="20"/>
              </w:rPr>
            </w:pPr>
            <w:r w:rsidRPr="00EC5C0D">
              <w:rPr>
                <w:sz w:val="20"/>
                <w:szCs w:val="20"/>
              </w:rPr>
              <w:t>9 м</w:t>
            </w:r>
          </w:p>
        </w:tc>
        <w:tc>
          <w:tcPr>
            <w:tcW w:w="2880" w:type="dxa"/>
          </w:tcPr>
          <w:p w:rsidR="00466C57" w:rsidRPr="00EC5C0D" w:rsidRDefault="00466C57" w:rsidP="00466C57">
            <w:pPr>
              <w:pStyle w:val="a4"/>
              <w:jc w:val="center"/>
              <w:rPr>
                <w:sz w:val="20"/>
                <w:szCs w:val="20"/>
              </w:rPr>
            </w:pPr>
            <w:r w:rsidRPr="00EC5C0D">
              <w:rPr>
                <w:sz w:val="20"/>
                <w:szCs w:val="20"/>
              </w:rPr>
              <w:t>15 % при размере земельного участка 800 м² и менее 10 % при размере земельного участка более 800 м²</w:t>
            </w:r>
          </w:p>
        </w:tc>
      </w:tr>
      <w:tr w:rsidR="00466C57" w:rsidRPr="00EC5C0D" w:rsidTr="00C82F75">
        <w:trPr>
          <w:jc w:val="center"/>
        </w:trPr>
        <w:tc>
          <w:tcPr>
            <w:tcW w:w="846" w:type="dxa"/>
          </w:tcPr>
          <w:p w:rsidR="00466C57" w:rsidRPr="00EC5C0D" w:rsidRDefault="00466C57" w:rsidP="00466C57">
            <w:pPr>
              <w:pStyle w:val="a4"/>
              <w:rPr>
                <w:sz w:val="20"/>
                <w:szCs w:val="20"/>
              </w:rPr>
            </w:pPr>
          </w:p>
        </w:tc>
        <w:tc>
          <w:tcPr>
            <w:tcW w:w="14202" w:type="dxa"/>
            <w:gridSpan w:val="7"/>
          </w:tcPr>
          <w:p w:rsidR="00466C57" w:rsidRPr="00EC5C0D" w:rsidRDefault="00466C57" w:rsidP="00466C57">
            <w:pPr>
              <w:pStyle w:val="a4"/>
              <w:rPr>
                <w:sz w:val="20"/>
                <w:szCs w:val="20"/>
              </w:rPr>
            </w:pPr>
            <w:r w:rsidRPr="00EC5C0D">
              <w:rPr>
                <w:rFonts w:eastAsia="Calibri"/>
                <w:b/>
                <w:sz w:val="20"/>
                <w:szCs w:val="20"/>
                <w:lang w:eastAsia="en-US"/>
              </w:rPr>
              <w:t>Условно разрешенные</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6.8</w:t>
            </w:r>
          </w:p>
        </w:tc>
        <w:tc>
          <w:tcPr>
            <w:tcW w:w="2490" w:type="dxa"/>
          </w:tcPr>
          <w:p w:rsidR="00466C57" w:rsidRPr="00EC5C0D" w:rsidRDefault="00466C57" w:rsidP="00466C57">
            <w:pPr>
              <w:pStyle w:val="a4"/>
              <w:rPr>
                <w:rFonts w:eastAsia="Calibri"/>
                <w:sz w:val="20"/>
                <w:szCs w:val="20"/>
                <w:lang w:eastAsia="en-US"/>
              </w:rPr>
            </w:pPr>
            <w:r w:rsidRPr="00EC5C0D">
              <w:rPr>
                <w:rFonts w:eastAsia="Calibri"/>
                <w:sz w:val="20"/>
                <w:szCs w:val="20"/>
                <w:lang w:eastAsia="en-US"/>
              </w:rPr>
              <w:t>Связь</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rPr>
            </w:pPr>
            <w:r w:rsidRPr="00EC5C0D">
              <w:rPr>
                <w:sz w:val="20"/>
                <w:szCs w:val="20"/>
              </w:rPr>
              <w:t>не подлежит установлению</w:t>
            </w:r>
          </w:p>
        </w:tc>
        <w:tc>
          <w:tcPr>
            <w:tcW w:w="2334" w:type="dxa"/>
          </w:tcPr>
          <w:p w:rsidR="00466C57" w:rsidRPr="00EC5C0D" w:rsidRDefault="00466C57" w:rsidP="00466C57">
            <w:pPr>
              <w:jc w:val="center"/>
              <w:rPr>
                <w:sz w:val="20"/>
                <w:szCs w:val="20"/>
              </w:rPr>
            </w:pPr>
            <w:r w:rsidRPr="00EC5C0D">
              <w:rPr>
                <w:sz w:val="20"/>
                <w:szCs w:val="20"/>
              </w:rPr>
              <w:t>для объектов связи, радиовещания, телевидения – 0 м;</w:t>
            </w:r>
          </w:p>
          <w:p w:rsidR="00466C57" w:rsidRPr="00EC5C0D" w:rsidRDefault="00466C57" w:rsidP="00466C57">
            <w:pPr>
              <w:jc w:val="center"/>
              <w:rPr>
                <w:sz w:val="20"/>
                <w:szCs w:val="20"/>
              </w:rPr>
            </w:pPr>
            <w:r w:rsidRPr="00EC5C0D">
              <w:rPr>
                <w:sz w:val="20"/>
                <w:szCs w:val="20"/>
              </w:rPr>
              <w:t>для других объектов капитального строительства – 3 м</w:t>
            </w:r>
          </w:p>
        </w:tc>
        <w:tc>
          <w:tcPr>
            <w:tcW w:w="2346" w:type="dxa"/>
          </w:tcPr>
          <w:p w:rsidR="00466C57" w:rsidRPr="00EC5C0D" w:rsidRDefault="00466C57" w:rsidP="00466C57">
            <w:pPr>
              <w:jc w:val="center"/>
              <w:rPr>
                <w:sz w:val="20"/>
                <w:szCs w:val="20"/>
              </w:rPr>
            </w:pPr>
            <w:r w:rsidRPr="00EC5C0D">
              <w:rPr>
                <w:sz w:val="20"/>
                <w:szCs w:val="20"/>
              </w:rPr>
              <w:t>для объектов связи, радиовещания, телевидения – 0 м;</w:t>
            </w:r>
          </w:p>
          <w:p w:rsidR="00466C57" w:rsidRPr="00EC5C0D" w:rsidRDefault="00466C57" w:rsidP="00466C57">
            <w:pPr>
              <w:jc w:val="center"/>
              <w:rPr>
                <w:sz w:val="20"/>
                <w:szCs w:val="20"/>
              </w:rPr>
            </w:pPr>
            <w:r w:rsidRPr="00EC5C0D">
              <w:rPr>
                <w:sz w:val="20"/>
                <w:szCs w:val="20"/>
              </w:rPr>
              <w:t>для других объектов капитального строительства – 5 м</w:t>
            </w:r>
          </w:p>
        </w:tc>
        <w:tc>
          <w:tcPr>
            <w:tcW w:w="1800" w:type="dxa"/>
          </w:tcPr>
          <w:p w:rsidR="00466C57" w:rsidRPr="00EC5C0D" w:rsidRDefault="00466C57" w:rsidP="00466C57">
            <w:pPr>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jc w:val="center"/>
              <w:rPr>
                <w:sz w:val="20"/>
                <w:szCs w:val="20"/>
              </w:rPr>
            </w:pPr>
            <w:r w:rsidRPr="00EC5C0D">
              <w:rPr>
                <w:sz w:val="20"/>
                <w:szCs w:val="20"/>
              </w:rPr>
              <w:t>не подлежит установлению</w:t>
            </w:r>
          </w:p>
        </w:tc>
      </w:tr>
      <w:tr w:rsidR="00466C57" w:rsidRPr="00EC5C0D" w:rsidTr="00C82F75">
        <w:trPr>
          <w:jc w:val="center"/>
        </w:trPr>
        <w:tc>
          <w:tcPr>
            <w:tcW w:w="846" w:type="dxa"/>
          </w:tcPr>
          <w:p w:rsidR="00466C57" w:rsidRPr="00EC5C0D" w:rsidRDefault="00466C57" w:rsidP="00466C57">
            <w:pPr>
              <w:pStyle w:val="a4"/>
              <w:rPr>
                <w:sz w:val="20"/>
                <w:szCs w:val="20"/>
              </w:rPr>
            </w:pPr>
          </w:p>
        </w:tc>
        <w:tc>
          <w:tcPr>
            <w:tcW w:w="14202" w:type="dxa"/>
            <w:gridSpan w:val="7"/>
          </w:tcPr>
          <w:p w:rsidR="00466C57" w:rsidRPr="00EC5C0D" w:rsidRDefault="00466C57" w:rsidP="00466C57">
            <w:pPr>
              <w:pStyle w:val="aa"/>
              <w:rPr>
                <w:sz w:val="20"/>
                <w:szCs w:val="20"/>
              </w:rPr>
            </w:pPr>
            <w:r w:rsidRPr="00EC5C0D">
              <w:rPr>
                <w:sz w:val="20"/>
                <w:szCs w:val="20"/>
              </w:rPr>
              <w:t>Вспомогательные</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2.7.1</w:t>
            </w:r>
          </w:p>
        </w:tc>
        <w:tc>
          <w:tcPr>
            <w:tcW w:w="2490" w:type="dxa"/>
          </w:tcPr>
          <w:p w:rsidR="00466C57" w:rsidRPr="00EC5C0D" w:rsidRDefault="00466C57" w:rsidP="00466C57">
            <w:pPr>
              <w:pStyle w:val="a4"/>
              <w:rPr>
                <w:sz w:val="20"/>
                <w:szCs w:val="20"/>
              </w:rPr>
            </w:pPr>
            <w:r w:rsidRPr="00EC5C0D">
              <w:rPr>
                <w:sz w:val="20"/>
                <w:szCs w:val="20"/>
              </w:rPr>
              <w:t>Хранение автотранспорта</w:t>
            </w:r>
          </w:p>
        </w:tc>
        <w:tc>
          <w:tcPr>
            <w:tcW w:w="1272" w:type="dxa"/>
          </w:tcPr>
          <w:p w:rsidR="00466C57" w:rsidRPr="00697098" w:rsidRDefault="00466C57" w:rsidP="00466C57">
            <w:pPr>
              <w:pStyle w:val="a4"/>
              <w:rPr>
                <w:sz w:val="20"/>
                <w:szCs w:val="20"/>
              </w:rPr>
            </w:pPr>
            <w:r w:rsidRPr="00697098">
              <w:rPr>
                <w:sz w:val="20"/>
                <w:szCs w:val="20"/>
              </w:rPr>
              <w:t xml:space="preserve">не </w:t>
            </w:r>
            <w:r w:rsidRPr="00697098">
              <w:rPr>
                <w:sz w:val="20"/>
                <w:szCs w:val="20"/>
              </w:rPr>
              <w:lastRenderedPageBreak/>
              <w:t>подлежит установлению</w:t>
            </w:r>
          </w:p>
        </w:tc>
        <w:tc>
          <w:tcPr>
            <w:tcW w:w="1080" w:type="dxa"/>
          </w:tcPr>
          <w:p w:rsidR="00466C57" w:rsidRPr="00697098" w:rsidRDefault="00466C57" w:rsidP="00466C57">
            <w:pPr>
              <w:pStyle w:val="a4"/>
              <w:rPr>
                <w:sz w:val="20"/>
                <w:szCs w:val="20"/>
              </w:rPr>
            </w:pPr>
            <w:r w:rsidRPr="00697098">
              <w:rPr>
                <w:sz w:val="20"/>
                <w:szCs w:val="20"/>
              </w:rPr>
              <w:lastRenderedPageBreak/>
              <w:t xml:space="preserve">не </w:t>
            </w:r>
            <w:r w:rsidRPr="00697098">
              <w:rPr>
                <w:sz w:val="20"/>
                <w:szCs w:val="20"/>
              </w:rPr>
              <w:lastRenderedPageBreak/>
              <w:t>подлежит установлению</w:t>
            </w:r>
          </w:p>
        </w:tc>
        <w:tc>
          <w:tcPr>
            <w:tcW w:w="2334" w:type="dxa"/>
          </w:tcPr>
          <w:p w:rsidR="00466C57" w:rsidRPr="00EC5C0D" w:rsidRDefault="00466C57" w:rsidP="00466C57">
            <w:pPr>
              <w:pStyle w:val="a4"/>
              <w:jc w:val="center"/>
              <w:rPr>
                <w:sz w:val="20"/>
                <w:szCs w:val="20"/>
              </w:rPr>
            </w:pPr>
            <w:r w:rsidRPr="00EC5C0D">
              <w:rPr>
                <w:sz w:val="20"/>
                <w:szCs w:val="20"/>
              </w:rPr>
              <w:lastRenderedPageBreak/>
              <w:t>0 м</w:t>
            </w:r>
          </w:p>
        </w:tc>
        <w:tc>
          <w:tcPr>
            <w:tcW w:w="2346" w:type="dxa"/>
          </w:tcPr>
          <w:p w:rsidR="00466C57" w:rsidRPr="00EC5C0D" w:rsidRDefault="00466C57" w:rsidP="00466C57">
            <w:pPr>
              <w:pStyle w:val="a4"/>
              <w:jc w:val="center"/>
              <w:rPr>
                <w:sz w:val="20"/>
                <w:szCs w:val="20"/>
              </w:rPr>
            </w:pPr>
            <w:r w:rsidRPr="00EC5C0D">
              <w:rPr>
                <w:sz w:val="20"/>
                <w:szCs w:val="20"/>
              </w:rPr>
              <w:t>5 м</w:t>
            </w:r>
          </w:p>
        </w:tc>
        <w:tc>
          <w:tcPr>
            <w:tcW w:w="1800" w:type="dxa"/>
          </w:tcPr>
          <w:p w:rsidR="00466C57" w:rsidRPr="00EC5C0D" w:rsidRDefault="00466C57" w:rsidP="00466C57">
            <w:pPr>
              <w:pStyle w:val="a4"/>
              <w:jc w:val="center"/>
              <w:rPr>
                <w:sz w:val="20"/>
                <w:szCs w:val="20"/>
              </w:rPr>
            </w:pPr>
            <w:r w:rsidRPr="00EC5C0D">
              <w:rPr>
                <w:sz w:val="20"/>
                <w:szCs w:val="20"/>
              </w:rPr>
              <w:t>12 м</w:t>
            </w:r>
          </w:p>
        </w:tc>
        <w:tc>
          <w:tcPr>
            <w:tcW w:w="2880" w:type="dxa"/>
          </w:tcPr>
          <w:p w:rsidR="00466C57" w:rsidRPr="00EC5C0D" w:rsidRDefault="00466C57" w:rsidP="00466C57">
            <w:pPr>
              <w:pStyle w:val="a4"/>
              <w:jc w:val="center"/>
              <w:rPr>
                <w:sz w:val="20"/>
                <w:szCs w:val="20"/>
              </w:rPr>
            </w:pPr>
            <w:r w:rsidRPr="00EC5C0D">
              <w:rPr>
                <w:sz w:val="20"/>
                <w:szCs w:val="20"/>
              </w:rPr>
              <w:t>80 %</w:t>
            </w:r>
          </w:p>
        </w:tc>
      </w:tr>
      <w:tr w:rsidR="00466C57" w:rsidRPr="00EC5C0D" w:rsidTr="00C82F75">
        <w:trPr>
          <w:jc w:val="center"/>
        </w:trPr>
        <w:tc>
          <w:tcPr>
            <w:tcW w:w="846" w:type="dxa"/>
          </w:tcPr>
          <w:p w:rsidR="00466C57" w:rsidRPr="00EC5C0D" w:rsidRDefault="00466C57" w:rsidP="00466C57">
            <w:pPr>
              <w:rPr>
                <w:sz w:val="20"/>
                <w:szCs w:val="20"/>
              </w:rPr>
            </w:pPr>
            <w:r w:rsidRPr="00EC5C0D">
              <w:rPr>
                <w:sz w:val="20"/>
                <w:szCs w:val="20"/>
              </w:rPr>
              <w:lastRenderedPageBreak/>
              <w:t>3.1.1</w:t>
            </w:r>
          </w:p>
        </w:tc>
        <w:tc>
          <w:tcPr>
            <w:tcW w:w="2490" w:type="dxa"/>
          </w:tcPr>
          <w:p w:rsidR="00466C57" w:rsidRPr="00EC5C0D" w:rsidRDefault="00466C57" w:rsidP="00466C57">
            <w:pPr>
              <w:autoSpaceDE w:val="0"/>
              <w:autoSpaceDN w:val="0"/>
              <w:adjustRightInd w:val="0"/>
              <w:rPr>
                <w:sz w:val="20"/>
                <w:szCs w:val="20"/>
              </w:rPr>
            </w:pPr>
            <w:r w:rsidRPr="00EC5C0D">
              <w:rPr>
                <w:sz w:val="20"/>
                <w:szCs w:val="20"/>
              </w:rPr>
              <w:t>Предоставление коммунальных услуг</w:t>
            </w:r>
          </w:p>
        </w:tc>
        <w:tc>
          <w:tcPr>
            <w:tcW w:w="1272" w:type="dxa"/>
          </w:tcPr>
          <w:p w:rsidR="00466C57" w:rsidRPr="00697098" w:rsidRDefault="00466C57" w:rsidP="00466C57">
            <w:pPr>
              <w:pStyle w:val="a4"/>
              <w:rPr>
                <w:sz w:val="20"/>
                <w:szCs w:val="20"/>
              </w:rPr>
            </w:pPr>
            <w:r w:rsidRPr="00697098">
              <w:rPr>
                <w:sz w:val="20"/>
                <w:szCs w:val="20"/>
              </w:rPr>
              <w:t>не подлежит установлению</w:t>
            </w:r>
          </w:p>
        </w:tc>
        <w:tc>
          <w:tcPr>
            <w:tcW w:w="1080" w:type="dxa"/>
          </w:tcPr>
          <w:p w:rsidR="00466C57" w:rsidRPr="00697098" w:rsidRDefault="00466C57" w:rsidP="00466C57">
            <w:pPr>
              <w:pStyle w:val="a4"/>
              <w:rPr>
                <w:sz w:val="20"/>
                <w:szCs w:val="20"/>
              </w:rPr>
            </w:pPr>
            <w:r w:rsidRPr="00697098">
              <w:rPr>
                <w:sz w:val="20"/>
                <w:szCs w:val="20"/>
              </w:rPr>
              <w:t>не подлежит установлению</w:t>
            </w:r>
          </w:p>
        </w:tc>
        <w:tc>
          <w:tcPr>
            <w:tcW w:w="2334" w:type="dxa"/>
          </w:tcPr>
          <w:p w:rsidR="00466C57" w:rsidRPr="00EC5C0D" w:rsidRDefault="00466C57" w:rsidP="00466C57">
            <w:pPr>
              <w:rPr>
                <w:sz w:val="20"/>
                <w:szCs w:val="20"/>
              </w:rPr>
            </w:pPr>
            <w:r w:rsidRPr="00EC5C0D">
              <w:rPr>
                <w:sz w:val="20"/>
                <w:szCs w:val="20"/>
              </w:rPr>
              <w:t>для объектов инженерно-технического обеспечения – 0 м;</w:t>
            </w:r>
          </w:p>
        </w:tc>
        <w:tc>
          <w:tcPr>
            <w:tcW w:w="2346" w:type="dxa"/>
          </w:tcPr>
          <w:p w:rsidR="00466C57" w:rsidRPr="00EC5C0D" w:rsidRDefault="00466C57" w:rsidP="00466C57">
            <w:pPr>
              <w:rPr>
                <w:sz w:val="20"/>
                <w:szCs w:val="20"/>
              </w:rPr>
            </w:pPr>
            <w:r w:rsidRPr="00EC5C0D">
              <w:rPr>
                <w:sz w:val="20"/>
                <w:szCs w:val="20"/>
              </w:rPr>
              <w:t>не подлежит установлению</w:t>
            </w:r>
          </w:p>
        </w:tc>
        <w:tc>
          <w:tcPr>
            <w:tcW w:w="1800" w:type="dxa"/>
          </w:tcPr>
          <w:p w:rsidR="00466C57" w:rsidRPr="00EC5C0D" w:rsidRDefault="00466C57" w:rsidP="00466C57">
            <w:pPr>
              <w:jc w:val="center"/>
              <w:rPr>
                <w:sz w:val="20"/>
                <w:szCs w:val="20"/>
              </w:rPr>
            </w:pPr>
            <w:r w:rsidRPr="00EC5C0D">
              <w:rPr>
                <w:sz w:val="20"/>
                <w:szCs w:val="20"/>
              </w:rPr>
              <w:t>10000 м²</w:t>
            </w:r>
          </w:p>
        </w:tc>
        <w:tc>
          <w:tcPr>
            <w:tcW w:w="2880" w:type="dxa"/>
          </w:tcPr>
          <w:p w:rsidR="00466C57" w:rsidRPr="00EC5C0D" w:rsidRDefault="00466C57" w:rsidP="00466C57">
            <w:pPr>
              <w:jc w:val="center"/>
              <w:rPr>
                <w:sz w:val="20"/>
                <w:szCs w:val="20"/>
              </w:rPr>
            </w:pPr>
            <w:r w:rsidRPr="00EC5C0D">
              <w:rPr>
                <w:sz w:val="20"/>
                <w:szCs w:val="20"/>
              </w:rPr>
              <w:t>для объектов инженерно-технического обеспечения – 0 м;</w:t>
            </w:r>
          </w:p>
        </w:tc>
      </w:tr>
      <w:tr w:rsidR="00466C57" w:rsidRPr="00EC5C0D" w:rsidTr="00C82F75">
        <w:trPr>
          <w:jc w:val="center"/>
        </w:trPr>
        <w:tc>
          <w:tcPr>
            <w:tcW w:w="846" w:type="dxa"/>
          </w:tcPr>
          <w:p w:rsidR="00466C57" w:rsidRPr="00EC5C0D" w:rsidRDefault="00466C57" w:rsidP="00466C57">
            <w:pPr>
              <w:rPr>
                <w:sz w:val="20"/>
                <w:szCs w:val="20"/>
              </w:rPr>
            </w:pPr>
            <w:r w:rsidRPr="00EC5C0D">
              <w:rPr>
                <w:sz w:val="20"/>
                <w:szCs w:val="20"/>
              </w:rPr>
              <w:t>3.1.2</w:t>
            </w:r>
          </w:p>
        </w:tc>
        <w:tc>
          <w:tcPr>
            <w:tcW w:w="2490" w:type="dxa"/>
          </w:tcPr>
          <w:p w:rsidR="00466C57" w:rsidRPr="00EC5C0D" w:rsidRDefault="00466C57" w:rsidP="00466C57">
            <w:pPr>
              <w:autoSpaceDE w:val="0"/>
              <w:autoSpaceDN w:val="0"/>
              <w:adjustRightInd w:val="0"/>
              <w:rPr>
                <w:sz w:val="20"/>
                <w:szCs w:val="20"/>
              </w:rPr>
            </w:pPr>
            <w:r w:rsidRPr="00EC5C0D">
              <w:rPr>
                <w:sz w:val="20"/>
                <w:szCs w:val="20"/>
              </w:rPr>
              <w:t>Административные здания организаций, обеспечивающих предоставление коммунальных услуг</w:t>
            </w:r>
          </w:p>
        </w:tc>
        <w:tc>
          <w:tcPr>
            <w:tcW w:w="1272" w:type="dxa"/>
          </w:tcPr>
          <w:p w:rsidR="00466C57" w:rsidRPr="00697098" w:rsidRDefault="00466C57" w:rsidP="00466C57">
            <w:pPr>
              <w:pStyle w:val="a4"/>
              <w:rPr>
                <w:sz w:val="20"/>
                <w:szCs w:val="20"/>
              </w:rPr>
            </w:pPr>
            <w:r w:rsidRPr="00697098">
              <w:rPr>
                <w:sz w:val="20"/>
                <w:szCs w:val="20"/>
              </w:rPr>
              <w:t>не подлежит установлению</w:t>
            </w:r>
          </w:p>
        </w:tc>
        <w:tc>
          <w:tcPr>
            <w:tcW w:w="1080" w:type="dxa"/>
          </w:tcPr>
          <w:p w:rsidR="00466C57" w:rsidRPr="00697098" w:rsidRDefault="00466C57" w:rsidP="00466C57">
            <w:pPr>
              <w:pStyle w:val="a4"/>
              <w:rPr>
                <w:sz w:val="20"/>
                <w:szCs w:val="20"/>
              </w:rPr>
            </w:pPr>
            <w:r w:rsidRPr="00697098">
              <w:rPr>
                <w:sz w:val="20"/>
                <w:szCs w:val="20"/>
              </w:rPr>
              <w:t>не подлежит установлению</w:t>
            </w:r>
          </w:p>
        </w:tc>
        <w:tc>
          <w:tcPr>
            <w:tcW w:w="2334" w:type="dxa"/>
          </w:tcPr>
          <w:p w:rsidR="00466C57" w:rsidRPr="00EC5C0D" w:rsidRDefault="00466C57" w:rsidP="00466C57">
            <w:pPr>
              <w:rPr>
                <w:sz w:val="20"/>
                <w:szCs w:val="20"/>
              </w:rPr>
            </w:pPr>
            <w:r w:rsidRPr="00EC5C0D">
              <w:rPr>
                <w:sz w:val="20"/>
                <w:szCs w:val="20"/>
              </w:rPr>
              <w:t>3 м</w:t>
            </w:r>
          </w:p>
        </w:tc>
        <w:tc>
          <w:tcPr>
            <w:tcW w:w="2346" w:type="dxa"/>
          </w:tcPr>
          <w:p w:rsidR="00466C57" w:rsidRPr="00EC5C0D" w:rsidRDefault="00466C57" w:rsidP="00466C57">
            <w:pPr>
              <w:rPr>
                <w:sz w:val="20"/>
                <w:szCs w:val="20"/>
              </w:rPr>
            </w:pPr>
            <w:r w:rsidRPr="00EC5C0D">
              <w:rPr>
                <w:sz w:val="20"/>
                <w:szCs w:val="20"/>
              </w:rPr>
              <w:t>5 м</w:t>
            </w:r>
          </w:p>
        </w:tc>
        <w:tc>
          <w:tcPr>
            <w:tcW w:w="1800" w:type="dxa"/>
          </w:tcPr>
          <w:p w:rsidR="00466C57" w:rsidRPr="00EC5C0D" w:rsidRDefault="00466C57" w:rsidP="00466C57">
            <w:pPr>
              <w:jc w:val="center"/>
              <w:rPr>
                <w:sz w:val="20"/>
                <w:szCs w:val="20"/>
              </w:rPr>
            </w:pPr>
            <w:r w:rsidRPr="00EC5C0D">
              <w:rPr>
                <w:sz w:val="20"/>
                <w:szCs w:val="20"/>
              </w:rPr>
              <w:t>15 м</w:t>
            </w:r>
          </w:p>
        </w:tc>
        <w:tc>
          <w:tcPr>
            <w:tcW w:w="2880" w:type="dxa"/>
          </w:tcPr>
          <w:p w:rsidR="00466C57" w:rsidRPr="00EC5C0D" w:rsidRDefault="00466C57" w:rsidP="00466C57">
            <w:pPr>
              <w:jc w:val="center"/>
              <w:rPr>
                <w:sz w:val="20"/>
                <w:szCs w:val="20"/>
              </w:rPr>
            </w:pPr>
            <w:r w:rsidRPr="00EC5C0D">
              <w:rPr>
                <w:sz w:val="20"/>
                <w:szCs w:val="20"/>
              </w:rPr>
              <w:t>80 %</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4.9</w:t>
            </w:r>
          </w:p>
        </w:tc>
        <w:tc>
          <w:tcPr>
            <w:tcW w:w="2490" w:type="dxa"/>
          </w:tcPr>
          <w:p w:rsidR="00466C57" w:rsidRPr="00EC5C0D" w:rsidRDefault="00466C57" w:rsidP="00466C57">
            <w:pPr>
              <w:pStyle w:val="a4"/>
              <w:rPr>
                <w:sz w:val="20"/>
                <w:szCs w:val="20"/>
              </w:rPr>
            </w:pPr>
            <w:r w:rsidRPr="00EC5C0D">
              <w:rPr>
                <w:sz w:val="20"/>
                <w:szCs w:val="20"/>
              </w:rPr>
              <w:t>Служебные гаражи</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rPr>
            </w:pPr>
            <w:r w:rsidRPr="00EC5C0D">
              <w:rPr>
                <w:sz w:val="20"/>
                <w:szCs w:val="20"/>
              </w:rPr>
              <w:t>не подлежит установлению</w:t>
            </w:r>
          </w:p>
        </w:tc>
        <w:tc>
          <w:tcPr>
            <w:tcW w:w="2334" w:type="dxa"/>
          </w:tcPr>
          <w:p w:rsidR="00466C57" w:rsidRPr="00EC5C0D" w:rsidRDefault="00466C57" w:rsidP="00466C57">
            <w:pPr>
              <w:pStyle w:val="a4"/>
              <w:rPr>
                <w:sz w:val="20"/>
                <w:szCs w:val="20"/>
              </w:rPr>
            </w:pPr>
            <w:r w:rsidRPr="00EC5C0D">
              <w:rPr>
                <w:sz w:val="20"/>
                <w:szCs w:val="20"/>
              </w:rPr>
              <w:t>для автостоянок - 0 м,</w:t>
            </w:r>
          </w:p>
          <w:p w:rsidR="00466C57" w:rsidRPr="00EC5C0D" w:rsidRDefault="00466C57" w:rsidP="00466C57">
            <w:pPr>
              <w:pStyle w:val="a4"/>
              <w:rPr>
                <w:sz w:val="20"/>
                <w:szCs w:val="20"/>
              </w:rPr>
            </w:pPr>
            <w:r w:rsidRPr="00EC5C0D">
              <w:rPr>
                <w:sz w:val="20"/>
                <w:szCs w:val="20"/>
              </w:rPr>
              <w:t>для других объектов капитального строительства - 3 м</w:t>
            </w:r>
          </w:p>
        </w:tc>
        <w:tc>
          <w:tcPr>
            <w:tcW w:w="2346" w:type="dxa"/>
          </w:tcPr>
          <w:p w:rsidR="00466C57" w:rsidRPr="00EC5C0D" w:rsidRDefault="00466C57" w:rsidP="00466C57">
            <w:pPr>
              <w:pStyle w:val="a4"/>
              <w:rPr>
                <w:sz w:val="20"/>
                <w:szCs w:val="20"/>
              </w:rPr>
            </w:pPr>
            <w:r w:rsidRPr="00EC5C0D">
              <w:rPr>
                <w:sz w:val="20"/>
                <w:szCs w:val="20"/>
              </w:rPr>
              <w:t>для автостоянок - 0 м,</w:t>
            </w:r>
          </w:p>
          <w:p w:rsidR="00466C57" w:rsidRPr="00EC5C0D" w:rsidRDefault="00466C57" w:rsidP="00466C57">
            <w:pPr>
              <w:pStyle w:val="a4"/>
              <w:rPr>
                <w:sz w:val="20"/>
                <w:szCs w:val="20"/>
              </w:rPr>
            </w:pPr>
            <w:r w:rsidRPr="00EC5C0D">
              <w:rPr>
                <w:sz w:val="20"/>
                <w:szCs w:val="20"/>
              </w:rPr>
              <w:t>для других объектов капитального строительства - 5 м</w:t>
            </w:r>
          </w:p>
        </w:tc>
        <w:tc>
          <w:tcPr>
            <w:tcW w:w="1800" w:type="dxa"/>
          </w:tcPr>
          <w:p w:rsidR="00466C57" w:rsidRPr="00EC5C0D" w:rsidRDefault="00466C57" w:rsidP="00466C57">
            <w:pPr>
              <w:pStyle w:val="a4"/>
              <w:jc w:val="center"/>
              <w:rPr>
                <w:sz w:val="20"/>
                <w:szCs w:val="20"/>
              </w:rPr>
            </w:pPr>
            <w:r w:rsidRPr="00EC5C0D">
              <w:rPr>
                <w:sz w:val="20"/>
                <w:szCs w:val="20"/>
              </w:rPr>
              <w:t>12 м</w:t>
            </w:r>
          </w:p>
        </w:tc>
        <w:tc>
          <w:tcPr>
            <w:tcW w:w="2880" w:type="dxa"/>
          </w:tcPr>
          <w:p w:rsidR="00466C57" w:rsidRPr="00EC5C0D" w:rsidRDefault="00466C57" w:rsidP="00466C57">
            <w:pPr>
              <w:pStyle w:val="a4"/>
              <w:jc w:val="center"/>
              <w:rPr>
                <w:sz w:val="20"/>
                <w:szCs w:val="20"/>
              </w:rPr>
            </w:pPr>
            <w:r w:rsidRPr="00EC5C0D">
              <w:rPr>
                <w:sz w:val="20"/>
                <w:szCs w:val="20"/>
              </w:rPr>
              <w:t>80 %</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12.0</w:t>
            </w:r>
          </w:p>
        </w:tc>
        <w:tc>
          <w:tcPr>
            <w:tcW w:w="2490" w:type="dxa"/>
          </w:tcPr>
          <w:p w:rsidR="00466C57" w:rsidRPr="00EC5C0D" w:rsidRDefault="00466C57" w:rsidP="00466C57">
            <w:pPr>
              <w:pStyle w:val="a4"/>
              <w:rPr>
                <w:sz w:val="20"/>
                <w:szCs w:val="20"/>
              </w:rPr>
            </w:pPr>
            <w:r w:rsidRPr="00EC5C0D">
              <w:rPr>
                <w:sz w:val="20"/>
                <w:szCs w:val="20"/>
              </w:rPr>
              <w:t>Земельные участки (территории) общего пользования</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rPr>
                <w:sz w:val="20"/>
                <w:szCs w:val="20"/>
              </w:rPr>
            </w:pPr>
            <w:r w:rsidRPr="00EC5C0D">
              <w:rPr>
                <w:sz w:val="20"/>
                <w:szCs w:val="20"/>
              </w:rPr>
              <w:t>0 м</w:t>
            </w:r>
          </w:p>
        </w:tc>
        <w:tc>
          <w:tcPr>
            <w:tcW w:w="2346" w:type="dxa"/>
          </w:tcPr>
          <w:p w:rsidR="00466C57" w:rsidRPr="00EC5C0D" w:rsidRDefault="00466C57" w:rsidP="00466C57">
            <w:pPr>
              <w:pStyle w:val="a4"/>
              <w:rPr>
                <w:sz w:val="20"/>
                <w:szCs w:val="20"/>
              </w:rPr>
            </w:pPr>
            <w:r w:rsidRPr="00EC5C0D">
              <w:rPr>
                <w:sz w:val="20"/>
                <w:szCs w:val="20"/>
              </w:rPr>
              <w:t>0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100 %</w:t>
            </w:r>
          </w:p>
        </w:tc>
      </w:tr>
      <w:tr w:rsidR="00466C57" w:rsidRPr="00EC5C0D" w:rsidTr="00C82F75">
        <w:trPr>
          <w:jc w:val="center"/>
        </w:trPr>
        <w:tc>
          <w:tcPr>
            <w:tcW w:w="846" w:type="dxa"/>
          </w:tcPr>
          <w:p w:rsidR="00466C57" w:rsidRPr="00EC5C0D" w:rsidRDefault="00466C57" w:rsidP="00466C57">
            <w:pPr>
              <w:rPr>
                <w:sz w:val="20"/>
                <w:szCs w:val="20"/>
              </w:rPr>
            </w:pPr>
            <w:r w:rsidRPr="00EC5C0D">
              <w:rPr>
                <w:sz w:val="20"/>
                <w:szCs w:val="20"/>
              </w:rPr>
              <w:t>12.0.1</w:t>
            </w:r>
          </w:p>
        </w:tc>
        <w:tc>
          <w:tcPr>
            <w:tcW w:w="2490" w:type="dxa"/>
          </w:tcPr>
          <w:p w:rsidR="00466C57" w:rsidRPr="00EC5C0D" w:rsidRDefault="00466C57" w:rsidP="00466C57">
            <w:pPr>
              <w:pStyle w:val="ConsPlusNormal"/>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rPr>
                <w:sz w:val="20"/>
                <w:szCs w:val="20"/>
              </w:rPr>
            </w:pPr>
            <w:r w:rsidRPr="00EC5C0D">
              <w:rPr>
                <w:sz w:val="20"/>
                <w:szCs w:val="20"/>
                <w:lang w:val="en-US"/>
              </w:rPr>
              <w:t>0</w:t>
            </w:r>
            <w:r w:rsidRPr="00EC5C0D">
              <w:rPr>
                <w:sz w:val="20"/>
                <w:szCs w:val="20"/>
              </w:rPr>
              <w:t xml:space="preserve"> м</w:t>
            </w:r>
          </w:p>
        </w:tc>
        <w:tc>
          <w:tcPr>
            <w:tcW w:w="2346" w:type="dxa"/>
          </w:tcPr>
          <w:p w:rsidR="00466C57" w:rsidRPr="00EC5C0D" w:rsidRDefault="00466C57" w:rsidP="00466C57">
            <w:pPr>
              <w:pStyle w:val="a4"/>
              <w:rPr>
                <w:sz w:val="20"/>
                <w:szCs w:val="20"/>
              </w:rPr>
            </w:pPr>
            <w:r w:rsidRPr="00EC5C0D">
              <w:rPr>
                <w:sz w:val="20"/>
                <w:szCs w:val="20"/>
                <w:lang w:val="en-US"/>
              </w:rPr>
              <w:t>0</w:t>
            </w:r>
            <w:r w:rsidRPr="00EC5C0D">
              <w:rPr>
                <w:sz w:val="20"/>
                <w:szCs w:val="20"/>
              </w:rPr>
              <w:t xml:space="preserve">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100 %</w:t>
            </w:r>
          </w:p>
        </w:tc>
      </w:tr>
      <w:tr w:rsidR="00466C57" w:rsidRPr="00EC5C0D" w:rsidTr="00C82F75">
        <w:trPr>
          <w:jc w:val="center"/>
        </w:trPr>
        <w:tc>
          <w:tcPr>
            <w:tcW w:w="846" w:type="dxa"/>
          </w:tcPr>
          <w:p w:rsidR="00466C57" w:rsidRPr="00EC5C0D" w:rsidRDefault="00466C57" w:rsidP="00466C57">
            <w:pPr>
              <w:rPr>
                <w:sz w:val="20"/>
                <w:szCs w:val="20"/>
              </w:rPr>
            </w:pPr>
            <w:r w:rsidRPr="00EC5C0D">
              <w:rPr>
                <w:sz w:val="20"/>
                <w:szCs w:val="20"/>
              </w:rPr>
              <w:t>12.0.2</w:t>
            </w:r>
          </w:p>
        </w:tc>
        <w:tc>
          <w:tcPr>
            <w:tcW w:w="2490" w:type="dxa"/>
          </w:tcPr>
          <w:p w:rsidR="00466C57" w:rsidRPr="00EC5C0D" w:rsidRDefault="00466C57" w:rsidP="00466C57">
            <w:pPr>
              <w:pStyle w:val="ConsPlusNormal"/>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rPr>
            </w:pPr>
            <w:r w:rsidRPr="00EC5C0D">
              <w:rPr>
                <w:sz w:val="20"/>
                <w:szCs w:val="20"/>
              </w:rPr>
              <w:t>не подлежит установлению</w:t>
            </w:r>
          </w:p>
        </w:tc>
        <w:tc>
          <w:tcPr>
            <w:tcW w:w="2334" w:type="dxa"/>
          </w:tcPr>
          <w:p w:rsidR="00466C57" w:rsidRPr="00EC5C0D" w:rsidRDefault="00466C57" w:rsidP="00466C57">
            <w:pPr>
              <w:rPr>
                <w:sz w:val="20"/>
                <w:szCs w:val="20"/>
              </w:rPr>
            </w:pPr>
            <w:r w:rsidRPr="00EC5C0D">
              <w:rPr>
                <w:sz w:val="20"/>
                <w:szCs w:val="20"/>
              </w:rPr>
              <w:t>0 м</w:t>
            </w:r>
          </w:p>
        </w:tc>
        <w:tc>
          <w:tcPr>
            <w:tcW w:w="2346" w:type="dxa"/>
          </w:tcPr>
          <w:p w:rsidR="00466C57" w:rsidRPr="00EC5C0D" w:rsidRDefault="00466C57" w:rsidP="00466C57">
            <w:pPr>
              <w:rPr>
                <w:sz w:val="20"/>
                <w:szCs w:val="20"/>
              </w:rPr>
            </w:pPr>
            <w:r w:rsidRPr="00EC5C0D">
              <w:rPr>
                <w:sz w:val="20"/>
                <w:szCs w:val="20"/>
              </w:rPr>
              <w:t>0 м</w:t>
            </w:r>
          </w:p>
        </w:tc>
        <w:tc>
          <w:tcPr>
            <w:tcW w:w="1800" w:type="dxa"/>
          </w:tcPr>
          <w:p w:rsidR="00466C57" w:rsidRPr="00EC5C0D" w:rsidRDefault="00466C57" w:rsidP="00466C57">
            <w:pPr>
              <w:jc w:val="center"/>
              <w:rPr>
                <w:sz w:val="20"/>
                <w:szCs w:val="20"/>
                <w:lang w:val="en-US"/>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100 %</w:t>
            </w:r>
          </w:p>
        </w:tc>
      </w:tr>
    </w:tbl>
    <w:p w:rsidR="00340313" w:rsidRPr="00E361C4" w:rsidRDefault="00340313" w:rsidP="00340313">
      <w:pPr>
        <w:pStyle w:val="15"/>
        <w:ind w:firstLine="0"/>
        <w:sectPr w:rsidR="00340313" w:rsidRPr="00E361C4" w:rsidSect="00C82F75">
          <w:pgSz w:w="16838" w:h="11906" w:orient="landscape"/>
          <w:pgMar w:top="1701" w:right="1134" w:bottom="851" w:left="1134" w:header="720" w:footer="709" w:gutter="0"/>
          <w:cols w:space="720"/>
          <w:docGrid w:linePitch="360"/>
        </w:sectPr>
      </w:pPr>
    </w:p>
    <w:p w:rsidR="00340313" w:rsidRDefault="00340313" w:rsidP="00340313"/>
    <w:p w:rsidR="00572F0B" w:rsidRPr="00E361C4" w:rsidRDefault="00572F0B" w:rsidP="00572F0B">
      <w:pPr>
        <w:pStyle w:val="210"/>
        <w:rPr>
          <w:sz w:val="24"/>
          <w:szCs w:val="24"/>
        </w:rPr>
      </w:pPr>
      <w:bookmarkStart w:id="103" w:name="_Toc129092676"/>
      <w:r w:rsidRPr="00E361C4">
        <w:rPr>
          <w:sz w:val="24"/>
          <w:szCs w:val="24"/>
        </w:rPr>
        <w:t>Глава 12. Рекреационные зоны</w:t>
      </w:r>
      <w:bookmarkEnd w:id="93"/>
      <w:bookmarkEnd w:id="102"/>
      <w:bookmarkEnd w:id="103"/>
    </w:p>
    <w:p w:rsidR="00C82F75" w:rsidRPr="00E361C4" w:rsidRDefault="00C82F75" w:rsidP="00C82F75">
      <w:pPr>
        <w:pStyle w:val="31"/>
        <w:rPr>
          <w:szCs w:val="24"/>
        </w:rPr>
      </w:pPr>
      <w:bookmarkStart w:id="104" w:name="_Toc421696749"/>
      <w:bookmarkStart w:id="105" w:name="_Toc508613474"/>
      <w:bookmarkStart w:id="106" w:name="_Toc129092677"/>
      <w:bookmarkStart w:id="107" w:name="_Toc421696752"/>
      <w:bookmarkStart w:id="108" w:name="_Toc508613475"/>
      <w:r>
        <w:rPr>
          <w:szCs w:val="24"/>
        </w:rPr>
        <w:t>Статья 31</w:t>
      </w:r>
      <w:r w:rsidRPr="00E361C4">
        <w:rPr>
          <w:szCs w:val="24"/>
        </w:rPr>
        <w:t xml:space="preserve">. </w:t>
      </w:r>
      <w:bookmarkStart w:id="109" w:name="_Toc421696750"/>
      <w:bookmarkEnd w:id="104"/>
      <w:bookmarkEnd w:id="105"/>
      <w:r w:rsidRPr="00E361C4">
        <w:rPr>
          <w:szCs w:val="24"/>
        </w:rPr>
        <w:t xml:space="preserve">Территориальная зона </w:t>
      </w:r>
      <w:r w:rsidRPr="004C348A">
        <w:rPr>
          <w:szCs w:val="24"/>
        </w:rPr>
        <w:t>ТР-1</w:t>
      </w:r>
      <w:bookmarkEnd w:id="106"/>
    </w:p>
    <w:p w:rsidR="00C82F75" w:rsidRPr="00E361C4" w:rsidRDefault="00C82F75" w:rsidP="00C82F75">
      <w:pPr>
        <w:pStyle w:val="15"/>
      </w:pPr>
      <w:r w:rsidRPr="00E361C4">
        <w:t>1. Виды разрешенного использования земельных участков и объектов капитального строительства:</w:t>
      </w:r>
    </w:p>
    <w:tbl>
      <w:tblPr>
        <w:tblW w:w="9923" w:type="dxa"/>
        <w:jc w:val="center"/>
        <w:tblLayout w:type="fixed"/>
        <w:tblLook w:val="0000"/>
      </w:tblPr>
      <w:tblGrid>
        <w:gridCol w:w="852"/>
        <w:gridCol w:w="4253"/>
        <w:gridCol w:w="4818"/>
      </w:tblGrid>
      <w:tr w:rsidR="00C82F75" w:rsidRPr="00697098" w:rsidTr="00C82F75">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C82F75" w:rsidRPr="00697098" w:rsidRDefault="00C82F75" w:rsidP="00C82F75">
            <w:pPr>
              <w:pStyle w:val="a9"/>
              <w:rPr>
                <w:sz w:val="20"/>
              </w:rPr>
            </w:pPr>
            <w:r w:rsidRPr="00697098">
              <w:rPr>
                <w:sz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C82F75" w:rsidRPr="00697098" w:rsidRDefault="00C82F75" w:rsidP="00C82F75">
            <w:pPr>
              <w:pStyle w:val="a9"/>
              <w:rPr>
                <w:sz w:val="20"/>
              </w:rPr>
            </w:pPr>
            <w:r w:rsidRPr="00697098">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75" w:rsidRPr="00697098" w:rsidRDefault="00C82F75" w:rsidP="00C82F75">
            <w:pPr>
              <w:pStyle w:val="a9"/>
              <w:rPr>
                <w:sz w:val="20"/>
              </w:rPr>
            </w:pPr>
            <w:r w:rsidRPr="00697098">
              <w:rPr>
                <w:sz w:val="20"/>
              </w:rPr>
              <w:t>Объекты капитального строительства, разрешенные для размещения на земельных участках</w:t>
            </w: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a"/>
              <w:rPr>
                <w:sz w:val="20"/>
                <w:szCs w:val="20"/>
              </w:rPr>
            </w:pPr>
            <w:r w:rsidRPr="00697098">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pStyle w:val="aa"/>
              <w:snapToGrid w:val="0"/>
              <w:rPr>
                <w:sz w:val="20"/>
                <w:szCs w:val="20"/>
              </w:rPr>
            </w:pP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rPr>
                <w:sz w:val="20"/>
                <w:szCs w:val="20"/>
              </w:rPr>
            </w:pPr>
            <w:r w:rsidRPr="00697098">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autoSpaceDE w:val="0"/>
              <w:autoSpaceDN w:val="0"/>
              <w:adjustRightInd w:val="0"/>
              <w:jc w:val="both"/>
              <w:rPr>
                <w:sz w:val="20"/>
                <w:szCs w:val="20"/>
              </w:rPr>
            </w:pPr>
            <w:r w:rsidRPr="00697098">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autoSpaceDE w:val="0"/>
              <w:autoSpaceDN w:val="0"/>
              <w:adjustRightInd w:val="0"/>
              <w:jc w:val="both"/>
              <w:rPr>
                <w:sz w:val="20"/>
                <w:szCs w:val="20"/>
              </w:rPr>
            </w:pPr>
            <w:r w:rsidRPr="00697098">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rPr>
                <w:sz w:val="20"/>
                <w:szCs w:val="20"/>
              </w:rPr>
            </w:pPr>
            <w:r w:rsidRPr="00697098">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autoSpaceDE w:val="0"/>
              <w:autoSpaceDN w:val="0"/>
              <w:adjustRightInd w:val="0"/>
              <w:jc w:val="both"/>
              <w:rPr>
                <w:sz w:val="20"/>
                <w:szCs w:val="20"/>
              </w:rPr>
            </w:pPr>
            <w:r w:rsidRPr="00697098">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8732B0" w:rsidRDefault="00B34CD5" w:rsidP="00B34CD5">
            <w:pPr>
              <w:rPr>
                <w:sz w:val="20"/>
                <w:szCs w:val="20"/>
              </w:rPr>
            </w:pPr>
            <w:r w:rsidRPr="008732B0">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B34CD5" w:rsidRPr="008732B0" w:rsidRDefault="00B34CD5" w:rsidP="00B34CD5">
            <w:pPr>
              <w:autoSpaceDE w:val="0"/>
              <w:autoSpaceDN w:val="0"/>
              <w:adjustRightInd w:val="0"/>
              <w:jc w:val="both"/>
              <w:rPr>
                <w:sz w:val="20"/>
                <w:szCs w:val="20"/>
              </w:rPr>
            </w:pPr>
            <w:r w:rsidRPr="008732B0">
              <w:rPr>
                <w:sz w:val="20"/>
                <w:szCs w:val="20"/>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8732B0" w:rsidRDefault="00B34CD5" w:rsidP="00B34CD5">
            <w:pPr>
              <w:autoSpaceDE w:val="0"/>
              <w:autoSpaceDN w:val="0"/>
              <w:adjustRightInd w:val="0"/>
              <w:jc w:val="both"/>
              <w:rPr>
                <w:sz w:val="20"/>
                <w:szCs w:val="20"/>
              </w:rPr>
            </w:pPr>
            <w:r w:rsidRPr="008732B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5.1.1.</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5.1.2</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5.1.3</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5.1.4</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5.1.5</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5.1.7</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Спортивные базы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5.2</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Природно-познавательный туризм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осуществление необходимых природоохранных и природовосстановительных мероприятий</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lastRenderedPageBreak/>
              <w:t>5.2.1</w:t>
            </w:r>
          </w:p>
        </w:tc>
        <w:tc>
          <w:tcPr>
            <w:tcW w:w="4253" w:type="dxa"/>
            <w:tcBorders>
              <w:top w:val="single" w:sz="4" w:space="0" w:color="auto"/>
              <w:left w:val="single" w:sz="4" w:space="0" w:color="auto"/>
              <w:bottom w:val="single" w:sz="4" w:space="0" w:color="auto"/>
              <w:right w:val="single" w:sz="4" w:space="0" w:color="auto"/>
            </w:tcBorders>
          </w:tcPr>
          <w:p w:rsidR="00B34CD5" w:rsidRPr="00697098" w:rsidRDefault="00B34CD5" w:rsidP="00B34CD5">
            <w:pPr>
              <w:autoSpaceDE w:val="0"/>
              <w:autoSpaceDN w:val="0"/>
              <w:adjustRightInd w:val="0"/>
              <w:rPr>
                <w:rFonts w:eastAsia="Calibri"/>
                <w:sz w:val="20"/>
                <w:szCs w:val="20"/>
                <w:lang w:eastAsia="en-US"/>
              </w:rPr>
            </w:pPr>
            <w:r w:rsidRPr="00697098">
              <w:rPr>
                <w:rFonts w:eastAsia="Calibri"/>
                <w:sz w:val="20"/>
                <w:szCs w:val="20"/>
                <w:lang w:eastAsia="en-US"/>
              </w:rPr>
              <w:t>Туристическое обслуживание</w:t>
            </w:r>
          </w:p>
        </w:tc>
        <w:tc>
          <w:tcPr>
            <w:tcW w:w="4818" w:type="dxa"/>
            <w:tcBorders>
              <w:top w:val="single" w:sz="4" w:space="0" w:color="auto"/>
              <w:left w:val="single" w:sz="4" w:space="0" w:color="auto"/>
              <w:bottom w:val="single" w:sz="4" w:space="0" w:color="auto"/>
              <w:right w:val="single" w:sz="4" w:space="0" w:color="auto"/>
            </w:tcBorders>
          </w:tcPr>
          <w:p w:rsidR="00B34CD5" w:rsidRPr="003672A4" w:rsidRDefault="00B34CD5" w:rsidP="00B34CD5">
            <w:pPr>
              <w:autoSpaceDE w:val="0"/>
              <w:autoSpaceDN w:val="0"/>
              <w:adjustRightInd w:val="0"/>
              <w:jc w:val="both"/>
              <w:rPr>
                <w:rFonts w:eastAsia="Calibri"/>
                <w:sz w:val="20"/>
                <w:szCs w:val="20"/>
                <w:lang w:eastAsia="en-US"/>
              </w:rPr>
            </w:pPr>
            <w:r w:rsidRPr="003672A4">
              <w:rPr>
                <w:rFonts w:eastAsia="Calibri"/>
                <w:sz w:val="20"/>
                <w:szCs w:val="20"/>
                <w:lang w:eastAsia="en-US"/>
              </w:rPr>
              <w:t>Размещение пансионатов, гостиниц, кемпингов, домов отдыха, не оказывающих услуги по лечению;</w:t>
            </w:r>
          </w:p>
          <w:p w:rsidR="00B34CD5" w:rsidRPr="00697098" w:rsidRDefault="00B34CD5" w:rsidP="00B34CD5">
            <w:pPr>
              <w:autoSpaceDE w:val="0"/>
              <w:autoSpaceDN w:val="0"/>
              <w:adjustRightInd w:val="0"/>
              <w:jc w:val="both"/>
              <w:rPr>
                <w:rFonts w:eastAsia="Calibri"/>
                <w:sz w:val="20"/>
                <w:szCs w:val="20"/>
                <w:lang w:eastAsia="en-US"/>
              </w:rPr>
            </w:pPr>
            <w:r w:rsidRPr="003672A4">
              <w:rPr>
                <w:rFonts w:eastAsia="Calibri"/>
                <w:sz w:val="20"/>
                <w:szCs w:val="20"/>
                <w:lang w:eastAsia="en-US"/>
              </w:rPr>
              <w:t>размещение детских лагерей</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5.3</w:t>
            </w:r>
          </w:p>
        </w:tc>
        <w:tc>
          <w:tcPr>
            <w:tcW w:w="4253" w:type="dxa"/>
            <w:tcBorders>
              <w:top w:val="single" w:sz="4" w:space="0" w:color="auto"/>
              <w:left w:val="single" w:sz="4" w:space="0" w:color="auto"/>
              <w:bottom w:val="single" w:sz="4" w:space="0" w:color="auto"/>
              <w:right w:val="single" w:sz="4" w:space="0" w:color="auto"/>
            </w:tcBorders>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Охота и рыбалка</w:t>
            </w:r>
          </w:p>
        </w:tc>
        <w:tc>
          <w:tcPr>
            <w:tcW w:w="4818" w:type="dxa"/>
            <w:tcBorders>
              <w:top w:val="single" w:sz="4" w:space="0" w:color="auto"/>
              <w:left w:val="single" w:sz="4" w:space="0" w:color="auto"/>
              <w:bottom w:val="single" w:sz="4" w:space="0" w:color="auto"/>
              <w:right w:val="single" w:sz="4" w:space="0" w:color="auto"/>
            </w:tcBorders>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9.1</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pStyle w:val="a4"/>
              <w:snapToGrid w:val="0"/>
              <w:rPr>
                <w:sz w:val="20"/>
                <w:szCs w:val="20"/>
              </w:rPr>
            </w:pPr>
            <w:r w:rsidRPr="00697098">
              <w:rPr>
                <w:color w:val="000000"/>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pStyle w:val="a4"/>
              <w:snapToGrid w:val="0"/>
              <w:rPr>
                <w:sz w:val="20"/>
                <w:szCs w:val="20"/>
              </w:rPr>
            </w:pPr>
            <w:r w:rsidRPr="00697098">
              <w:rPr>
                <w:color w:val="000000"/>
                <w:sz w:val="20"/>
                <w:szCs w:val="20"/>
              </w:rPr>
              <w:t>Ледники, снежники, ручьи, реки, озера, болота, территориальные моря и другие поверхностные водные объекты</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color w:val="000000"/>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sz w:val="20"/>
                <w:szCs w:val="20"/>
              </w:rPr>
            </w:pPr>
            <w:r w:rsidRPr="00697098">
              <w:rPr>
                <w:rFonts w:eastAsia="Calibri"/>
                <w:sz w:val="20"/>
                <w:szCs w:val="20"/>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52" w:history="1">
              <w:r w:rsidRPr="00697098">
                <w:rPr>
                  <w:rFonts w:eastAsia="Calibri"/>
                  <w:sz w:val="20"/>
                  <w:szCs w:val="20"/>
                  <w:lang w:eastAsia="en-US"/>
                </w:rPr>
                <w:t>кодами 12.0.1</w:t>
              </w:r>
            </w:hyperlink>
            <w:r w:rsidRPr="00697098">
              <w:rPr>
                <w:rFonts w:eastAsia="Calibri"/>
                <w:sz w:val="20"/>
                <w:szCs w:val="20"/>
                <w:lang w:eastAsia="en-US"/>
              </w:rPr>
              <w:t xml:space="preserve"> - </w:t>
            </w:r>
            <w:hyperlink r:id="rId53" w:history="1">
              <w:r w:rsidRPr="00697098">
                <w:rPr>
                  <w:rFonts w:eastAsia="Calibri"/>
                  <w:sz w:val="20"/>
                  <w:szCs w:val="20"/>
                  <w:lang w:eastAsia="en-US"/>
                </w:rPr>
                <w:t>12.0.2</w:t>
              </w:r>
            </w:hyperlink>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4"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55" w:history="1">
              <w:r w:rsidRPr="00697098">
                <w:rPr>
                  <w:rFonts w:eastAsia="Calibri"/>
                  <w:sz w:val="20"/>
                  <w:szCs w:val="20"/>
                  <w:lang w:eastAsia="en-US"/>
                </w:rPr>
                <w:t>4.9</w:t>
              </w:r>
            </w:hyperlink>
            <w:r w:rsidRPr="00697098">
              <w:rPr>
                <w:rFonts w:eastAsia="Calibri"/>
                <w:sz w:val="20"/>
                <w:szCs w:val="20"/>
                <w:lang w:eastAsia="en-US"/>
              </w:rPr>
              <w:t xml:space="preserve">, </w:t>
            </w:r>
            <w:hyperlink r:id="rId56"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декоративных, технических, планировочных, конструктивных устройств, элементов озеленения, различных видов </w:t>
            </w:r>
            <w:r w:rsidRPr="00697098">
              <w:rPr>
                <w:rFonts w:eastAsia="Calibri"/>
                <w:sz w:val="20"/>
                <w:szCs w:val="20"/>
                <w:lang w:eastAsia="en-US"/>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rPr>
                <w:sz w:val="20"/>
                <w:szCs w:val="20"/>
              </w:rPr>
            </w:pPr>
            <w:r w:rsidRPr="00697098">
              <w:rPr>
                <w:sz w:val="20"/>
                <w:szCs w:val="20"/>
              </w:rPr>
              <w:lastRenderedPageBreak/>
              <w:t>12.3</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rPr>
                <w:sz w:val="20"/>
                <w:szCs w:val="20"/>
              </w:rPr>
            </w:pPr>
            <w:r w:rsidRPr="00697098">
              <w:rPr>
                <w:sz w:val="20"/>
                <w:szCs w:val="20"/>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color w:val="000000"/>
                <w:sz w:val="20"/>
                <w:szCs w:val="20"/>
              </w:rPr>
              <w:t>Отсутствие хозяйственной деятельности</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a"/>
              <w:rPr>
                <w:sz w:val="20"/>
                <w:szCs w:val="20"/>
              </w:rPr>
            </w:pPr>
            <w:r w:rsidRPr="00697098">
              <w:rPr>
                <w:sz w:val="20"/>
                <w:szCs w:val="20"/>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pStyle w:val="a4"/>
              <w:snapToGrid w:val="0"/>
              <w:rPr>
                <w:sz w:val="20"/>
                <w:szCs w:val="20"/>
              </w:rPr>
            </w:pP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rPr>
                <w:sz w:val="20"/>
                <w:szCs w:val="20"/>
              </w:rPr>
            </w:pPr>
            <w:r w:rsidRPr="00697098">
              <w:rPr>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rPr>
                <w:sz w:val="20"/>
                <w:szCs w:val="20"/>
              </w:rPr>
            </w:pPr>
            <w:r w:rsidRPr="00697098">
              <w:rPr>
                <w:sz w:val="20"/>
                <w:szCs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pStyle w:val="a4"/>
              <w:rPr>
                <w:sz w:val="20"/>
                <w:szCs w:val="20"/>
              </w:rPr>
            </w:pPr>
            <w:r w:rsidRPr="00697098">
              <w:rPr>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a"/>
              <w:rPr>
                <w:sz w:val="20"/>
                <w:szCs w:val="20"/>
              </w:rPr>
            </w:pPr>
            <w:r w:rsidRPr="00697098">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pStyle w:val="aa"/>
              <w:rPr>
                <w:sz w:val="20"/>
                <w:szCs w:val="20"/>
              </w:rPr>
            </w:pP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rPr>
                <w:sz w:val="20"/>
                <w:szCs w:val="20"/>
              </w:rPr>
            </w:pPr>
            <w:r w:rsidRPr="00697098">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sz w:val="20"/>
                <w:szCs w:val="20"/>
              </w:rPr>
            </w:pPr>
            <w:r w:rsidRPr="00697098">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sz w:val="20"/>
                <w:szCs w:val="20"/>
              </w:rPr>
            </w:pPr>
            <w:r w:rsidRPr="00697098">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rPr>
                <w:sz w:val="20"/>
                <w:szCs w:val="20"/>
              </w:rPr>
            </w:pPr>
            <w:r w:rsidRPr="00697098">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sz w:val="20"/>
                <w:szCs w:val="20"/>
              </w:rPr>
            </w:pPr>
            <w:r w:rsidRPr="00697098">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sz w:val="20"/>
                <w:szCs w:val="20"/>
              </w:rPr>
            </w:pPr>
            <w:r w:rsidRPr="00697098">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7" w:history="1">
              <w:r w:rsidRPr="00697098">
                <w:rPr>
                  <w:sz w:val="20"/>
                  <w:szCs w:val="20"/>
                </w:rPr>
                <w:t>кодами 3.0</w:t>
              </w:r>
            </w:hyperlink>
            <w:r w:rsidRPr="00697098">
              <w:rPr>
                <w:sz w:val="20"/>
                <w:szCs w:val="20"/>
              </w:rPr>
              <w:t xml:space="preserve">, </w:t>
            </w:r>
            <w:hyperlink r:id="rId58" w:history="1">
              <w:r w:rsidRPr="00697098">
                <w:rPr>
                  <w:sz w:val="20"/>
                  <w:szCs w:val="20"/>
                </w:rPr>
                <w:t>4.0</w:t>
              </w:r>
            </w:hyperlink>
            <w:r w:rsidRPr="00697098">
              <w:rPr>
                <w:sz w:val="20"/>
                <w:szCs w:val="20"/>
              </w:rPr>
              <w:t>, а также для стоянки и хранения транспортных средств общего пользования, в том числе в депо</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9"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60" w:history="1">
              <w:r w:rsidRPr="00697098">
                <w:rPr>
                  <w:rFonts w:eastAsia="Calibri"/>
                  <w:sz w:val="20"/>
                  <w:szCs w:val="20"/>
                  <w:lang w:eastAsia="en-US"/>
                </w:rPr>
                <w:t>4.9</w:t>
              </w:r>
            </w:hyperlink>
            <w:r w:rsidRPr="00697098">
              <w:rPr>
                <w:rFonts w:eastAsia="Calibri"/>
                <w:sz w:val="20"/>
                <w:szCs w:val="20"/>
                <w:lang w:eastAsia="en-US"/>
              </w:rPr>
              <w:t xml:space="preserve">, </w:t>
            </w:r>
            <w:hyperlink r:id="rId61"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bl>
    <w:p w:rsidR="00C82F75" w:rsidRPr="00E361C4" w:rsidRDefault="00C82F75" w:rsidP="00C82F75">
      <w:pPr>
        <w:pStyle w:val="15"/>
        <w:tabs>
          <w:tab w:val="left" w:pos="4380"/>
        </w:tabs>
        <w:sectPr w:rsidR="00C82F75" w:rsidRPr="00E361C4" w:rsidSect="00C82F75">
          <w:pgSz w:w="11906" w:h="16838"/>
          <w:pgMar w:top="1134" w:right="851" w:bottom="1134" w:left="1701" w:header="720" w:footer="709" w:gutter="0"/>
          <w:cols w:space="720"/>
          <w:docGrid w:linePitch="360"/>
        </w:sectPr>
      </w:pPr>
      <w:r w:rsidRPr="00E361C4">
        <w:tab/>
      </w:r>
    </w:p>
    <w:p w:rsidR="00C82F75" w:rsidRPr="00E361C4" w:rsidRDefault="00C82F75" w:rsidP="00C82F75">
      <w:pPr>
        <w:pStyle w:val="15"/>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519"/>
        <w:gridCol w:w="1272"/>
        <w:gridCol w:w="1312"/>
        <w:gridCol w:w="2102"/>
        <w:gridCol w:w="2346"/>
        <w:gridCol w:w="1800"/>
        <w:gridCol w:w="2880"/>
      </w:tblGrid>
      <w:tr w:rsidR="00C82F75" w:rsidRPr="00697098" w:rsidTr="00C82F75">
        <w:trPr>
          <w:trHeight w:val="758"/>
        </w:trPr>
        <w:tc>
          <w:tcPr>
            <w:tcW w:w="817" w:type="dxa"/>
            <w:vMerge w:val="restart"/>
          </w:tcPr>
          <w:p w:rsidR="00C82F75" w:rsidRPr="00697098" w:rsidRDefault="00C82F75" w:rsidP="00C82F75">
            <w:pPr>
              <w:pStyle w:val="a9"/>
              <w:rPr>
                <w:sz w:val="20"/>
              </w:rPr>
            </w:pPr>
            <w:r w:rsidRPr="00697098">
              <w:rPr>
                <w:sz w:val="20"/>
              </w:rPr>
              <w:t>Код</w:t>
            </w:r>
          </w:p>
        </w:tc>
        <w:tc>
          <w:tcPr>
            <w:tcW w:w="2519" w:type="dxa"/>
            <w:vMerge w:val="restart"/>
          </w:tcPr>
          <w:p w:rsidR="00C82F75" w:rsidRPr="00697098" w:rsidRDefault="00C82F75" w:rsidP="00C82F75">
            <w:pPr>
              <w:pStyle w:val="a9"/>
              <w:rPr>
                <w:sz w:val="20"/>
              </w:rPr>
            </w:pPr>
            <w:r w:rsidRPr="00697098">
              <w:rPr>
                <w:sz w:val="20"/>
              </w:rPr>
              <w:t>Вид разрешенного использования земельных участков и объектов капитального строительства</w:t>
            </w:r>
          </w:p>
        </w:tc>
        <w:tc>
          <w:tcPr>
            <w:tcW w:w="2584" w:type="dxa"/>
            <w:gridSpan w:val="2"/>
          </w:tcPr>
          <w:p w:rsidR="00C82F75" w:rsidRPr="00697098" w:rsidRDefault="00C82F75" w:rsidP="00C82F75">
            <w:pPr>
              <w:pStyle w:val="a9"/>
              <w:rPr>
                <w:sz w:val="20"/>
              </w:rPr>
            </w:pPr>
            <w:r w:rsidRPr="00697098">
              <w:rPr>
                <w:sz w:val="20"/>
              </w:rPr>
              <w:t>Площадь земельных участков</w:t>
            </w:r>
          </w:p>
        </w:tc>
        <w:tc>
          <w:tcPr>
            <w:tcW w:w="2102" w:type="dxa"/>
            <w:vMerge w:val="restart"/>
          </w:tcPr>
          <w:p w:rsidR="00C82F75" w:rsidRPr="00697098" w:rsidRDefault="00C82F75" w:rsidP="00C82F75">
            <w:pPr>
              <w:pStyle w:val="a9"/>
              <w:rPr>
                <w:sz w:val="20"/>
              </w:rPr>
            </w:pPr>
            <w:r w:rsidRPr="00697098">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C82F75" w:rsidRPr="00697098" w:rsidRDefault="00C82F75" w:rsidP="00C82F75">
            <w:pPr>
              <w:pStyle w:val="a9"/>
              <w:rPr>
                <w:sz w:val="20"/>
              </w:rPr>
            </w:pPr>
            <w:r w:rsidRPr="00697098">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C82F75" w:rsidRPr="00697098" w:rsidRDefault="00C82F75" w:rsidP="00C82F75">
            <w:pPr>
              <w:pStyle w:val="a9"/>
              <w:jc w:val="left"/>
              <w:rPr>
                <w:sz w:val="20"/>
              </w:rPr>
            </w:pPr>
            <w:r w:rsidRPr="00697098">
              <w:rPr>
                <w:sz w:val="20"/>
              </w:rPr>
              <w:t>Предельная (максимальная) высота объектов капитального строительства</w:t>
            </w:r>
          </w:p>
        </w:tc>
        <w:tc>
          <w:tcPr>
            <w:tcW w:w="2880" w:type="dxa"/>
            <w:vMerge w:val="restart"/>
          </w:tcPr>
          <w:p w:rsidR="00C82F75" w:rsidRPr="00697098" w:rsidRDefault="00C82F75" w:rsidP="00C82F75">
            <w:pPr>
              <w:pStyle w:val="a9"/>
              <w:rPr>
                <w:sz w:val="20"/>
              </w:rPr>
            </w:pPr>
            <w:r w:rsidRPr="00697098">
              <w:rPr>
                <w:sz w:val="20"/>
              </w:rPr>
              <w:t>Максимальный процент застройки в границах земельного участка</w:t>
            </w:r>
          </w:p>
        </w:tc>
      </w:tr>
      <w:tr w:rsidR="00C82F75" w:rsidRPr="00697098" w:rsidTr="00C82F75">
        <w:trPr>
          <w:trHeight w:val="757"/>
        </w:trPr>
        <w:tc>
          <w:tcPr>
            <w:tcW w:w="817" w:type="dxa"/>
            <w:vMerge/>
          </w:tcPr>
          <w:p w:rsidR="00C82F75" w:rsidRPr="00697098" w:rsidRDefault="00C82F75" w:rsidP="00C82F75">
            <w:pPr>
              <w:pStyle w:val="a9"/>
              <w:rPr>
                <w:sz w:val="20"/>
              </w:rPr>
            </w:pPr>
          </w:p>
        </w:tc>
        <w:tc>
          <w:tcPr>
            <w:tcW w:w="2519" w:type="dxa"/>
            <w:vMerge/>
          </w:tcPr>
          <w:p w:rsidR="00C82F75" w:rsidRPr="00697098" w:rsidRDefault="00C82F75" w:rsidP="00C82F75">
            <w:pPr>
              <w:pStyle w:val="a9"/>
              <w:rPr>
                <w:sz w:val="20"/>
              </w:rPr>
            </w:pPr>
          </w:p>
        </w:tc>
        <w:tc>
          <w:tcPr>
            <w:tcW w:w="1272" w:type="dxa"/>
          </w:tcPr>
          <w:p w:rsidR="00C82F75" w:rsidRPr="00697098" w:rsidRDefault="00C82F75" w:rsidP="00C82F75">
            <w:pPr>
              <w:pStyle w:val="a9"/>
              <w:rPr>
                <w:sz w:val="20"/>
              </w:rPr>
            </w:pPr>
            <w:r w:rsidRPr="00697098">
              <w:rPr>
                <w:sz w:val="20"/>
              </w:rPr>
              <w:t xml:space="preserve">Минимальная </w:t>
            </w:r>
          </w:p>
        </w:tc>
        <w:tc>
          <w:tcPr>
            <w:tcW w:w="1312" w:type="dxa"/>
            <w:shd w:val="clear" w:color="auto" w:fill="auto"/>
          </w:tcPr>
          <w:p w:rsidR="00C82F75" w:rsidRPr="00697098" w:rsidRDefault="00C82F75" w:rsidP="00C82F75">
            <w:pPr>
              <w:pStyle w:val="a9"/>
              <w:rPr>
                <w:sz w:val="20"/>
              </w:rPr>
            </w:pPr>
            <w:r w:rsidRPr="00697098">
              <w:rPr>
                <w:sz w:val="20"/>
              </w:rPr>
              <w:t>Максимальная</w:t>
            </w:r>
          </w:p>
        </w:tc>
        <w:tc>
          <w:tcPr>
            <w:tcW w:w="2102" w:type="dxa"/>
            <w:vMerge/>
          </w:tcPr>
          <w:p w:rsidR="00C82F75" w:rsidRPr="00697098" w:rsidRDefault="00C82F75" w:rsidP="00C82F75">
            <w:pPr>
              <w:pStyle w:val="a9"/>
              <w:rPr>
                <w:sz w:val="20"/>
              </w:rPr>
            </w:pPr>
          </w:p>
        </w:tc>
        <w:tc>
          <w:tcPr>
            <w:tcW w:w="2346" w:type="dxa"/>
            <w:vMerge/>
          </w:tcPr>
          <w:p w:rsidR="00C82F75" w:rsidRPr="00697098" w:rsidRDefault="00C82F75" w:rsidP="00C82F75">
            <w:pPr>
              <w:pStyle w:val="a9"/>
              <w:rPr>
                <w:sz w:val="20"/>
              </w:rPr>
            </w:pPr>
          </w:p>
        </w:tc>
        <w:tc>
          <w:tcPr>
            <w:tcW w:w="1800" w:type="dxa"/>
            <w:vMerge/>
          </w:tcPr>
          <w:p w:rsidR="00C82F75" w:rsidRPr="00697098" w:rsidRDefault="00C82F75" w:rsidP="00C82F75">
            <w:pPr>
              <w:pStyle w:val="a9"/>
              <w:jc w:val="left"/>
              <w:rPr>
                <w:sz w:val="20"/>
              </w:rPr>
            </w:pPr>
          </w:p>
        </w:tc>
        <w:tc>
          <w:tcPr>
            <w:tcW w:w="2880" w:type="dxa"/>
            <w:vMerge/>
          </w:tcPr>
          <w:p w:rsidR="00C82F75" w:rsidRPr="00697098" w:rsidRDefault="00C82F75" w:rsidP="00C82F75">
            <w:pPr>
              <w:pStyle w:val="a9"/>
              <w:rPr>
                <w:sz w:val="20"/>
              </w:rPr>
            </w:pPr>
          </w:p>
        </w:tc>
      </w:tr>
      <w:tr w:rsidR="00C82F75" w:rsidRPr="00697098" w:rsidTr="00C82F75">
        <w:trPr>
          <w:trHeight w:val="269"/>
          <w:tblHeader/>
        </w:trPr>
        <w:tc>
          <w:tcPr>
            <w:tcW w:w="817" w:type="dxa"/>
          </w:tcPr>
          <w:p w:rsidR="00C82F75" w:rsidRPr="00697098" w:rsidRDefault="00C82F75" w:rsidP="00C82F75">
            <w:pPr>
              <w:pStyle w:val="a9"/>
              <w:rPr>
                <w:sz w:val="20"/>
              </w:rPr>
            </w:pPr>
            <w:r w:rsidRPr="00697098">
              <w:rPr>
                <w:sz w:val="20"/>
              </w:rPr>
              <w:t>1</w:t>
            </w:r>
          </w:p>
        </w:tc>
        <w:tc>
          <w:tcPr>
            <w:tcW w:w="2519" w:type="dxa"/>
          </w:tcPr>
          <w:p w:rsidR="00C82F75" w:rsidRPr="00697098" w:rsidRDefault="00C82F75" w:rsidP="00C82F75">
            <w:pPr>
              <w:pStyle w:val="a9"/>
              <w:rPr>
                <w:sz w:val="20"/>
              </w:rPr>
            </w:pPr>
            <w:r w:rsidRPr="00697098">
              <w:rPr>
                <w:sz w:val="20"/>
              </w:rPr>
              <w:t>2</w:t>
            </w:r>
          </w:p>
        </w:tc>
        <w:tc>
          <w:tcPr>
            <w:tcW w:w="1272" w:type="dxa"/>
          </w:tcPr>
          <w:p w:rsidR="00C82F75" w:rsidRPr="00697098" w:rsidRDefault="00C82F75" w:rsidP="00C82F75">
            <w:pPr>
              <w:pStyle w:val="a9"/>
              <w:rPr>
                <w:sz w:val="20"/>
              </w:rPr>
            </w:pPr>
            <w:r w:rsidRPr="00697098">
              <w:rPr>
                <w:sz w:val="20"/>
              </w:rPr>
              <w:t>3</w:t>
            </w:r>
          </w:p>
        </w:tc>
        <w:tc>
          <w:tcPr>
            <w:tcW w:w="1312" w:type="dxa"/>
            <w:shd w:val="clear" w:color="auto" w:fill="auto"/>
          </w:tcPr>
          <w:p w:rsidR="00C82F75" w:rsidRPr="00697098" w:rsidRDefault="00C82F75" w:rsidP="00C82F75">
            <w:pPr>
              <w:pStyle w:val="a9"/>
              <w:rPr>
                <w:sz w:val="20"/>
              </w:rPr>
            </w:pPr>
            <w:r w:rsidRPr="00697098">
              <w:rPr>
                <w:sz w:val="20"/>
              </w:rPr>
              <w:t>4</w:t>
            </w:r>
          </w:p>
        </w:tc>
        <w:tc>
          <w:tcPr>
            <w:tcW w:w="2102" w:type="dxa"/>
          </w:tcPr>
          <w:p w:rsidR="00C82F75" w:rsidRPr="00697098" w:rsidRDefault="00C82F75" w:rsidP="00C82F75">
            <w:pPr>
              <w:pStyle w:val="a9"/>
              <w:rPr>
                <w:sz w:val="20"/>
              </w:rPr>
            </w:pPr>
            <w:r w:rsidRPr="00697098">
              <w:rPr>
                <w:sz w:val="20"/>
              </w:rPr>
              <w:t>5</w:t>
            </w:r>
          </w:p>
        </w:tc>
        <w:tc>
          <w:tcPr>
            <w:tcW w:w="2346" w:type="dxa"/>
          </w:tcPr>
          <w:p w:rsidR="00C82F75" w:rsidRPr="00697098" w:rsidRDefault="00C82F75" w:rsidP="00C82F75">
            <w:pPr>
              <w:pStyle w:val="a9"/>
              <w:rPr>
                <w:sz w:val="20"/>
              </w:rPr>
            </w:pPr>
            <w:r w:rsidRPr="00697098">
              <w:rPr>
                <w:sz w:val="20"/>
              </w:rPr>
              <w:t>6</w:t>
            </w:r>
          </w:p>
        </w:tc>
        <w:tc>
          <w:tcPr>
            <w:tcW w:w="1800" w:type="dxa"/>
          </w:tcPr>
          <w:p w:rsidR="00C82F75" w:rsidRPr="00697098" w:rsidRDefault="00C82F75" w:rsidP="00C82F75">
            <w:pPr>
              <w:pStyle w:val="a9"/>
              <w:jc w:val="left"/>
              <w:rPr>
                <w:sz w:val="20"/>
              </w:rPr>
            </w:pPr>
            <w:r w:rsidRPr="00697098">
              <w:rPr>
                <w:sz w:val="20"/>
              </w:rPr>
              <w:t>7</w:t>
            </w:r>
          </w:p>
        </w:tc>
        <w:tc>
          <w:tcPr>
            <w:tcW w:w="2880" w:type="dxa"/>
          </w:tcPr>
          <w:p w:rsidR="00C82F75" w:rsidRPr="00697098" w:rsidRDefault="00C82F75" w:rsidP="00C82F75">
            <w:pPr>
              <w:pStyle w:val="a9"/>
              <w:rPr>
                <w:sz w:val="20"/>
              </w:rPr>
            </w:pPr>
            <w:r w:rsidRPr="00697098">
              <w:rPr>
                <w:sz w:val="20"/>
              </w:rPr>
              <w:t>8</w:t>
            </w:r>
          </w:p>
        </w:tc>
      </w:tr>
      <w:tr w:rsidR="00C82F75" w:rsidRPr="00697098" w:rsidTr="00C82F75">
        <w:tc>
          <w:tcPr>
            <w:tcW w:w="817" w:type="dxa"/>
          </w:tcPr>
          <w:p w:rsidR="00C82F75" w:rsidRPr="00697098" w:rsidRDefault="00C82F75" w:rsidP="00C82F75">
            <w:pPr>
              <w:pStyle w:val="a4"/>
              <w:rPr>
                <w:sz w:val="20"/>
                <w:szCs w:val="20"/>
              </w:rPr>
            </w:pPr>
          </w:p>
        </w:tc>
        <w:tc>
          <w:tcPr>
            <w:tcW w:w="14231" w:type="dxa"/>
            <w:gridSpan w:val="7"/>
          </w:tcPr>
          <w:p w:rsidR="00C82F75" w:rsidRPr="00697098" w:rsidRDefault="00C82F75" w:rsidP="00C82F75">
            <w:pPr>
              <w:pStyle w:val="aa"/>
              <w:rPr>
                <w:sz w:val="20"/>
                <w:szCs w:val="20"/>
              </w:rPr>
            </w:pPr>
            <w:r w:rsidRPr="00697098">
              <w:rPr>
                <w:sz w:val="20"/>
                <w:szCs w:val="20"/>
              </w:rPr>
              <w:t>Основные</w:t>
            </w:r>
          </w:p>
        </w:tc>
      </w:tr>
      <w:tr w:rsidR="00C82F75" w:rsidRPr="00697098" w:rsidTr="00C82F75">
        <w:tc>
          <w:tcPr>
            <w:tcW w:w="817" w:type="dxa"/>
          </w:tcPr>
          <w:p w:rsidR="00C82F75" w:rsidRPr="00697098" w:rsidRDefault="00C82F75" w:rsidP="00C82F75">
            <w:pPr>
              <w:rPr>
                <w:sz w:val="20"/>
                <w:szCs w:val="20"/>
              </w:rPr>
            </w:pPr>
            <w:r w:rsidRPr="00697098">
              <w:rPr>
                <w:sz w:val="20"/>
                <w:szCs w:val="20"/>
              </w:rPr>
              <w:t>3.1.1</w:t>
            </w:r>
          </w:p>
        </w:tc>
        <w:tc>
          <w:tcPr>
            <w:tcW w:w="2519" w:type="dxa"/>
          </w:tcPr>
          <w:p w:rsidR="00C82F75" w:rsidRPr="00697098" w:rsidRDefault="00C82F75" w:rsidP="00C82F75">
            <w:pPr>
              <w:autoSpaceDE w:val="0"/>
              <w:autoSpaceDN w:val="0"/>
              <w:adjustRightInd w:val="0"/>
              <w:jc w:val="both"/>
              <w:rPr>
                <w:sz w:val="20"/>
                <w:szCs w:val="20"/>
              </w:rPr>
            </w:pPr>
            <w:r w:rsidRPr="00697098">
              <w:rPr>
                <w:sz w:val="20"/>
                <w:szCs w:val="20"/>
              </w:rPr>
              <w:t>Предоставление коммунальных услуг</w:t>
            </w:r>
          </w:p>
        </w:tc>
        <w:tc>
          <w:tcPr>
            <w:tcW w:w="1272" w:type="dxa"/>
          </w:tcPr>
          <w:p w:rsidR="00C82F75" w:rsidRPr="00697098" w:rsidRDefault="00C82F75" w:rsidP="00C82F75">
            <w:pPr>
              <w:pStyle w:val="a4"/>
              <w:rPr>
                <w:sz w:val="20"/>
                <w:szCs w:val="20"/>
              </w:rPr>
            </w:pPr>
            <w:r w:rsidRPr="00697098">
              <w:rPr>
                <w:sz w:val="20"/>
                <w:szCs w:val="20"/>
              </w:rPr>
              <w:t>не подлежит установлению</w:t>
            </w:r>
          </w:p>
        </w:tc>
        <w:tc>
          <w:tcPr>
            <w:tcW w:w="1312" w:type="dxa"/>
          </w:tcPr>
          <w:p w:rsidR="00C82F75" w:rsidRPr="00697098" w:rsidRDefault="00C82F75" w:rsidP="00C82F75">
            <w:pPr>
              <w:pStyle w:val="a4"/>
              <w:rPr>
                <w:sz w:val="20"/>
                <w:szCs w:val="20"/>
              </w:rPr>
            </w:pPr>
            <w:r w:rsidRPr="00697098">
              <w:rPr>
                <w:sz w:val="20"/>
                <w:szCs w:val="20"/>
              </w:rPr>
              <w:t>не подлежит установлению</w:t>
            </w:r>
          </w:p>
        </w:tc>
        <w:tc>
          <w:tcPr>
            <w:tcW w:w="2102" w:type="dxa"/>
          </w:tcPr>
          <w:p w:rsidR="00C82F75" w:rsidRPr="00697098" w:rsidRDefault="00C82F75" w:rsidP="00C82F75">
            <w:pPr>
              <w:pStyle w:val="a4"/>
              <w:jc w:val="center"/>
              <w:rPr>
                <w:sz w:val="20"/>
                <w:szCs w:val="20"/>
              </w:rPr>
            </w:pPr>
            <w:r w:rsidRPr="00697098">
              <w:rPr>
                <w:sz w:val="20"/>
                <w:szCs w:val="20"/>
              </w:rPr>
              <w:t>для объектов инженерно-технического обеспечения - 0 м;</w:t>
            </w:r>
          </w:p>
          <w:p w:rsidR="00C82F75" w:rsidRPr="00697098" w:rsidRDefault="00C82F75" w:rsidP="00C82F75">
            <w:pPr>
              <w:pStyle w:val="a4"/>
              <w:jc w:val="center"/>
              <w:rPr>
                <w:sz w:val="20"/>
                <w:szCs w:val="20"/>
              </w:rPr>
            </w:pPr>
            <w:r w:rsidRPr="00697098">
              <w:rPr>
                <w:sz w:val="20"/>
                <w:szCs w:val="20"/>
              </w:rPr>
              <w:t>для хозяйственных построек - 1 м;</w:t>
            </w:r>
          </w:p>
          <w:p w:rsidR="00C82F75" w:rsidRPr="00697098" w:rsidRDefault="00C82F75" w:rsidP="00C82F75">
            <w:pPr>
              <w:pStyle w:val="a4"/>
              <w:jc w:val="center"/>
              <w:rPr>
                <w:sz w:val="20"/>
                <w:szCs w:val="20"/>
              </w:rPr>
            </w:pPr>
            <w:r w:rsidRPr="00697098">
              <w:rPr>
                <w:sz w:val="20"/>
                <w:szCs w:val="20"/>
              </w:rPr>
              <w:t>для других объектов капитального строительства - 3 м</w:t>
            </w:r>
          </w:p>
        </w:tc>
        <w:tc>
          <w:tcPr>
            <w:tcW w:w="2346" w:type="dxa"/>
          </w:tcPr>
          <w:p w:rsidR="00C82F75" w:rsidRPr="00697098" w:rsidRDefault="00C82F75" w:rsidP="00C82F75">
            <w:pPr>
              <w:pStyle w:val="a4"/>
              <w:jc w:val="center"/>
              <w:rPr>
                <w:sz w:val="20"/>
                <w:szCs w:val="20"/>
              </w:rPr>
            </w:pPr>
            <w:r w:rsidRPr="00697098">
              <w:rPr>
                <w:sz w:val="20"/>
                <w:szCs w:val="20"/>
              </w:rPr>
              <w:t>для объектов инженерно-технического обеспечения - 0 м;</w:t>
            </w:r>
          </w:p>
          <w:p w:rsidR="00C82F75" w:rsidRPr="00697098" w:rsidRDefault="00C82F75" w:rsidP="00C82F75">
            <w:pPr>
              <w:pStyle w:val="a4"/>
              <w:jc w:val="center"/>
              <w:rPr>
                <w:sz w:val="20"/>
                <w:szCs w:val="20"/>
              </w:rPr>
            </w:pPr>
            <w:r w:rsidRPr="00697098">
              <w:rPr>
                <w:sz w:val="20"/>
                <w:szCs w:val="20"/>
              </w:rPr>
              <w:t>для других объектов капитального строительства - 5 м</w:t>
            </w:r>
          </w:p>
        </w:tc>
        <w:tc>
          <w:tcPr>
            <w:tcW w:w="1800" w:type="dxa"/>
          </w:tcPr>
          <w:p w:rsidR="00C82F75" w:rsidRPr="00697098" w:rsidRDefault="00C82F75" w:rsidP="00C82F75">
            <w:pPr>
              <w:pStyle w:val="a4"/>
              <w:rPr>
                <w:sz w:val="20"/>
                <w:szCs w:val="20"/>
              </w:rPr>
            </w:pPr>
            <w:r w:rsidRPr="00697098">
              <w:rPr>
                <w:sz w:val="20"/>
                <w:szCs w:val="20"/>
              </w:rPr>
              <w:t>12 м</w:t>
            </w:r>
          </w:p>
        </w:tc>
        <w:tc>
          <w:tcPr>
            <w:tcW w:w="2880" w:type="dxa"/>
          </w:tcPr>
          <w:p w:rsidR="00C82F75" w:rsidRPr="00697098" w:rsidRDefault="00C82F75" w:rsidP="00C82F75">
            <w:pPr>
              <w:pStyle w:val="a4"/>
              <w:rPr>
                <w:sz w:val="20"/>
                <w:szCs w:val="20"/>
              </w:rPr>
            </w:pPr>
            <w:r w:rsidRPr="00697098">
              <w:rPr>
                <w:sz w:val="20"/>
                <w:szCs w:val="20"/>
              </w:rPr>
              <w:t>100 %</w:t>
            </w:r>
          </w:p>
        </w:tc>
      </w:tr>
      <w:tr w:rsidR="00C82F75" w:rsidRPr="00697098" w:rsidTr="00C82F75">
        <w:tc>
          <w:tcPr>
            <w:tcW w:w="817" w:type="dxa"/>
          </w:tcPr>
          <w:p w:rsidR="00C82F75" w:rsidRPr="00697098" w:rsidRDefault="00C82F75" w:rsidP="00C82F75">
            <w:pPr>
              <w:rPr>
                <w:sz w:val="20"/>
                <w:szCs w:val="20"/>
              </w:rPr>
            </w:pPr>
            <w:r w:rsidRPr="00697098">
              <w:rPr>
                <w:sz w:val="20"/>
                <w:szCs w:val="20"/>
              </w:rPr>
              <w:t>3.1.2</w:t>
            </w:r>
          </w:p>
        </w:tc>
        <w:tc>
          <w:tcPr>
            <w:tcW w:w="2519" w:type="dxa"/>
          </w:tcPr>
          <w:p w:rsidR="00C82F75" w:rsidRPr="00697098" w:rsidRDefault="00C82F75" w:rsidP="00C82F75">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1272" w:type="dxa"/>
          </w:tcPr>
          <w:p w:rsidR="00C82F75" w:rsidRPr="00697098" w:rsidRDefault="00C82F75" w:rsidP="00C82F75">
            <w:pPr>
              <w:pStyle w:val="a4"/>
              <w:rPr>
                <w:sz w:val="20"/>
                <w:szCs w:val="20"/>
              </w:rPr>
            </w:pPr>
            <w:r w:rsidRPr="00697098">
              <w:rPr>
                <w:sz w:val="20"/>
                <w:szCs w:val="20"/>
              </w:rPr>
              <w:t>300 м²</w:t>
            </w:r>
          </w:p>
        </w:tc>
        <w:tc>
          <w:tcPr>
            <w:tcW w:w="1312" w:type="dxa"/>
          </w:tcPr>
          <w:p w:rsidR="00C82F75" w:rsidRPr="00697098" w:rsidRDefault="00C82F75" w:rsidP="00C82F75">
            <w:pPr>
              <w:pStyle w:val="a4"/>
              <w:rPr>
                <w:sz w:val="20"/>
                <w:szCs w:val="20"/>
              </w:rPr>
            </w:pPr>
            <w:r w:rsidRPr="00697098">
              <w:rPr>
                <w:sz w:val="20"/>
                <w:szCs w:val="20"/>
              </w:rPr>
              <w:t>10000 м²</w:t>
            </w:r>
          </w:p>
        </w:tc>
        <w:tc>
          <w:tcPr>
            <w:tcW w:w="2102" w:type="dxa"/>
          </w:tcPr>
          <w:p w:rsidR="00C82F75" w:rsidRPr="00697098" w:rsidRDefault="00C82F75" w:rsidP="00C82F75">
            <w:pPr>
              <w:jc w:val="center"/>
              <w:rPr>
                <w:sz w:val="20"/>
                <w:szCs w:val="20"/>
              </w:rPr>
            </w:pPr>
            <w:r w:rsidRPr="00697098">
              <w:rPr>
                <w:sz w:val="20"/>
                <w:szCs w:val="20"/>
              </w:rPr>
              <w:t>3 м</w:t>
            </w:r>
          </w:p>
        </w:tc>
        <w:tc>
          <w:tcPr>
            <w:tcW w:w="2346" w:type="dxa"/>
          </w:tcPr>
          <w:p w:rsidR="00C82F75" w:rsidRPr="00697098" w:rsidRDefault="00C82F75" w:rsidP="00C82F75">
            <w:pPr>
              <w:jc w:val="center"/>
              <w:rPr>
                <w:sz w:val="20"/>
                <w:szCs w:val="20"/>
              </w:rPr>
            </w:pPr>
            <w:r w:rsidRPr="00697098">
              <w:rPr>
                <w:sz w:val="20"/>
                <w:szCs w:val="20"/>
              </w:rPr>
              <w:t>5 м</w:t>
            </w:r>
          </w:p>
        </w:tc>
        <w:tc>
          <w:tcPr>
            <w:tcW w:w="1800" w:type="dxa"/>
          </w:tcPr>
          <w:p w:rsidR="00C82F75" w:rsidRPr="00697098" w:rsidRDefault="00C82F75" w:rsidP="00C82F75">
            <w:pPr>
              <w:rPr>
                <w:sz w:val="20"/>
                <w:szCs w:val="20"/>
              </w:rPr>
            </w:pPr>
            <w:r w:rsidRPr="00697098">
              <w:rPr>
                <w:sz w:val="20"/>
                <w:szCs w:val="20"/>
              </w:rPr>
              <w:t>12 м</w:t>
            </w:r>
          </w:p>
        </w:tc>
        <w:tc>
          <w:tcPr>
            <w:tcW w:w="2880" w:type="dxa"/>
          </w:tcPr>
          <w:p w:rsidR="00C82F75" w:rsidRPr="00697098" w:rsidRDefault="00C82F75" w:rsidP="00C82F75">
            <w:pPr>
              <w:rPr>
                <w:sz w:val="20"/>
                <w:szCs w:val="20"/>
              </w:rPr>
            </w:pPr>
            <w:r w:rsidRPr="00697098">
              <w:rPr>
                <w:sz w:val="20"/>
                <w:szCs w:val="20"/>
              </w:rPr>
              <w:t>80 %</w:t>
            </w:r>
          </w:p>
        </w:tc>
      </w:tr>
      <w:tr w:rsidR="007F00A9" w:rsidRPr="00697098" w:rsidTr="00C82F75">
        <w:tc>
          <w:tcPr>
            <w:tcW w:w="817" w:type="dxa"/>
          </w:tcPr>
          <w:p w:rsidR="007F00A9" w:rsidRPr="00F8456F" w:rsidRDefault="007F00A9" w:rsidP="007F00A9">
            <w:pPr>
              <w:pStyle w:val="a4"/>
              <w:rPr>
                <w:sz w:val="20"/>
                <w:szCs w:val="20"/>
              </w:rPr>
            </w:pPr>
            <w:r w:rsidRPr="00F8456F">
              <w:rPr>
                <w:sz w:val="20"/>
                <w:szCs w:val="20"/>
              </w:rPr>
              <w:t>3.2.3</w:t>
            </w:r>
          </w:p>
        </w:tc>
        <w:tc>
          <w:tcPr>
            <w:tcW w:w="2519" w:type="dxa"/>
          </w:tcPr>
          <w:p w:rsidR="007F00A9" w:rsidRPr="00F8456F" w:rsidRDefault="007F00A9" w:rsidP="007F00A9">
            <w:pPr>
              <w:pStyle w:val="a4"/>
              <w:rPr>
                <w:sz w:val="20"/>
                <w:szCs w:val="20"/>
              </w:rPr>
            </w:pPr>
            <w:r w:rsidRPr="00F8456F">
              <w:rPr>
                <w:sz w:val="20"/>
                <w:szCs w:val="20"/>
              </w:rPr>
              <w:t>Оказание услуг связи</w:t>
            </w:r>
          </w:p>
        </w:tc>
        <w:tc>
          <w:tcPr>
            <w:tcW w:w="1272" w:type="dxa"/>
          </w:tcPr>
          <w:p w:rsidR="007F00A9" w:rsidRPr="00F8456F" w:rsidRDefault="007F00A9" w:rsidP="007F00A9">
            <w:pPr>
              <w:pStyle w:val="a4"/>
              <w:rPr>
                <w:sz w:val="20"/>
                <w:szCs w:val="20"/>
              </w:rPr>
            </w:pPr>
            <w:r w:rsidRPr="00F8456F">
              <w:rPr>
                <w:sz w:val="20"/>
                <w:szCs w:val="20"/>
              </w:rPr>
              <w:t>400 м²</w:t>
            </w:r>
          </w:p>
        </w:tc>
        <w:tc>
          <w:tcPr>
            <w:tcW w:w="1312" w:type="dxa"/>
          </w:tcPr>
          <w:p w:rsidR="007F00A9" w:rsidRPr="00F8456F" w:rsidRDefault="007F00A9" w:rsidP="007F00A9">
            <w:pPr>
              <w:pStyle w:val="a4"/>
              <w:rPr>
                <w:sz w:val="20"/>
                <w:szCs w:val="20"/>
              </w:rPr>
            </w:pPr>
            <w:r w:rsidRPr="00F8456F">
              <w:rPr>
                <w:sz w:val="20"/>
                <w:szCs w:val="20"/>
              </w:rPr>
              <w:t>10000 м²</w:t>
            </w:r>
          </w:p>
        </w:tc>
        <w:tc>
          <w:tcPr>
            <w:tcW w:w="2102" w:type="dxa"/>
          </w:tcPr>
          <w:p w:rsidR="007F00A9" w:rsidRPr="00F8456F" w:rsidRDefault="007F00A9" w:rsidP="007F00A9">
            <w:pPr>
              <w:pStyle w:val="a4"/>
              <w:jc w:val="center"/>
              <w:rPr>
                <w:sz w:val="20"/>
                <w:szCs w:val="20"/>
              </w:rPr>
            </w:pPr>
            <w:r w:rsidRPr="00F8456F">
              <w:rPr>
                <w:sz w:val="20"/>
                <w:szCs w:val="20"/>
              </w:rPr>
              <w:t>3 м</w:t>
            </w:r>
          </w:p>
        </w:tc>
        <w:tc>
          <w:tcPr>
            <w:tcW w:w="2346" w:type="dxa"/>
          </w:tcPr>
          <w:p w:rsidR="007F00A9" w:rsidRPr="00F8456F" w:rsidRDefault="007F00A9" w:rsidP="007F00A9">
            <w:pPr>
              <w:pStyle w:val="a4"/>
              <w:jc w:val="center"/>
              <w:rPr>
                <w:sz w:val="20"/>
                <w:szCs w:val="20"/>
              </w:rPr>
            </w:pPr>
            <w:r w:rsidRPr="00F8456F">
              <w:rPr>
                <w:sz w:val="20"/>
                <w:szCs w:val="20"/>
              </w:rPr>
              <w:t>5 м</w:t>
            </w:r>
          </w:p>
        </w:tc>
        <w:tc>
          <w:tcPr>
            <w:tcW w:w="1800" w:type="dxa"/>
          </w:tcPr>
          <w:p w:rsidR="007F00A9" w:rsidRPr="00F8456F" w:rsidRDefault="007F00A9" w:rsidP="000F0F35">
            <w:pPr>
              <w:pStyle w:val="a4"/>
              <w:rPr>
                <w:sz w:val="20"/>
                <w:szCs w:val="20"/>
              </w:rPr>
            </w:pPr>
            <w:r w:rsidRPr="00F8456F">
              <w:rPr>
                <w:sz w:val="20"/>
                <w:szCs w:val="20"/>
              </w:rPr>
              <w:t>15 м</w:t>
            </w:r>
          </w:p>
        </w:tc>
        <w:tc>
          <w:tcPr>
            <w:tcW w:w="2880" w:type="dxa"/>
          </w:tcPr>
          <w:p w:rsidR="007F00A9" w:rsidRPr="00F8456F" w:rsidRDefault="007F00A9" w:rsidP="001A3623">
            <w:pPr>
              <w:pStyle w:val="a4"/>
              <w:rPr>
                <w:sz w:val="20"/>
                <w:szCs w:val="20"/>
              </w:rPr>
            </w:pPr>
            <w:r w:rsidRPr="00F8456F">
              <w:rPr>
                <w:sz w:val="20"/>
                <w:szCs w:val="20"/>
              </w:rPr>
              <w:t>80 %</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5.1.1.</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спортивно-зрелищных мероприятий</w:t>
            </w:r>
          </w:p>
        </w:tc>
        <w:tc>
          <w:tcPr>
            <w:tcW w:w="1272" w:type="dxa"/>
          </w:tcPr>
          <w:p w:rsidR="007F00A9" w:rsidRPr="00697098" w:rsidRDefault="007F00A9" w:rsidP="007F00A9">
            <w:pPr>
              <w:rPr>
                <w:sz w:val="20"/>
                <w:szCs w:val="20"/>
              </w:rPr>
            </w:pPr>
            <w:r w:rsidRPr="00697098">
              <w:rPr>
                <w:sz w:val="20"/>
                <w:szCs w:val="20"/>
              </w:rPr>
              <w:t>1000 м²</w:t>
            </w:r>
          </w:p>
        </w:tc>
        <w:tc>
          <w:tcPr>
            <w:tcW w:w="1312" w:type="dxa"/>
          </w:tcPr>
          <w:p w:rsidR="007F00A9" w:rsidRPr="00697098" w:rsidRDefault="007F00A9" w:rsidP="007F00A9">
            <w:pPr>
              <w:rPr>
                <w:sz w:val="20"/>
                <w:szCs w:val="20"/>
              </w:rPr>
            </w:pPr>
            <w:r w:rsidRPr="00697098">
              <w:rPr>
                <w:sz w:val="20"/>
                <w:szCs w:val="20"/>
              </w:rPr>
              <w:t>100000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5.1.2</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занятий спортом в помещениях</w:t>
            </w:r>
          </w:p>
        </w:tc>
        <w:tc>
          <w:tcPr>
            <w:tcW w:w="1272" w:type="dxa"/>
          </w:tcPr>
          <w:p w:rsidR="007F00A9" w:rsidRPr="00697098" w:rsidRDefault="007F00A9" w:rsidP="007F00A9">
            <w:pPr>
              <w:rPr>
                <w:sz w:val="20"/>
                <w:szCs w:val="20"/>
              </w:rPr>
            </w:pPr>
            <w:r w:rsidRPr="00697098">
              <w:rPr>
                <w:sz w:val="20"/>
                <w:szCs w:val="20"/>
              </w:rPr>
              <w:t>600 м²</w:t>
            </w:r>
          </w:p>
        </w:tc>
        <w:tc>
          <w:tcPr>
            <w:tcW w:w="1312" w:type="dxa"/>
          </w:tcPr>
          <w:p w:rsidR="007F00A9" w:rsidRPr="00697098" w:rsidRDefault="007F00A9" w:rsidP="007F00A9">
            <w:pPr>
              <w:rPr>
                <w:sz w:val="20"/>
                <w:szCs w:val="20"/>
              </w:rPr>
            </w:pPr>
            <w:r w:rsidRPr="00697098">
              <w:rPr>
                <w:sz w:val="20"/>
                <w:szCs w:val="20"/>
              </w:rPr>
              <w:t>100000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jc w:val="center"/>
              <w:rPr>
                <w:sz w:val="20"/>
                <w:szCs w:val="20"/>
              </w:rPr>
            </w:pPr>
            <w:r w:rsidRPr="00697098">
              <w:rPr>
                <w:sz w:val="20"/>
                <w:szCs w:val="20"/>
              </w:rPr>
              <w:t>5 м</w:t>
            </w:r>
          </w:p>
        </w:tc>
        <w:tc>
          <w:tcPr>
            <w:tcW w:w="1800" w:type="dxa"/>
          </w:tcPr>
          <w:p w:rsidR="007F00A9" w:rsidRPr="00697098" w:rsidRDefault="007F00A9" w:rsidP="007F00A9">
            <w:pPr>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5.1.3</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Площадки для занятий спортом</w:t>
            </w:r>
          </w:p>
        </w:tc>
        <w:tc>
          <w:tcPr>
            <w:tcW w:w="1272" w:type="dxa"/>
          </w:tcPr>
          <w:p w:rsidR="007F00A9" w:rsidRPr="00697098" w:rsidRDefault="007F00A9" w:rsidP="007F00A9">
            <w:pPr>
              <w:rPr>
                <w:sz w:val="20"/>
                <w:szCs w:val="20"/>
              </w:rPr>
            </w:pPr>
            <w:r w:rsidRPr="00697098">
              <w:rPr>
                <w:sz w:val="20"/>
                <w:szCs w:val="20"/>
              </w:rPr>
              <w:t>400 м²</w:t>
            </w:r>
          </w:p>
        </w:tc>
        <w:tc>
          <w:tcPr>
            <w:tcW w:w="1312" w:type="dxa"/>
          </w:tcPr>
          <w:p w:rsidR="007F00A9" w:rsidRPr="00697098" w:rsidRDefault="007F00A9" w:rsidP="007F00A9">
            <w:pPr>
              <w:rPr>
                <w:sz w:val="20"/>
                <w:szCs w:val="20"/>
              </w:rPr>
            </w:pPr>
            <w:r w:rsidRPr="00697098">
              <w:rPr>
                <w:sz w:val="20"/>
                <w:szCs w:val="20"/>
              </w:rPr>
              <w:t>100000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lastRenderedPageBreak/>
              <w:t>5.1.4</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Оборудованные площадки для занятий спортом</w:t>
            </w:r>
          </w:p>
        </w:tc>
        <w:tc>
          <w:tcPr>
            <w:tcW w:w="1272" w:type="dxa"/>
          </w:tcPr>
          <w:p w:rsidR="007F00A9" w:rsidRPr="00697098" w:rsidRDefault="007F00A9" w:rsidP="007F00A9">
            <w:pPr>
              <w:rPr>
                <w:sz w:val="20"/>
                <w:szCs w:val="20"/>
              </w:rPr>
            </w:pPr>
            <w:r w:rsidRPr="00697098">
              <w:rPr>
                <w:sz w:val="20"/>
                <w:szCs w:val="20"/>
              </w:rPr>
              <w:t>1000 м²</w:t>
            </w:r>
          </w:p>
        </w:tc>
        <w:tc>
          <w:tcPr>
            <w:tcW w:w="1312" w:type="dxa"/>
          </w:tcPr>
          <w:p w:rsidR="007F00A9" w:rsidRPr="00697098" w:rsidRDefault="007F00A9" w:rsidP="007F00A9">
            <w:pPr>
              <w:rPr>
                <w:sz w:val="20"/>
                <w:szCs w:val="20"/>
              </w:rPr>
            </w:pPr>
            <w:r w:rsidRPr="00697098">
              <w:rPr>
                <w:sz w:val="20"/>
                <w:szCs w:val="20"/>
              </w:rPr>
              <w:t>100000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5.1.5</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Водный спорт</w:t>
            </w:r>
          </w:p>
        </w:tc>
        <w:tc>
          <w:tcPr>
            <w:tcW w:w="1272" w:type="dxa"/>
          </w:tcPr>
          <w:p w:rsidR="007F00A9" w:rsidRPr="00697098" w:rsidRDefault="007F00A9" w:rsidP="007F00A9">
            <w:pPr>
              <w:rPr>
                <w:sz w:val="20"/>
                <w:szCs w:val="20"/>
              </w:rPr>
            </w:pPr>
            <w:r w:rsidRPr="00697098">
              <w:rPr>
                <w:sz w:val="20"/>
                <w:szCs w:val="20"/>
              </w:rPr>
              <w:t>не подлежит установлению</w:t>
            </w:r>
          </w:p>
        </w:tc>
        <w:tc>
          <w:tcPr>
            <w:tcW w:w="1312" w:type="dxa"/>
          </w:tcPr>
          <w:p w:rsidR="007F00A9" w:rsidRPr="00697098" w:rsidRDefault="007F00A9" w:rsidP="007F00A9">
            <w:pPr>
              <w:rPr>
                <w:sz w:val="20"/>
                <w:szCs w:val="20"/>
              </w:rPr>
            </w:pPr>
            <w:r w:rsidRPr="00697098">
              <w:rPr>
                <w:sz w:val="20"/>
                <w:szCs w:val="20"/>
              </w:rPr>
              <w:t>10000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5.1.7</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Спортивные базы</w:t>
            </w:r>
          </w:p>
        </w:tc>
        <w:tc>
          <w:tcPr>
            <w:tcW w:w="1272" w:type="dxa"/>
          </w:tcPr>
          <w:p w:rsidR="007F00A9" w:rsidRPr="00697098" w:rsidRDefault="007F00A9" w:rsidP="007F00A9">
            <w:pPr>
              <w:rPr>
                <w:sz w:val="20"/>
                <w:szCs w:val="20"/>
              </w:rPr>
            </w:pPr>
            <w:r w:rsidRPr="00697098">
              <w:rPr>
                <w:sz w:val="20"/>
                <w:szCs w:val="20"/>
              </w:rPr>
              <w:t>10000 м²</w:t>
            </w:r>
          </w:p>
        </w:tc>
        <w:tc>
          <w:tcPr>
            <w:tcW w:w="1312" w:type="dxa"/>
          </w:tcPr>
          <w:p w:rsidR="007F00A9" w:rsidRPr="00697098" w:rsidRDefault="007F00A9" w:rsidP="007F00A9">
            <w:pPr>
              <w:rPr>
                <w:sz w:val="20"/>
                <w:szCs w:val="20"/>
              </w:rPr>
            </w:pPr>
            <w:r w:rsidRPr="00697098">
              <w:rPr>
                <w:sz w:val="20"/>
                <w:szCs w:val="20"/>
              </w:rPr>
              <w:t>100000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rPr>
                <w:sz w:val="20"/>
                <w:szCs w:val="20"/>
              </w:rPr>
            </w:pPr>
            <w:r w:rsidRPr="00697098">
              <w:rPr>
                <w:sz w:val="20"/>
                <w:szCs w:val="20"/>
              </w:rPr>
              <w:t>5.2</w:t>
            </w:r>
          </w:p>
        </w:tc>
        <w:tc>
          <w:tcPr>
            <w:tcW w:w="2519" w:type="dxa"/>
          </w:tcPr>
          <w:p w:rsidR="007F00A9" w:rsidRPr="00697098" w:rsidRDefault="007F00A9" w:rsidP="007F00A9">
            <w:pPr>
              <w:rPr>
                <w:sz w:val="20"/>
                <w:szCs w:val="20"/>
              </w:rPr>
            </w:pPr>
            <w:r w:rsidRPr="00697098">
              <w:rPr>
                <w:sz w:val="20"/>
                <w:szCs w:val="20"/>
              </w:rPr>
              <w:t>Природно-познавательный туризм</w:t>
            </w:r>
          </w:p>
        </w:tc>
        <w:tc>
          <w:tcPr>
            <w:tcW w:w="1272" w:type="dxa"/>
          </w:tcPr>
          <w:p w:rsidR="007F00A9" w:rsidRPr="00697098" w:rsidRDefault="007F00A9" w:rsidP="007F00A9">
            <w:pPr>
              <w:rPr>
                <w:sz w:val="20"/>
                <w:szCs w:val="20"/>
              </w:rPr>
            </w:pPr>
            <w:r w:rsidRPr="00697098">
              <w:rPr>
                <w:sz w:val="20"/>
                <w:szCs w:val="20"/>
              </w:rPr>
              <w:t>10000 м²</w:t>
            </w:r>
          </w:p>
        </w:tc>
        <w:tc>
          <w:tcPr>
            <w:tcW w:w="1312" w:type="dxa"/>
          </w:tcPr>
          <w:p w:rsidR="007F00A9" w:rsidRPr="00697098" w:rsidRDefault="007F00A9" w:rsidP="007F00A9">
            <w:pPr>
              <w:rPr>
                <w:sz w:val="20"/>
                <w:szCs w:val="20"/>
              </w:rPr>
            </w:pPr>
            <w:r w:rsidRPr="00697098">
              <w:rPr>
                <w:sz w:val="20"/>
                <w:szCs w:val="20"/>
              </w:rPr>
              <w:t>100000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rPr>
                <w:sz w:val="20"/>
                <w:szCs w:val="20"/>
              </w:rPr>
            </w:pPr>
            <w:r w:rsidRPr="00697098">
              <w:rPr>
                <w:sz w:val="20"/>
                <w:szCs w:val="20"/>
              </w:rPr>
              <w:t>5.2.1</w:t>
            </w:r>
          </w:p>
        </w:tc>
        <w:tc>
          <w:tcPr>
            <w:tcW w:w="2519" w:type="dxa"/>
          </w:tcPr>
          <w:p w:rsidR="007F00A9" w:rsidRPr="00697098" w:rsidRDefault="007F00A9" w:rsidP="007F00A9">
            <w:pPr>
              <w:rPr>
                <w:sz w:val="20"/>
                <w:szCs w:val="20"/>
              </w:rPr>
            </w:pPr>
            <w:r w:rsidRPr="00697098">
              <w:rPr>
                <w:sz w:val="20"/>
                <w:szCs w:val="20"/>
              </w:rPr>
              <w:t>Туристическое обслуживание</w:t>
            </w:r>
          </w:p>
        </w:tc>
        <w:tc>
          <w:tcPr>
            <w:tcW w:w="1272" w:type="dxa"/>
          </w:tcPr>
          <w:p w:rsidR="007F00A9" w:rsidRPr="00697098" w:rsidRDefault="007F00A9" w:rsidP="007F00A9">
            <w:pPr>
              <w:rPr>
                <w:sz w:val="20"/>
                <w:szCs w:val="20"/>
              </w:rPr>
            </w:pPr>
            <w:r w:rsidRPr="00697098">
              <w:rPr>
                <w:sz w:val="20"/>
                <w:szCs w:val="20"/>
              </w:rPr>
              <w:t>10000 м²</w:t>
            </w:r>
          </w:p>
        </w:tc>
        <w:tc>
          <w:tcPr>
            <w:tcW w:w="1312" w:type="dxa"/>
          </w:tcPr>
          <w:p w:rsidR="007F00A9" w:rsidRPr="00697098" w:rsidRDefault="007F00A9" w:rsidP="007F00A9">
            <w:pPr>
              <w:rPr>
                <w:sz w:val="20"/>
                <w:szCs w:val="20"/>
              </w:rPr>
            </w:pPr>
            <w:r w:rsidRPr="00697098">
              <w:rPr>
                <w:sz w:val="20"/>
                <w:szCs w:val="20"/>
              </w:rPr>
              <w:t>100000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rPr>
                <w:sz w:val="20"/>
                <w:szCs w:val="20"/>
              </w:rPr>
            </w:pPr>
            <w:r w:rsidRPr="00697098">
              <w:rPr>
                <w:sz w:val="20"/>
                <w:szCs w:val="20"/>
              </w:rPr>
              <w:t>5.3</w:t>
            </w:r>
          </w:p>
        </w:tc>
        <w:tc>
          <w:tcPr>
            <w:tcW w:w="2519" w:type="dxa"/>
          </w:tcPr>
          <w:p w:rsidR="007F00A9" w:rsidRPr="00697098" w:rsidRDefault="007F00A9" w:rsidP="007F00A9">
            <w:pPr>
              <w:rPr>
                <w:sz w:val="20"/>
                <w:szCs w:val="20"/>
              </w:rPr>
            </w:pPr>
            <w:r w:rsidRPr="00697098">
              <w:rPr>
                <w:sz w:val="20"/>
                <w:szCs w:val="20"/>
              </w:rPr>
              <w:t>Охота и рыбалка</w:t>
            </w:r>
          </w:p>
        </w:tc>
        <w:tc>
          <w:tcPr>
            <w:tcW w:w="1272" w:type="dxa"/>
          </w:tcPr>
          <w:p w:rsidR="007F00A9" w:rsidRPr="00697098" w:rsidRDefault="007F00A9" w:rsidP="007F00A9">
            <w:pPr>
              <w:rPr>
                <w:sz w:val="20"/>
                <w:szCs w:val="20"/>
              </w:rPr>
            </w:pPr>
            <w:r w:rsidRPr="00697098">
              <w:rPr>
                <w:sz w:val="20"/>
                <w:szCs w:val="20"/>
              </w:rPr>
              <w:t>500 м²</w:t>
            </w:r>
          </w:p>
        </w:tc>
        <w:tc>
          <w:tcPr>
            <w:tcW w:w="1312" w:type="dxa"/>
          </w:tcPr>
          <w:p w:rsidR="007F00A9" w:rsidRPr="00697098" w:rsidRDefault="007F00A9" w:rsidP="007F00A9">
            <w:pPr>
              <w:rPr>
                <w:sz w:val="20"/>
                <w:szCs w:val="20"/>
              </w:rPr>
            </w:pPr>
            <w:r w:rsidRPr="00697098">
              <w:rPr>
                <w:sz w:val="20"/>
                <w:szCs w:val="20"/>
              </w:rPr>
              <w:t>3000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9.1</w:t>
            </w:r>
          </w:p>
        </w:tc>
        <w:tc>
          <w:tcPr>
            <w:tcW w:w="2519" w:type="dxa"/>
          </w:tcPr>
          <w:p w:rsidR="007F00A9" w:rsidRPr="00697098" w:rsidRDefault="007F00A9" w:rsidP="007F00A9">
            <w:pPr>
              <w:pStyle w:val="a4"/>
              <w:rPr>
                <w:sz w:val="20"/>
                <w:szCs w:val="20"/>
              </w:rPr>
            </w:pPr>
            <w:r w:rsidRPr="00697098">
              <w:rPr>
                <w:sz w:val="20"/>
                <w:szCs w:val="20"/>
              </w:rPr>
              <w:t>Охрана природных территорий</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w:t>
            </w:r>
          </w:p>
        </w:tc>
        <w:tc>
          <w:tcPr>
            <w:tcW w:w="2880" w:type="dxa"/>
          </w:tcPr>
          <w:p w:rsidR="007F00A9" w:rsidRPr="00697098" w:rsidRDefault="007F00A9" w:rsidP="007F00A9">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F00A9" w:rsidRPr="00697098" w:rsidRDefault="007F00A9" w:rsidP="007F00A9">
            <w:pPr>
              <w:pStyle w:val="a4"/>
              <w:rPr>
                <w:sz w:val="20"/>
                <w:szCs w:val="20"/>
              </w:rPr>
            </w:pPr>
            <w:r w:rsidRPr="00697098">
              <w:rPr>
                <w:sz w:val="20"/>
                <w:szCs w:val="20"/>
              </w:rPr>
              <w:t>0 % в иных случаях</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11.0</w:t>
            </w:r>
          </w:p>
        </w:tc>
        <w:tc>
          <w:tcPr>
            <w:tcW w:w="2519" w:type="dxa"/>
          </w:tcPr>
          <w:p w:rsidR="007F00A9" w:rsidRPr="00697098" w:rsidRDefault="007F00A9" w:rsidP="007F00A9">
            <w:pPr>
              <w:pStyle w:val="a4"/>
              <w:rPr>
                <w:sz w:val="20"/>
                <w:szCs w:val="20"/>
              </w:rPr>
            </w:pPr>
            <w:r w:rsidRPr="00697098">
              <w:rPr>
                <w:sz w:val="20"/>
                <w:szCs w:val="20"/>
              </w:rPr>
              <w:t>Водные объекты</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rPr>
                <w:sz w:val="20"/>
                <w:szCs w:val="20"/>
                <w:lang w:val="en-US"/>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lang w:val="en-US"/>
              </w:rPr>
              <w:t>0</w:t>
            </w:r>
            <w:r w:rsidRPr="00697098">
              <w:rPr>
                <w:sz w:val="20"/>
                <w:szCs w:val="20"/>
              </w:rPr>
              <w:t xml:space="preserve"> м</w:t>
            </w:r>
          </w:p>
        </w:tc>
        <w:tc>
          <w:tcPr>
            <w:tcW w:w="2346" w:type="dxa"/>
          </w:tcPr>
          <w:p w:rsidR="007F00A9" w:rsidRPr="00697098" w:rsidRDefault="007F00A9" w:rsidP="007F00A9">
            <w:pPr>
              <w:pStyle w:val="a4"/>
              <w:jc w:val="center"/>
              <w:rPr>
                <w:sz w:val="20"/>
                <w:szCs w:val="20"/>
              </w:rPr>
            </w:pPr>
            <w:r w:rsidRPr="00697098">
              <w:rPr>
                <w:sz w:val="20"/>
                <w:szCs w:val="20"/>
                <w:lang w:val="en-US"/>
              </w:rPr>
              <w:t>0</w:t>
            </w:r>
            <w:r w:rsidRPr="00697098">
              <w:rPr>
                <w:sz w:val="20"/>
                <w:szCs w:val="20"/>
              </w:rPr>
              <w:t xml:space="preserve"> м</w:t>
            </w:r>
          </w:p>
        </w:tc>
        <w:tc>
          <w:tcPr>
            <w:tcW w:w="1800" w:type="dxa"/>
          </w:tcPr>
          <w:p w:rsidR="007F00A9" w:rsidRPr="00697098" w:rsidRDefault="007F00A9" w:rsidP="007F00A9">
            <w:pPr>
              <w:pStyle w:val="a4"/>
              <w:rPr>
                <w:sz w:val="20"/>
                <w:szCs w:val="20"/>
              </w:rPr>
            </w:pPr>
            <w:r w:rsidRPr="00697098">
              <w:rPr>
                <w:sz w:val="20"/>
                <w:szCs w:val="20"/>
              </w:rPr>
              <w:t>не подлежит установлению</w:t>
            </w:r>
          </w:p>
        </w:tc>
        <w:tc>
          <w:tcPr>
            <w:tcW w:w="2880" w:type="dxa"/>
          </w:tcPr>
          <w:p w:rsidR="007F00A9" w:rsidRPr="00697098" w:rsidRDefault="007F00A9" w:rsidP="007F00A9">
            <w:pPr>
              <w:pStyle w:val="a4"/>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11.1</w:t>
            </w:r>
          </w:p>
        </w:tc>
        <w:tc>
          <w:tcPr>
            <w:tcW w:w="2519" w:type="dxa"/>
          </w:tcPr>
          <w:p w:rsidR="007F00A9" w:rsidRPr="00697098" w:rsidRDefault="007F00A9" w:rsidP="007F00A9">
            <w:pPr>
              <w:pStyle w:val="a4"/>
              <w:rPr>
                <w:sz w:val="20"/>
                <w:szCs w:val="20"/>
              </w:rPr>
            </w:pPr>
            <w:r w:rsidRPr="00697098">
              <w:rPr>
                <w:sz w:val="20"/>
                <w:szCs w:val="20"/>
              </w:rPr>
              <w:t>Общее пользование водными объектами</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F00A9" w:rsidRPr="00697098" w:rsidRDefault="007F00A9" w:rsidP="007F00A9">
            <w:pPr>
              <w:pStyle w:val="a4"/>
              <w:rPr>
                <w:sz w:val="20"/>
                <w:szCs w:val="20"/>
              </w:rPr>
            </w:pPr>
            <w:r w:rsidRPr="00697098">
              <w:rPr>
                <w:sz w:val="20"/>
                <w:szCs w:val="20"/>
              </w:rPr>
              <w:t>0 % в иных случаях</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11.2</w:t>
            </w:r>
          </w:p>
        </w:tc>
        <w:tc>
          <w:tcPr>
            <w:tcW w:w="2519" w:type="dxa"/>
          </w:tcPr>
          <w:p w:rsidR="007F00A9" w:rsidRPr="00697098" w:rsidRDefault="007F00A9" w:rsidP="007F00A9">
            <w:pPr>
              <w:pStyle w:val="a4"/>
              <w:rPr>
                <w:sz w:val="20"/>
                <w:szCs w:val="20"/>
              </w:rPr>
            </w:pPr>
            <w:r w:rsidRPr="00697098">
              <w:rPr>
                <w:sz w:val="20"/>
                <w:szCs w:val="20"/>
              </w:rPr>
              <w:t>Специальное пользование водными объектами</w:t>
            </w:r>
          </w:p>
        </w:tc>
        <w:tc>
          <w:tcPr>
            <w:tcW w:w="1272" w:type="dxa"/>
          </w:tcPr>
          <w:p w:rsidR="007F00A9" w:rsidRPr="00697098" w:rsidRDefault="007F00A9" w:rsidP="007F00A9">
            <w:pPr>
              <w:pStyle w:val="a4"/>
              <w:rPr>
                <w:sz w:val="20"/>
                <w:szCs w:val="20"/>
              </w:rPr>
            </w:pPr>
            <w:r w:rsidRPr="00697098">
              <w:rPr>
                <w:sz w:val="20"/>
                <w:szCs w:val="20"/>
              </w:rPr>
              <w:t>не подлежит установлен</w:t>
            </w:r>
            <w:r w:rsidRPr="00697098">
              <w:rPr>
                <w:sz w:val="20"/>
                <w:szCs w:val="20"/>
              </w:rPr>
              <w:lastRenderedPageBreak/>
              <w:t>ию</w:t>
            </w:r>
          </w:p>
        </w:tc>
        <w:tc>
          <w:tcPr>
            <w:tcW w:w="1312" w:type="dxa"/>
          </w:tcPr>
          <w:p w:rsidR="007F00A9" w:rsidRPr="00697098" w:rsidRDefault="007F00A9" w:rsidP="007F00A9">
            <w:pPr>
              <w:pStyle w:val="a4"/>
              <w:rPr>
                <w:sz w:val="20"/>
                <w:szCs w:val="20"/>
              </w:rPr>
            </w:pPr>
            <w:r w:rsidRPr="00697098">
              <w:rPr>
                <w:sz w:val="20"/>
                <w:szCs w:val="20"/>
              </w:rPr>
              <w:lastRenderedPageBreak/>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pStyle w:val="a4"/>
              <w:rPr>
                <w:sz w:val="20"/>
                <w:szCs w:val="20"/>
              </w:rPr>
            </w:pPr>
            <w:r w:rsidRPr="00697098">
              <w:rPr>
                <w:sz w:val="20"/>
                <w:szCs w:val="20"/>
              </w:rPr>
              <w:t xml:space="preserve">5 % в случае, если для земельного участка дополнительно к основному </w:t>
            </w:r>
            <w:r w:rsidRPr="00697098">
              <w:rPr>
                <w:sz w:val="20"/>
                <w:szCs w:val="20"/>
              </w:rPr>
              <w:lastRenderedPageBreak/>
              <w:t>виду разрешенного использования определен вспомогательный вид разрешенного использования "Коммунальное обслуживание";</w:t>
            </w:r>
          </w:p>
          <w:p w:rsidR="007F00A9" w:rsidRPr="00697098" w:rsidRDefault="007F00A9" w:rsidP="007F00A9">
            <w:pPr>
              <w:pStyle w:val="a4"/>
              <w:rPr>
                <w:sz w:val="20"/>
                <w:szCs w:val="20"/>
              </w:rPr>
            </w:pPr>
            <w:r w:rsidRPr="00697098">
              <w:rPr>
                <w:sz w:val="20"/>
                <w:szCs w:val="20"/>
              </w:rPr>
              <w:t>0 % в иных случаях</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lastRenderedPageBreak/>
              <w:t>12.0</w:t>
            </w:r>
          </w:p>
        </w:tc>
        <w:tc>
          <w:tcPr>
            <w:tcW w:w="2519" w:type="dxa"/>
          </w:tcPr>
          <w:p w:rsidR="007F00A9" w:rsidRPr="00697098" w:rsidRDefault="007F00A9" w:rsidP="007F00A9">
            <w:pPr>
              <w:pStyle w:val="a4"/>
              <w:rPr>
                <w:sz w:val="20"/>
                <w:szCs w:val="20"/>
              </w:rPr>
            </w:pPr>
            <w:r w:rsidRPr="00697098">
              <w:rPr>
                <w:sz w:val="20"/>
                <w:szCs w:val="20"/>
              </w:rPr>
              <w:t>Земельные участки (территории) общего пользования</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rPr>
                <w:sz w:val="20"/>
                <w:szCs w:val="20"/>
                <w:lang w:val="en-US"/>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rPr>
              <w:t>0 м</w:t>
            </w:r>
          </w:p>
        </w:tc>
        <w:tc>
          <w:tcPr>
            <w:tcW w:w="2346" w:type="dxa"/>
          </w:tcPr>
          <w:p w:rsidR="007F00A9" w:rsidRPr="00697098" w:rsidRDefault="007F00A9" w:rsidP="007F00A9">
            <w:pPr>
              <w:pStyle w:val="a4"/>
              <w:jc w:val="center"/>
              <w:rPr>
                <w:sz w:val="20"/>
                <w:szCs w:val="20"/>
              </w:rPr>
            </w:pPr>
            <w:r w:rsidRPr="00697098">
              <w:rPr>
                <w:sz w:val="20"/>
                <w:szCs w:val="20"/>
              </w:rPr>
              <w:t>0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F00A9" w:rsidRPr="00697098" w:rsidRDefault="007F00A9" w:rsidP="007F00A9">
            <w:pPr>
              <w:pStyle w:val="a4"/>
              <w:rPr>
                <w:sz w:val="20"/>
                <w:szCs w:val="20"/>
              </w:rPr>
            </w:pPr>
            <w:r w:rsidRPr="00697098">
              <w:rPr>
                <w:sz w:val="20"/>
                <w:szCs w:val="20"/>
              </w:rPr>
              <w:t>0 % в иных случаях</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12.0.1</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7F00A9" w:rsidRPr="00697098" w:rsidRDefault="007F00A9" w:rsidP="007F00A9">
            <w:pPr>
              <w:pStyle w:val="a4"/>
              <w:jc w:val="center"/>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jc w:val="center"/>
              <w:rPr>
                <w:sz w:val="20"/>
                <w:szCs w:val="20"/>
                <w:lang w:val="en-US"/>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rPr>
              <w:t>0 м</w:t>
            </w:r>
          </w:p>
        </w:tc>
        <w:tc>
          <w:tcPr>
            <w:tcW w:w="2346" w:type="dxa"/>
          </w:tcPr>
          <w:p w:rsidR="007F00A9" w:rsidRPr="00697098" w:rsidRDefault="007F00A9" w:rsidP="007F00A9">
            <w:pPr>
              <w:pStyle w:val="a4"/>
              <w:jc w:val="center"/>
              <w:rPr>
                <w:sz w:val="20"/>
                <w:szCs w:val="20"/>
              </w:rPr>
            </w:pPr>
            <w:r w:rsidRPr="00697098">
              <w:rPr>
                <w:sz w:val="20"/>
                <w:szCs w:val="20"/>
              </w:rPr>
              <w:t>0 м</w:t>
            </w:r>
          </w:p>
        </w:tc>
        <w:tc>
          <w:tcPr>
            <w:tcW w:w="1800" w:type="dxa"/>
          </w:tcPr>
          <w:p w:rsidR="007F00A9" w:rsidRPr="00697098" w:rsidRDefault="007F00A9" w:rsidP="007F00A9">
            <w:pPr>
              <w:pStyle w:val="a4"/>
              <w:rPr>
                <w:sz w:val="20"/>
                <w:szCs w:val="20"/>
              </w:rPr>
            </w:pPr>
            <w:r w:rsidRPr="00697098">
              <w:rPr>
                <w:sz w:val="20"/>
                <w:szCs w:val="20"/>
              </w:rPr>
              <w:t>не подлежит установлению м</w:t>
            </w:r>
          </w:p>
        </w:tc>
        <w:tc>
          <w:tcPr>
            <w:tcW w:w="2880" w:type="dxa"/>
          </w:tcPr>
          <w:p w:rsidR="007F00A9" w:rsidRPr="00697098" w:rsidRDefault="007F00A9" w:rsidP="007F00A9">
            <w:pPr>
              <w:pStyle w:val="a4"/>
              <w:jc w:val="center"/>
              <w:rPr>
                <w:sz w:val="20"/>
                <w:szCs w:val="20"/>
              </w:rPr>
            </w:pPr>
            <w:r w:rsidRPr="00697098">
              <w:rPr>
                <w:sz w:val="20"/>
                <w:szCs w:val="20"/>
              </w:rPr>
              <w:t xml:space="preserve">100 % </w:t>
            </w:r>
          </w:p>
          <w:p w:rsidR="007F00A9" w:rsidRPr="00697098" w:rsidRDefault="007F00A9" w:rsidP="007F00A9">
            <w:pPr>
              <w:pStyle w:val="a4"/>
              <w:jc w:val="center"/>
              <w:rPr>
                <w:sz w:val="20"/>
                <w:szCs w:val="20"/>
              </w:rPr>
            </w:pP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12.0.2</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1272" w:type="dxa"/>
          </w:tcPr>
          <w:p w:rsidR="007F00A9" w:rsidRPr="00697098" w:rsidRDefault="007F00A9" w:rsidP="007F00A9">
            <w:pPr>
              <w:rPr>
                <w:sz w:val="20"/>
                <w:szCs w:val="20"/>
              </w:rPr>
            </w:pPr>
            <w:r w:rsidRPr="00697098">
              <w:rPr>
                <w:sz w:val="20"/>
                <w:szCs w:val="20"/>
              </w:rPr>
              <w:t>не подлежит установлению</w:t>
            </w:r>
          </w:p>
        </w:tc>
        <w:tc>
          <w:tcPr>
            <w:tcW w:w="1312" w:type="dxa"/>
          </w:tcPr>
          <w:p w:rsidR="007F00A9" w:rsidRPr="00697098" w:rsidRDefault="007F00A9" w:rsidP="007F00A9">
            <w:pPr>
              <w:rPr>
                <w:sz w:val="20"/>
                <w:szCs w:val="20"/>
                <w:lang w:val="en-US"/>
              </w:rPr>
            </w:pPr>
            <w:r w:rsidRPr="00697098">
              <w:rPr>
                <w:sz w:val="20"/>
                <w:szCs w:val="20"/>
              </w:rPr>
              <w:t>не подлежит установлению</w:t>
            </w:r>
          </w:p>
        </w:tc>
        <w:tc>
          <w:tcPr>
            <w:tcW w:w="2102" w:type="dxa"/>
          </w:tcPr>
          <w:p w:rsidR="007F00A9" w:rsidRPr="00697098" w:rsidRDefault="007F00A9" w:rsidP="007F00A9">
            <w:pPr>
              <w:jc w:val="center"/>
              <w:rPr>
                <w:sz w:val="20"/>
                <w:szCs w:val="20"/>
              </w:rPr>
            </w:pPr>
            <w:r w:rsidRPr="00697098">
              <w:rPr>
                <w:sz w:val="20"/>
                <w:szCs w:val="20"/>
              </w:rPr>
              <w:t>0 м</w:t>
            </w:r>
          </w:p>
        </w:tc>
        <w:tc>
          <w:tcPr>
            <w:tcW w:w="2346" w:type="dxa"/>
          </w:tcPr>
          <w:p w:rsidR="007F00A9" w:rsidRPr="00697098" w:rsidRDefault="007F00A9" w:rsidP="007F00A9">
            <w:pPr>
              <w:jc w:val="center"/>
              <w:rPr>
                <w:sz w:val="20"/>
                <w:szCs w:val="20"/>
              </w:rPr>
            </w:pPr>
            <w:r w:rsidRPr="00697098">
              <w:rPr>
                <w:sz w:val="20"/>
                <w:szCs w:val="20"/>
              </w:rPr>
              <w:t>0 м</w:t>
            </w:r>
          </w:p>
        </w:tc>
        <w:tc>
          <w:tcPr>
            <w:tcW w:w="1800" w:type="dxa"/>
          </w:tcPr>
          <w:p w:rsidR="007F00A9" w:rsidRPr="00697098" w:rsidRDefault="007F00A9" w:rsidP="007F00A9">
            <w:pPr>
              <w:rPr>
                <w:sz w:val="20"/>
                <w:szCs w:val="20"/>
              </w:rPr>
            </w:pPr>
            <w:r w:rsidRPr="00697098">
              <w:rPr>
                <w:sz w:val="20"/>
                <w:szCs w:val="20"/>
              </w:rPr>
              <w:t>не подлежит установлению</w:t>
            </w:r>
          </w:p>
        </w:tc>
        <w:tc>
          <w:tcPr>
            <w:tcW w:w="2880" w:type="dxa"/>
          </w:tcPr>
          <w:p w:rsidR="007F00A9" w:rsidRPr="00697098" w:rsidRDefault="007F00A9" w:rsidP="007F00A9">
            <w:pPr>
              <w:jc w:val="center"/>
              <w:rPr>
                <w:sz w:val="20"/>
                <w:szCs w:val="20"/>
              </w:rPr>
            </w:pPr>
            <w:r w:rsidRPr="00697098">
              <w:rPr>
                <w:sz w:val="20"/>
                <w:szCs w:val="20"/>
              </w:rPr>
              <w:t>100 %</w:t>
            </w:r>
          </w:p>
        </w:tc>
      </w:tr>
      <w:tr w:rsidR="007F00A9" w:rsidRPr="00697098" w:rsidTr="00C82F75">
        <w:tc>
          <w:tcPr>
            <w:tcW w:w="817" w:type="dxa"/>
          </w:tcPr>
          <w:p w:rsidR="007F00A9" w:rsidRPr="00697098" w:rsidRDefault="007F00A9" w:rsidP="007F00A9">
            <w:pPr>
              <w:rPr>
                <w:sz w:val="20"/>
                <w:szCs w:val="20"/>
              </w:rPr>
            </w:pPr>
            <w:r w:rsidRPr="00697098">
              <w:rPr>
                <w:sz w:val="20"/>
                <w:szCs w:val="20"/>
              </w:rPr>
              <w:t>12.3</w:t>
            </w:r>
          </w:p>
        </w:tc>
        <w:tc>
          <w:tcPr>
            <w:tcW w:w="2519" w:type="dxa"/>
          </w:tcPr>
          <w:p w:rsidR="007F00A9" w:rsidRPr="00697098" w:rsidRDefault="007F00A9" w:rsidP="007F00A9">
            <w:pPr>
              <w:rPr>
                <w:sz w:val="20"/>
                <w:szCs w:val="20"/>
              </w:rPr>
            </w:pPr>
            <w:r w:rsidRPr="00697098">
              <w:rPr>
                <w:sz w:val="20"/>
                <w:szCs w:val="20"/>
              </w:rPr>
              <w:t>Запас</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F00A9" w:rsidRPr="00697098" w:rsidRDefault="007F00A9" w:rsidP="007F00A9">
            <w:pPr>
              <w:pStyle w:val="a4"/>
              <w:rPr>
                <w:sz w:val="20"/>
                <w:szCs w:val="20"/>
              </w:rPr>
            </w:pPr>
            <w:r w:rsidRPr="00697098">
              <w:rPr>
                <w:sz w:val="20"/>
                <w:szCs w:val="20"/>
              </w:rPr>
              <w:t>0 % в иных случаях</w:t>
            </w:r>
          </w:p>
        </w:tc>
      </w:tr>
      <w:tr w:rsidR="007F00A9" w:rsidRPr="00697098" w:rsidTr="00C82F75">
        <w:tc>
          <w:tcPr>
            <w:tcW w:w="817" w:type="dxa"/>
          </w:tcPr>
          <w:p w:rsidR="007F00A9" w:rsidRPr="00697098" w:rsidRDefault="007F00A9" w:rsidP="007F00A9">
            <w:pPr>
              <w:pStyle w:val="a4"/>
              <w:rPr>
                <w:sz w:val="20"/>
                <w:szCs w:val="20"/>
              </w:rPr>
            </w:pPr>
          </w:p>
        </w:tc>
        <w:tc>
          <w:tcPr>
            <w:tcW w:w="14231" w:type="dxa"/>
            <w:gridSpan w:val="7"/>
          </w:tcPr>
          <w:p w:rsidR="007F00A9" w:rsidRPr="00697098" w:rsidRDefault="007F00A9" w:rsidP="007F00A9">
            <w:pPr>
              <w:pStyle w:val="aa"/>
              <w:rPr>
                <w:sz w:val="20"/>
                <w:szCs w:val="20"/>
              </w:rPr>
            </w:pPr>
            <w:r w:rsidRPr="00697098">
              <w:rPr>
                <w:sz w:val="20"/>
                <w:szCs w:val="20"/>
              </w:rPr>
              <w:t>Условно разрешенные</w:t>
            </w:r>
          </w:p>
        </w:tc>
      </w:tr>
      <w:tr w:rsidR="007F00A9" w:rsidRPr="00697098" w:rsidTr="00C82F75">
        <w:tc>
          <w:tcPr>
            <w:tcW w:w="817" w:type="dxa"/>
          </w:tcPr>
          <w:p w:rsidR="007F00A9" w:rsidRPr="00697098" w:rsidRDefault="007F00A9" w:rsidP="007F00A9">
            <w:pPr>
              <w:rPr>
                <w:sz w:val="20"/>
                <w:szCs w:val="20"/>
              </w:rPr>
            </w:pPr>
            <w:r w:rsidRPr="00697098">
              <w:rPr>
                <w:sz w:val="20"/>
                <w:szCs w:val="20"/>
              </w:rPr>
              <w:t>6.8</w:t>
            </w:r>
          </w:p>
        </w:tc>
        <w:tc>
          <w:tcPr>
            <w:tcW w:w="2519" w:type="dxa"/>
          </w:tcPr>
          <w:p w:rsidR="007F00A9" w:rsidRPr="00697098" w:rsidRDefault="007F00A9" w:rsidP="007F00A9">
            <w:pPr>
              <w:rPr>
                <w:sz w:val="20"/>
                <w:szCs w:val="20"/>
              </w:rPr>
            </w:pPr>
            <w:r w:rsidRPr="00697098">
              <w:rPr>
                <w:sz w:val="20"/>
                <w:szCs w:val="20"/>
              </w:rPr>
              <w:t>Связь</w:t>
            </w:r>
          </w:p>
        </w:tc>
        <w:tc>
          <w:tcPr>
            <w:tcW w:w="1272" w:type="dxa"/>
          </w:tcPr>
          <w:p w:rsidR="007F00A9" w:rsidRPr="00697098" w:rsidRDefault="007F00A9" w:rsidP="007F00A9">
            <w:pPr>
              <w:rPr>
                <w:sz w:val="20"/>
                <w:szCs w:val="20"/>
              </w:rPr>
            </w:pPr>
            <w:r w:rsidRPr="00697098">
              <w:rPr>
                <w:sz w:val="20"/>
                <w:szCs w:val="20"/>
              </w:rPr>
              <w:t>не подлежит установлен</w:t>
            </w:r>
            <w:r w:rsidRPr="00697098">
              <w:rPr>
                <w:sz w:val="20"/>
                <w:szCs w:val="20"/>
              </w:rPr>
              <w:lastRenderedPageBreak/>
              <w:t>ию</w:t>
            </w:r>
          </w:p>
        </w:tc>
        <w:tc>
          <w:tcPr>
            <w:tcW w:w="1312" w:type="dxa"/>
          </w:tcPr>
          <w:p w:rsidR="007F00A9" w:rsidRPr="00697098" w:rsidRDefault="007F00A9" w:rsidP="007F00A9">
            <w:pPr>
              <w:rPr>
                <w:sz w:val="20"/>
                <w:szCs w:val="20"/>
              </w:rPr>
            </w:pPr>
            <w:r w:rsidRPr="00697098">
              <w:rPr>
                <w:sz w:val="20"/>
                <w:szCs w:val="20"/>
              </w:rPr>
              <w:lastRenderedPageBreak/>
              <w:t>не подлежит установлению</w:t>
            </w:r>
          </w:p>
        </w:tc>
        <w:tc>
          <w:tcPr>
            <w:tcW w:w="2102" w:type="dxa"/>
          </w:tcPr>
          <w:p w:rsidR="007F00A9" w:rsidRPr="00697098" w:rsidRDefault="007F00A9" w:rsidP="007F00A9">
            <w:pPr>
              <w:jc w:val="center"/>
              <w:rPr>
                <w:sz w:val="20"/>
                <w:szCs w:val="20"/>
              </w:rPr>
            </w:pPr>
            <w:r w:rsidRPr="00697098">
              <w:rPr>
                <w:sz w:val="20"/>
                <w:szCs w:val="20"/>
              </w:rPr>
              <w:t>для объектов связи, радиовещания, телевидения – 0 м;</w:t>
            </w:r>
          </w:p>
          <w:p w:rsidR="007F00A9" w:rsidRPr="00697098" w:rsidRDefault="007F00A9" w:rsidP="007F00A9">
            <w:pPr>
              <w:jc w:val="center"/>
              <w:rPr>
                <w:sz w:val="20"/>
                <w:szCs w:val="20"/>
              </w:rPr>
            </w:pPr>
            <w:r w:rsidRPr="00697098">
              <w:rPr>
                <w:sz w:val="20"/>
                <w:szCs w:val="20"/>
              </w:rPr>
              <w:lastRenderedPageBreak/>
              <w:t>для других объектов капитального строительства – 3 м</w:t>
            </w:r>
          </w:p>
        </w:tc>
        <w:tc>
          <w:tcPr>
            <w:tcW w:w="2346" w:type="dxa"/>
          </w:tcPr>
          <w:p w:rsidR="007F00A9" w:rsidRPr="00697098" w:rsidRDefault="007F00A9" w:rsidP="007F00A9">
            <w:pPr>
              <w:jc w:val="center"/>
              <w:rPr>
                <w:sz w:val="20"/>
                <w:szCs w:val="20"/>
              </w:rPr>
            </w:pPr>
            <w:r w:rsidRPr="00697098">
              <w:rPr>
                <w:sz w:val="20"/>
                <w:szCs w:val="20"/>
              </w:rPr>
              <w:lastRenderedPageBreak/>
              <w:t>для объектов связи, радиовещания, телевидения – 0 м;</w:t>
            </w:r>
          </w:p>
          <w:p w:rsidR="007F00A9" w:rsidRPr="00697098" w:rsidRDefault="007F00A9" w:rsidP="007F00A9">
            <w:pPr>
              <w:jc w:val="center"/>
              <w:rPr>
                <w:sz w:val="20"/>
                <w:szCs w:val="20"/>
              </w:rPr>
            </w:pPr>
            <w:r w:rsidRPr="00697098">
              <w:rPr>
                <w:sz w:val="20"/>
                <w:szCs w:val="20"/>
              </w:rPr>
              <w:lastRenderedPageBreak/>
              <w:t>для других объектов капитального строительства – 5 м</w:t>
            </w:r>
          </w:p>
        </w:tc>
        <w:tc>
          <w:tcPr>
            <w:tcW w:w="1800" w:type="dxa"/>
          </w:tcPr>
          <w:p w:rsidR="007F00A9" w:rsidRPr="00697098" w:rsidRDefault="007F00A9" w:rsidP="007F00A9">
            <w:pPr>
              <w:rPr>
                <w:sz w:val="20"/>
                <w:szCs w:val="20"/>
              </w:rPr>
            </w:pPr>
            <w:r w:rsidRPr="00697098">
              <w:rPr>
                <w:sz w:val="20"/>
                <w:szCs w:val="20"/>
              </w:rPr>
              <w:lastRenderedPageBreak/>
              <w:t>не подлежит установлению</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p>
        </w:tc>
        <w:tc>
          <w:tcPr>
            <w:tcW w:w="14231" w:type="dxa"/>
            <w:gridSpan w:val="7"/>
          </w:tcPr>
          <w:p w:rsidR="007F00A9" w:rsidRPr="00697098" w:rsidRDefault="007F00A9" w:rsidP="007F00A9">
            <w:pPr>
              <w:pStyle w:val="aa"/>
              <w:rPr>
                <w:sz w:val="20"/>
                <w:szCs w:val="20"/>
              </w:rPr>
            </w:pPr>
            <w:r w:rsidRPr="00697098">
              <w:rPr>
                <w:sz w:val="20"/>
                <w:szCs w:val="20"/>
              </w:rPr>
              <w:t>Вспомогательные</w:t>
            </w:r>
          </w:p>
        </w:tc>
      </w:tr>
      <w:tr w:rsidR="007F00A9" w:rsidRPr="00697098" w:rsidTr="00C82F75">
        <w:tc>
          <w:tcPr>
            <w:tcW w:w="817" w:type="dxa"/>
          </w:tcPr>
          <w:p w:rsidR="007F00A9" w:rsidRPr="00697098" w:rsidRDefault="007F00A9" w:rsidP="007F00A9">
            <w:pPr>
              <w:rPr>
                <w:sz w:val="20"/>
                <w:szCs w:val="20"/>
              </w:rPr>
            </w:pPr>
            <w:r w:rsidRPr="00697098">
              <w:rPr>
                <w:sz w:val="20"/>
                <w:szCs w:val="20"/>
              </w:rPr>
              <w:t>3.1.1</w:t>
            </w:r>
          </w:p>
        </w:tc>
        <w:tc>
          <w:tcPr>
            <w:tcW w:w="2519" w:type="dxa"/>
          </w:tcPr>
          <w:p w:rsidR="007F00A9" w:rsidRPr="00697098" w:rsidRDefault="007F00A9" w:rsidP="007F00A9">
            <w:pPr>
              <w:autoSpaceDE w:val="0"/>
              <w:autoSpaceDN w:val="0"/>
              <w:adjustRightInd w:val="0"/>
              <w:jc w:val="both"/>
              <w:rPr>
                <w:sz w:val="20"/>
                <w:szCs w:val="20"/>
              </w:rPr>
            </w:pPr>
            <w:r w:rsidRPr="00697098">
              <w:rPr>
                <w:sz w:val="20"/>
                <w:szCs w:val="20"/>
              </w:rPr>
              <w:t>Предоставление коммунальных услуг</w:t>
            </w:r>
          </w:p>
        </w:tc>
        <w:tc>
          <w:tcPr>
            <w:tcW w:w="1272" w:type="dxa"/>
          </w:tcPr>
          <w:p w:rsidR="007F00A9" w:rsidRPr="00697098" w:rsidRDefault="007F00A9" w:rsidP="007F00A9">
            <w:pPr>
              <w:rPr>
                <w:sz w:val="20"/>
                <w:szCs w:val="20"/>
              </w:rPr>
            </w:pPr>
            <w:r w:rsidRPr="00697098">
              <w:rPr>
                <w:sz w:val="20"/>
                <w:szCs w:val="20"/>
              </w:rPr>
              <w:t>не подлежит установлению</w:t>
            </w:r>
          </w:p>
        </w:tc>
        <w:tc>
          <w:tcPr>
            <w:tcW w:w="1312" w:type="dxa"/>
          </w:tcPr>
          <w:p w:rsidR="007F00A9" w:rsidRPr="00697098" w:rsidRDefault="007F00A9" w:rsidP="007F00A9">
            <w:pPr>
              <w:rPr>
                <w:sz w:val="20"/>
                <w:szCs w:val="20"/>
              </w:rPr>
            </w:pPr>
            <w:r w:rsidRPr="00697098">
              <w:rPr>
                <w:sz w:val="20"/>
                <w:szCs w:val="20"/>
              </w:rPr>
              <w:t>не подлежит установлению</w:t>
            </w:r>
          </w:p>
        </w:tc>
        <w:tc>
          <w:tcPr>
            <w:tcW w:w="2102" w:type="dxa"/>
          </w:tcPr>
          <w:p w:rsidR="007F00A9" w:rsidRPr="00697098" w:rsidRDefault="007F00A9" w:rsidP="007F00A9">
            <w:pPr>
              <w:jc w:val="center"/>
              <w:rPr>
                <w:sz w:val="20"/>
                <w:szCs w:val="20"/>
              </w:rPr>
            </w:pPr>
            <w:r w:rsidRPr="00697098">
              <w:rPr>
                <w:sz w:val="20"/>
                <w:szCs w:val="20"/>
              </w:rPr>
              <w:t>для объектов инженерно-технического обеспечения - 0 м;</w:t>
            </w:r>
          </w:p>
        </w:tc>
        <w:tc>
          <w:tcPr>
            <w:tcW w:w="2346" w:type="dxa"/>
          </w:tcPr>
          <w:p w:rsidR="007F00A9" w:rsidRPr="00697098" w:rsidRDefault="007F00A9" w:rsidP="007F00A9">
            <w:pPr>
              <w:jc w:val="center"/>
              <w:rPr>
                <w:sz w:val="20"/>
                <w:szCs w:val="20"/>
              </w:rPr>
            </w:pPr>
            <w:r w:rsidRPr="00697098">
              <w:rPr>
                <w:sz w:val="20"/>
                <w:szCs w:val="20"/>
              </w:rPr>
              <w:t>не подлежит установлению</w:t>
            </w:r>
          </w:p>
        </w:tc>
        <w:tc>
          <w:tcPr>
            <w:tcW w:w="1800" w:type="dxa"/>
          </w:tcPr>
          <w:p w:rsidR="007F00A9" w:rsidRPr="00697098" w:rsidRDefault="007F00A9" w:rsidP="007F00A9">
            <w:pPr>
              <w:rPr>
                <w:sz w:val="20"/>
                <w:szCs w:val="20"/>
              </w:rPr>
            </w:pPr>
            <w:r w:rsidRPr="00697098">
              <w:rPr>
                <w:sz w:val="20"/>
                <w:szCs w:val="20"/>
              </w:rPr>
              <w:t>10000 м²</w:t>
            </w:r>
          </w:p>
        </w:tc>
        <w:tc>
          <w:tcPr>
            <w:tcW w:w="2880" w:type="dxa"/>
          </w:tcPr>
          <w:p w:rsidR="007F00A9" w:rsidRPr="00697098" w:rsidRDefault="007F00A9" w:rsidP="007F00A9">
            <w:pPr>
              <w:rPr>
                <w:sz w:val="20"/>
                <w:szCs w:val="20"/>
              </w:rPr>
            </w:pPr>
            <w:r w:rsidRPr="00697098">
              <w:rPr>
                <w:sz w:val="20"/>
                <w:szCs w:val="20"/>
              </w:rPr>
              <w:t>для объектов инженерно-технического обеспечения - 0 м;</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4.9</w:t>
            </w:r>
          </w:p>
        </w:tc>
        <w:tc>
          <w:tcPr>
            <w:tcW w:w="2519" w:type="dxa"/>
          </w:tcPr>
          <w:p w:rsidR="007F00A9" w:rsidRPr="00697098" w:rsidRDefault="007F00A9" w:rsidP="007F00A9">
            <w:pPr>
              <w:pStyle w:val="a4"/>
              <w:rPr>
                <w:sz w:val="20"/>
                <w:szCs w:val="20"/>
              </w:rPr>
            </w:pPr>
            <w:r w:rsidRPr="00697098">
              <w:rPr>
                <w:sz w:val="20"/>
                <w:szCs w:val="20"/>
              </w:rPr>
              <w:t>Служебные гаражи</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rPr>
              <w:t>для автостоянок - 0 м,</w:t>
            </w:r>
          </w:p>
          <w:p w:rsidR="007F00A9" w:rsidRPr="00697098" w:rsidRDefault="007F00A9" w:rsidP="007F00A9">
            <w:pPr>
              <w:pStyle w:val="a4"/>
              <w:jc w:val="center"/>
              <w:rPr>
                <w:sz w:val="20"/>
                <w:szCs w:val="20"/>
              </w:rPr>
            </w:pPr>
            <w:r w:rsidRPr="00697098">
              <w:rPr>
                <w:sz w:val="20"/>
                <w:szCs w:val="20"/>
              </w:rPr>
              <w:t>для других объектов капитального строительства - 3 м</w:t>
            </w:r>
          </w:p>
        </w:tc>
        <w:tc>
          <w:tcPr>
            <w:tcW w:w="2346" w:type="dxa"/>
          </w:tcPr>
          <w:p w:rsidR="007F00A9" w:rsidRPr="00697098" w:rsidRDefault="007F00A9" w:rsidP="007F00A9">
            <w:pPr>
              <w:pStyle w:val="a4"/>
              <w:jc w:val="center"/>
              <w:rPr>
                <w:sz w:val="20"/>
                <w:szCs w:val="20"/>
              </w:rPr>
            </w:pPr>
            <w:r w:rsidRPr="00697098">
              <w:rPr>
                <w:sz w:val="20"/>
                <w:szCs w:val="20"/>
              </w:rPr>
              <w:t>для автостоянок - 0 м,</w:t>
            </w:r>
          </w:p>
          <w:p w:rsidR="007F00A9" w:rsidRPr="00697098" w:rsidRDefault="007F00A9" w:rsidP="007F00A9">
            <w:pPr>
              <w:pStyle w:val="a4"/>
              <w:jc w:val="center"/>
              <w:rPr>
                <w:sz w:val="20"/>
                <w:szCs w:val="20"/>
              </w:rPr>
            </w:pPr>
            <w:r w:rsidRPr="00697098">
              <w:rPr>
                <w:sz w:val="20"/>
                <w:szCs w:val="20"/>
              </w:rPr>
              <w:t>для других объектов капитального строительства - 5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pStyle w:val="a4"/>
              <w:rPr>
                <w:sz w:val="20"/>
                <w:szCs w:val="20"/>
              </w:rPr>
            </w:pPr>
            <w:r w:rsidRPr="00697098">
              <w:rPr>
                <w:sz w:val="20"/>
                <w:szCs w:val="20"/>
              </w:rPr>
              <w:t>80 %</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12.0.1</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rPr>
                <w:sz w:val="20"/>
                <w:szCs w:val="20"/>
                <w:lang w:val="en-US"/>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rPr>
              <w:t>0 м</w:t>
            </w:r>
          </w:p>
        </w:tc>
        <w:tc>
          <w:tcPr>
            <w:tcW w:w="2346" w:type="dxa"/>
          </w:tcPr>
          <w:p w:rsidR="007F00A9" w:rsidRPr="00697098" w:rsidRDefault="007F00A9" w:rsidP="007F00A9">
            <w:pPr>
              <w:pStyle w:val="a4"/>
              <w:jc w:val="center"/>
              <w:rPr>
                <w:sz w:val="20"/>
                <w:szCs w:val="20"/>
              </w:rPr>
            </w:pPr>
            <w:r w:rsidRPr="00697098">
              <w:rPr>
                <w:sz w:val="20"/>
                <w:szCs w:val="20"/>
              </w:rPr>
              <w:t>0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F00A9" w:rsidRPr="00697098" w:rsidRDefault="007F00A9" w:rsidP="007F00A9">
            <w:pPr>
              <w:pStyle w:val="a4"/>
              <w:rPr>
                <w:sz w:val="20"/>
                <w:szCs w:val="20"/>
              </w:rPr>
            </w:pPr>
            <w:r w:rsidRPr="00697098">
              <w:rPr>
                <w:sz w:val="20"/>
                <w:szCs w:val="20"/>
              </w:rPr>
              <w:t>0 % в иных случаях</w:t>
            </w:r>
          </w:p>
        </w:tc>
      </w:tr>
    </w:tbl>
    <w:p w:rsidR="00C82F75" w:rsidRPr="00E361C4" w:rsidRDefault="00C82F75" w:rsidP="00C82F75">
      <w:pPr>
        <w:pStyle w:val="15"/>
        <w:ind w:firstLine="0"/>
      </w:pPr>
    </w:p>
    <w:p w:rsidR="00C82F75" w:rsidRDefault="00C82F75" w:rsidP="00C82F75">
      <w:pPr>
        <w:pStyle w:val="31"/>
        <w:rPr>
          <w:szCs w:val="24"/>
        </w:rPr>
        <w:sectPr w:rsidR="00C82F75" w:rsidSect="00C82F75">
          <w:pgSz w:w="16838" w:h="11906" w:orient="landscape"/>
          <w:pgMar w:top="1701" w:right="1134" w:bottom="851" w:left="1134" w:header="720" w:footer="709" w:gutter="0"/>
          <w:cols w:space="720"/>
          <w:docGrid w:linePitch="360"/>
        </w:sectPr>
      </w:pPr>
    </w:p>
    <w:p w:rsidR="00572F0B" w:rsidRPr="00E361C4" w:rsidRDefault="00572F0B" w:rsidP="00572F0B">
      <w:pPr>
        <w:pStyle w:val="210"/>
        <w:rPr>
          <w:sz w:val="24"/>
          <w:szCs w:val="24"/>
        </w:rPr>
      </w:pPr>
      <w:bookmarkStart w:id="110" w:name="_Toc129092678"/>
      <w:bookmarkEnd w:id="109"/>
      <w:r w:rsidRPr="00E361C4">
        <w:rPr>
          <w:sz w:val="24"/>
          <w:szCs w:val="24"/>
        </w:rPr>
        <w:lastRenderedPageBreak/>
        <w:t>Глава 13. Зоны специального назначения</w:t>
      </w:r>
      <w:bookmarkEnd w:id="107"/>
      <w:bookmarkEnd w:id="108"/>
      <w:bookmarkEnd w:id="110"/>
    </w:p>
    <w:p w:rsidR="00F679E9" w:rsidRPr="00E361C4" w:rsidRDefault="00F679E9" w:rsidP="00F679E9">
      <w:pPr>
        <w:pStyle w:val="31"/>
        <w:rPr>
          <w:szCs w:val="24"/>
        </w:rPr>
      </w:pPr>
      <w:bookmarkStart w:id="111" w:name="_Toc421696754"/>
      <w:bookmarkStart w:id="112" w:name="_Toc508613476"/>
      <w:bookmarkStart w:id="113" w:name="_Toc129092679"/>
      <w:bookmarkStart w:id="114" w:name="_Toc468190075"/>
      <w:bookmarkStart w:id="115" w:name="_Toc469989189"/>
      <w:bookmarkEnd w:id="56"/>
      <w:r w:rsidRPr="00E361C4">
        <w:rPr>
          <w:szCs w:val="24"/>
        </w:rPr>
        <w:t>Статья 3</w:t>
      </w:r>
      <w:r>
        <w:rPr>
          <w:szCs w:val="24"/>
        </w:rPr>
        <w:t>2</w:t>
      </w:r>
      <w:r w:rsidRPr="00E361C4">
        <w:rPr>
          <w:szCs w:val="24"/>
        </w:rPr>
        <w:t xml:space="preserve">. </w:t>
      </w:r>
      <w:bookmarkEnd w:id="111"/>
      <w:bookmarkEnd w:id="112"/>
      <w:r w:rsidRPr="00E361C4">
        <w:rPr>
          <w:szCs w:val="24"/>
        </w:rPr>
        <w:t xml:space="preserve">Территориальная зона </w:t>
      </w:r>
      <w:r w:rsidRPr="006F0585">
        <w:rPr>
          <w:szCs w:val="24"/>
        </w:rPr>
        <w:t>ТК-1</w:t>
      </w:r>
      <w:bookmarkEnd w:id="113"/>
    </w:p>
    <w:p w:rsidR="00F679E9" w:rsidRPr="00E361C4" w:rsidRDefault="00F679E9" w:rsidP="00F679E9">
      <w:pPr>
        <w:pStyle w:val="15"/>
      </w:pPr>
      <w:r w:rsidRPr="00E361C4">
        <w:t>1. Виды разрешенного использования земельных участков и объектов капитального строительства:</w:t>
      </w:r>
    </w:p>
    <w:tbl>
      <w:tblPr>
        <w:tblW w:w="10065" w:type="dxa"/>
        <w:jc w:val="center"/>
        <w:tblLayout w:type="fixed"/>
        <w:tblLook w:val="0000"/>
      </w:tblPr>
      <w:tblGrid>
        <w:gridCol w:w="994"/>
        <w:gridCol w:w="4253"/>
        <w:gridCol w:w="4818"/>
      </w:tblGrid>
      <w:tr w:rsidR="00F679E9" w:rsidRPr="00697098" w:rsidTr="00333F00">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F679E9" w:rsidRPr="00697098" w:rsidRDefault="00F679E9" w:rsidP="00333F00">
            <w:pPr>
              <w:pStyle w:val="a9"/>
              <w:rPr>
                <w:sz w:val="20"/>
              </w:rPr>
            </w:pPr>
            <w:r w:rsidRPr="00697098">
              <w:rPr>
                <w:sz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F679E9" w:rsidRPr="00697098" w:rsidRDefault="00F679E9" w:rsidP="00333F00">
            <w:pPr>
              <w:pStyle w:val="a9"/>
              <w:rPr>
                <w:sz w:val="20"/>
              </w:rPr>
            </w:pPr>
            <w:r w:rsidRPr="00697098">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9E9" w:rsidRPr="00697098" w:rsidRDefault="00F679E9" w:rsidP="00333F00">
            <w:pPr>
              <w:pStyle w:val="a9"/>
              <w:rPr>
                <w:sz w:val="20"/>
              </w:rPr>
            </w:pPr>
            <w:r w:rsidRPr="00697098">
              <w:rPr>
                <w:sz w:val="20"/>
              </w:rPr>
              <w:t>Объекты капитального строительства, разрешенные для размещения на земельных участках</w:t>
            </w:r>
          </w:p>
        </w:tc>
      </w:tr>
      <w:tr w:rsidR="00F679E9"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pStyle w:val="aa"/>
              <w:rPr>
                <w:sz w:val="20"/>
                <w:szCs w:val="20"/>
              </w:rPr>
            </w:pPr>
            <w:r w:rsidRPr="00697098">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79E9" w:rsidRPr="00697098" w:rsidRDefault="00F679E9" w:rsidP="00333F00">
            <w:pPr>
              <w:pStyle w:val="aa"/>
              <w:snapToGrid w:val="0"/>
              <w:rPr>
                <w:sz w:val="20"/>
                <w:szCs w:val="20"/>
              </w:rPr>
            </w:pPr>
          </w:p>
        </w:tc>
      </w:tr>
      <w:tr w:rsidR="00F679E9"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rPr>
                <w:sz w:val="20"/>
                <w:szCs w:val="20"/>
              </w:rPr>
            </w:pPr>
            <w:r w:rsidRPr="00697098">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autoSpaceDE w:val="0"/>
              <w:autoSpaceDN w:val="0"/>
              <w:adjustRightInd w:val="0"/>
              <w:jc w:val="both"/>
              <w:rPr>
                <w:sz w:val="20"/>
                <w:szCs w:val="20"/>
              </w:rPr>
            </w:pPr>
            <w:r w:rsidRPr="00697098">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79E9" w:rsidRPr="00697098" w:rsidRDefault="00F679E9" w:rsidP="00AB648B">
            <w:pPr>
              <w:autoSpaceDE w:val="0"/>
              <w:autoSpaceDN w:val="0"/>
              <w:adjustRightInd w:val="0"/>
              <w:jc w:val="both"/>
              <w:rPr>
                <w:sz w:val="20"/>
                <w:szCs w:val="20"/>
              </w:rPr>
            </w:pPr>
            <w:r w:rsidRPr="00697098">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79E9"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rPr>
                <w:sz w:val="20"/>
                <w:szCs w:val="20"/>
              </w:rPr>
            </w:pPr>
            <w:r w:rsidRPr="00697098">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79E9" w:rsidRPr="00697098" w:rsidRDefault="00F679E9" w:rsidP="00AB648B">
            <w:pPr>
              <w:autoSpaceDE w:val="0"/>
              <w:autoSpaceDN w:val="0"/>
              <w:adjustRightInd w:val="0"/>
              <w:jc w:val="both"/>
              <w:rPr>
                <w:sz w:val="20"/>
                <w:szCs w:val="20"/>
              </w:rPr>
            </w:pPr>
            <w:r w:rsidRPr="00697098">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F97F9E" w:rsidRDefault="00955C74" w:rsidP="00955C74">
            <w:pPr>
              <w:rPr>
                <w:sz w:val="20"/>
                <w:szCs w:val="20"/>
              </w:rPr>
            </w:pPr>
            <w:r w:rsidRPr="00F97F9E">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955C74" w:rsidRPr="00F97F9E" w:rsidRDefault="00955C74" w:rsidP="00955C74">
            <w:pPr>
              <w:autoSpaceDE w:val="0"/>
              <w:autoSpaceDN w:val="0"/>
              <w:adjustRightInd w:val="0"/>
              <w:jc w:val="both"/>
              <w:rPr>
                <w:sz w:val="20"/>
                <w:szCs w:val="20"/>
              </w:rPr>
            </w:pPr>
            <w:r w:rsidRPr="00F97F9E">
              <w:rPr>
                <w:sz w:val="20"/>
                <w:szCs w:val="20"/>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F97F9E" w:rsidRDefault="00955C74" w:rsidP="00955C74">
            <w:pPr>
              <w:autoSpaceDE w:val="0"/>
              <w:autoSpaceDN w:val="0"/>
              <w:adjustRightInd w:val="0"/>
              <w:jc w:val="both"/>
              <w:rPr>
                <w:sz w:val="20"/>
                <w:szCs w:val="20"/>
              </w:rPr>
            </w:pPr>
            <w:r w:rsidRPr="00F97F9E">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3.7.1</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3.7.2</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Религиозное управление и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4C0EE1" w:rsidRDefault="00955C74" w:rsidP="00955C74">
            <w:pPr>
              <w:rPr>
                <w:rFonts w:eastAsia="Calibri"/>
                <w:sz w:val="20"/>
                <w:szCs w:val="20"/>
              </w:rPr>
            </w:pPr>
            <w:r w:rsidRPr="004C0EE1">
              <w:rPr>
                <w:rFonts w:eastAsia="Calibri"/>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955C74" w:rsidRPr="004C0EE1" w:rsidRDefault="00955C74" w:rsidP="00955C74">
            <w:pPr>
              <w:rPr>
                <w:rFonts w:eastAsia="Calibri"/>
                <w:sz w:val="20"/>
                <w:szCs w:val="20"/>
              </w:rPr>
            </w:pPr>
            <w:r w:rsidRPr="004C0EE1">
              <w:rPr>
                <w:rFonts w:eastAsia="Calibri"/>
                <w:sz w:val="20"/>
                <w:szCs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4C0EE1" w:rsidRDefault="00955C74" w:rsidP="00955C74">
            <w:pPr>
              <w:jc w:val="both"/>
              <w:rPr>
                <w:rFonts w:eastAsia="Calibri"/>
                <w:sz w:val="20"/>
                <w:szCs w:val="20"/>
              </w:rPr>
            </w:pPr>
            <w:r w:rsidRPr="004C0EE1">
              <w:rPr>
                <w:rFonts w:eastAsia="Calibri"/>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9.1</w:t>
            </w:r>
          </w:p>
        </w:tc>
        <w:tc>
          <w:tcPr>
            <w:tcW w:w="4253" w:type="dxa"/>
            <w:tcBorders>
              <w:top w:val="single" w:sz="4" w:space="0" w:color="000000"/>
              <w:left w:val="single" w:sz="4" w:space="0" w:color="000000"/>
              <w:bottom w:val="single" w:sz="4" w:space="0" w:color="000000"/>
            </w:tcBorders>
            <w:shd w:val="clear" w:color="auto" w:fill="auto"/>
          </w:tcPr>
          <w:p w:rsidR="00955C74" w:rsidRDefault="00955C74" w:rsidP="00955C74">
            <w:pPr>
              <w:rPr>
                <w:color w:val="000000"/>
              </w:rPr>
            </w:pPr>
            <w:r>
              <w:rPr>
                <w:color w:val="000000"/>
                <w:sz w:val="20"/>
                <w:szCs w:val="20"/>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Default="00955C74" w:rsidP="00955C74">
            <w:pPr>
              <w:jc w:val="both"/>
              <w:rPr>
                <w:color w:val="000000"/>
              </w:rPr>
            </w:pPr>
            <w:r>
              <w:rPr>
                <w:color w:val="000000"/>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EC5C0D" w:rsidRDefault="00955C74" w:rsidP="00955C74">
            <w:pPr>
              <w:pStyle w:val="a4"/>
              <w:rPr>
                <w:sz w:val="20"/>
                <w:szCs w:val="20"/>
              </w:rPr>
            </w:pPr>
            <w:r w:rsidRPr="00EC5C0D">
              <w:rPr>
                <w:sz w:val="20"/>
                <w:szCs w:val="20"/>
              </w:rPr>
              <w:lastRenderedPageBreak/>
              <w:t>11.0</w:t>
            </w:r>
          </w:p>
        </w:tc>
        <w:tc>
          <w:tcPr>
            <w:tcW w:w="4253" w:type="dxa"/>
            <w:tcBorders>
              <w:top w:val="single" w:sz="4" w:space="0" w:color="000000"/>
              <w:left w:val="single" w:sz="4" w:space="0" w:color="000000"/>
              <w:bottom w:val="single" w:sz="4" w:space="0" w:color="000000"/>
            </w:tcBorders>
            <w:shd w:val="clear" w:color="auto" w:fill="auto"/>
          </w:tcPr>
          <w:p w:rsidR="00955C74" w:rsidRPr="00EC5C0D" w:rsidRDefault="00955C74" w:rsidP="00955C74">
            <w:pPr>
              <w:rPr>
                <w:color w:val="000000"/>
                <w:sz w:val="20"/>
                <w:szCs w:val="20"/>
              </w:rPr>
            </w:pPr>
            <w:r w:rsidRPr="00EC5C0D">
              <w:rPr>
                <w:color w:val="000000"/>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EC5C0D" w:rsidRDefault="00955C74" w:rsidP="00955C74">
            <w:pPr>
              <w:jc w:val="both"/>
              <w:rPr>
                <w:color w:val="000000"/>
                <w:sz w:val="20"/>
                <w:szCs w:val="20"/>
              </w:rPr>
            </w:pPr>
            <w:r w:rsidRPr="00EC5C0D">
              <w:rPr>
                <w:color w:val="000000"/>
                <w:sz w:val="20"/>
                <w:szCs w:val="20"/>
              </w:rPr>
              <w:t>Ледники, снежники, ручьи, реки, озера, болота, территориальные моря и другие поверхностные водные объекты</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EC5C0D" w:rsidRDefault="00955C74" w:rsidP="00955C74">
            <w:pPr>
              <w:pStyle w:val="a4"/>
              <w:rPr>
                <w:sz w:val="20"/>
                <w:szCs w:val="20"/>
              </w:rPr>
            </w:pPr>
            <w:r w:rsidRPr="00EC5C0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955C74" w:rsidRPr="00EC5C0D" w:rsidRDefault="00955C74" w:rsidP="00955C74">
            <w:pPr>
              <w:rPr>
                <w:color w:val="000000"/>
                <w:sz w:val="20"/>
                <w:szCs w:val="20"/>
              </w:rPr>
            </w:pPr>
            <w:r w:rsidRPr="00EC5C0D">
              <w:rPr>
                <w:color w:val="000000"/>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EC5C0D" w:rsidRDefault="00955C74" w:rsidP="00955C74">
            <w:pPr>
              <w:jc w:val="both"/>
              <w:rPr>
                <w:color w:val="000000"/>
                <w:sz w:val="20"/>
                <w:szCs w:val="20"/>
              </w:rPr>
            </w:pPr>
            <w:r w:rsidRPr="00EC5C0D">
              <w:rPr>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EC5C0D" w:rsidRDefault="00955C74" w:rsidP="00955C74">
            <w:pPr>
              <w:pStyle w:val="a4"/>
              <w:rPr>
                <w:sz w:val="20"/>
                <w:szCs w:val="20"/>
              </w:rPr>
            </w:pPr>
            <w:r w:rsidRPr="00EC5C0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955C74" w:rsidRPr="00EC5C0D" w:rsidRDefault="00955C74" w:rsidP="00955C74">
            <w:pPr>
              <w:rPr>
                <w:color w:val="000000"/>
                <w:sz w:val="20"/>
                <w:szCs w:val="20"/>
              </w:rPr>
            </w:pPr>
            <w:r w:rsidRPr="00EC5C0D">
              <w:rPr>
                <w:color w:val="000000"/>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EC5C0D" w:rsidRDefault="00955C74" w:rsidP="00955C74">
            <w:pPr>
              <w:jc w:val="both"/>
              <w:rPr>
                <w:color w:val="000000"/>
                <w:sz w:val="20"/>
                <w:szCs w:val="20"/>
              </w:rPr>
            </w:pPr>
            <w:r w:rsidRPr="00EC5C0D">
              <w:rPr>
                <w:color w:val="000000"/>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sz w:val="20"/>
                <w:szCs w:val="20"/>
              </w:rPr>
            </w:pPr>
            <w:r w:rsidRPr="00697098">
              <w:rPr>
                <w:rFonts w:eastAsia="Calibri"/>
                <w:sz w:val="20"/>
                <w:szCs w:val="20"/>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62" w:history="1">
              <w:r w:rsidRPr="00697098">
                <w:rPr>
                  <w:rFonts w:eastAsia="Calibri"/>
                  <w:sz w:val="20"/>
                  <w:szCs w:val="20"/>
                  <w:lang w:eastAsia="en-US"/>
                </w:rPr>
                <w:t>кодами 12.0.1</w:t>
              </w:r>
            </w:hyperlink>
            <w:r w:rsidRPr="00697098">
              <w:rPr>
                <w:rFonts w:eastAsia="Calibri"/>
                <w:sz w:val="20"/>
                <w:szCs w:val="20"/>
                <w:lang w:eastAsia="en-US"/>
              </w:rPr>
              <w:t xml:space="preserve"> - </w:t>
            </w:r>
            <w:hyperlink r:id="rId63" w:history="1">
              <w:r w:rsidRPr="00697098">
                <w:rPr>
                  <w:rFonts w:eastAsia="Calibri"/>
                  <w:sz w:val="20"/>
                  <w:szCs w:val="20"/>
                  <w:lang w:eastAsia="en-US"/>
                </w:rPr>
                <w:t>12.0.2</w:t>
              </w:r>
            </w:hyperlink>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4"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65" w:history="1">
              <w:r w:rsidRPr="00697098">
                <w:rPr>
                  <w:rFonts w:eastAsia="Calibri"/>
                  <w:sz w:val="20"/>
                  <w:szCs w:val="20"/>
                  <w:lang w:eastAsia="en-US"/>
                </w:rPr>
                <w:t>4.9</w:t>
              </w:r>
            </w:hyperlink>
            <w:r w:rsidRPr="00697098">
              <w:rPr>
                <w:rFonts w:eastAsia="Calibri"/>
                <w:sz w:val="20"/>
                <w:szCs w:val="20"/>
                <w:lang w:eastAsia="en-US"/>
              </w:rPr>
              <w:t xml:space="preserve">, </w:t>
            </w:r>
            <w:hyperlink r:id="rId66"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12.1</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Ритуальная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ED3BAA" w:rsidRDefault="00955C74" w:rsidP="00955C74">
            <w:pPr>
              <w:jc w:val="both"/>
              <w:rPr>
                <w:color w:val="000000"/>
                <w:sz w:val="20"/>
                <w:szCs w:val="20"/>
                <w:lang w:eastAsia="ru-RU"/>
              </w:rPr>
            </w:pPr>
            <w:r w:rsidRPr="00ED3BAA">
              <w:rPr>
                <w:color w:val="000000"/>
                <w:sz w:val="20"/>
                <w:szCs w:val="20"/>
                <w:lang w:eastAsia="ru-RU"/>
              </w:rPr>
              <w:t>Размещение кладбищ, крематориев и мест захоронения;</w:t>
            </w:r>
          </w:p>
          <w:p w:rsidR="00955C74" w:rsidRPr="00ED3BAA" w:rsidRDefault="00955C74" w:rsidP="00955C74">
            <w:pPr>
              <w:jc w:val="both"/>
              <w:rPr>
                <w:color w:val="000000"/>
                <w:sz w:val="20"/>
                <w:szCs w:val="20"/>
                <w:lang w:eastAsia="ru-RU"/>
              </w:rPr>
            </w:pPr>
            <w:r w:rsidRPr="00ED3BAA">
              <w:rPr>
                <w:color w:val="000000"/>
                <w:sz w:val="20"/>
                <w:szCs w:val="20"/>
                <w:lang w:eastAsia="ru-RU"/>
              </w:rPr>
              <w:t>размещение соответствующих культовых сооружений;</w:t>
            </w:r>
          </w:p>
          <w:p w:rsidR="00955C74" w:rsidRPr="00697098" w:rsidRDefault="00955C74" w:rsidP="00955C74">
            <w:pPr>
              <w:pStyle w:val="a4"/>
              <w:jc w:val="both"/>
              <w:rPr>
                <w:sz w:val="20"/>
                <w:szCs w:val="20"/>
              </w:rPr>
            </w:pPr>
            <w:r w:rsidRPr="00ED3BAA">
              <w:rPr>
                <w:color w:val="000000"/>
                <w:sz w:val="20"/>
                <w:szCs w:val="20"/>
                <w:lang w:eastAsia="ru-RU"/>
              </w:rPr>
              <w:t xml:space="preserve">осуществление деятельности по производству продукции ритуально-обрядового назначения </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12.3</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rPr>
                <w:color w:val="000000"/>
                <w:sz w:val="20"/>
                <w:szCs w:val="20"/>
                <w:lang w:eastAsia="ru-RU"/>
              </w:rPr>
            </w:pPr>
            <w:r w:rsidRPr="00697098">
              <w:rPr>
                <w:color w:val="000000"/>
                <w:sz w:val="20"/>
                <w:szCs w:val="20"/>
              </w:rPr>
              <w:t>Отсутствие хозяйственной деятельности</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a"/>
              <w:rPr>
                <w:sz w:val="20"/>
                <w:szCs w:val="20"/>
              </w:rPr>
            </w:pPr>
            <w:r w:rsidRPr="00697098">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pStyle w:val="aa"/>
              <w:rPr>
                <w:sz w:val="20"/>
                <w:szCs w:val="20"/>
              </w:rPr>
            </w:pP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rPr>
                <w:sz w:val="20"/>
                <w:szCs w:val="20"/>
              </w:rPr>
            </w:pPr>
            <w:r w:rsidRPr="00697098">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sz w:val="20"/>
                <w:szCs w:val="20"/>
              </w:rPr>
            </w:pPr>
            <w:r w:rsidRPr="00697098">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sz w:val="20"/>
                <w:szCs w:val="20"/>
              </w:rPr>
            </w:pPr>
            <w:r w:rsidRPr="00697098">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697098">
              <w:rPr>
                <w:sz w:val="20"/>
                <w:szCs w:val="20"/>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rPr>
                <w:sz w:val="20"/>
                <w:szCs w:val="20"/>
              </w:rPr>
            </w:pPr>
            <w:r w:rsidRPr="00697098">
              <w:rPr>
                <w:sz w:val="20"/>
                <w:szCs w:val="20"/>
              </w:rPr>
              <w:lastRenderedPageBreak/>
              <w:t>4.9</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sz w:val="20"/>
                <w:szCs w:val="20"/>
              </w:rPr>
            </w:pPr>
            <w:r w:rsidRPr="00697098">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sz w:val="20"/>
                <w:szCs w:val="20"/>
              </w:rPr>
            </w:pPr>
            <w:r w:rsidRPr="00697098">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7" w:history="1">
              <w:r w:rsidRPr="00697098">
                <w:rPr>
                  <w:sz w:val="20"/>
                  <w:szCs w:val="20"/>
                </w:rPr>
                <w:t>кодами 3.0</w:t>
              </w:r>
            </w:hyperlink>
            <w:r w:rsidRPr="00697098">
              <w:rPr>
                <w:sz w:val="20"/>
                <w:szCs w:val="20"/>
              </w:rPr>
              <w:t xml:space="preserve">, </w:t>
            </w:r>
            <w:hyperlink r:id="rId68" w:history="1">
              <w:r w:rsidRPr="00697098">
                <w:rPr>
                  <w:sz w:val="20"/>
                  <w:szCs w:val="20"/>
                </w:rPr>
                <w:t>4.0</w:t>
              </w:r>
            </w:hyperlink>
            <w:r w:rsidRPr="00697098">
              <w:rPr>
                <w:sz w:val="20"/>
                <w:szCs w:val="20"/>
              </w:rPr>
              <w:t>, а также для стоянки и хранения транспортных средств общего пользования, в том числе в депо</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9"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70" w:history="1">
              <w:r w:rsidRPr="00697098">
                <w:rPr>
                  <w:rFonts w:eastAsia="Calibri"/>
                  <w:sz w:val="20"/>
                  <w:szCs w:val="20"/>
                  <w:lang w:eastAsia="en-US"/>
                </w:rPr>
                <w:t>4.9</w:t>
              </w:r>
            </w:hyperlink>
            <w:r w:rsidRPr="00697098">
              <w:rPr>
                <w:rFonts w:eastAsia="Calibri"/>
                <w:sz w:val="20"/>
                <w:szCs w:val="20"/>
                <w:lang w:eastAsia="en-US"/>
              </w:rPr>
              <w:t xml:space="preserve">, </w:t>
            </w:r>
            <w:hyperlink r:id="rId71"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bl>
    <w:p w:rsidR="00F679E9" w:rsidRPr="00E361C4" w:rsidRDefault="00F679E9" w:rsidP="00F679E9">
      <w:pPr>
        <w:pStyle w:val="15"/>
        <w:sectPr w:rsidR="00F679E9" w:rsidRPr="00E361C4">
          <w:pgSz w:w="11906" w:h="16838"/>
          <w:pgMar w:top="1134" w:right="851" w:bottom="1134" w:left="1701" w:header="720" w:footer="709" w:gutter="0"/>
          <w:cols w:space="720"/>
          <w:docGrid w:linePitch="360"/>
        </w:sectPr>
      </w:pPr>
    </w:p>
    <w:p w:rsidR="00F679E9" w:rsidRPr="00E361C4" w:rsidRDefault="00F679E9" w:rsidP="00F679E9">
      <w:pPr>
        <w:pStyle w:val="15"/>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519"/>
        <w:gridCol w:w="1272"/>
        <w:gridCol w:w="1170"/>
        <w:gridCol w:w="2244"/>
        <w:gridCol w:w="2346"/>
        <w:gridCol w:w="1800"/>
        <w:gridCol w:w="2880"/>
      </w:tblGrid>
      <w:tr w:rsidR="00F679E9" w:rsidRPr="00697098" w:rsidTr="00333F00">
        <w:trPr>
          <w:trHeight w:val="758"/>
        </w:trPr>
        <w:tc>
          <w:tcPr>
            <w:tcW w:w="817" w:type="dxa"/>
            <w:vMerge w:val="restart"/>
          </w:tcPr>
          <w:p w:rsidR="00F679E9" w:rsidRPr="00697098" w:rsidRDefault="00F679E9" w:rsidP="00333F00">
            <w:pPr>
              <w:pStyle w:val="a9"/>
              <w:rPr>
                <w:sz w:val="20"/>
              </w:rPr>
            </w:pPr>
            <w:r w:rsidRPr="00697098">
              <w:rPr>
                <w:sz w:val="20"/>
              </w:rPr>
              <w:t>Код</w:t>
            </w:r>
          </w:p>
        </w:tc>
        <w:tc>
          <w:tcPr>
            <w:tcW w:w="2519" w:type="dxa"/>
            <w:vMerge w:val="restart"/>
          </w:tcPr>
          <w:p w:rsidR="00F679E9" w:rsidRPr="00697098" w:rsidRDefault="00F679E9" w:rsidP="00333F00">
            <w:pPr>
              <w:pStyle w:val="a9"/>
              <w:rPr>
                <w:sz w:val="20"/>
              </w:rPr>
            </w:pPr>
            <w:r w:rsidRPr="00697098">
              <w:rPr>
                <w:sz w:val="20"/>
              </w:rPr>
              <w:t>Вид разрешенного использования земельных участков и объектов капитального строительства</w:t>
            </w:r>
          </w:p>
        </w:tc>
        <w:tc>
          <w:tcPr>
            <w:tcW w:w="2442" w:type="dxa"/>
            <w:gridSpan w:val="2"/>
          </w:tcPr>
          <w:p w:rsidR="00F679E9" w:rsidRPr="00697098" w:rsidRDefault="00F679E9" w:rsidP="00333F00">
            <w:pPr>
              <w:pStyle w:val="a9"/>
              <w:rPr>
                <w:sz w:val="20"/>
              </w:rPr>
            </w:pPr>
            <w:r w:rsidRPr="00697098">
              <w:rPr>
                <w:sz w:val="20"/>
              </w:rPr>
              <w:t>Площадь земельных участков</w:t>
            </w:r>
          </w:p>
        </w:tc>
        <w:tc>
          <w:tcPr>
            <w:tcW w:w="2244" w:type="dxa"/>
            <w:vMerge w:val="restart"/>
          </w:tcPr>
          <w:p w:rsidR="00F679E9" w:rsidRPr="00697098" w:rsidRDefault="00F679E9" w:rsidP="00333F00">
            <w:pPr>
              <w:pStyle w:val="a9"/>
              <w:rPr>
                <w:sz w:val="20"/>
              </w:rPr>
            </w:pPr>
            <w:r w:rsidRPr="00697098">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F679E9" w:rsidRPr="00697098" w:rsidRDefault="00F679E9" w:rsidP="00333F00">
            <w:pPr>
              <w:pStyle w:val="a9"/>
              <w:rPr>
                <w:sz w:val="20"/>
              </w:rPr>
            </w:pPr>
            <w:r w:rsidRPr="00697098">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F679E9" w:rsidRPr="00697098" w:rsidRDefault="00F679E9" w:rsidP="00333F00">
            <w:pPr>
              <w:pStyle w:val="a9"/>
              <w:rPr>
                <w:sz w:val="20"/>
              </w:rPr>
            </w:pPr>
            <w:r w:rsidRPr="00697098">
              <w:rPr>
                <w:sz w:val="20"/>
              </w:rPr>
              <w:t>Предельная (максимальная) высота объектов капитального строительства</w:t>
            </w:r>
          </w:p>
        </w:tc>
        <w:tc>
          <w:tcPr>
            <w:tcW w:w="2880" w:type="dxa"/>
            <w:vMerge w:val="restart"/>
          </w:tcPr>
          <w:p w:rsidR="00F679E9" w:rsidRPr="00697098" w:rsidRDefault="00F679E9" w:rsidP="00333F00">
            <w:pPr>
              <w:pStyle w:val="a9"/>
              <w:rPr>
                <w:sz w:val="20"/>
              </w:rPr>
            </w:pPr>
            <w:r w:rsidRPr="00697098">
              <w:rPr>
                <w:sz w:val="20"/>
              </w:rPr>
              <w:t>Максимальный процент застройки в границах земельного участка</w:t>
            </w:r>
          </w:p>
        </w:tc>
      </w:tr>
      <w:tr w:rsidR="00F679E9" w:rsidRPr="00697098" w:rsidTr="00333F00">
        <w:trPr>
          <w:trHeight w:val="757"/>
        </w:trPr>
        <w:tc>
          <w:tcPr>
            <w:tcW w:w="817" w:type="dxa"/>
            <w:vMerge/>
          </w:tcPr>
          <w:p w:rsidR="00F679E9" w:rsidRPr="00697098" w:rsidRDefault="00F679E9" w:rsidP="00333F00">
            <w:pPr>
              <w:pStyle w:val="a9"/>
              <w:rPr>
                <w:sz w:val="20"/>
              </w:rPr>
            </w:pPr>
          </w:p>
        </w:tc>
        <w:tc>
          <w:tcPr>
            <w:tcW w:w="2519" w:type="dxa"/>
            <w:vMerge/>
          </w:tcPr>
          <w:p w:rsidR="00F679E9" w:rsidRPr="00697098" w:rsidRDefault="00F679E9" w:rsidP="00333F00">
            <w:pPr>
              <w:pStyle w:val="a9"/>
              <w:rPr>
                <w:sz w:val="20"/>
              </w:rPr>
            </w:pPr>
          </w:p>
        </w:tc>
        <w:tc>
          <w:tcPr>
            <w:tcW w:w="1272" w:type="dxa"/>
          </w:tcPr>
          <w:p w:rsidR="00F679E9" w:rsidRPr="00697098" w:rsidRDefault="00F679E9" w:rsidP="00333F00">
            <w:pPr>
              <w:pStyle w:val="a9"/>
              <w:rPr>
                <w:sz w:val="20"/>
              </w:rPr>
            </w:pPr>
            <w:r w:rsidRPr="00697098">
              <w:rPr>
                <w:sz w:val="20"/>
              </w:rPr>
              <w:t xml:space="preserve">Минимальная </w:t>
            </w:r>
          </w:p>
        </w:tc>
        <w:tc>
          <w:tcPr>
            <w:tcW w:w="1170" w:type="dxa"/>
            <w:shd w:val="clear" w:color="auto" w:fill="auto"/>
          </w:tcPr>
          <w:p w:rsidR="00F679E9" w:rsidRPr="00697098" w:rsidRDefault="00F679E9" w:rsidP="00333F00">
            <w:pPr>
              <w:pStyle w:val="a9"/>
              <w:rPr>
                <w:sz w:val="20"/>
              </w:rPr>
            </w:pPr>
            <w:r w:rsidRPr="00697098">
              <w:rPr>
                <w:sz w:val="20"/>
              </w:rPr>
              <w:t>Максимальная</w:t>
            </w:r>
          </w:p>
        </w:tc>
        <w:tc>
          <w:tcPr>
            <w:tcW w:w="2244" w:type="dxa"/>
            <w:vMerge/>
          </w:tcPr>
          <w:p w:rsidR="00F679E9" w:rsidRPr="00697098" w:rsidRDefault="00F679E9" w:rsidP="00333F00">
            <w:pPr>
              <w:pStyle w:val="a9"/>
              <w:rPr>
                <w:sz w:val="20"/>
              </w:rPr>
            </w:pPr>
          </w:p>
        </w:tc>
        <w:tc>
          <w:tcPr>
            <w:tcW w:w="2346" w:type="dxa"/>
            <w:vMerge/>
          </w:tcPr>
          <w:p w:rsidR="00F679E9" w:rsidRPr="00697098" w:rsidRDefault="00F679E9" w:rsidP="00333F00">
            <w:pPr>
              <w:pStyle w:val="a9"/>
              <w:rPr>
                <w:sz w:val="20"/>
              </w:rPr>
            </w:pPr>
          </w:p>
        </w:tc>
        <w:tc>
          <w:tcPr>
            <w:tcW w:w="1800" w:type="dxa"/>
            <w:vMerge/>
          </w:tcPr>
          <w:p w:rsidR="00F679E9" w:rsidRPr="00697098" w:rsidRDefault="00F679E9" w:rsidP="00333F00">
            <w:pPr>
              <w:pStyle w:val="a9"/>
              <w:rPr>
                <w:sz w:val="20"/>
              </w:rPr>
            </w:pPr>
          </w:p>
        </w:tc>
        <w:tc>
          <w:tcPr>
            <w:tcW w:w="2880" w:type="dxa"/>
            <w:vMerge/>
          </w:tcPr>
          <w:p w:rsidR="00F679E9" w:rsidRPr="00697098" w:rsidRDefault="00F679E9" w:rsidP="00333F00">
            <w:pPr>
              <w:pStyle w:val="a9"/>
              <w:rPr>
                <w:sz w:val="20"/>
              </w:rPr>
            </w:pPr>
          </w:p>
        </w:tc>
      </w:tr>
      <w:tr w:rsidR="00F679E9" w:rsidRPr="00697098" w:rsidTr="00333F00">
        <w:trPr>
          <w:trHeight w:val="269"/>
          <w:tblHeader/>
        </w:trPr>
        <w:tc>
          <w:tcPr>
            <w:tcW w:w="817" w:type="dxa"/>
          </w:tcPr>
          <w:p w:rsidR="00F679E9" w:rsidRPr="00697098" w:rsidRDefault="00F679E9" w:rsidP="00333F00">
            <w:pPr>
              <w:pStyle w:val="a9"/>
              <w:rPr>
                <w:sz w:val="20"/>
              </w:rPr>
            </w:pPr>
            <w:r w:rsidRPr="00697098">
              <w:rPr>
                <w:sz w:val="20"/>
              </w:rPr>
              <w:t>1</w:t>
            </w:r>
          </w:p>
        </w:tc>
        <w:tc>
          <w:tcPr>
            <w:tcW w:w="2519" w:type="dxa"/>
          </w:tcPr>
          <w:p w:rsidR="00F679E9" w:rsidRPr="00697098" w:rsidRDefault="00F679E9" w:rsidP="00333F00">
            <w:pPr>
              <w:pStyle w:val="a9"/>
              <w:rPr>
                <w:sz w:val="20"/>
              </w:rPr>
            </w:pPr>
            <w:r w:rsidRPr="00697098">
              <w:rPr>
                <w:sz w:val="20"/>
              </w:rPr>
              <w:t>2</w:t>
            </w:r>
          </w:p>
        </w:tc>
        <w:tc>
          <w:tcPr>
            <w:tcW w:w="1272" w:type="dxa"/>
          </w:tcPr>
          <w:p w:rsidR="00F679E9" w:rsidRPr="00697098" w:rsidRDefault="00F679E9" w:rsidP="00333F00">
            <w:pPr>
              <w:pStyle w:val="a9"/>
              <w:rPr>
                <w:sz w:val="20"/>
              </w:rPr>
            </w:pPr>
            <w:r w:rsidRPr="00697098">
              <w:rPr>
                <w:sz w:val="20"/>
              </w:rPr>
              <w:t>3</w:t>
            </w:r>
          </w:p>
        </w:tc>
        <w:tc>
          <w:tcPr>
            <w:tcW w:w="1170" w:type="dxa"/>
            <w:shd w:val="clear" w:color="auto" w:fill="auto"/>
          </w:tcPr>
          <w:p w:rsidR="00F679E9" w:rsidRPr="00697098" w:rsidRDefault="00F679E9" w:rsidP="00333F00">
            <w:pPr>
              <w:pStyle w:val="a9"/>
              <w:rPr>
                <w:sz w:val="20"/>
              </w:rPr>
            </w:pPr>
            <w:r w:rsidRPr="00697098">
              <w:rPr>
                <w:sz w:val="20"/>
              </w:rPr>
              <w:t>4</w:t>
            </w:r>
          </w:p>
        </w:tc>
        <w:tc>
          <w:tcPr>
            <w:tcW w:w="2244" w:type="dxa"/>
          </w:tcPr>
          <w:p w:rsidR="00F679E9" w:rsidRPr="00697098" w:rsidRDefault="00F679E9" w:rsidP="00333F00">
            <w:pPr>
              <w:pStyle w:val="a9"/>
              <w:rPr>
                <w:sz w:val="20"/>
              </w:rPr>
            </w:pPr>
            <w:r w:rsidRPr="00697098">
              <w:rPr>
                <w:sz w:val="20"/>
              </w:rPr>
              <w:t>5</w:t>
            </w:r>
          </w:p>
        </w:tc>
        <w:tc>
          <w:tcPr>
            <w:tcW w:w="2346" w:type="dxa"/>
          </w:tcPr>
          <w:p w:rsidR="00F679E9" w:rsidRPr="00697098" w:rsidRDefault="00F679E9" w:rsidP="00333F00">
            <w:pPr>
              <w:pStyle w:val="a9"/>
              <w:rPr>
                <w:sz w:val="20"/>
              </w:rPr>
            </w:pPr>
            <w:r w:rsidRPr="00697098">
              <w:rPr>
                <w:sz w:val="20"/>
              </w:rPr>
              <w:t>6</w:t>
            </w:r>
          </w:p>
        </w:tc>
        <w:tc>
          <w:tcPr>
            <w:tcW w:w="1800" w:type="dxa"/>
          </w:tcPr>
          <w:p w:rsidR="00F679E9" w:rsidRPr="00697098" w:rsidRDefault="00F679E9" w:rsidP="00333F00">
            <w:pPr>
              <w:pStyle w:val="a9"/>
              <w:rPr>
                <w:sz w:val="20"/>
              </w:rPr>
            </w:pPr>
            <w:r w:rsidRPr="00697098">
              <w:rPr>
                <w:sz w:val="20"/>
              </w:rPr>
              <w:t>7</w:t>
            </w:r>
          </w:p>
        </w:tc>
        <w:tc>
          <w:tcPr>
            <w:tcW w:w="2880" w:type="dxa"/>
          </w:tcPr>
          <w:p w:rsidR="00F679E9" w:rsidRPr="00697098" w:rsidRDefault="00F679E9" w:rsidP="00333F00">
            <w:pPr>
              <w:pStyle w:val="a9"/>
              <w:rPr>
                <w:sz w:val="20"/>
              </w:rPr>
            </w:pPr>
            <w:r w:rsidRPr="00697098">
              <w:rPr>
                <w:sz w:val="20"/>
              </w:rPr>
              <w:t>8</w:t>
            </w:r>
          </w:p>
        </w:tc>
      </w:tr>
      <w:tr w:rsidR="00F679E9" w:rsidRPr="00697098" w:rsidTr="00333F00">
        <w:tc>
          <w:tcPr>
            <w:tcW w:w="817" w:type="dxa"/>
          </w:tcPr>
          <w:p w:rsidR="00F679E9" w:rsidRPr="00697098" w:rsidRDefault="00F679E9" w:rsidP="00333F00">
            <w:pPr>
              <w:pStyle w:val="a4"/>
              <w:rPr>
                <w:sz w:val="20"/>
                <w:szCs w:val="20"/>
              </w:rPr>
            </w:pPr>
          </w:p>
        </w:tc>
        <w:tc>
          <w:tcPr>
            <w:tcW w:w="14231" w:type="dxa"/>
            <w:gridSpan w:val="7"/>
          </w:tcPr>
          <w:p w:rsidR="00F679E9" w:rsidRPr="00697098" w:rsidRDefault="00F679E9" w:rsidP="00333F00">
            <w:pPr>
              <w:pStyle w:val="aa"/>
              <w:rPr>
                <w:sz w:val="20"/>
                <w:szCs w:val="20"/>
              </w:rPr>
            </w:pPr>
            <w:r w:rsidRPr="00697098">
              <w:rPr>
                <w:sz w:val="20"/>
                <w:szCs w:val="20"/>
              </w:rPr>
              <w:t>Основные</w:t>
            </w:r>
          </w:p>
        </w:tc>
      </w:tr>
      <w:tr w:rsidR="00F679E9" w:rsidRPr="00697098" w:rsidTr="00333F00">
        <w:tc>
          <w:tcPr>
            <w:tcW w:w="817" w:type="dxa"/>
          </w:tcPr>
          <w:p w:rsidR="00F679E9" w:rsidRPr="00697098" w:rsidRDefault="00F679E9" w:rsidP="00333F00">
            <w:pPr>
              <w:rPr>
                <w:sz w:val="20"/>
                <w:szCs w:val="20"/>
              </w:rPr>
            </w:pPr>
            <w:r w:rsidRPr="00697098">
              <w:rPr>
                <w:sz w:val="20"/>
                <w:szCs w:val="20"/>
              </w:rPr>
              <w:t>3.1.1</w:t>
            </w:r>
          </w:p>
        </w:tc>
        <w:tc>
          <w:tcPr>
            <w:tcW w:w="2519" w:type="dxa"/>
          </w:tcPr>
          <w:p w:rsidR="00F679E9" w:rsidRPr="00697098" w:rsidRDefault="00F679E9" w:rsidP="00333F00">
            <w:pPr>
              <w:autoSpaceDE w:val="0"/>
              <w:autoSpaceDN w:val="0"/>
              <w:adjustRightInd w:val="0"/>
              <w:jc w:val="both"/>
              <w:rPr>
                <w:sz w:val="20"/>
                <w:szCs w:val="20"/>
              </w:rPr>
            </w:pPr>
            <w:r w:rsidRPr="00697098">
              <w:rPr>
                <w:sz w:val="20"/>
                <w:szCs w:val="20"/>
              </w:rPr>
              <w:t>Предоставление коммунальных услуг</w:t>
            </w:r>
          </w:p>
        </w:tc>
        <w:tc>
          <w:tcPr>
            <w:tcW w:w="1272" w:type="dxa"/>
          </w:tcPr>
          <w:p w:rsidR="00F679E9" w:rsidRPr="00697098" w:rsidRDefault="00F679E9" w:rsidP="00333F00">
            <w:pPr>
              <w:pStyle w:val="a4"/>
              <w:rPr>
                <w:sz w:val="20"/>
                <w:szCs w:val="20"/>
              </w:rPr>
            </w:pPr>
            <w:r w:rsidRPr="00697098">
              <w:rPr>
                <w:sz w:val="20"/>
                <w:szCs w:val="20"/>
              </w:rPr>
              <w:t>не подлежит установлению</w:t>
            </w:r>
          </w:p>
        </w:tc>
        <w:tc>
          <w:tcPr>
            <w:tcW w:w="1170" w:type="dxa"/>
          </w:tcPr>
          <w:p w:rsidR="00F679E9" w:rsidRPr="00697098" w:rsidRDefault="00F679E9" w:rsidP="00333F00">
            <w:pPr>
              <w:pStyle w:val="a4"/>
              <w:rPr>
                <w:sz w:val="20"/>
                <w:szCs w:val="20"/>
              </w:rPr>
            </w:pPr>
            <w:r w:rsidRPr="00697098">
              <w:rPr>
                <w:sz w:val="20"/>
                <w:szCs w:val="20"/>
              </w:rPr>
              <w:t>не подлежит установлению</w:t>
            </w:r>
          </w:p>
        </w:tc>
        <w:tc>
          <w:tcPr>
            <w:tcW w:w="2244" w:type="dxa"/>
          </w:tcPr>
          <w:p w:rsidR="00F679E9" w:rsidRPr="00697098" w:rsidRDefault="00F679E9" w:rsidP="00AB648B">
            <w:pPr>
              <w:rPr>
                <w:sz w:val="20"/>
                <w:szCs w:val="20"/>
              </w:rPr>
            </w:pPr>
            <w:r w:rsidRPr="00697098">
              <w:rPr>
                <w:sz w:val="20"/>
                <w:szCs w:val="20"/>
              </w:rPr>
              <w:t>для объектов инженерно-технического обеспечения – 0 м;</w:t>
            </w:r>
          </w:p>
          <w:p w:rsidR="00F679E9" w:rsidRPr="00697098" w:rsidRDefault="00F679E9" w:rsidP="00AB648B">
            <w:pPr>
              <w:rPr>
                <w:sz w:val="20"/>
                <w:szCs w:val="20"/>
              </w:rPr>
            </w:pPr>
            <w:r w:rsidRPr="00697098">
              <w:rPr>
                <w:sz w:val="20"/>
                <w:szCs w:val="20"/>
              </w:rPr>
              <w:t>для хозяйственных построек – 1 м;</w:t>
            </w:r>
          </w:p>
          <w:p w:rsidR="00F679E9" w:rsidRPr="00697098" w:rsidRDefault="00F679E9" w:rsidP="00AB648B">
            <w:pPr>
              <w:rPr>
                <w:sz w:val="20"/>
                <w:szCs w:val="20"/>
              </w:rPr>
            </w:pPr>
            <w:r w:rsidRPr="00697098">
              <w:rPr>
                <w:sz w:val="20"/>
                <w:szCs w:val="20"/>
              </w:rPr>
              <w:t>для других объектов капитального строительства – 3 м</w:t>
            </w:r>
          </w:p>
        </w:tc>
        <w:tc>
          <w:tcPr>
            <w:tcW w:w="2346" w:type="dxa"/>
          </w:tcPr>
          <w:p w:rsidR="00F679E9" w:rsidRPr="00697098" w:rsidRDefault="00F679E9" w:rsidP="00AB648B">
            <w:pPr>
              <w:rPr>
                <w:sz w:val="20"/>
                <w:szCs w:val="20"/>
              </w:rPr>
            </w:pPr>
            <w:r w:rsidRPr="00697098">
              <w:rPr>
                <w:sz w:val="20"/>
                <w:szCs w:val="20"/>
              </w:rPr>
              <w:t>для объектов инженерно-технического обеспечения – 0 м;</w:t>
            </w:r>
          </w:p>
          <w:p w:rsidR="00F679E9" w:rsidRPr="00697098" w:rsidRDefault="00F679E9" w:rsidP="00AB648B">
            <w:pPr>
              <w:rPr>
                <w:sz w:val="20"/>
                <w:szCs w:val="20"/>
              </w:rPr>
            </w:pPr>
            <w:r w:rsidRPr="00697098">
              <w:rPr>
                <w:sz w:val="20"/>
                <w:szCs w:val="20"/>
              </w:rPr>
              <w:t>для других объектов капитального строительства – 5 м</w:t>
            </w:r>
          </w:p>
        </w:tc>
        <w:tc>
          <w:tcPr>
            <w:tcW w:w="1800" w:type="dxa"/>
          </w:tcPr>
          <w:p w:rsidR="00F679E9" w:rsidRPr="00697098" w:rsidRDefault="00F679E9" w:rsidP="00AB648B">
            <w:pPr>
              <w:rPr>
                <w:sz w:val="20"/>
                <w:szCs w:val="20"/>
              </w:rPr>
            </w:pPr>
            <w:r w:rsidRPr="00697098">
              <w:rPr>
                <w:sz w:val="20"/>
                <w:szCs w:val="20"/>
              </w:rPr>
              <w:t>20 м</w:t>
            </w:r>
          </w:p>
        </w:tc>
        <w:tc>
          <w:tcPr>
            <w:tcW w:w="2880" w:type="dxa"/>
          </w:tcPr>
          <w:p w:rsidR="00F679E9" w:rsidRPr="00697098" w:rsidRDefault="00F679E9" w:rsidP="00AB648B">
            <w:pPr>
              <w:rPr>
                <w:sz w:val="20"/>
                <w:szCs w:val="20"/>
              </w:rPr>
            </w:pPr>
            <w:r w:rsidRPr="00697098">
              <w:rPr>
                <w:sz w:val="20"/>
                <w:szCs w:val="20"/>
              </w:rPr>
              <w:t>в случае размещения на земельном участке только объектов инженерно-технического обеспечения – 100 %;</w:t>
            </w:r>
          </w:p>
          <w:p w:rsidR="00F679E9" w:rsidRPr="00697098" w:rsidRDefault="00F679E9" w:rsidP="00AB648B">
            <w:pPr>
              <w:rPr>
                <w:sz w:val="20"/>
                <w:szCs w:val="20"/>
              </w:rPr>
            </w:pPr>
            <w:r w:rsidRPr="00697098">
              <w:rPr>
                <w:sz w:val="20"/>
                <w:szCs w:val="20"/>
              </w:rPr>
              <w:t>в случае размещения на земельном участке иных объектов – 80 %</w:t>
            </w:r>
          </w:p>
        </w:tc>
      </w:tr>
      <w:tr w:rsidR="00F679E9" w:rsidRPr="00697098" w:rsidTr="00333F00">
        <w:trPr>
          <w:trHeight w:val="832"/>
        </w:trPr>
        <w:tc>
          <w:tcPr>
            <w:tcW w:w="817" w:type="dxa"/>
          </w:tcPr>
          <w:p w:rsidR="00F679E9" w:rsidRPr="00697098" w:rsidRDefault="00F679E9" w:rsidP="00333F00">
            <w:pPr>
              <w:rPr>
                <w:sz w:val="20"/>
                <w:szCs w:val="20"/>
              </w:rPr>
            </w:pPr>
            <w:r w:rsidRPr="00697098">
              <w:rPr>
                <w:sz w:val="20"/>
                <w:szCs w:val="20"/>
              </w:rPr>
              <w:t>3.1.2</w:t>
            </w:r>
          </w:p>
        </w:tc>
        <w:tc>
          <w:tcPr>
            <w:tcW w:w="2519" w:type="dxa"/>
          </w:tcPr>
          <w:p w:rsidR="00F679E9" w:rsidRPr="00697098" w:rsidRDefault="00F679E9" w:rsidP="00333F00">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1272" w:type="dxa"/>
          </w:tcPr>
          <w:p w:rsidR="00F679E9" w:rsidRPr="00697098" w:rsidRDefault="00F679E9" w:rsidP="00333F00">
            <w:pPr>
              <w:pStyle w:val="a4"/>
              <w:rPr>
                <w:sz w:val="20"/>
                <w:szCs w:val="20"/>
              </w:rPr>
            </w:pPr>
            <w:r w:rsidRPr="00697098">
              <w:rPr>
                <w:sz w:val="20"/>
                <w:szCs w:val="20"/>
              </w:rPr>
              <w:t>не подлежит установлению</w:t>
            </w:r>
          </w:p>
        </w:tc>
        <w:tc>
          <w:tcPr>
            <w:tcW w:w="1170" w:type="dxa"/>
          </w:tcPr>
          <w:p w:rsidR="00F679E9" w:rsidRPr="00697098" w:rsidRDefault="00F679E9" w:rsidP="00333F00">
            <w:pPr>
              <w:pStyle w:val="a4"/>
              <w:rPr>
                <w:sz w:val="20"/>
                <w:szCs w:val="20"/>
              </w:rPr>
            </w:pPr>
            <w:r w:rsidRPr="00697098">
              <w:rPr>
                <w:sz w:val="20"/>
                <w:szCs w:val="20"/>
              </w:rPr>
              <w:t>не подлежит установлению</w:t>
            </w:r>
          </w:p>
        </w:tc>
        <w:tc>
          <w:tcPr>
            <w:tcW w:w="2244" w:type="dxa"/>
          </w:tcPr>
          <w:p w:rsidR="00F679E9" w:rsidRPr="00697098" w:rsidRDefault="00F679E9" w:rsidP="00B97F2D">
            <w:pPr>
              <w:pStyle w:val="a4"/>
              <w:rPr>
                <w:sz w:val="20"/>
                <w:szCs w:val="20"/>
              </w:rPr>
            </w:pPr>
            <w:r w:rsidRPr="00697098">
              <w:rPr>
                <w:sz w:val="20"/>
                <w:szCs w:val="20"/>
              </w:rPr>
              <w:t>3 м</w:t>
            </w:r>
          </w:p>
        </w:tc>
        <w:tc>
          <w:tcPr>
            <w:tcW w:w="2346" w:type="dxa"/>
          </w:tcPr>
          <w:p w:rsidR="00F679E9" w:rsidRPr="00697098" w:rsidRDefault="00F679E9" w:rsidP="00B97F2D">
            <w:pPr>
              <w:pStyle w:val="a4"/>
              <w:rPr>
                <w:sz w:val="20"/>
                <w:szCs w:val="20"/>
              </w:rPr>
            </w:pPr>
            <w:r w:rsidRPr="00697098">
              <w:rPr>
                <w:sz w:val="20"/>
                <w:szCs w:val="20"/>
              </w:rPr>
              <w:t>5 м</w:t>
            </w:r>
          </w:p>
        </w:tc>
        <w:tc>
          <w:tcPr>
            <w:tcW w:w="1800" w:type="dxa"/>
          </w:tcPr>
          <w:p w:rsidR="00F679E9" w:rsidRPr="00697098" w:rsidRDefault="00F679E9" w:rsidP="00B97F2D">
            <w:pPr>
              <w:pStyle w:val="a4"/>
              <w:rPr>
                <w:sz w:val="20"/>
                <w:szCs w:val="20"/>
              </w:rPr>
            </w:pPr>
            <w:r w:rsidRPr="00697098">
              <w:rPr>
                <w:sz w:val="20"/>
                <w:szCs w:val="20"/>
              </w:rPr>
              <w:t>15 м</w:t>
            </w:r>
          </w:p>
        </w:tc>
        <w:tc>
          <w:tcPr>
            <w:tcW w:w="2880" w:type="dxa"/>
          </w:tcPr>
          <w:p w:rsidR="00F679E9" w:rsidRPr="00697098" w:rsidRDefault="00F679E9" w:rsidP="00B97F2D">
            <w:pPr>
              <w:pStyle w:val="a4"/>
              <w:rPr>
                <w:sz w:val="20"/>
                <w:szCs w:val="20"/>
              </w:rPr>
            </w:pPr>
            <w:r w:rsidRPr="00697098">
              <w:rPr>
                <w:sz w:val="20"/>
                <w:szCs w:val="20"/>
              </w:rPr>
              <w:t>80 %</w:t>
            </w:r>
          </w:p>
        </w:tc>
      </w:tr>
      <w:tr w:rsidR="007206DC" w:rsidRPr="00697098" w:rsidTr="00333F00">
        <w:trPr>
          <w:trHeight w:val="832"/>
        </w:trPr>
        <w:tc>
          <w:tcPr>
            <w:tcW w:w="817" w:type="dxa"/>
          </w:tcPr>
          <w:p w:rsidR="007206DC" w:rsidRPr="004A72C7" w:rsidRDefault="007206DC" w:rsidP="007206DC">
            <w:pPr>
              <w:pStyle w:val="a4"/>
              <w:rPr>
                <w:sz w:val="20"/>
                <w:szCs w:val="20"/>
              </w:rPr>
            </w:pPr>
            <w:r w:rsidRPr="004A72C7">
              <w:rPr>
                <w:sz w:val="20"/>
                <w:szCs w:val="20"/>
              </w:rPr>
              <w:t>3.2.3</w:t>
            </w:r>
          </w:p>
        </w:tc>
        <w:tc>
          <w:tcPr>
            <w:tcW w:w="2519" w:type="dxa"/>
          </w:tcPr>
          <w:p w:rsidR="007206DC" w:rsidRPr="004A72C7" w:rsidRDefault="007206DC" w:rsidP="007206DC">
            <w:pPr>
              <w:pStyle w:val="a4"/>
              <w:rPr>
                <w:sz w:val="20"/>
                <w:szCs w:val="20"/>
              </w:rPr>
            </w:pPr>
            <w:r w:rsidRPr="004A72C7">
              <w:rPr>
                <w:sz w:val="20"/>
                <w:szCs w:val="20"/>
              </w:rPr>
              <w:t>Оказание услуг связи</w:t>
            </w:r>
          </w:p>
        </w:tc>
        <w:tc>
          <w:tcPr>
            <w:tcW w:w="1272" w:type="dxa"/>
          </w:tcPr>
          <w:p w:rsidR="007206DC" w:rsidRPr="004A72C7" w:rsidRDefault="007206DC" w:rsidP="007206DC">
            <w:pPr>
              <w:pStyle w:val="a4"/>
              <w:rPr>
                <w:sz w:val="20"/>
                <w:szCs w:val="20"/>
              </w:rPr>
            </w:pPr>
            <w:r w:rsidRPr="004A72C7">
              <w:rPr>
                <w:sz w:val="20"/>
                <w:szCs w:val="20"/>
              </w:rPr>
              <w:t>400 м²</w:t>
            </w:r>
          </w:p>
        </w:tc>
        <w:tc>
          <w:tcPr>
            <w:tcW w:w="1170" w:type="dxa"/>
          </w:tcPr>
          <w:p w:rsidR="007206DC" w:rsidRPr="004A72C7" w:rsidRDefault="007206DC" w:rsidP="007206DC">
            <w:pPr>
              <w:pStyle w:val="a4"/>
              <w:rPr>
                <w:sz w:val="20"/>
                <w:szCs w:val="20"/>
              </w:rPr>
            </w:pPr>
            <w:r w:rsidRPr="004A72C7">
              <w:rPr>
                <w:sz w:val="20"/>
                <w:szCs w:val="20"/>
              </w:rPr>
              <w:t>10000 м²</w:t>
            </w:r>
          </w:p>
        </w:tc>
        <w:tc>
          <w:tcPr>
            <w:tcW w:w="2244" w:type="dxa"/>
          </w:tcPr>
          <w:p w:rsidR="007206DC" w:rsidRPr="00B97F2D" w:rsidRDefault="007206DC" w:rsidP="00B97F2D">
            <w:pPr>
              <w:pStyle w:val="a4"/>
              <w:rPr>
                <w:sz w:val="20"/>
                <w:szCs w:val="20"/>
              </w:rPr>
            </w:pPr>
            <w:r w:rsidRPr="00B97F2D">
              <w:rPr>
                <w:sz w:val="20"/>
                <w:szCs w:val="20"/>
              </w:rPr>
              <w:t>3 м</w:t>
            </w:r>
          </w:p>
        </w:tc>
        <w:tc>
          <w:tcPr>
            <w:tcW w:w="2346" w:type="dxa"/>
          </w:tcPr>
          <w:p w:rsidR="007206DC" w:rsidRPr="00B97F2D" w:rsidRDefault="007206DC" w:rsidP="00B97F2D">
            <w:pPr>
              <w:pStyle w:val="a4"/>
              <w:rPr>
                <w:sz w:val="20"/>
                <w:szCs w:val="20"/>
              </w:rPr>
            </w:pPr>
            <w:r w:rsidRPr="00B97F2D">
              <w:rPr>
                <w:sz w:val="20"/>
                <w:szCs w:val="20"/>
              </w:rPr>
              <w:t>5 м</w:t>
            </w:r>
          </w:p>
        </w:tc>
        <w:tc>
          <w:tcPr>
            <w:tcW w:w="1800" w:type="dxa"/>
          </w:tcPr>
          <w:p w:rsidR="007206DC" w:rsidRPr="00B97F2D" w:rsidRDefault="007206DC" w:rsidP="00B97F2D">
            <w:pPr>
              <w:pStyle w:val="a4"/>
              <w:rPr>
                <w:sz w:val="20"/>
                <w:szCs w:val="20"/>
              </w:rPr>
            </w:pPr>
            <w:r w:rsidRPr="00B97F2D">
              <w:rPr>
                <w:sz w:val="20"/>
                <w:szCs w:val="20"/>
              </w:rPr>
              <w:t>15 м</w:t>
            </w:r>
          </w:p>
        </w:tc>
        <w:tc>
          <w:tcPr>
            <w:tcW w:w="2880" w:type="dxa"/>
          </w:tcPr>
          <w:p w:rsidR="007206DC" w:rsidRPr="00B97F2D" w:rsidRDefault="007206DC" w:rsidP="00B97F2D">
            <w:pPr>
              <w:pStyle w:val="a4"/>
              <w:rPr>
                <w:sz w:val="20"/>
                <w:szCs w:val="20"/>
              </w:rPr>
            </w:pPr>
            <w:r w:rsidRPr="00B97F2D">
              <w:rPr>
                <w:sz w:val="20"/>
                <w:szCs w:val="20"/>
              </w:rPr>
              <w:t>80 %</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3.7.1</w:t>
            </w:r>
          </w:p>
        </w:tc>
        <w:tc>
          <w:tcPr>
            <w:tcW w:w="2519" w:type="dxa"/>
          </w:tcPr>
          <w:p w:rsidR="007206DC" w:rsidRPr="00697098" w:rsidRDefault="007206DC" w:rsidP="007206DC">
            <w:pPr>
              <w:autoSpaceDE w:val="0"/>
              <w:autoSpaceDN w:val="0"/>
              <w:adjustRightInd w:val="0"/>
              <w:jc w:val="both"/>
              <w:rPr>
                <w:rFonts w:eastAsia="Calibri"/>
                <w:sz w:val="20"/>
                <w:szCs w:val="20"/>
                <w:lang w:eastAsia="en-US"/>
              </w:rPr>
            </w:pPr>
            <w:r w:rsidRPr="00697098">
              <w:rPr>
                <w:rFonts w:eastAsia="Calibri"/>
                <w:sz w:val="20"/>
                <w:szCs w:val="20"/>
                <w:lang w:eastAsia="en-US"/>
              </w:rPr>
              <w:t>Осуществление религиозных обрядов</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3 м</w:t>
            </w:r>
          </w:p>
        </w:tc>
        <w:tc>
          <w:tcPr>
            <w:tcW w:w="2346" w:type="dxa"/>
          </w:tcPr>
          <w:p w:rsidR="007206DC" w:rsidRPr="00697098" w:rsidRDefault="007206DC" w:rsidP="007206DC">
            <w:pPr>
              <w:pStyle w:val="a4"/>
              <w:rPr>
                <w:sz w:val="20"/>
                <w:szCs w:val="20"/>
              </w:rPr>
            </w:pPr>
            <w:r w:rsidRPr="00697098">
              <w:rPr>
                <w:sz w:val="20"/>
                <w:szCs w:val="20"/>
              </w:rPr>
              <w:t>5 м</w:t>
            </w:r>
          </w:p>
        </w:tc>
        <w:tc>
          <w:tcPr>
            <w:tcW w:w="1800" w:type="dxa"/>
          </w:tcPr>
          <w:p w:rsidR="007206DC" w:rsidRPr="00697098" w:rsidRDefault="007206DC" w:rsidP="007206DC">
            <w:pPr>
              <w:pStyle w:val="a4"/>
              <w:rPr>
                <w:sz w:val="20"/>
                <w:szCs w:val="20"/>
              </w:rPr>
            </w:pPr>
            <w:r w:rsidRPr="00697098">
              <w:rPr>
                <w:sz w:val="20"/>
                <w:szCs w:val="20"/>
              </w:rPr>
              <w:t>15 м</w:t>
            </w:r>
          </w:p>
        </w:tc>
        <w:tc>
          <w:tcPr>
            <w:tcW w:w="2880" w:type="dxa"/>
          </w:tcPr>
          <w:p w:rsidR="007206DC" w:rsidRPr="00697098" w:rsidRDefault="007206DC" w:rsidP="007206DC">
            <w:pPr>
              <w:pStyle w:val="a4"/>
              <w:rPr>
                <w:sz w:val="20"/>
                <w:szCs w:val="20"/>
              </w:rPr>
            </w:pPr>
            <w:r w:rsidRPr="00697098">
              <w:rPr>
                <w:sz w:val="20"/>
                <w:szCs w:val="20"/>
              </w:rPr>
              <w:t>80 %</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lastRenderedPageBreak/>
              <w:t>3.7.2</w:t>
            </w:r>
          </w:p>
        </w:tc>
        <w:tc>
          <w:tcPr>
            <w:tcW w:w="2519" w:type="dxa"/>
          </w:tcPr>
          <w:p w:rsidR="007206DC" w:rsidRPr="00697098" w:rsidRDefault="007206DC" w:rsidP="007206DC">
            <w:pPr>
              <w:autoSpaceDE w:val="0"/>
              <w:autoSpaceDN w:val="0"/>
              <w:adjustRightInd w:val="0"/>
              <w:jc w:val="both"/>
              <w:rPr>
                <w:rFonts w:eastAsia="Calibri"/>
                <w:sz w:val="20"/>
                <w:szCs w:val="20"/>
                <w:lang w:eastAsia="en-US"/>
              </w:rPr>
            </w:pPr>
            <w:r w:rsidRPr="00697098">
              <w:rPr>
                <w:rFonts w:eastAsia="Calibri"/>
                <w:sz w:val="20"/>
                <w:szCs w:val="20"/>
                <w:lang w:eastAsia="en-US"/>
              </w:rPr>
              <w:t>Религиозное управление и образование</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3 м</w:t>
            </w:r>
          </w:p>
        </w:tc>
        <w:tc>
          <w:tcPr>
            <w:tcW w:w="2346" w:type="dxa"/>
          </w:tcPr>
          <w:p w:rsidR="007206DC" w:rsidRPr="00697098" w:rsidRDefault="007206DC" w:rsidP="007206DC">
            <w:pPr>
              <w:pStyle w:val="a4"/>
              <w:rPr>
                <w:sz w:val="20"/>
                <w:szCs w:val="20"/>
              </w:rPr>
            </w:pPr>
            <w:r w:rsidRPr="00697098">
              <w:rPr>
                <w:sz w:val="20"/>
                <w:szCs w:val="20"/>
              </w:rPr>
              <w:t>5 м</w:t>
            </w:r>
          </w:p>
        </w:tc>
        <w:tc>
          <w:tcPr>
            <w:tcW w:w="1800" w:type="dxa"/>
          </w:tcPr>
          <w:p w:rsidR="007206DC" w:rsidRPr="00697098" w:rsidRDefault="007206DC" w:rsidP="007206DC">
            <w:pPr>
              <w:pStyle w:val="a4"/>
              <w:rPr>
                <w:sz w:val="20"/>
                <w:szCs w:val="20"/>
              </w:rPr>
            </w:pPr>
            <w:r w:rsidRPr="00697098">
              <w:rPr>
                <w:sz w:val="20"/>
                <w:szCs w:val="20"/>
              </w:rPr>
              <w:t>15 м</w:t>
            </w:r>
          </w:p>
        </w:tc>
        <w:tc>
          <w:tcPr>
            <w:tcW w:w="2880" w:type="dxa"/>
          </w:tcPr>
          <w:p w:rsidR="007206DC" w:rsidRPr="00697098" w:rsidRDefault="007206DC" w:rsidP="007206DC">
            <w:pPr>
              <w:pStyle w:val="a4"/>
              <w:rPr>
                <w:sz w:val="20"/>
                <w:szCs w:val="20"/>
              </w:rPr>
            </w:pPr>
            <w:r w:rsidRPr="00697098">
              <w:rPr>
                <w:sz w:val="20"/>
                <w:szCs w:val="20"/>
              </w:rPr>
              <w:t>80 %</w:t>
            </w:r>
          </w:p>
        </w:tc>
      </w:tr>
      <w:tr w:rsidR="007206DC" w:rsidRPr="00697098" w:rsidTr="00333F00">
        <w:tc>
          <w:tcPr>
            <w:tcW w:w="817" w:type="dxa"/>
          </w:tcPr>
          <w:p w:rsidR="007206DC" w:rsidRPr="004C0EE1" w:rsidRDefault="007206DC" w:rsidP="007206DC">
            <w:pPr>
              <w:spacing w:after="160" w:line="259" w:lineRule="auto"/>
              <w:rPr>
                <w:rFonts w:eastAsia="Calibri"/>
                <w:sz w:val="20"/>
                <w:szCs w:val="20"/>
                <w:lang w:eastAsia="en-US"/>
              </w:rPr>
            </w:pPr>
            <w:r w:rsidRPr="004C0EE1">
              <w:rPr>
                <w:rFonts w:eastAsia="Calibri"/>
                <w:sz w:val="20"/>
                <w:szCs w:val="20"/>
                <w:lang w:eastAsia="en-US"/>
              </w:rPr>
              <w:t>6.8</w:t>
            </w:r>
          </w:p>
        </w:tc>
        <w:tc>
          <w:tcPr>
            <w:tcW w:w="2519" w:type="dxa"/>
          </w:tcPr>
          <w:p w:rsidR="007206DC" w:rsidRPr="004C0EE1" w:rsidRDefault="007206DC" w:rsidP="007206DC">
            <w:pPr>
              <w:spacing w:after="160" w:line="259" w:lineRule="auto"/>
              <w:rPr>
                <w:rFonts w:eastAsia="Calibri"/>
                <w:sz w:val="20"/>
                <w:szCs w:val="20"/>
                <w:lang w:eastAsia="en-US"/>
              </w:rPr>
            </w:pPr>
            <w:r w:rsidRPr="004C0EE1">
              <w:rPr>
                <w:rFonts w:eastAsia="Calibri"/>
                <w:sz w:val="20"/>
                <w:szCs w:val="20"/>
                <w:lang w:eastAsia="en-US"/>
              </w:rPr>
              <w:t>Связь</w:t>
            </w:r>
          </w:p>
        </w:tc>
        <w:tc>
          <w:tcPr>
            <w:tcW w:w="1272" w:type="dxa"/>
          </w:tcPr>
          <w:p w:rsidR="007206DC" w:rsidRPr="004C0EE1" w:rsidRDefault="007206DC" w:rsidP="007206DC">
            <w:pPr>
              <w:rPr>
                <w:sz w:val="20"/>
                <w:szCs w:val="20"/>
              </w:rPr>
            </w:pPr>
            <w:r w:rsidRPr="004C0EE1">
              <w:rPr>
                <w:sz w:val="20"/>
                <w:szCs w:val="20"/>
              </w:rPr>
              <w:t>не подлежит установлению</w:t>
            </w:r>
          </w:p>
        </w:tc>
        <w:tc>
          <w:tcPr>
            <w:tcW w:w="1170" w:type="dxa"/>
          </w:tcPr>
          <w:p w:rsidR="007206DC" w:rsidRPr="004C0EE1" w:rsidRDefault="007206DC" w:rsidP="007206DC">
            <w:pPr>
              <w:rPr>
                <w:sz w:val="20"/>
                <w:szCs w:val="20"/>
              </w:rPr>
            </w:pPr>
            <w:r w:rsidRPr="004C0EE1">
              <w:rPr>
                <w:sz w:val="20"/>
                <w:szCs w:val="20"/>
              </w:rPr>
              <w:t>не подлежит установлению</w:t>
            </w:r>
          </w:p>
        </w:tc>
        <w:tc>
          <w:tcPr>
            <w:tcW w:w="2244" w:type="dxa"/>
          </w:tcPr>
          <w:p w:rsidR="007206DC" w:rsidRPr="004C0EE1" w:rsidRDefault="007206DC" w:rsidP="007206DC">
            <w:pPr>
              <w:rPr>
                <w:sz w:val="20"/>
                <w:szCs w:val="20"/>
              </w:rPr>
            </w:pPr>
            <w:r w:rsidRPr="004C0EE1">
              <w:rPr>
                <w:sz w:val="20"/>
                <w:szCs w:val="20"/>
              </w:rPr>
              <w:t>для объектов связи, радиовещания, телевидения – 0 м;</w:t>
            </w:r>
          </w:p>
          <w:p w:rsidR="007206DC" w:rsidRPr="004C0EE1" w:rsidRDefault="007206DC" w:rsidP="007206DC">
            <w:pPr>
              <w:rPr>
                <w:sz w:val="20"/>
                <w:szCs w:val="20"/>
              </w:rPr>
            </w:pPr>
            <w:r w:rsidRPr="004C0EE1">
              <w:rPr>
                <w:sz w:val="20"/>
                <w:szCs w:val="20"/>
              </w:rPr>
              <w:t>для других объектов капитального строительства – 3 м</w:t>
            </w:r>
          </w:p>
        </w:tc>
        <w:tc>
          <w:tcPr>
            <w:tcW w:w="2346" w:type="dxa"/>
          </w:tcPr>
          <w:p w:rsidR="007206DC" w:rsidRPr="004C0EE1" w:rsidRDefault="007206DC" w:rsidP="007206DC">
            <w:pPr>
              <w:rPr>
                <w:sz w:val="20"/>
                <w:szCs w:val="20"/>
              </w:rPr>
            </w:pPr>
            <w:r w:rsidRPr="004C0EE1">
              <w:rPr>
                <w:sz w:val="20"/>
                <w:szCs w:val="20"/>
              </w:rPr>
              <w:t>для объектов связи, радиовещания, телевидения – 0 м;</w:t>
            </w:r>
          </w:p>
          <w:p w:rsidR="007206DC" w:rsidRPr="004C0EE1" w:rsidRDefault="007206DC" w:rsidP="007206DC">
            <w:pPr>
              <w:rPr>
                <w:sz w:val="20"/>
                <w:szCs w:val="20"/>
              </w:rPr>
            </w:pPr>
            <w:r w:rsidRPr="004C0EE1">
              <w:rPr>
                <w:sz w:val="20"/>
                <w:szCs w:val="20"/>
              </w:rPr>
              <w:t>для других объектов капитального строительства – 5 м</w:t>
            </w:r>
          </w:p>
        </w:tc>
        <w:tc>
          <w:tcPr>
            <w:tcW w:w="1800" w:type="dxa"/>
          </w:tcPr>
          <w:p w:rsidR="007206DC" w:rsidRPr="004C0EE1" w:rsidRDefault="007206DC" w:rsidP="007206DC">
            <w:pPr>
              <w:rPr>
                <w:sz w:val="20"/>
                <w:szCs w:val="20"/>
              </w:rPr>
            </w:pPr>
            <w:r w:rsidRPr="004C0EE1">
              <w:rPr>
                <w:sz w:val="20"/>
                <w:szCs w:val="20"/>
              </w:rPr>
              <w:t>не подлежит установлению</w:t>
            </w:r>
          </w:p>
        </w:tc>
        <w:tc>
          <w:tcPr>
            <w:tcW w:w="2880" w:type="dxa"/>
          </w:tcPr>
          <w:p w:rsidR="007206DC" w:rsidRPr="004C0EE1" w:rsidRDefault="007206DC" w:rsidP="007206DC">
            <w:pPr>
              <w:rPr>
                <w:sz w:val="20"/>
                <w:szCs w:val="20"/>
              </w:rPr>
            </w:pPr>
            <w:r w:rsidRPr="004C0EE1">
              <w:rPr>
                <w:sz w:val="20"/>
                <w:szCs w:val="20"/>
              </w:rPr>
              <w:t>не подлежит установлению</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9.1</w:t>
            </w:r>
          </w:p>
        </w:tc>
        <w:tc>
          <w:tcPr>
            <w:tcW w:w="2519" w:type="dxa"/>
          </w:tcPr>
          <w:p w:rsidR="007206DC" w:rsidRPr="00697098" w:rsidRDefault="007206DC" w:rsidP="007206DC">
            <w:pPr>
              <w:pStyle w:val="a4"/>
              <w:rPr>
                <w:sz w:val="20"/>
                <w:szCs w:val="20"/>
              </w:rPr>
            </w:pPr>
            <w:r w:rsidRPr="00697098">
              <w:rPr>
                <w:sz w:val="20"/>
                <w:szCs w:val="20"/>
              </w:rPr>
              <w:t>Охрана природных территорий</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3 м</w:t>
            </w:r>
          </w:p>
        </w:tc>
        <w:tc>
          <w:tcPr>
            <w:tcW w:w="2346" w:type="dxa"/>
          </w:tcPr>
          <w:p w:rsidR="007206DC" w:rsidRPr="00697098" w:rsidRDefault="007206DC" w:rsidP="007206DC">
            <w:pPr>
              <w:pStyle w:val="a4"/>
              <w:rPr>
                <w:sz w:val="20"/>
                <w:szCs w:val="20"/>
              </w:rPr>
            </w:pPr>
            <w:r w:rsidRPr="00697098">
              <w:rPr>
                <w:sz w:val="20"/>
                <w:szCs w:val="20"/>
              </w:rPr>
              <w:t>5 м</w:t>
            </w:r>
          </w:p>
        </w:tc>
        <w:tc>
          <w:tcPr>
            <w:tcW w:w="1800" w:type="dxa"/>
          </w:tcPr>
          <w:p w:rsidR="007206DC" w:rsidRPr="00697098" w:rsidRDefault="007206DC" w:rsidP="007206DC">
            <w:pPr>
              <w:pStyle w:val="a4"/>
              <w:rPr>
                <w:sz w:val="20"/>
                <w:szCs w:val="20"/>
              </w:rPr>
            </w:pPr>
            <w:r w:rsidRPr="00697098">
              <w:rPr>
                <w:sz w:val="20"/>
                <w:szCs w:val="20"/>
              </w:rPr>
              <w:t>4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11.0</w:t>
            </w:r>
          </w:p>
        </w:tc>
        <w:tc>
          <w:tcPr>
            <w:tcW w:w="2519" w:type="dxa"/>
          </w:tcPr>
          <w:p w:rsidR="007206DC" w:rsidRPr="00697098" w:rsidRDefault="007206DC" w:rsidP="007206DC">
            <w:pPr>
              <w:pStyle w:val="a4"/>
              <w:rPr>
                <w:sz w:val="20"/>
                <w:szCs w:val="20"/>
              </w:rPr>
            </w:pPr>
            <w:r w:rsidRPr="00697098">
              <w:rPr>
                <w:sz w:val="20"/>
                <w:szCs w:val="20"/>
              </w:rPr>
              <w:t>Водные объекты</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lang w:val="en-US"/>
              </w:rPr>
            </w:pPr>
            <w:r w:rsidRPr="00697098">
              <w:rPr>
                <w:sz w:val="20"/>
                <w:szCs w:val="20"/>
              </w:rPr>
              <w:t>не подлежит установлению</w:t>
            </w:r>
          </w:p>
        </w:tc>
        <w:tc>
          <w:tcPr>
            <w:tcW w:w="2244" w:type="dxa"/>
          </w:tcPr>
          <w:p w:rsidR="007206DC" w:rsidRPr="00697098" w:rsidRDefault="007206DC" w:rsidP="00FE323A">
            <w:pPr>
              <w:pStyle w:val="a4"/>
              <w:rPr>
                <w:sz w:val="20"/>
                <w:szCs w:val="20"/>
              </w:rPr>
            </w:pPr>
            <w:r w:rsidRPr="00FE323A">
              <w:rPr>
                <w:sz w:val="20"/>
                <w:szCs w:val="20"/>
              </w:rPr>
              <w:t>0</w:t>
            </w:r>
            <w:r w:rsidRPr="00697098">
              <w:rPr>
                <w:sz w:val="20"/>
                <w:szCs w:val="20"/>
              </w:rPr>
              <w:t xml:space="preserve"> м</w:t>
            </w:r>
          </w:p>
        </w:tc>
        <w:tc>
          <w:tcPr>
            <w:tcW w:w="2346" w:type="dxa"/>
          </w:tcPr>
          <w:p w:rsidR="007206DC" w:rsidRPr="00697098" w:rsidRDefault="007206DC" w:rsidP="00FE323A">
            <w:pPr>
              <w:pStyle w:val="a4"/>
              <w:rPr>
                <w:sz w:val="20"/>
                <w:szCs w:val="20"/>
              </w:rPr>
            </w:pPr>
            <w:r w:rsidRPr="00FE323A">
              <w:rPr>
                <w:sz w:val="20"/>
                <w:szCs w:val="20"/>
              </w:rPr>
              <w:t>0</w:t>
            </w:r>
            <w:r w:rsidRPr="00697098">
              <w:rPr>
                <w:sz w:val="20"/>
                <w:szCs w:val="20"/>
              </w:rPr>
              <w:t xml:space="preserve"> м</w:t>
            </w:r>
          </w:p>
        </w:tc>
        <w:tc>
          <w:tcPr>
            <w:tcW w:w="1800" w:type="dxa"/>
          </w:tcPr>
          <w:p w:rsidR="007206DC" w:rsidRPr="00697098" w:rsidRDefault="007206DC" w:rsidP="00FE323A">
            <w:pPr>
              <w:pStyle w:val="a4"/>
              <w:rPr>
                <w:sz w:val="20"/>
                <w:szCs w:val="20"/>
              </w:rPr>
            </w:pPr>
            <w:r w:rsidRPr="00697098">
              <w:rPr>
                <w:sz w:val="20"/>
                <w:szCs w:val="20"/>
              </w:rPr>
              <w:t>не подлежит установлению</w:t>
            </w:r>
          </w:p>
        </w:tc>
        <w:tc>
          <w:tcPr>
            <w:tcW w:w="2880" w:type="dxa"/>
          </w:tcPr>
          <w:p w:rsidR="007206DC" w:rsidRPr="00697098" w:rsidRDefault="007206DC" w:rsidP="007206DC">
            <w:pPr>
              <w:pStyle w:val="a4"/>
              <w:rPr>
                <w:sz w:val="20"/>
                <w:szCs w:val="20"/>
              </w:rPr>
            </w:pPr>
            <w:r w:rsidRPr="00697098">
              <w:rPr>
                <w:sz w:val="20"/>
                <w:szCs w:val="20"/>
              </w:rPr>
              <w:t>не подлежит установлению</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11.1</w:t>
            </w:r>
          </w:p>
        </w:tc>
        <w:tc>
          <w:tcPr>
            <w:tcW w:w="2519" w:type="dxa"/>
          </w:tcPr>
          <w:p w:rsidR="007206DC" w:rsidRPr="00697098" w:rsidRDefault="007206DC" w:rsidP="007206DC">
            <w:pPr>
              <w:pStyle w:val="a4"/>
              <w:rPr>
                <w:sz w:val="20"/>
                <w:szCs w:val="20"/>
              </w:rPr>
            </w:pPr>
            <w:r w:rsidRPr="00697098">
              <w:rPr>
                <w:sz w:val="20"/>
                <w:szCs w:val="20"/>
              </w:rPr>
              <w:t>Общее пользование водными объектами</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FE323A">
            <w:pPr>
              <w:pStyle w:val="a4"/>
              <w:rPr>
                <w:sz w:val="20"/>
                <w:szCs w:val="20"/>
              </w:rPr>
            </w:pPr>
            <w:r w:rsidRPr="00697098">
              <w:rPr>
                <w:sz w:val="20"/>
                <w:szCs w:val="20"/>
              </w:rPr>
              <w:t>3 м</w:t>
            </w:r>
          </w:p>
        </w:tc>
        <w:tc>
          <w:tcPr>
            <w:tcW w:w="2346" w:type="dxa"/>
          </w:tcPr>
          <w:p w:rsidR="007206DC" w:rsidRPr="00697098" w:rsidRDefault="007206DC" w:rsidP="00FE323A">
            <w:pPr>
              <w:pStyle w:val="a4"/>
              <w:rPr>
                <w:sz w:val="20"/>
                <w:szCs w:val="20"/>
              </w:rPr>
            </w:pPr>
            <w:r w:rsidRPr="00697098">
              <w:rPr>
                <w:sz w:val="20"/>
                <w:szCs w:val="20"/>
              </w:rPr>
              <w:t>5 м</w:t>
            </w:r>
          </w:p>
        </w:tc>
        <w:tc>
          <w:tcPr>
            <w:tcW w:w="1800" w:type="dxa"/>
          </w:tcPr>
          <w:p w:rsidR="007206DC" w:rsidRPr="00697098" w:rsidRDefault="007206DC" w:rsidP="00FE323A">
            <w:pPr>
              <w:pStyle w:val="a4"/>
              <w:rPr>
                <w:sz w:val="20"/>
                <w:szCs w:val="20"/>
              </w:rPr>
            </w:pPr>
            <w:r w:rsidRPr="00697098">
              <w:rPr>
                <w:sz w:val="20"/>
                <w:szCs w:val="20"/>
              </w:rPr>
              <w:t>12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11.2</w:t>
            </w:r>
          </w:p>
        </w:tc>
        <w:tc>
          <w:tcPr>
            <w:tcW w:w="2519" w:type="dxa"/>
          </w:tcPr>
          <w:p w:rsidR="007206DC" w:rsidRPr="00697098" w:rsidRDefault="007206DC" w:rsidP="007206DC">
            <w:pPr>
              <w:pStyle w:val="a4"/>
              <w:rPr>
                <w:sz w:val="20"/>
                <w:szCs w:val="20"/>
              </w:rPr>
            </w:pPr>
            <w:r w:rsidRPr="00697098">
              <w:rPr>
                <w:sz w:val="20"/>
                <w:szCs w:val="20"/>
              </w:rPr>
              <w:t>Специальное пользование водными объектами</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FE323A">
            <w:pPr>
              <w:pStyle w:val="a4"/>
              <w:rPr>
                <w:sz w:val="20"/>
                <w:szCs w:val="20"/>
              </w:rPr>
            </w:pPr>
            <w:r w:rsidRPr="00697098">
              <w:rPr>
                <w:sz w:val="20"/>
                <w:szCs w:val="20"/>
              </w:rPr>
              <w:t>3 м</w:t>
            </w:r>
          </w:p>
        </w:tc>
        <w:tc>
          <w:tcPr>
            <w:tcW w:w="2346" w:type="dxa"/>
          </w:tcPr>
          <w:p w:rsidR="007206DC" w:rsidRPr="00697098" w:rsidRDefault="007206DC" w:rsidP="00FE323A">
            <w:pPr>
              <w:pStyle w:val="a4"/>
              <w:rPr>
                <w:sz w:val="20"/>
                <w:szCs w:val="20"/>
              </w:rPr>
            </w:pPr>
            <w:r w:rsidRPr="00697098">
              <w:rPr>
                <w:sz w:val="20"/>
                <w:szCs w:val="20"/>
              </w:rPr>
              <w:t>5 м</w:t>
            </w:r>
          </w:p>
        </w:tc>
        <w:tc>
          <w:tcPr>
            <w:tcW w:w="1800" w:type="dxa"/>
          </w:tcPr>
          <w:p w:rsidR="007206DC" w:rsidRPr="00697098" w:rsidRDefault="007206DC" w:rsidP="00FE323A">
            <w:pPr>
              <w:pStyle w:val="a4"/>
              <w:rPr>
                <w:sz w:val="20"/>
                <w:szCs w:val="20"/>
              </w:rPr>
            </w:pPr>
            <w:r w:rsidRPr="00697098">
              <w:rPr>
                <w:sz w:val="20"/>
                <w:szCs w:val="20"/>
              </w:rPr>
              <w:t>12 м</w:t>
            </w:r>
          </w:p>
        </w:tc>
        <w:tc>
          <w:tcPr>
            <w:tcW w:w="2880" w:type="dxa"/>
          </w:tcPr>
          <w:p w:rsidR="007206DC" w:rsidRPr="00697098" w:rsidRDefault="007206DC" w:rsidP="007206DC">
            <w:pPr>
              <w:pStyle w:val="a4"/>
              <w:rPr>
                <w:sz w:val="20"/>
                <w:szCs w:val="20"/>
              </w:rPr>
            </w:pPr>
            <w:r w:rsidRPr="00697098">
              <w:rPr>
                <w:sz w:val="20"/>
                <w:szCs w:val="20"/>
              </w:rPr>
              <w:t xml:space="preserve">5 % в случае, если для земельного участка дополнительно к основному виду разрешенного использования определен </w:t>
            </w:r>
            <w:r w:rsidRPr="00697098">
              <w:rPr>
                <w:sz w:val="20"/>
                <w:szCs w:val="20"/>
              </w:rPr>
              <w:lastRenderedPageBreak/>
              <w:t>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lastRenderedPageBreak/>
              <w:t>12.0</w:t>
            </w:r>
          </w:p>
        </w:tc>
        <w:tc>
          <w:tcPr>
            <w:tcW w:w="2519" w:type="dxa"/>
          </w:tcPr>
          <w:p w:rsidR="007206DC" w:rsidRPr="00697098" w:rsidRDefault="007206DC" w:rsidP="007206DC">
            <w:pPr>
              <w:pStyle w:val="a4"/>
              <w:rPr>
                <w:sz w:val="20"/>
                <w:szCs w:val="20"/>
              </w:rPr>
            </w:pPr>
            <w:r w:rsidRPr="00697098">
              <w:rPr>
                <w:sz w:val="20"/>
                <w:szCs w:val="20"/>
              </w:rPr>
              <w:t>Земельные участки (территории) общего пользования</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lang w:val="en-US"/>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для автомобильных дорог, пешеходных дорожек и тротуаров, велосипедных дорожек, пешеходных переходов, мостовых сооружений - 0 м,</w:t>
            </w:r>
          </w:p>
          <w:p w:rsidR="007206DC" w:rsidRPr="00697098" w:rsidRDefault="007206DC" w:rsidP="007206DC">
            <w:pPr>
              <w:pStyle w:val="a4"/>
              <w:rPr>
                <w:sz w:val="20"/>
                <w:szCs w:val="20"/>
              </w:rPr>
            </w:pPr>
            <w:r w:rsidRPr="00697098">
              <w:rPr>
                <w:sz w:val="20"/>
                <w:szCs w:val="20"/>
              </w:rPr>
              <w:t>для других объектов капитального строительства - 3 м</w:t>
            </w:r>
          </w:p>
        </w:tc>
        <w:tc>
          <w:tcPr>
            <w:tcW w:w="2346" w:type="dxa"/>
          </w:tcPr>
          <w:p w:rsidR="007206DC" w:rsidRPr="00697098" w:rsidRDefault="007206DC" w:rsidP="007206DC">
            <w:pPr>
              <w:pStyle w:val="a4"/>
              <w:rPr>
                <w:sz w:val="20"/>
                <w:szCs w:val="20"/>
              </w:rPr>
            </w:pPr>
            <w:r w:rsidRPr="00697098">
              <w:rPr>
                <w:sz w:val="20"/>
                <w:szCs w:val="20"/>
              </w:rPr>
              <w:t>для автомобильных дорог, пешеходных дорожек и тротуаров, велосипедных дорожек, пешеходных переходов, мостовых сооружений - 0 м,</w:t>
            </w:r>
          </w:p>
          <w:p w:rsidR="007206DC" w:rsidRPr="00697098" w:rsidRDefault="007206DC" w:rsidP="007206DC">
            <w:pPr>
              <w:pStyle w:val="a4"/>
              <w:rPr>
                <w:sz w:val="20"/>
                <w:szCs w:val="20"/>
              </w:rPr>
            </w:pPr>
            <w:r w:rsidRPr="00697098">
              <w:rPr>
                <w:sz w:val="20"/>
                <w:szCs w:val="20"/>
              </w:rPr>
              <w:t>для других объектов капитального строительства - 5 м</w:t>
            </w:r>
          </w:p>
        </w:tc>
        <w:tc>
          <w:tcPr>
            <w:tcW w:w="1800" w:type="dxa"/>
          </w:tcPr>
          <w:p w:rsidR="007206DC" w:rsidRPr="00697098" w:rsidRDefault="007206DC" w:rsidP="007206DC">
            <w:pPr>
              <w:pStyle w:val="a4"/>
              <w:rPr>
                <w:sz w:val="20"/>
                <w:szCs w:val="20"/>
              </w:rPr>
            </w:pPr>
            <w:r w:rsidRPr="00697098">
              <w:rPr>
                <w:sz w:val="20"/>
                <w:szCs w:val="20"/>
              </w:rPr>
              <w:t>4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12.0.1</w:t>
            </w:r>
          </w:p>
        </w:tc>
        <w:tc>
          <w:tcPr>
            <w:tcW w:w="2519" w:type="dxa"/>
          </w:tcPr>
          <w:p w:rsidR="007206DC" w:rsidRPr="00697098" w:rsidRDefault="007206DC" w:rsidP="007206DC">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lang w:val="en-US"/>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0 м</w:t>
            </w:r>
          </w:p>
        </w:tc>
        <w:tc>
          <w:tcPr>
            <w:tcW w:w="2346" w:type="dxa"/>
          </w:tcPr>
          <w:p w:rsidR="007206DC" w:rsidRPr="00697098" w:rsidRDefault="007206DC" w:rsidP="007206DC">
            <w:pPr>
              <w:pStyle w:val="a4"/>
              <w:rPr>
                <w:sz w:val="20"/>
                <w:szCs w:val="20"/>
              </w:rPr>
            </w:pPr>
            <w:r w:rsidRPr="00697098">
              <w:rPr>
                <w:sz w:val="20"/>
                <w:szCs w:val="20"/>
              </w:rPr>
              <w:t>0 м</w:t>
            </w:r>
          </w:p>
        </w:tc>
        <w:tc>
          <w:tcPr>
            <w:tcW w:w="1800" w:type="dxa"/>
          </w:tcPr>
          <w:p w:rsidR="007206DC" w:rsidRPr="00697098" w:rsidRDefault="007206DC" w:rsidP="007206DC">
            <w:pPr>
              <w:pStyle w:val="a4"/>
              <w:rPr>
                <w:sz w:val="20"/>
                <w:szCs w:val="20"/>
              </w:rPr>
            </w:pPr>
            <w:r w:rsidRPr="00697098">
              <w:rPr>
                <w:sz w:val="20"/>
                <w:szCs w:val="20"/>
              </w:rPr>
              <w:t>4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12.0.2</w:t>
            </w:r>
          </w:p>
        </w:tc>
        <w:tc>
          <w:tcPr>
            <w:tcW w:w="2519" w:type="dxa"/>
          </w:tcPr>
          <w:p w:rsidR="007206DC" w:rsidRPr="00697098" w:rsidRDefault="007206DC" w:rsidP="007206DC">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lang w:val="en-US"/>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0 м</w:t>
            </w:r>
          </w:p>
        </w:tc>
        <w:tc>
          <w:tcPr>
            <w:tcW w:w="2346" w:type="dxa"/>
          </w:tcPr>
          <w:p w:rsidR="007206DC" w:rsidRPr="00697098" w:rsidRDefault="007206DC" w:rsidP="007206DC">
            <w:pPr>
              <w:pStyle w:val="a4"/>
              <w:rPr>
                <w:sz w:val="20"/>
                <w:szCs w:val="20"/>
              </w:rPr>
            </w:pPr>
            <w:r w:rsidRPr="00697098">
              <w:rPr>
                <w:sz w:val="20"/>
                <w:szCs w:val="20"/>
              </w:rPr>
              <w:t>0 м</w:t>
            </w:r>
          </w:p>
        </w:tc>
        <w:tc>
          <w:tcPr>
            <w:tcW w:w="1800" w:type="dxa"/>
          </w:tcPr>
          <w:p w:rsidR="007206DC" w:rsidRPr="00697098" w:rsidRDefault="007206DC" w:rsidP="007206DC">
            <w:pPr>
              <w:pStyle w:val="a4"/>
              <w:rPr>
                <w:sz w:val="20"/>
                <w:szCs w:val="20"/>
              </w:rPr>
            </w:pPr>
            <w:r w:rsidRPr="00697098">
              <w:rPr>
                <w:sz w:val="20"/>
                <w:szCs w:val="20"/>
              </w:rPr>
              <w:t>4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12.1</w:t>
            </w:r>
          </w:p>
        </w:tc>
        <w:tc>
          <w:tcPr>
            <w:tcW w:w="2519" w:type="dxa"/>
          </w:tcPr>
          <w:p w:rsidR="007206DC" w:rsidRPr="00697098" w:rsidRDefault="007206DC" w:rsidP="007206DC">
            <w:pPr>
              <w:pStyle w:val="a4"/>
              <w:rPr>
                <w:sz w:val="20"/>
                <w:szCs w:val="20"/>
              </w:rPr>
            </w:pPr>
            <w:r w:rsidRPr="00697098">
              <w:rPr>
                <w:sz w:val="20"/>
                <w:szCs w:val="20"/>
              </w:rPr>
              <w:t>Ритуальная деятельность</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3 м</w:t>
            </w:r>
          </w:p>
        </w:tc>
        <w:tc>
          <w:tcPr>
            <w:tcW w:w="2346" w:type="dxa"/>
          </w:tcPr>
          <w:p w:rsidR="007206DC" w:rsidRPr="00697098" w:rsidRDefault="007206DC" w:rsidP="007206DC">
            <w:pPr>
              <w:pStyle w:val="a4"/>
              <w:rPr>
                <w:sz w:val="20"/>
                <w:szCs w:val="20"/>
              </w:rPr>
            </w:pPr>
            <w:r w:rsidRPr="00697098">
              <w:rPr>
                <w:sz w:val="20"/>
                <w:szCs w:val="20"/>
              </w:rPr>
              <w:t>для объектов похоронного назначения (кладбищ) - 6 м;</w:t>
            </w:r>
          </w:p>
          <w:p w:rsidR="007206DC" w:rsidRPr="00697098" w:rsidRDefault="007206DC" w:rsidP="007206DC">
            <w:pPr>
              <w:pStyle w:val="a4"/>
              <w:rPr>
                <w:sz w:val="20"/>
                <w:szCs w:val="20"/>
              </w:rPr>
            </w:pPr>
            <w:r w:rsidRPr="00697098">
              <w:rPr>
                <w:sz w:val="20"/>
                <w:szCs w:val="20"/>
              </w:rPr>
              <w:t xml:space="preserve">для других объектов </w:t>
            </w:r>
            <w:r w:rsidRPr="00697098">
              <w:rPr>
                <w:sz w:val="20"/>
                <w:szCs w:val="20"/>
              </w:rPr>
              <w:lastRenderedPageBreak/>
              <w:t>капитального строительства - 5 м</w:t>
            </w:r>
          </w:p>
        </w:tc>
        <w:tc>
          <w:tcPr>
            <w:tcW w:w="1800" w:type="dxa"/>
          </w:tcPr>
          <w:p w:rsidR="007206DC" w:rsidRPr="00697098" w:rsidRDefault="007206DC" w:rsidP="007206DC">
            <w:pPr>
              <w:pStyle w:val="a4"/>
              <w:rPr>
                <w:sz w:val="20"/>
                <w:szCs w:val="20"/>
              </w:rPr>
            </w:pPr>
            <w:r w:rsidRPr="00697098">
              <w:rPr>
                <w:sz w:val="20"/>
                <w:szCs w:val="20"/>
              </w:rPr>
              <w:lastRenderedPageBreak/>
              <w:t>объектов для отправления религиозных обрядов - 15 м;</w:t>
            </w:r>
          </w:p>
          <w:p w:rsidR="007206DC" w:rsidRPr="00697098" w:rsidRDefault="007206DC" w:rsidP="007206DC">
            <w:pPr>
              <w:pStyle w:val="a4"/>
              <w:rPr>
                <w:sz w:val="20"/>
                <w:szCs w:val="20"/>
              </w:rPr>
            </w:pPr>
            <w:r w:rsidRPr="00697098">
              <w:rPr>
                <w:sz w:val="20"/>
                <w:szCs w:val="20"/>
              </w:rPr>
              <w:lastRenderedPageBreak/>
              <w:t>для других объектов капитального строительства - 6 м</w:t>
            </w:r>
          </w:p>
        </w:tc>
        <w:tc>
          <w:tcPr>
            <w:tcW w:w="2880" w:type="dxa"/>
          </w:tcPr>
          <w:p w:rsidR="007206DC" w:rsidRPr="00697098" w:rsidRDefault="007206DC" w:rsidP="007206DC">
            <w:pPr>
              <w:pStyle w:val="a4"/>
              <w:rPr>
                <w:sz w:val="20"/>
                <w:szCs w:val="20"/>
              </w:rPr>
            </w:pPr>
            <w:r w:rsidRPr="00697098">
              <w:rPr>
                <w:sz w:val="20"/>
                <w:szCs w:val="20"/>
              </w:rPr>
              <w:lastRenderedPageBreak/>
              <w:t>80 %</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lastRenderedPageBreak/>
              <w:t>12.3</w:t>
            </w:r>
          </w:p>
        </w:tc>
        <w:tc>
          <w:tcPr>
            <w:tcW w:w="2519" w:type="dxa"/>
          </w:tcPr>
          <w:p w:rsidR="007206DC" w:rsidRPr="00697098" w:rsidRDefault="007206DC" w:rsidP="007206DC">
            <w:pPr>
              <w:pStyle w:val="a4"/>
              <w:rPr>
                <w:sz w:val="20"/>
                <w:szCs w:val="20"/>
              </w:rPr>
            </w:pPr>
            <w:r w:rsidRPr="00697098">
              <w:rPr>
                <w:sz w:val="20"/>
                <w:szCs w:val="20"/>
              </w:rPr>
              <w:t>Запас</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3 м</w:t>
            </w:r>
          </w:p>
        </w:tc>
        <w:tc>
          <w:tcPr>
            <w:tcW w:w="2346" w:type="dxa"/>
          </w:tcPr>
          <w:p w:rsidR="007206DC" w:rsidRPr="00697098" w:rsidRDefault="007206DC" w:rsidP="007206DC">
            <w:pPr>
              <w:pStyle w:val="a4"/>
              <w:rPr>
                <w:sz w:val="20"/>
                <w:szCs w:val="20"/>
              </w:rPr>
            </w:pPr>
            <w:r w:rsidRPr="00697098">
              <w:rPr>
                <w:sz w:val="20"/>
                <w:szCs w:val="20"/>
              </w:rPr>
              <w:t>5 м</w:t>
            </w:r>
          </w:p>
        </w:tc>
        <w:tc>
          <w:tcPr>
            <w:tcW w:w="1800" w:type="dxa"/>
          </w:tcPr>
          <w:p w:rsidR="007206DC" w:rsidRPr="00697098" w:rsidRDefault="007206DC" w:rsidP="007206DC">
            <w:pPr>
              <w:pStyle w:val="a4"/>
              <w:rPr>
                <w:sz w:val="20"/>
                <w:szCs w:val="20"/>
              </w:rPr>
            </w:pPr>
            <w:r w:rsidRPr="00697098">
              <w:rPr>
                <w:sz w:val="20"/>
                <w:szCs w:val="20"/>
              </w:rPr>
              <w:t>12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p>
        </w:tc>
        <w:tc>
          <w:tcPr>
            <w:tcW w:w="14231" w:type="dxa"/>
            <w:gridSpan w:val="7"/>
          </w:tcPr>
          <w:p w:rsidR="007206DC" w:rsidRPr="00697098" w:rsidRDefault="007206DC" w:rsidP="007206DC">
            <w:pPr>
              <w:pStyle w:val="aa"/>
              <w:rPr>
                <w:sz w:val="20"/>
                <w:szCs w:val="20"/>
              </w:rPr>
            </w:pPr>
            <w:r w:rsidRPr="00697098">
              <w:rPr>
                <w:sz w:val="20"/>
                <w:szCs w:val="20"/>
              </w:rPr>
              <w:t>Вспомогательные</w:t>
            </w:r>
          </w:p>
        </w:tc>
      </w:tr>
      <w:tr w:rsidR="007206DC" w:rsidRPr="00697098" w:rsidTr="00333F00">
        <w:tc>
          <w:tcPr>
            <w:tcW w:w="817" w:type="dxa"/>
          </w:tcPr>
          <w:p w:rsidR="007206DC" w:rsidRPr="00697098" w:rsidRDefault="007206DC" w:rsidP="007206DC">
            <w:pPr>
              <w:rPr>
                <w:sz w:val="20"/>
                <w:szCs w:val="20"/>
              </w:rPr>
            </w:pPr>
            <w:r w:rsidRPr="00697098">
              <w:rPr>
                <w:sz w:val="20"/>
                <w:szCs w:val="20"/>
              </w:rPr>
              <w:t>3.1.1</w:t>
            </w:r>
          </w:p>
        </w:tc>
        <w:tc>
          <w:tcPr>
            <w:tcW w:w="2519" w:type="dxa"/>
          </w:tcPr>
          <w:p w:rsidR="007206DC" w:rsidRPr="00697098" w:rsidRDefault="007206DC" w:rsidP="007206DC">
            <w:pPr>
              <w:autoSpaceDE w:val="0"/>
              <w:autoSpaceDN w:val="0"/>
              <w:adjustRightInd w:val="0"/>
              <w:jc w:val="both"/>
              <w:rPr>
                <w:sz w:val="20"/>
                <w:szCs w:val="20"/>
              </w:rPr>
            </w:pPr>
            <w:r w:rsidRPr="00697098">
              <w:rPr>
                <w:sz w:val="20"/>
                <w:szCs w:val="20"/>
              </w:rPr>
              <w:t>Предоставление коммунальных услуг</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rPr>
                <w:sz w:val="20"/>
                <w:szCs w:val="20"/>
              </w:rPr>
            </w:pPr>
            <w:r w:rsidRPr="00697098">
              <w:rPr>
                <w:sz w:val="20"/>
                <w:szCs w:val="20"/>
              </w:rPr>
              <w:t>для объектов инженерно-технического обеспечения – 0 м;</w:t>
            </w:r>
          </w:p>
          <w:p w:rsidR="007206DC" w:rsidRPr="00697098" w:rsidRDefault="007206DC" w:rsidP="007206DC">
            <w:pPr>
              <w:rPr>
                <w:sz w:val="20"/>
                <w:szCs w:val="20"/>
              </w:rPr>
            </w:pPr>
            <w:r w:rsidRPr="00697098">
              <w:rPr>
                <w:sz w:val="20"/>
                <w:szCs w:val="20"/>
              </w:rPr>
              <w:t>для хозяйственных построек – 1 м;</w:t>
            </w:r>
          </w:p>
          <w:p w:rsidR="007206DC" w:rsidRPr="00697098" w:rsidRDefault="007206DC" w:rsidP="007206DC">
            <w:pPr>
              <w:rPr>
                <w:sz w:val="20"/>
                <w:szCs w:val="20"/>
              </w:rPr>
            </w:pPr>
            <w:r w:rsidRPr="00697098">
              <w:rPr>
                <w:sz w:val="20"/>
                <w:szCs w:val="20"/>
              </w:rPr>
              <w:t>для других объектов капитального строительства – 3 м</w:t>
            </w:r>
          </w:p>
        </w:tc>
        <w:tc>
          <w:tcPr>
            <w:tcW w:w="2346" w:type="dxa"/>
          </w:tcPr>
          <w:p w:rsidR="007206DC" w:rsidRPr="00697098" w:rsidRDefault="007206DC" w:rsidP="007206DC">
            <w:pPr>
              <w:rPr>
                <w:sz w:val="20"/>
                <w:szCs w:val="20"/>
              </w:rPr>
            </w:pPr>
            <w:r w:rsidRPr="00697098">
              <w:rPr>
                <w:sz w:val="20"/>
                <w:szCs w:val="20"/>
              </w:rPr>
              <w:t>для объектов инженерно-технического обеспечения – 0 м;</w:t>
            </w:r>
          </w:p>
          <w:p w:rsidR="007206DC" w:rsidRPr="00697098" w:rsidRDefault="007206DC" w:rsidP="007206DC">
            <w:pPr>
              <w:rPr>
                <w:sz w:val="20"/>
                <w:szCs w:val="20"/>
              </w:rPr>
            </w:pPr>
            <w:r w:rsidRPr="00697098">
              <w:rPr>
                <w:sz w:val="20"/>
                <w:szCs w:val="20"/>
              </w:rPr>
              <w:t>для других объектов капитального строительства – 5 м</w:t>
            </w:r>
          </w:p>
        </w:tc>
        <w:tc>
          <w:tcPr>
            <w:tcW w:w="1800" w:type="dxa"/>
          </w:tcPr>
          <w:p w:rsidR="007206DC" w:rsidRPr="00697098" w:rsidRDefault="007206DC" w:rsidP="007206DC">
            <w:pPr>
              <w:rPr>
                <w:sz w:val="20"/>
                <w:szCs w:val="20"/>
              </w:rPr>
            </w:pPr>
            <w:r w:rsidRPr="00697098">
              <w:rPr>
                <w:sz w:val="20"/>
                <w:szCs w:val="20"/>
              </w:rPr>
              <w:t>12 м</w:t>
            </w:r>
          </w:p>
        </w:tc>
        <w:tc>
          <w:tcPr>
            <w:tcW w:w="2880" w:type="dxa"/>
          </w:tcPr>
          <w:p w:rsidR="007206DC" w:rsidRPr="00697098" w:rsidRDefault="007206DC" w:rsidP="007206DC">
            <w:pPr>
              <w:rPr>
                <w:sz w:val="20"/>
                <w:szCs w:val="20"/>
              </w:rPr>
            </w:pPr>
            <w:r w:rsidRPr="00697098">
              <w:rPr>
                <w:sz w:val="20"/>
                <w:szCs w:val="20"/>
              </w:rPr>
              <w:t>в случае размещения на земельном участке только объектов инженерно-технического обеспечения – 100 %;</w:t>
            </w:r>
          </w:p>
          <w:p w:rsidR="007206DC" w:rsidRPr="00697098" w:rsidRDefault="007206DC" w:rsidP="007206DC">
            <w:pPr>
              <w:rPr>
                <w:sz w:val="20"/>
                <w:szCs w:val="20"/>
              </w:rPr>
            </w:pPr>
            <w:r w:rsidRPr="00697098">
              <w:rPr>
                <w:sz w:val="20"/>
                <w:szCs w:val="20"/>
              </w:rPr>
              <w:t>в случае размещения на земельном участке иных объектов – 80 %</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4.9</w:t>
            </w:r>
          </w:p>
        </w:tc>
        <w:tc>
          <w:tcPr>
            <w:tcW w:w="2519" w:type="dxa"/>
          </w:tcPr>
          <w:p w:rsidR="007206DC" w:rsidRPr="00697098" w:rsidRDefault="007206DC" w:rsidP="007206DC">
            <w:pPr>
              <w:autoSpaceDE w:val="0"/>
              <w:autoSpaceDN w:val="0"/>
              <w:adjustRightInd w:val="0"/>
              <w:jc w:val="both"/>
              <w:rPr>
                <w:sz w:val="20"/>
                <w:szCs w:val="20"/>
              </w:rPr>
            </w:pPr>
            <w:r w:rsidRPr="00697098">
              <w:rPr>
                <w:sz w:val="20"/>
                <w:szCs w:val="20"/>
              </w:rPr>
              <w:t>Служебные гаражи</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для автостоянок - 0 м,</w:t>
            </w:r>
          </w:p>
          <w:p w:rsidR="007206DC" w:rsidRPr="00697098" w:rsidRDefault="007206DC" w:rsidP="007206DC">
            <w:pPr>
              <w:pStyle w:val="a4"/>
              <w:rPr>
                <w:sz w:val="20"/>
                <w:szCs w:val="20"/>
              </w:rPr>
            </w:pPr>
            <w:r w:rsidRPr="00697098">
              <w:rPr>
                <w:sz w:val="20"/>
                <w:szCs w:val="20"/>
              </w:rPr>
              <w:t>для других объектов капитального строительства - 3 м</w:t>
            </w:r>
          </w:p>
        </w:tc>
        <w:tc>
          <w:tcPr>
            <w:tcW w:w="2346" w:type="dxa"/>
          </w:tcPr>
          <w:p w:rsidR="007206DC" w:rsidRPr="00697098" w:rsidRDefault="007206DC" w:rsidP="007206DC">
            <w:pPr>
              <w:pStyle w:val="a4"/>
              <w:rPr>
                <w:sz w:val="20"/>
                <w:szCs w:val="20"/>
              </w:rPr>
            </w:pPr>
            <w:r w:rsidRPr="00697098">
              <w:rPr>
                <w:sz w:val="20"/>
                <w:szCs w:val="20"/>
              </w:rPr>
              <w:t>для автостоянок - 0 м,</w:t>
            </w:r>
          </w:p>
          <w:p w:rsidR="007206DC" w:rsidRPr="00697098" w:rsidRDefault="007206DC" w:rsidP="007206DC">
            <w:pPr>
              <w:pStyle w:val="a4"/>
              <w:rPr>
                <w:sz w:val="20"/>
                <w:szCs w:val="20"/>
              </w:rPr>
            </w:pPr>
            <w:r w:rsidRPr="00697098">
              <w:rPr>
                <w:sz w:val="20"/>
                <w:szCs w:val="20"/>
              </w:rPr>
              <w:t>для других объектов капитального строительства - 5 м</w:t>
            </w:r>
          </w:p>
        </w:tc>
        <w:tc>
          <w:tcPr>
            <w:tcW w:w="1800" w:type="dxa"/>
          </w:tcPr>
          <w:p w:rsidR="007206DC" w:rsidRPr="00697098" w:rsidRDefault="007206DC" w:rsidP="007206DC">
            <w:pPr>
              <w:pStyle w:val="a4"/>
              <w:rPr>
                <w:sz w:val="20"/>
                <w:szCs w:val="20"/>
              </w:rPr>
            </w:pPr>
            <w:r w:rsidRPr="00697098">
              <w:rPr>
                <w:sz w:val="20"/>
                <w:szCs w:val="20"/>
              </w:rPr>
              <w:t>12 м</w:t>
            </w:r>
          </w:p>
        </w:tc>
        <w:tc>
          <w:tcPr>
            <w:tcW w:w="2880" w:type="dxa"/>
          </w:tcPr>
          <w:p w:rsidR="007206DC" w:rsidRPr="00697098" w:rsidRDefault="007206DC" w:rsidP="007206DC">
            <w:pPr>
              <w:pStyle w:val="a4"/>
              <w:rPr>
                <w:sz w:val="20"/>
                <w:szCs w:val="20"/>
              </w:rPr>
            </w:pPr>
            <w:r w:rsidRPr="00697098">
              <w:rPr>
                <w:sz w:val="20"/>
                <w:szCs w:val="20"/>
              </w:rPr>
              <w:t>80 %</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12.0.1</w:t>
            </w:r>
          </w:p>
        </w:tc>
        <w:tc>
          <w:tcPr>
            <w:tcW w:w="2519" w:type="dxa"/>
          </w:tcPr>
          <w:p w:rsidR="007206DC" w:rsidRPr="00697098" w:rsidRDefault="007206DC" w:rsidP="007206DC">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lang w:val="en-US"/>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0 м</w:t>
            </w:r>
          </w:p>
        </w:tc>
        <w:tc>
          <w:tcPr>
            <w:tcW w:w="2346" w:type="dxa"/>
          </w:tcPr>
          <w:p w:rsidR="007206DC" w:rsidRPr="00697098" w:rsidRDefault="007206DC" w:rsidP="007206DC">
            <w:pPr>
              <w:pStyle w:val="a4"/>
              <w:rPr>
                <w:sz w:val="20"/>
                <w:szCs w:val="20"/>
              </w:rPr>
            </w:pPr>
            <w:r w:rsidRPr="00697098">
              <w:rPr>
                <w:sz w:val="20"/>
                <w:szCs w:val="20"/>
              </w:rPr>
              <w:t>0 м</w:t>
            </w:r>
          </w:p>
        </w:tc>
        <w:tc>
          <w:tcPr>
            <w:tcW w:w="1800" w:type="dxa"/>
          </w:tcPr>
          <w:p w:rsidR="007206DC" w:rsidRPr="00697098" w:rsidRDefault="007206DC" w:rsidP="007206DC">
            <w:pPr>
              <w:pStyle w:val="a4"/>
              <w:rPr>
                <w:sz w:val="20"/>
                <w:szCs w:val="20"/>
              </w:rPr>
            </w:pPr>
            <w:r w:rsidRPr="00697098">
              <w:rPr>
                <w:sz w:val="20"/>
                <w:szCs w:val="20"/>
              </w:rPr>
              <w:t>12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bl>
    <w:p w:rsidR="00F679E9" w:rsidRPr="00933BB5" w:rsidRDefault="00F679E9" w:rsidP="00F679E9">
      <w:pPr>
        <w:pStyle w:val="15"/>
        <w:sectPr w:rsidR="00F679E9" w:rsidRPr="00933BB5" w:rsidSect="00333F00">
          <w:headerReference w:type="even" r:id="rId72"/>
          <w:headerReference w:type="default" r:id="rId73"/>
          <w:footerReference w:type="even" r:id="rId74"/>
          <w:footerReference w:type="default" r:id="rId75"/>
          <w:headerReference w:type="first" r:id="rId76"/>
          <w:footerReference w:type="first" r:id="rId77"/>
          <w:pgSz w:w="16838" w:h="11906" w:orient="landscape"/>
          <w:pgMar w:top="1701" w:right="1134" w:bottom="851" w:left="1134" w:header="720" w:footer="709" w:gutter="0"/>
          <w:cols w:space="720"/>
          <w:docGrid w:linePitch="360"/>
        </w:sectPr>
      </w:pPr>
    </w:p>
    <w:p w:rsidR="00F679E9" w:rsidRDefault="00F679E9" w:rsidP="00F679E9"/>
    <w:p w:rsidR="00572F0B" w:rsidRPr="00E361C4" w:rsidRDefault="00572F0B" w:rsidP="00572F0B">
      <w:pPr>
        <w:pStyle w:val="210"/>
        <w:ind w:firstLine="567"/>
        <w:rPr>
          <w:sz w:val="24"/>
          <w:szCs w:val="24"/>
        </w:rPr>
      </w:pPr>
      <w:bookmarkStart w:id="116" w:name="_Toc129092680"/>
      <w:r w:rsidRPr="00E361C4">
        <w:rPr>
          <w:sz w:val="24"/>
          <w:szCs w:val="24"/>
        </w:rPr>
        <w:t>Глава 14. Ограничения использования земельных участков и объектов капитального строительства</w:t>
      </w:r>
      <w:bookmarkEnd w:id="114"/>
      <w:bookmarkEnd w:id="115"/>
      <w:bookmarkEnd w:id="116"/>
    </w:p>
    <w:p w:rsidR="00572F0B" w:rsidRPr="00E361C4" w:rsidRDefault="00572F0B" w:rsidP="00572F0B">
      <w:pPr>
        <w:pStyle w:val="31"/>
        <w:ind w:firstLine="567"/>
        <w:rPr>
          <w:szCs w:val="24"/>
        </w:rPr>
      </w:pPr>
      <w:bookmarkStart w:id="117" w:name="_Toc421696759"/>
      <w:bookmarkStart w:id="118" w:name="_Toc468190076"/>
      <w:bookmarkStart w:id="119" w:name="_Toc469989190"/>
      <w:bookmarkStart w:id="120" w:name="_Toc129092681"/>
      <w:r>
        <w:rPr>
          <w:szCs w:val="24"/>
        </w:rPr>
        <w:t>Статья 33</w:t>
      </w:r>
      <w:r w:rsidRPr="00E361C4">
        <w:rPr>
          <w:szCs w:val="24"/>
        </w:rPr>
        <w:t>. Водоохранные зоны, прибрежные защитные полосы</w:t>
      </w:r>
      <w:bookmarkEnd w:id="117"/>
      <w:bookmarkEnd w:id="118"/>
      <w:bookmarkEnd w:id="119"/>
      <w:bookmarkEnd w:id="120"/>
    </w:p>
    <w:p w:rsidR="00572F0B" w:rsidRPr="002F33F6" w:rsidRDefault="00572F0B" w:rsidP="00572F0B">
      <w:pPr>
        <w:pStyle w:val="15"/>
        <w:rPr>
          <w:rFonts w:eastAsia="Calibri"/>
        </w:rPr>
      </w:pPr>
      <w:r w:rsidRPr="002F33F6">
        <w:rPr>
          <w:rFonts w:eastAsia="Calibri"/>
        </w:rPr>
        <w:t>1. В пределах водоохранных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72F0B" w:rsidRPr="002F33F6" w:rsidRDefault="00572F0B" w:rsidP="00572F0B">
      <w:pPr>
        <w:pStyle w:val="15"/>
        <w:rPr>
          <w:rFonts w:eastAsia="Calibri"/>
        </w:rPr>
      </w:pPr>
      <w:r w:rsidRPr="002F33F6">
        <w:rPr>
          <w:rFonts w:eastAsia="Calibri"/>
        </w:rPr>
        <w:t>2. На территории водоохранных зон запрещается:</w:t>
      </w:r>
    </w:p>
    <w:p w:rsidR="00572F0B" w:rsidRPr="002F33F6" w:rsidRDefault="00572F0B" w:rsidP="00572F0B">
      <w:pPr>
        <w:pStyle w:val="15"/>
        <w:rPr>
          <w:rFonts w:eastAsia="Calibri"/>
        </w:rPr>
      </w:pPr>
      <w:r w:rsidRPr="002F33F6">
        <w:rPr>
          <w:rFonts w:eastAsia="Calibri"/>
        </w:rPr>
        <w:t>1)</w:t>
      </w:r>
      <w:r w:rsidR="00172179">
        <w:t>использование сточных вод в целях повышения почвенного плодородия</w:t>
      </w:r>
      <w:r w:rsidRPr="002F33F6">
        <w:rPr>
          <w:rFonts w:eastAsia="Calibri"/>
        </w:rPr>
        <w:t>;</w:t>
      </w:r>
    </w:p>
    <w:p w:rsidR="00572F0B" w:rsidRPr="002F33F6" w:rsidRDefault="00572F0B" w:rsidP="00572F0B">
      <w:pPr>
        <w:pStyle w:val="15"/>
        <w:rPr>
          <w:rFonts w:eastAsia="Calibri"/>
        </w:rPr>
      </w:pPr>
      <w:r w:rsidRPr="002F33F6">
        <w:rPr>
          <w:rFonts w:eastAsia="Calibri"/>
        </w:rPr>
        <w:t xml:space="preserve">2) </w:t>
      </w:r>
      <w:r w:rsidR="00172179">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sidRPr="002F33F6">
        <w:rPr>
          <w:rFonts w:eastAsia="Calibri"/>
        </w:rPr>
        <w:t>;</w:t>
      </w:r>
    </w:p>
    <w:p w:rsidR="00572F0B" w:rsidRPr="002F33F6" w:rsidRDefault="00572F0B" w:rsidP="00572F0B">
      <w:pPr>
        <w:pStyle w:val="15"/>
        <w:rPr>
          <w:rFonts w:eastAsia="Calibri"/>
        </w:rPr>
      </w:pPr>
      <w:r w:rsidRPr="002F33F6">
        <w:rPr>
          <w:rFonts w:eastAsia="Calibri"/>
        </w:rPr>
        <w:t xml:space="preserve">3) </w:t>
      </w:r>
      <w:r w:rsidR="00172179">
        <w:t>осуществление авиационных мер по борьбе с вредными организмами</w:t>
      </w:r>
      <w:r w:rsidRPr="002F33F6">
        <w:rPr>
          <w:rFonts w:eastAsia="Calibri"/>
        </w:rPr>
        <w:t>;</w:t>
      </w:r>
    </w:p>
    <w:p w:rsidR="00572F0B" w:rsidRPr="002F33F6" w:rsidRDefault="00572F0B" w:rsidP="00572F0B">
      <w:pPr>
        <w:pStyle w:val="15"/>
        <w:rPr>
          <w:rFonts w:eastAsia="Calibri"/>
        </w:rPr>
      </w:pPr>
      <w:r w:rsidRPr="002F33F6">
        <w:rPr>
          <w:rFonts w:eastAsia="Calibri"/>
        </w:rPr>
        <w:t xml:space="preserve">4) </w:t>
      </w:r>
      <w:r w:rsidR="00172179">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2F33F6">
        <w:rPr>
          <w:rFonts w:eastAsia="Calibri"/>
        </w:rPr>
        <w:t>;</w:t>
      </w:r>
    </w:p>
    <w:p w:rsidR="00172179" w:rsidRPr="00172179" w:rsidRDefault="00572F0B" w:rsidP="00172179">
      <w:pPr>
        <w:pStyle w:val="ConsPlusNormal"/>
        <w:spacing w:before="220"/>
        <w:ind w:firstLine="540"/>
        <w:jc w:val="both"/>
        <w:rPr>
          <w:rFonts w:ascii="Times New Roman" w:hAnsi="Times New Roman" w:cs="Times New Roman"/>
          <w:sz w:val="24"/>
          <w:szCs w:val="24"/>
        </w:rPr>
      </w:pPr>
      <w:r w:rsidRPr="002F33F6">
        <w:rPr>
          <w:rFonts w:eastAsia="Calibri"/>
        </w:rPr>
        <w:t xml:space="preserve">5) </w:t>
      </w:r>
      <w:r w:rsidR="00172179" w:rsidRPr="00172179">
        <w:rPr>
          <w:rFonts w:ascii="Times New Roman" w:hAnsi="Times New Roman" w:cs="Times New Roman"/>
          <w:sz w:val="24"/>
          <w:szCs w:val="24"/>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72179" w:rsidRPr="00172179" w:rsidRDefault="00572F0B" w:rsidP="00172179">
      <w:pPr>
        <w:pStyle w:val="ConsPlusNormal"/>
        <w:spacing w:before="220"/>
        <w:ind w:firstLine="540"/>
        <w:jc w:val="both"/>
        <w:rPr>
          <w:rFonts w:ascii="Times New Roman" w:hAnsi="Times New Roman" w:cs="Times New Roman"/>
          <w:sz w:val="24"/>
          <w:szCs w:val="24"/>
        </w:rPr>
      </w:pPr>
      <w:r w:rsidRPr="002F33F6">
        <w:rPr>
          <w:rFonts w:eastAsia="Calibri"/>
        </w:rPr>
        <w:t xml:space="preserve">6) </w:t>
      </w:r>
      <w:r w:rsidR="00172179" w:rsidRPr="00172179">
        <w:rPr>
          <w:rFonts w:ascii="Times New Roman" w:hAnsi="Times New Roman" w:cs="Times New Roman"/>
          <w:sz w:val="24"/>
          <w:szCs w:val="24"/>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572F0B" w:rsidRPr="002F33F6" w:rsidRDefault="00572F0B" w:rsidP="00572F0B">
      <w:pPr>
        <w:pStyle w:val="15"/>
        <w:rPr>
          <w:rFonts w:eastAsia="Calibri"/>
        </w:rPr>
      </w:pPr>
      <w:r w:rsidRPr="002F33F6">
        <w:rPr>
          <w:rFonts w:eastAsia="Calibri"/>
        </w:rPr>
        <w:t>7) сброс сточных, в том числе дренажных, вод;</w:t>
      </w:r>
    </w:p>
    <w:p w:rsidR="00572F0B" w:rsidRPr="002F33F6" w:rsidRDefault="00572F0B" w:rsidP="00572F0B">
      <w:pPr>
        <w:pStyle w:val="15"/>
        <w:rPr>
          <w:rFonts w:eastAsia="Calibri"/>
        </w:rPr>
      </w:pPr>
      <w:r w:rsidRPr="002F33F6">
        <w:rPr>
          <w:rFonts w:eastAsia="Calibri"/>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 </w:t>
      </w:r>
    </w:p>
    <w:p w:rsidR="00572F0B" w:rsidRPr="002F33F6" w:rsidRDefault="00572F0B" w:rsidP="00572F0B">
      <w:pPr>
        <w:pStyle w:val="15"/>
        <w:rPr>
          <w:rFonts w:eastAsia="Calibri"/>
        </w:rPr>
      </w:pPr>
      <w:r w:rsidRPr="002F33F6">
        <w:rPr>
          <w:rFonts w:eastAsia="Calibri"/>
        </w:rPr>
        <w:t xml:space="preserve">3.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w:t>
      </w:r>
      <w:r w:rsidRPr="002F33F6">
        <w:rPr>
          <w:rFonts w:eastAsia="Calibri"/>
        </w:rPr>
        <w:lastRenderedPageBreak/>
        <w:t>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572F0B" w:rsidRPr="002F33F6" w:rsidRDefault="00572F0B" w:rsidP="00572F0B">
      <w:pPr>
        <w:pStyle w:val="15"/>
        <w:rPr>
          <w:rFonts w:eastAsia="Calibri"/>
        </w:rPr>
      </w:pPr>
      <w:r w:rsidRPr="002F33F6">
        <w:rPr>
          <w:rFonts w:eastAsia="Calibri"/>
        </w:rPr>
        <w:t>1) централизованные системы водоотведения (канализации), централизованные ливневые системы водоотведения;</w:t>
      </w:r>
    </w:p>
    <w:p w:rsidR="00572F0B" w:rsidRPr="002F33F6" w:rsidRDefault="00572F0B" w:rsidP="00572F0B">
      <w:pPr>
        <w:pStyle w:val="15"/>
        <w:rPr>
          <w:rFonts w:eastAsia="Calibri"/>
        </w:rPr>
      </w:pPr>
      <w:r w:rsidRPr="002F33F6">
        <w:rPr>
          <w:rFonts w:eastAsia="Calibri"/>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72F0B" w:rsidRPr="002F33F6" w:rsidRDefault="00572F0B" w:rsidP="00572F0B">
      <w:pPr>
        <w:pStyle w:val="15"/>
        <w:rPr>
          <w:rFonts w:eastAsia="Calibri"/>
        </w:rPr>
      </w:pPr>
      <w:r w:rsidRPr="002F33F6">
        <w:rPr>
          <w:rFonts w:eastAsia="Calibri"/>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572F0B" w:rsidRPr="002F33F6" w:rsidRDefault="00572F0B" w:rsidP="00572F0B">
      <w:pPr>
        <w:pStyle w:val="15"/>
        <w:rPr>
          <w:rFonts w:eastAsia="Calibri"/>
        </w:rPr>
      </w:pPr>
      <w:r w:rsidRPr="002F33F6">
        <w:rPr>
          <w:rFonts w:eastAsia="Calibri"/>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72F0B" w:rsidRPr="002F33F6" w:rsidRDefault="00572F0B" w:rsidP="00572F0B">
      <w:pPr>
        <w:pStyle w:val="15"/>
        <w:rPr>
          <w:rFonts w:eastAsia="Calibri"/>
        </w:rPr>
      </w:pPr>
      <w:r w:rsidRPr="002F33F6">
        <w:rPr>
          <w:rFonts w:eastAsia="Calibri"/>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572F0B" w:rsidRPr="002F33F6" w:rsidRDefault="00572F0B" w:rsidP="00572F0B">
      <w:pPr>
        <w:pStyle w:val="15"/>
        <w:rPr>
          <w:rFonts w:eastAsia="Calibri"/>
        </w:rPr>
      </w:pPr>
      <w:r w:rsidRPr="002F33F6">
        <w:rPr>
          <w:rFonts w:eastAsia="Calibri"/>
        </w:rPr>
        <w:t>4.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3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572F0B" w:rsidRDefault="00572F0B" w:rsidP="00572F0B">
      <w:pPr>
        <w:pStyle w:val="15"/>
        <w:rPr>
          <w:rFonts w:eastAsia="Calibri"/>
        </w:rPr>
      </w:pPr>
      <w:r w:rsidRPr="002F33F6">
        <w:rPr>
          <w:rFonts w:eastAsia="Calibri"/>
        </w:rPr>
        <w:t>5.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C9034A" w:rsidRPr="002F33F6" w:rsidRDefault="00C9034A" w:rsidP="00572F0B">
      <w:pPr>
        <w:pStyle w:val="15"/>
        <w:rPr>
          <w:rFonts w:eastAsia="Calibri"/>
        </w:rPr>
      </w:pPr>
      <w:r>
        <w:rPr>
          <w:rFonts w:eastAsia="Calibri"/>
        </w:rPr>
        <w:t xml:space="preserve">6. </w:t>
      </w:r>
      <w:r w:rsidRPr="00C9034A">
        <w:rPr>
          <w:rFonts w:eastAsia="Calibri"/>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572F0B" w:rsidRPr="002F33F6" w:rsidRDefault="00C9034A" w:rsidP="00572F0B">
      <w:pPr>
        <w:pStyle w:val="15"/>
        <w:rPr>
          <w:rFonts w:eastAsia="Calibri"/>
        </w:rPr>
      </w:pPr>
      <w:r>
        <w:rPr>
          <w:rFonts w:eastAsia="Calibri"/>
        </w:rPr>
        <w:t>7</w:t>
      </w:r>
      <w:r w:rsidR="00572F0B" w:rsidRPr="002F33F6">
        <w:rPr>
          <w:rFonts w:eastAsia="Calibri"/>
        </w:rPr>
        <w:t>. В границах прибрежных защитных полос, наряду с вышеперечисленными ограничениями, запрещается:</w:t>
      </w:r>
    </w:p>
    <w:p w:rsidR="00572F0B" w:rsidRPr="002F33F6" w:rsidRDefault="00572F0B" w:rsidP="00572F0B">
      <w:pPr>
        <w:pStyle w:val="15"/>
        <w:rPr>
          <w:rFonts w:eastAsia="Calibri"/>
        </w:rPr>
      </w:pPr>
      <w:r w:rsidRPr="002F33F6">
        <w:rPr>
          <w:rFonts w:eastAsia="Calibri"/>
        </w:rPr>
        <w:t>1) распашка земель;</w:t>
      </w:r>
    </w:p>
    <w:p w:rsidR="00572F0B" w:rsidRPr="002F33F6" w:rsidRDefault="00572F0B" w:rsidP="00572F0B">
      <w:pPr>
        <w:pStyle w:val="15"/>
        <w:rPr>
          <w:rFonts w:eastAsia="Calibri"/>
        </w:rPr>
      </w:pPr>
      <w:r w:rsidRPr="002F33F6">
        <w:rPr>
          <w:rFonts w:eastAsia="Calibri"/>
        </w:rPr>
        <w:t>2) размещение отвалов размываемых грунтов;</w:t>
      </w:r>
    </w:p>
    <w:p w:rsidR="00572F0B" w:rsidRDefault="00572F0B" w:rsidP="00572F0B">
      <w:pPr>
        <w:pStyle w:val="15"/>
      </w:pPr>
      <w:r w:rsidRPr="002F33F6">
        <w:rPr>
          <w:rFonts w:eastAsia="Calibri"/>
        </w:rPr>
        <w:t>3) выпас сельскохозяйственных животных и организац</w:t>
      </w:r>
      <w:r>
        <w:rPr>
          <w:rFonts w:eastAsia="Calibri"/>
        </w:rPr>
        <w:t>ия для них летних лагерей, ванн</w:t>
      </w:r>
      <w:r>
        <w:t>.</w:t>
      </w:r>
    </w:p>
    <w:p w:rsidR="00572F0B" w:rsidRPr="00915CEF" w:rsidRDefault="00572F0B" w:rsidP="00572F0B">
      <w:pPr>
        <w:pStyle w:val="31"/>
      </w:pPr>
      <w:bookmarkStart w:id="121" w:name="_Toc459651395"/>
      <w:bookmarkStart w:id="122" w:name="_Toc129092682"/>
      <w:r w:rsidRPr="00915CEF">
        <w:t>Статья 34. Зоны санитарной охраны источников питьевого водоснабжения.</w:t>
      </w:r>
      <w:bookmarkEnd w:id="121"/>
      <w:bookmarkEnd w:id="122"/>
    </w:p>
    <w:p w:rsidR="00572F0B" w:rsidRPr="00915CEF" w:rsidRDefault="00572F0B" w:rsidP="00572F0B">
      <w:pPr>
        <w:pStyle w:val="15"/>
      </w:pPr>
      <w:r w:rsidRPr="00915CEF">
        <w:t>1. Мероприятия по первому поясу ЗСО (строгий режим):</w:t>
      </w:r>
    </w:p>
    <w:p w:rsidR="00572F0B" w:rsidRPr="00915CEF" w:rsidRDefault="00572F0B" w:rsidP="00572F0B">
      <w:pPr>
        <w:pStyle w:val="15"/>
      </w:pPr>
      <w:r w:rsidRPr="00915CEF">
        <w:lastRenderedPageBreak/>
        <w:t>1.2 Территория первого пояса ЗСО должна быть спланирована для отвода поверхностного стока за её пределы, озеленена, ограждена и обеспечена охраной. Дорожки к сооружениям должны иметь твердое покрытие.</w:t>
      </w:r>
    </w:p>
    <w:p w:rsidR="00572F0B" w:rsidRPr="00915CEF" w:rsidRDefault="00572F0B" w:rsidP="00572F0B">
      <w:pPr>
        <w:pStyle w:val="15"/>
      </w:pPr>
      <w:r w:rsidRPr="00915CEF">
        <w:t>1.2. Не допускается: посадка высокоствольных деревьев, все виды строительства, не имеющие непосредственного отношения к эксплуатации водозабора,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других удобрений.</w:t>
      </w:r>
    </w:p>
    <w:p w:rsidR="00572F0B" w:rsidRPr="00915CEF" w:rsidRDefault="00572F0B" w:rsidP="00572F0B">
      <w:pPr>
        <w:pStyle w:val="15"/>
      </w:pPr>
      <w:r w:rsidRPr="00915CEF">
        <w:t>1.3.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на территории второго пояса.</w:t>
      </w:r>
    </w:p>
    <w:p w:rsidR="00572F0B" w:rsidRPr="00915CEF" w:rsidRDefault="00572F0B" w:rsidP="00572F0B">
      <w:pPr>
        <w:pStyle w:val="15"/>
      </w:pPr>
      <w:r w:rsidRPr="00915CEF">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572F0B" w:rsidRPr="00915CEF" w:rsidRDefault="00572F0B" w:rsidP="00572F0B">
      <w:pPr>
        <w:pStyle w:val="15"/>
      </w:pPr>
      <w:r w:rsidRPr="00915CEF">
        <w:t>1.4. Водопроводные сооружения, расположенные в первом поясе ЗСО, должны быть оборудованы с учётом предотвращения возможности загрязнения питьевой воды через оголовки и устья скважин, лотки и переливные трубы резервуаров и устройства заливки насосов.</w:t>
      </w:r>
    </w:p>
    <w:p w:rsidR="00572F0B" w:rsidRPr="00915CEF" w:rsidRDefault="00572F0B" w:rsidP="00572F0B">
      <w:pPr>
        <w:pStyle w:val="15"/>
      </w:pPr>
      <w:r w:rsidRPr="00915CEF">
        <w:t>1.5.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572F0B" w:rsidRPr="00915CEF" w:rsidRDefault="00572F0B" w:rsidP="00572F0B">
      <w:pPr>
        <w:pStyle w:val="15"/>
      </w:pPr>
      <w:r w:rsidRPr="00915CEF">
        <w:t>2. Мероприятия по второму и третьему поясам ЗСО (режим ограничений):</w:t>
      </w:r>
    </w:p>
    <w:p w:rsidR="00572F0B" w:rsidRPr="00915CEF" w:rsidRDefault="00572F0B" w:rsidP="00572F0B">
      <w:pPr>
        <w:pStyle w:val="15"/>
      </w:pPr>
      <w:r w:rsidRPr="00915CEF">
        <w:t>2.1.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572F0B" w:rsidRPr="00915CEF" w:rsidRDefault="00572F0B" w:rsidP="00572F0B">
      <w:pPr>
        <w:pStyle w:val="15"/>
      </w:pPr>
      <w:r w:rsidRPr="00915CEF">
        <w:t>2.2. Бурение новых скважин и новое строительство, связанное с нарушением почвенного покрова, можно производить только при обязательном согласовании с центром государственного санитарно-эпидемиологического надзора.</w:t>
      </w:r>
    </w:p>
    <w:p w:rsidR="00572F0B" w:rsidRPr="00915CEF" w:rsidRDefault="00572F0B" w:rsidP="00572F0B">
      <w:pPr>
        <w:pStyle w:val="15"/>
      </w:pPr>
      <w:r w:rsidRPr="00915CEF">
        <w:t>2.3. Запрещение закачки отработанных вод в подземные горизонты, подземного складирования твердых отходов и разработки недр земли.</w:t>
      </w:r>
    </w:p>
    <w:p w:rsidR="00572F0B" w:rsidRPr="00915CEF" w:rsidRDefault="00572F0B" w:rsidP="00572F0B">
      <w:pPr>
        <w:pStyle w:val="15"/>
      </w:pPr>
      <w:r w:rsidRPr="00915CEF">
        <w:t>2.4.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572F0B" w:rsidRPr="00915CEF" w:rsidRDefault="00572F0B" w:rsidP="00572F0B">
      <w:pPr>
        <w:pStyle w:val="15"/>
      </w:pPr>
      <w:r w:rsidRPr="00915CEF">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572F0B" w:rsidRPr="00915CEF" w:rsidRDefault="00572F0B" w:rsidP="00572F0B">
      <w:pPr>
        <w:pStyle w:val="15"/>
      </w:pPr>
      <w:r w:rsidRPr="00915CEF">
        <w:t xml:space="preserve"> 2.5.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572F0B" w:rsidRPr="00915CEF" w:rsidRDefault="00572F0B" w:rsidP="00572F0B">
      <w:pPr>
        <w:pStyle w:val="15"/>
      </w:pPr>
      <w:r w:rsidRPr="00915CEF">
        <w:t>3. Кроме мероприятий, указанных в п. 2, в пределах второго пояса ЗСО устанавливаются дополнительные мероприятия:</w:t>
      </w:r>
    </w:p>
    <w:p w:rsidR="00572F0B" w:rsidRPr="00915CEF" w:rsidRDefault="00572F0B" w:rsidP="00572F0B">
      <w:pPr>
        <w:pStyle w:val="15"/>
      </w:pPr>
      <w:r w:rsidRPr="00915CEF">
        <w:lastRenderedPageBreak/>
        <w:t>3.1. Не допускается:</w:t>
      </w:r>
    </w:p>
    <w:p w:rsidR="00572F0B" w:rsidRPr="00915CEF" w:rsidRDefault="00572F0B" w:rsidP="00572F0B">
      <w:pPr>
        <w:pStyle w:val="15"/>
      </w:pPr>
      <w:r w:rsidRPr="00915CEF">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572F0B" w:rsidRPr="00915CEF" w:rsidRDefault="00572F0B" w:rsidP="00572F0B">
      <w:pPr>
        <w:pStyle w:val="15"/>
      </w:pPr>
      <w:r w:rsidRPr="00915CEF">
        <w:t>применение удобрений и ядохимикатов;</w:t>
      </w:r>
    </w:p>
    <w:p w:rsidR="00572F0B" w:rsidRPr="00915CEF" w:rsidRDefault="00572F0B" w:rsidP="00572F0B">
      <w:pPr>
        <w:pStyle w:val="15"/>
      </w:pPr>
      <w:r w:rsidRPr="00915CEF">
        <w:t>рубка леса главного пользования и реконструкции.</w:t>
      </w:r>
    </w:p>
    <w:p w:rsidR="00572F0B" w:rsidRPr="00915CEF" w:rsidRDefault="00572F0B" w:rsidP="00572F0B">
      <w:pPr>
        <w:pStyle w:val="15"/>
      </w:pPr>
      <w:r w:rsidRPr="00915CEF">
        <w:t>3.2.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другие).</w:t>
      </w:r>
    </w:p>
    <w:p w:rsidR="00572F0B" w:rsidRPr="00E361C4" w:rsidRDefault="00572F0B" w:rsidP="00572F0B">
      <w:pPr>
        <w:pStyle w:val="15"/>
      </w:pPr>
      <w:r w:rsidRPr="00915CEF">
        <w:t>Установленные границы ЗСО и составляющих ее поясов должны быть пересмотрены в случае возникших или предстоящих изменений эксплуатации источников водоснабжения (в том числе производительности водозабора подземных вод) или местных санитарных условий. Проектирование и утверждение новых границ ЗСО должны производиться в том же порядке, что и первоначальных.</w:t>
      </w:r>
    </w:p>
    <w:p w:rsidR="00572F0B" w:rsidRPr="00E361C4" w:rsidRDefault="00572F0B" w:rsidP="00572F0B">
      <w:pPr>
        <w:pStyle w:val="31"/>
        <w:ind w:firstLine="567"/>
        <w:rPr>
          <w:szCs w:val="24"/>
        </w:rPr>
      </w:pPr>
      <w:bookmarkStart w:id="123" w:name="_Toc421696760"/>
      <w:bookmarkStart w:id="124" w:name="_Toc468190077"/>
      <w:bookmarkStart w:id="125" w:name="_Toc469989191"/>
      <w:bookmarkStart w:id="126" w:name="_Toc129092683"/>
      <w:r>
        <w:rPr>
          <w:szCs w:val="24"/>
        </w:rPr>
        <w:t>Статья 35</w:t>
      </w:r>
      <w:r w:rsidRPr="00E361C4">
        <w:rPr>
          <w:szCs w:val="24"/>
        </w:rPr>
        <w:t>. Санитарно-защитные зоны</w:t>
      </w:r>
      <w:bookmarkEnd w:id="123"/>
      <w:r w:rsidRPr="00E361C4">
        <w:rPr>
          <w:szCs w:val="24"/>
        </w:rPr>
        <w:t xml:space="preserve"> и санитарные разрывы</w:t>
      </w:r>
      <w:bookmarkEnd w:id="124"/>
      <w:bookmarkEnd w:id="125"/>
      <w:bookmarkEnd w:id="126"/>
    </w:p>
    <w:p w:rsidR="00572F0B" w:rsidRPr="00E361C4" w:rsidRDefault="00572F0B" w:rsidP="00572F0B">
      <w:pPr>
        <w:pStyle w:val="15"/>
      </w:pPr>
      <w:r w:rsidRPr="00E361C4">
        <w:t>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w:t>
      </w:r>
    </w:p>
    <w:p w:rsidR="00572F0B" w:rsidRPr="00E361C4" w:rsidRDefault="00572F0B" w:rsidP="00572F0B">
      <w:pPr>
        <w:pStyle w:val="15"/>
      </w:pPr>
      <w:r w:rsidRPr="00E361C4">
        <w:t xml:space="preserve">2. В границах санитарно-защитных зон не допускается размещать: </w:t>
      </w:r>
    </w:p>
    <w:p w:rsidR="00572F0B" w:rsidRPr="00E361C4" w:rsidRDefault="00572F0B" w:rsidP="00572F0B">
      <w:pPr>
        <w:pStyle w:val="15"/>
      </w:pPr>
      <w:r w:rsidRPr="00E361C4">
        <w:t>1) жилую застройку, включая отдельные жилые дома;</w:t>
      </w:r>
    </w:p>
    <w:p w:rsidR="00572F0B" w:rsidRPr="00E361C4" w:rsidRDefault="00572F0B" w:rsidP="00572F0B">
      <w:pPr>
        <w:pStyle w:val="15"/>
      </w:pPr>
      <w:r w:rsidRPr="00E361C4">
        <w:t>2) ландшафтно-рекреационные зоны, зоны отдыха;</w:t>
      </w:r>
    </w:p>
    <w:p w:rsidR="00572F0B" w:rsidRPr="00E361C4" w:rsidRDefault="00572F0B" w:rsidP="00572F0B">
      <w:pPr>
        <w:pStyle w:val="15"/>
      </w:pPr>
      <w:r w:rsidRPr="00E361C4">
        <w:t>3) территории курортов, санаториев и домов отдыха;</w:t>
      </w:r>
    </w:p>
    <w:p w:rsidR="00572F0B" w:rsidRPr="00E361C4" w:rsidRDefault="00572F0B" w:rsidP="00572F0B">
      <w:pPr>
        <w:pStyle w:val="15"/>
      </w:pPr>
      <w:r w:rsidRPr="00E361C4">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572F0B" w:rsidRPr="00E361C4" w:rsidRDefault="00572F0B" w:rsidP="00572F0B">
      <w:pPr>
        <w:pStyle w:val="15"/>
      </w:pPr>
      <w:r w:rsidRPr="00E361C4">
        <w:t>5) спортивные сооружения;</w:t>
      </w:r>
    </w:p>
    <w:p w:rsidR="00572F0B" w:rsidRPr="00E361C4" w:rsidRDefault="00572F0B" w:rsidP="00572F0B">
      <w:pPr>
        <w:pStyle w:val="15"/>
      </w:pPr>
      <w:r w:rsidRPr="00E361C4">
        <w:t>6) детские площадки;</w:t>
      </w:r>
    </w:p>
    <w:p w:rsidR="00572F0B" w:rsidRPr="00E361C4" w:rsidRDefault="00572F0B" w:rsidP="00572F0B">
      <w:pPr>
        <w:pStyle w:val="15"/>
      </w:pPr>
      <w:r w:rsidRPr="00E361C4">
        <w:t>7) образовательные и детские учреждения;</w:t>
      </w:r>
    </w:p>
    <w:p w:rsidR="00572F0B" w:rsidRPr="00E361C4" w:rsidRDefault="00572F0B" w:rsidP="00572F0B">
      <w:pPr>
        <w:pStyle w:val="15"/>
      </w:pPr>
      <w:r w:rsidRPr="00E361C4">
        <w:t>8) лечебно-профилактические и оздоровительные учреждения общего пользования.</w:t>
      </w:r>
    </w:p>
    <w:p w:rsidR="00572F0B" w:rsidRPr="00E361C4" w:rsidRDefault="00572F0B" w:rsidP="00572F0B">
      <w:pPr>
        <w:pStyle w:val="15"/>
      </w:pPr>
      <w:r w:rsidRPr="00E361C4">
        <w:t>3. В границах санитарно-защитных зон и на территории объектов других отраслей промышленности не допускается размещать:</w:t>
      </w:r>
    </w:p>
    <w:p w:rsidR="00572F0B" w:rsidRPr="00E361C4" w:rsidRDefault="00572F0B" w:rsidP="00572F0B">
      <w:pPr>
        <w:pStyle w:val="15"/>
      </w:pPr>
      <w:r w:rsidRPr="00E361C4">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572F0B" w:rsidRPr="00E361C4" w:rsidRDefault="00572F0B" w:rsidP="00572F0B">
      <w:pPr>
        <w:pStyle w:val="15"/>
      </w:pPr>
      <w:r w:rsidRPr="00E361C4">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B779E" w:rsidRDefault="00572F0B" w:rsidP="00572F0B">
      <w:pPr>
        <w:pStyle w:val="15"/>
      </w:pPr>
      <w:r w:rsidRPr="00E361C4">
        <w:t xml:space="preserve">4. </w:t>
      </w:r>
      <w:r w:rsidR="006A73EC">
        <w:t>С</w:t>
      </w:r>
      <w:r w:rsidR="006A73EC" w:rsidRPr="002B779E">
        <w:t>анитарны</w:t>
      </w:r>
      <w:r w:rsidR="006A73EC">
        <w:t>е</w:t>
      </w:r>
      <w:r w:rsidR="006A73EC" w:rsidRPr="002B779E">
        <w:t xml:space="preserve"> правил</w:t>
      </w:r>
      <w:r w:rsidR="00E37887">
        <w:t>а</w:t>
      </w:r>
      <w:r w:rsidR="006A73EC" w:rsidRPr="002B779E">
        <w:t xml:space="preserve"> и норм</w:t>
      </w:r>
      <w:r w:rsidR="00E37887">
        <w:t>ы</w:t>
      </w:r>
      <w:r w:rsidR="006A73EC" w:rsidRPr="002B779E">
        <w:t xml:space="preserve">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w:t>
      </w:r>
      <w:r w:rsidR="006A73EC" w:rsidRPr="002B779E">
        <w:lastRenderedPageBreak/>
        <w:t xml:space="preserve">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w:t>
      </w:r>
      <w:r w:rsidR="006A73EC">
        <w:t>(профилактических) мероприятий"</w:t>
      </w:r>
      <w:r w:rsidR="00E37887">
        <w:t>, утверждённые п</w:t>
      </w:r>
      <w:r w:rsidR="00E37887" w:rsidRPr="002B779E">
        <w:t>остановление</w:t>
      </w:r>
      <w:r w:rsidR="00E37887">
        <w:t>м</w:t>
      </w:r>
      <w:r w:rsidR="00E37887" w:rsidRPr="002B779E">
        <w:t xml:space="preserve"> Главного государственного санитарного врача РФ от 28.01.2021 </w:t>
      </w:r>
      <w:r w:rsidR="000B0534">
        <w:t>№</w:t>
      </w:r>
      <w:r w:rsidR="00E37887" w:rsidRPr="002B779E">
        <w:t xml:space="preserve"> 3</w:t>
      </w:r>
      <w:r w:rsidR="000B0534">
        <w:t>,</w:t>
      </w:r>
      <w:r w:rsidR="006A73EC">
        <w:t>я</w:t>
      </w:r>
      <w:r w:rsidR="006A73EC" w:rsidRPr="006A73EC">
        <w:t>вляются обязательными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индивидуальными предпринимателями</w:t>
      </w:r>
      <w:r w:rsidR="00F76E1C">
        <w:t>.</w:t>
      </w:r>
    </w:p>
    <w:p w:rsidR="00572F0B" w:rsidRPr="00E361C4" w:rsidRDefault="00572F0B" w:rsidP="00572F0B">
      <w:pPr>
        <w:pStyle w:val="15"/>
      </w:pPr>
      <w:r w:rsidRPr="00E361C4">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72F0B" w:rsidRPr="00E361C4" w:rsidRDefault="00572F0B" w:rsidP="00572F0B">
      <w:pPr>
        <w:pStyle w:val="15"/>
      </w:pPr>
      <w:r w:rsidRPr="00E361C4">
        <w:t>6. Нормы озеленения территорий санитарно-защитных зон:</w:t>
      </w:r>
    </w:p>
    <w:p w:rsidR="00572F0B" w:rsidRPr="00E361C4" w:rsidRDefault="00572F0B" w:rsidP="00572F0B">
      <w:pPr>
        <w:pStyle w:val="15"/>
      </w:pPr>
      <w:r w:rsidRPr="00E361C4">
        <w:t>1) для пред</w:t>
      </w:r>
      <w:r w:rsidR="00385C06">
        <w:t xml:space="preserve">приятий IV, V классов </w:t>
      </w:r>
      <w:r w:rsidRPr="00E361C4">
        <w:t>- не менее 60 % общей площади территории санитарно-защитной зоны;</w:t>
      </w:r>
    </w:p>
    <w:p w:rsidR="00572F0B" w:rsidRPr="00E361C4" w:rsidRDefault="00572F0B" w:rsidP="00572F0B">
      <w:pPr>
        <w:pStyle w:val="15"/>
      </w:pPr>
      <w:r w:rsidRPr="00E361C4">
        <w:t>2) для предприятий II и III класса - не менее 50 % общей площади территории санитарно-защитной зоны;</w:t>
      </w:r>
    </w:p>
    <w:p w:rsidR="00572F0B" w:rsidRPr="00E361C4" w:rsidRDefault="00572F0B" w:rsidP="00572F0B">
      <w:pPr>
        <w:pStyle w:val="15"/>
      </w:pPr>
      <w:r w:rsidRPr="00E361C4">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572F0B" w:rsidRPr="00E361C4" w:rsidRDefault="00572F0B" w:rsidP="00572F0B">
      <w:pPr>
        <w:pStyle w:val="15"/>
      </w:pPr>
      <w:r w:rsidRPr="00E361C4">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572F0B" w:rsidRPr="00E361C4" w:rsidRDefault="00572F0B" w:rsidP="00572F0B">
      <w:pPr>
        <w:pStyle w:val="31"/>
        <w:ind w:firstLine="567"/>
        <w:rPr>
          <w:szCs w:val="24"/>
        </w:rPr>
      </w:pPr>
      <w:bookmarkStart w:id="127" w:name="_Toc421696761"/>
      <w:bookmarkStart w:id="128" w:name="_Toc468190078"/>
      <w:bookmarkStart w:id="129" w:name="_Toc469989192"/>
      <w:bookmarkStart w:id="130" w:name="_Toc129092684"/>
      <w:r w:rsidRPr="00E361C4">
        <w:rPr>
          <w:szCs w:val="24"/>
        </w:rPr>
        <w:t>Статья 3</w:t>
      </w:r>
      <w:r>
        <w:rPr>
          <w:szCs w:val="24"/>
        </w:rPr>
        <w:t>6</w:t>
      </w:r>
      <w:r w:rsidRPr="00E361C4">
        <w:rPr>
          <w:szCs w:val="24"/>
        </w:rPr>
        <w:t>. Охранные зоны объектов электросетевого хозяйства</w:t>
      </w:r>
      <w:bookmarkEnd w:id="127"/>
      <w:bookmarkEnd w:id="128"/>
      <w:bookmarkEnd w:id="129"/>
      <w:bookmarkEnd w:id="130"/>
    </w:p>
    <w:p w:rsidR="00572F0B" w:rsidRPr="00037142" w:rsidRDefault="00572F0B" w:rsidP="00572F0B">
      <w:pPr>
        <w:pStyle w:val="15"/>
      </w:pPr>
      <w:r w:rsidRPr="00037142">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572F0B" w:rsidRPr="00037142" w:rsidRDefault="00572F0B" w:rsidP="00572F0B">
      <w:pPr>
        <w:pStyle w:val="15"/>
      </w:pPr>
      <w:r w:rsidRPr="00037142">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72F0B" w:rsidRPr="00037142" w:rsidRDefault="00572F0B" w:rsidP="00572F0B">
      <w:pPr>
        <w:pStyle w:val="15"/>
      </w:pPr>
      <w:r w:rsidRPr="00037142">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72F0B" w:rsidRPr="00037142" w:rsidRDefault="00572F0B" w:rsidP="00572F0B">
      <w:pPr>
        <w:pStyle w:val="15"/>
      </w:pPr>
      <w:r w:rsidRPr="00037142">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572F0B" w:rsidRPr="00037142" w:rsidRDefault="00572F0B" w:rsidP="00572F0B">
      <w:pPr>
        <w:pStyle w:val="15"/>
      </w:pPr>
      <w:r w:rsidRPr="00037142">
        <w:t xml:space="preserve">3) находиться в пределах огороженной территории и помещениях распределительных устройств и подстанций, открывать двери и люки распределительных </w:t>
      </w:r>
      <w:r w:rsidRPr="00037142">
        <w:lastRenderedPageBreak/>
        <w:t>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72F0B" w:rsidRPr="00037142" w:rsidRDefault="00572F0B" w:rsidP="00572F0B">
      <w:pPr>
        <w:pStyle w:val="15"/>
      </w:pPr>
      <w:r w:rsidRPr="00037142">
        <w:t>4) размещать свалки;</w:t>
      </w:r>
    </w:p>
    <w:p w:rsidR="00572F0B" w:rsidRPr="00037142" w:rsidRDefault="00572F0B" w:rsidP="00572F0B">
      <w:pPr>
        <w:pStyle w:val="15"/>
      </w:pPr>
      <w:r w:rsidRPr="00037142">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t>.</w:t>
      </w:r>
    </w:p>
    <w:p w:rsidR="00572F0B" w:rsidRPr="00037142" w:rsidRDefault="00572F0B" w:rsidP="00572F0B">
      <w:pPr>
        <w:pStyle w:val="15"/>
      </w:pPr>
      <w:r w:rsidRPr="00037142">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572F0B" w:rsidRPr="00037142" w:rsidRDefault="00572F0B" w:rsidP="00572F0B">
      <w:pPr>
        <w:pStyle w:val="15"/>
      </w:pPr>
      <w:r w:rsidRPr="00037142">
        <w:t>1) складировать или размещать хранилища любых, в том числе горюче-смазочных, материалов;</w:t>
      </w:r>
    </w:p>
    <w:p w:rsidR="00572F0B" w:rsidRPr="00037142" w:rsidRDefault="00572F0B" w:rsidP="00572F0B">
      <w:pPr>
        <w:pStyle w:val="15"/>
      </w:pPr>
      <w:r w:rsidRPr="00037142">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72F0B" w:rsidRPr="00037142" w:rsidRDefault="00572F0B" w:rsidP="00572F0B">
      <w:pPr>
        <w:pStyle w:val="15"/>
      </w:pPr>
      <w:r w:rsidRPr="00037142">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72F0B" w:rsidRPr="00037142" w:rsidRDefault="00572F0B" w:rsidP="00572F0B">
      <w:pPr>
        <w:pStyle w:val="15"/>
      </w:pPr>
      <w:r w:rsidRPr="00037142">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72F0B" w:rsidRPr="00037142" w:rsidRDefault="00572F0B" w:rsidP="00572F0B">
      <w:pPr>
        <w:pStyle w:val="15"/>
      </w:pPr>
      <w:r w:rsidRPr="00037142">
        <w:t xml:space="preserve">5) осуществлять проход судов с поднятыми стрелами кранов и других механизмов (в охранных зонах воздушных линий электропередачи). </w:t>
      </w:r>
    </w:p>
    <w:p w:rsidR="00572F0B" w:rsidRPr="00037142" w:rsidRDefault="00572F0B" w:rsidP="00572F0B">
      <w:pPr>
        <w:pStyle w:val="15"/>
      </w:pPr>
      <w:r w:rsidRPr="00037142">
        <w:t>4. В пределах охранных зон без письменного решения о согласовании сетевых организаций юридическим и физическим лицам запрещаются:</w:t>
      </w:r>
    </w:p>
    <w:p w:rsidR="00572F0B" w:rsidRDefault="00572F0B" w:rsidP="00572F0B">
      <w:pPr>
        <w:pStyle w:val="15"/>
      </w:pPr>
      <w:r w:rsidRPr="00037142">
        <w:t>1) строительство, капитальный ремонт, реконструкция или снос зданий и сооружений;</w:t>
      </w:r>
    </w:p>
    <w:p w:rsidR="00572F0B" w:rsidRPr="00037142" w:rsidRDefault="00572F0B" w:rsidP="00572F0B">
      <w:pPr>
        <w:pStyle w:val="15"/>
      </w:pPr>
      <w:r w:rsidRPr="00037142">
        <w:t>2) горные, взрывные, мелиоративные работы, в том числе связанные с временным затоплением земель;</w:t>
      </w:r>
    </w:p>
    <w:p w:rsidR="00572F0B" w:rsidRPr="00037142" w:rsidRDefault="00572F0B" w:rsidP="00572F0B">
      <w:pPr>
        <w:pStyle w:val="15"/>
      </w:pPr>
      <w:r w:rsidRPr="00037142">
        <w:t>3) посадка и вырубка деревьев и кустарников;</w:t>
      </w:r>
    </w:p>
    <w:p w:rsidR="00572F0B" w:rsidRPr="00037142" w:rsidRDefault="00572F0B" w:rsidP="00572F0B">
      <w:pPr>
        <w:pStyle w:val="15"/>
      </w:pPr>
      <w:r w:rsidRPr="00037142">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72F0B" w:rsidRPr="00037142" w:rsidRDefault="00572F0B" w:rsidP="00572F0B">
      <w:pPr>
        <w:pStyle w:val="15"/>
      </w:pPr>
      <w:r w:rsidRPr="00037142">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572F0B" w:rsidRPr="00037142" w:rsidRDefault="00572F0B" w:rsidP="00572F0B">
      <w:pPr>
        <w:pStyle w:val="15"/>
      </w:pPr>
      <w:r w:rsidRPr="00037142">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72F0B" w:rsidRPr="00037142" w:rsidRDefault="00572F0B" w:rsidP="00572F0B">
      <w:pPr>
        <w:pStyle w:val="15"/>
      </w:pPr>
      <w:r w:rsidRPr="00037142">
        <w:lastRenderedPageBreak/>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72F0B" w:rsidRPr="00037142" w:rsidRDefault="00572F0B" w:rsidP="00572F0B">
      <w:pPr>
        <w:pStyle w:val="15"/>
      </w:pPr>
      <w:r w:rsidRPr="00037142">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72F0B" w:rsidRPr="00037142" w:rsidRDefault="00572F0B" w:rsidP="00572F0B">
      <w:pPr>
        <w:pStyle w:val="15"/>
      </w:pPr>
      <w:r w:rsidRPr="00037142">
        <w:t xml:space="preserve">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572F0B" w:rsidRPr="00037142" w:rsidRDefault="00572F0B" w:rsidP="00572F0B">
      <w:pPr>
        <w:pStyle w:val="15"/>
      </w:pPr>
      <w:r w:rsidRPr="00037142">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572F0B" w:rsidRPr="00037142" w:rsidRDefault="00572F0B" w:rsidP="00572F0B">
      <w:pPr>
        <w:pStyle w:val="15"/>
      </w:pPr>
      <w:r w:rsidRPr="00037142">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572F0B" w:rsidRPr="00037142" w:rsidRDefault="00572F0B" w:rsidP="00572F0B">
      <w:pPr>
        <w:pStyle w:val="15"/>
      </w:pPr>
      <w:r w:rsidRPr="00037142">
        <w:t>2) складировать или размещать хранилища любых, в том числе горюче-смазочных, материалов;</w:t>
      </w:r>
    </w:p>
    <w:p w:rsidR="00572F0B" w:rsidRPr="00E361C4" w:rsidRDefault="00572F0B" w:rsidP="00572F0B">
      <w:pPr>
        <w:pStyle w:val="15"/>
      </w:pPr>
      <w:r w:rsidRPr="00037142">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w:t>
      </w:r>
      <w:r w:rsidRPr="00E361C4">
        <w:t xml:space="preserve"> электропередачи).</w:t>
      </w:r>
    </w:p>
    <w:p w:rsidR="00572F0B" w:rsidRPr="00933BB5" w:rsidRDefault="00572F0B" w:rsidP="00572F0B">
      <w:pPr>
        <w:pStyle w:val="31"/>
        <w:ind w:firstLine="567"/>
      </w:pPr>
      <w:bookmarkStart w:id="131" w:name="_Toc129092685"/>
      <w:r w:rsidRPr="00933BB5">
        <w:t>Статья 3</w:t>
      </w:r>
      <w:r w:rsidRPr="003D5989">
        <w:t>7</w:t>
      </w:r>
      <w:r w:rsidRPr="00933BB5">
        <w:t>. Территории объектов культурного наследия</w:t>
      </w:r>
      <w:bookmarkEnd w:id="131"/>
    </w:p>
    <w:p w:rsidR="00DF3F13" w:rsidRDefault="00572F0B" w:rsidP="00572F0B">
      <w:pPr>
        <w:pStyle w:val="15"/>
      </w:pPr>
      <w:r w:rsidRPr="00933BB5">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w:t>
      </w:r>
      <w:r>
        <w:t>улируется федеральными законами.</w:t>
      </w:r>
    </w:p>
    <w:p w:rsidR="002C2CAA" w:rsidRDefault="002C2CAA" w:rsidP="00572F0B">
      <w:pPr>
        <w:pStyle w:val="15"/>
      </w:pPr>
    </w:p>
    <w:p w:rsidR="002C2CAA" w:rsidRDefault="002C2CAA" w:rsidP="00572F0B">
      <w:pPr>
        <w:pStyle w:val="15"/>
      </w:pPr>
    </w:p>
    <w:p w:rsidR="002C2CAA" w:rsidRDefault="002C2CAA" w:rsidP="00572F0B">
      <w:pPr>
        <w:pStyle w:val="15"/>
      </w:pPr>
    </w:p>
    <w:p w:rsidR="002C2CAA" w:rsidRDefault="002C2CAA" w:rsidP="00572F0B">
      <w:pPr>
        <w:pStyle w:val="15"/>
      </w:pPr>
    </w:p>
    <w:p w:rsidR="002C2CAA" w:rsidRDefault="002C2CAA" w:rsidP="00572F0B">
      <w:pPr>
        <w:pStyle w:val="15"/>
      </w:pPr>
    </w:p>
    <w:p w:rsidR="002C2CAA" w:rsidRDefault="002C2CAA" w:rsidP="00572F0B">
      <w:pPr>
        <w:pStyle w:val="15"/>
      </w:pPr>
    </w:p>
    <w:p w:rsidR="002C2CAA" w:rsidRDefault="002C2CAA" w:rsidP="00572F0B">
      <w:pPr>
        <w:pStyle w:val="15"/>
      </w:pPr>
    </w:p>
    <w:p w:rsidR="002C2CAA" w:rsidRDefault="002C2CAA" w:rsidP="00572F0B">
      <w:pPr>
        <w:pStyle w:val="15"/>
      </w:pPr>
    </w:p>
    <w:sectPr w:rsidR="002C2CAA" w:rsidSect="003A71FB">
      <w:headerReference w:type="even" r:id="rId78"/>
      <w:headerReference w:type="default" r:id="rId79"/>
      <w:footerReference w:type="even" r:id="rId80"/>
      <w:footerReference w:type="default" r:id="rId81"/>
      <w:headerReference w:type="first" r:id="rId82"/>
      <w:footerReference w:type="first" r:id="rId83"/>
      <w:pgSz w:w="11906" w:h="16838"/>
      <w:pgMar w:top="1134" w:right="851"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9A7" w:rsidRDefault="006419A7" w:rsidP="003A71FB">
      <w:r>
        <w:separator/>
      </w:r>
    </w:p>
  </w:endnote>
  <w:endnote w:type="continuationSeparator" w:id="1">
    <w:p w:rsidR="006419A7" w:rsidRDefault="006419A7" w:rsidP="003A71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5F4F22">
    <w:r>
      <w:rPr>
        <w:noProof/>
        <w:lang w:eastAsia="ru-RU"/>
      </w:rPr>
      <w:pict>
        <v:shapetype id="_x0000_t202" coordsize="21600,21600" o:spt="202" path="m,l,21600r21600,l21600,xe">
          <v:stroke joinstyle="miter"/>
          <v:path gradientshapeok="t" o:connecttype="rect"/>
        </v:shapetype>
        <v:shape id="Надпись 4" o:spid="_x0000_s39940" type="#_x0000_t202" style="position:absolute;margin-left:0;margin-top:.1pt;width:20.2pt;height:27.5pt;z-index:25166028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" stroked="f">
          <v:fill opacity="0"/>
          <v:textbox inset="0,0,0,0">
            <w:txbxContent>
              <w:p w:rsidR="00945BAD" w:rsidRDefault="005F4F22">
                <w:r>
                  <w:fldChar w:fldCharType="begin"/>
                </w:r>
                <w:r w:rsidR="00945BAD">
                  <w:instrText xml:space="preserve"> PAGE </w:instrText>
                </w:r>
                <w:r>
                  <w:fldChar w:fldCharType="separate"/>
                </w:r>
                <w:r w:rsidR="00C33582">
                  <w:rPr>
                    <w:noProof/>
                  </w:rPr>
                  <w:t>16</w:t>
                </w:r>
                <w:r>
                  <w:fldChar w:fldCharType="end"/>
                </w:r>
                <w:r w:rsidR="00945BAD">
                  <w:cr/>
                </w:r>
              </w:p>
              <w:p w:rsidR="00945BAD" w:rsidRDefault="00945BAD"/>
            </w:txbxContent>
          </v:textbox>
          <w10:wrap type="square" side="largest"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pPr>
      <w:pStyle w:val="af"/>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pPr>
      <w:pStyle w:val="af"/>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5F4F22">
    <w:r>
      <w:rPr>
        <w:noProof/>
        <w:lang w:eastAsia="ru-RU"/>
      </w:rPr>
      <w:pict>
        <v:shapetype id="_x0000_t202" coordsize="21600,21600" o:spt="202" path="m,l,21600r21600,l21600,xe">
          <v:stroke joinstyle="miter"/>
          <v:path gradientshapeok="t" o:connecttype="rect"/>
        </v:shapetype>
        <v:shape id="Надпись 2" o:spid="_x0000_s39938" type="#_x0000_t202" style="position:absolute;margin-left:0;margin-top:.1pt;width:27.7pt;height:27.5pt;z-index:251663360;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" stroked="f">
          <v:fill opacity="0"/>
          <v:textbox inset="0,0,0,0">
            <w:txbxContent>
              <w:p w:rsidR="00945BAD" w:rsidRDefault="005F4F22">
                <w:r>
                  <w:fldChar w:fldCharType="begin"/>
                </w:r>
                <w:r w:rsidR="00945BAD">
                  <w:instrText xml:space="preserve"> PAGE </w:instrText>
                </w:r>
                <w:r>
                  <w:fldChar w:fldCharType="separate"/>
                </w:r>
                <w:r w:rsidR="005F6CA7">
                  <w:rPr>
                    <w:noProof/>
                  </w:rPr>
                  <w:t>132</w:t>
                </w:r>
                <w:r>
                  <w:fldChar w:fldCharType="end"/>
                </w:r>
                <w:r w:rsidR="00945BAD">
                  <w:cr/>
                </w:r>
              </w:p>
              <w:p w:rsidR="00945BAD" w:rsidRDefault="00945BAD"/>
            </w:txbxContent>
          </v:textbox>
          <w10:wrap type="square" side="largest"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5F4F22">
    <w:r>
      <w:rPr>
        <w:noProof/>
        <w:lang w:eastAsia="ru-RU"/>
      </w:rPr>
      <w:pict>
        <v:shapetype id="_x0000_t202" coordsize="21600,21600" o:spt="202" path="m,l,21600r21600,l21600,xe">
          <v:stroke joinstyle="miter"/>
          <v:path gradientshapeok="t" o:connecttype="rect"/>
        </v:shapetype>
        <v:shape id="_x0000_s39937" type="#_x0000_t202" style="position:absolute;margin-left:0;margin-top:.1pt;width:27.7pt;height:27.5pt;z-index:251661312;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" stroked="f">
          <v:fill opacity="0"/>
          <v:textbox inset="0,0,0,0">
            <w:txbxContent>
              <w:p w:rsidR="00945BAD" w:rsidRDefault="005F4F22">
                <w:r>
                  <w:fldChar w:fldCharType="begin"/>
                </w:r>
                <w:r w:rsidR="00945BAD">
                  <w:instrText xml:space="preserve"> PAGE </w:instrText>
                </w:r>
                <w:r>
                  <w:fldChar w:fldCharType="separate"/>
                </w:r>
                <w:r w:rsidR="005F6CA7">
                  <w:rPr>
                    <w:noProof/>
                  </w:rPr>
                  <w:t>133</w:t>
                </w:r>
                <w:r>
                  <w:fldChar w:fldCharType="end"/>
                </w:r>
                <w:r w:rsidR="00945BAD">
                  <w:cr/>
                </w:r>
              </w:p>
              <w:p w:rsidR="00945BAD" w:rsidRDefault="00945BAD"/>
            </w:txbxContent>
          </v:textbox>
          <w10:wrap type="square" side="largest"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5F4F22">
    <w:r>
      <w:rPr>
        <w:noProof/>
        <w:lang w:eastAsia="ru-RU"/>
      </w:rPr>
      <w:pict>
        <v:shapetype id="_x0000_t202" coordsize="21600,21600" o:spt="202" path="m,l,21600r21600,l21600,xe">
          <v:stroke joinstyle="miter"/>
          <v:path gradientshapeok="t" o:connecttype="rect"/>
        </v:shapetype>
        <v:shape id="Надпись 3" o:spid="_x0000_s39939" type="#_x0000_t202" style="position:absolute;margin-left:0;margin-top:.05pt;width:16.45pt;height:27.5pt;z-index:251659264;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" stroked="f">
          <v:fill opacity="0"/>
          <v:textbox inset="0,0,0,0">
            <w:txbxContent>
              <w:p w:rsidR="00945BAD" w:rsidRDefault="005F4F22">
                <w:r>
                  <w:fldChar w:fldCharType="begin"/>
                </w:r>
                <w:r w:rsidR="00945BAD">
                  <w:instrText xml:space="preserve"> PAGE </w:instrText>
                </w:r>
                <w:r>
                  <w:fldChar w:fldCharType="separate"/>
                </w:r>
                <w:r w:rsidR="00A117A3">
                  <w:rPr>
                    <w:noProof/>
                  </w:rPr>
                  <w:t>33</w:t>
                </w:r>
                <w:r>
                  <w:fldChar w:fldCharType="end"/>
                </w:r>
                <w:r w:rsidR="00945BAD">
                  <w:cr/>
                </w:r>
              </w:p>
              <w:p w:rsidR="00945BAD" w:rsidRDefault="00945BAD"/>
            </w:txbxContent>
          </v:textbox>
          <w10:wrap type="square" side="largest"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pPr>
      <w:pStyle w:val="a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pPr>
      <w:pStyle w:val="af"/>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pPr>
      <w:pStyle w:val="af"/>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pPr>
      <w:pStyle w:val="af"/>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9A7" w:rsidRDefault="006419A7" w:rsidP="003A71FB">
      <w:r>
        <w:separator/>
      </w:r>
    </w:p>
  </w:footnote>
  <w:footnote w:type="continuationSeparator" w:id="1">
    <w:p w:rsidR="006419A7" w:rsidRDefault="006419A7" w:rsidP="003A71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cs="Symbol"/>
      </w:rPr>
    </w:lvl>
  </w:abstractNum>
  <w:abstractNum w:abstractNumId="2">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D8670E"/>
    <w:multiLevelType w:val="hybridMultilevel"/>
    <w:tmpl w:val="B70270EE"/>
    <w:lvl w:ilvl="0" w:tplc="C330C2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E6B18"/>
    <w:multiLevelType w:val="multilevel"/>
    <w:tmpl w:val="BA0045AA"/>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0EF90E7F"/>
    <w:multiLevelType w:val="multilevel"/>
    <w:tmpl w:val="7DBE5E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6413ED9"/>
    <w:multiLevelType w:val="multilevel"/>
    <w:tmpl w:val="5840E478"/>
    <w:lvl w:ilvl="0">
      <w:start w:val="1"/>
      <w:numFmt w:val="decimal"/>
      <w:lvlText w:val="%1."/>
      <w:lvlJc w:val="left"/>
      <w:pPr>
        <w:tabs>
          <w:tab w:val="num" w:pos="-709"/>
        </w:tabs>
        <w:ind w:left="697" w:hanging="555"/>
      </w:pPr>
      <w:rPr>
        <w:rFonts w:ascii="Times New Roman" w:eastAsia="Times New Roman" w:hAnsi="Times New Roman" w:cs="Times New Roman"/>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8">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527A6A"/>
    <w:multiLevelType w:val="hybridMultilevel"/>
    <w:tmpl w:val="DAF22470"/>
    <w:lvl w:ilvl="0" w:tplc="68EECB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30D46CC6"/>
    <w:multiLevelType w:val="multilevel"/>
    <w:tmpl w:val="63E840C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1">
    <w:nsid w:val="41146D7B"/>
    <w:multiLevelType w:val="hybridMultilevel"/>
    <w:tmpl w:val="F22E8B2C"/>
    <w:lvl w:ilvl="0" w:tplc="BDE453D2">
      <w:start w:val="1"/>
      <w:numFmt w:val="decimal"/>
      <w:lvlText w:val="%1."/>
      <w:lvlJc w:val="left"/>
      <w:pPr>
        <w:ind w:left="1301" w:hanging="450"/>
      </w:pPr>
      <w:rPr>
        <w:rFonts w:ascii="Times New Roman" w:eastAsia="Times New Roman" w:hAnsi="Times New Roman" w:cs="Times New Roman"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
    <w:nsid w:val="42643AC0"/>
    <w:multiLevelType w:val="hybridMultilevel"/>
    <w:tmpl w:val="BBDA1CF0"/>
    <w:lvl w:ilvl="0" w:tplc="7026EA6C">
      <w:start w:val="6"/>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15">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lvlOverride w:ilvl="0">
      <w:startOverride w:val="1"/>
    </w:lvlOverride>
  </w:num>
  <w:num w:numId="7">
    <w:abstractNumId w:val="14"/>
  </w:num>
  <w:num w:numId="8">
    <w:abstractNumId w:val="15"/>
  </w:num>
  <w:num w:numId="9">
    <w:abstractNumId w:val="2"/>
  </w:num>
  <w:num w:numId="10">
    <w:abstractNumId w:val="13"/>
  </w:num>
  <w:num w:numId="11">
    <w:abstractNumId w:val="9"/>
  </w:num>
  <w:num w:numId="12">
    <w:abstractNumId w:val="6"/>
  </w:num>
  <w:num w:numId="13">
    <w:abstractNumId w:val="8"/>
  </w:num>
  <w:num w:numId="14">
    <w:abstractNumId w:val="4"/>
  </w:num>
  <w:num w:numId="15">
    <w:abstractNumId w:val="7"/>
  </w:num>
  <w:num w:numId="16">
    <w:abstractNumId w:val="1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62"/>
    <o:shapelayout v:ext="edit">
      <o:idmap v:ext="edit" data="39"/>
    </o:shapelayout>
  </w:hdrShapeDefaults>
  <w:footnotePr>
    <w:footnote w:id="0"/>
    <w:footnote w:id="1"/>
  </w:footnotePr>
  <w:endnotePr>
    <w:endnote w:id="0"/>
    <w:endnote w:id="1"/>
  </w:endnotePr>
  <w:compat/>
  <w:rsids>
    <w:rsidRoot w:val="0040087A"/>
    <w:rsid w:val="0000140E"/>
    <w:rsid w:val="00004B2F"/>
    <w:rsid w:val="00011767"/>
    <w:rsid w:val="000243D2"/>
    <w:rsid w:val="000819E5"/>
    <w:rsid w:val="000B0534"/>
    <w:rsid w:val="000B251D"/>
    <w:rsid w:val="000B574A"/>
    <w:rsid w:val="000D0D29"/>
    <w:rsid w:val="000D5A86"/>
    <w:rsid w:val="000F0167"/>
    <w:rsid w:val="000F0F35"/>
    <w:rsid w:val="00116227"/>
    <w:rsid w:val="00122BA6"/>
    <w:rsid w:val="00132411"/>
    <w:rsid w:val="00172179"/>
    <w:rsid w:val="00175C51"/>
    <w:rsid w:val="001A3623"/>
    <w:rsid w:val="00206F2D"/>
    <w:rsid w:val="00214D61"/>
    <w:rsid w:val="00225A72"/>
    <w:rsid w:val="00234DDC"/>
    <w:rsid w:val="002529F4"/>
    <w:rsid w:val="00254EE4"/>
    <w:rsid w:val="00255900"/>
    <w:rsid w:val="00255B91"/>
    <w:rsid w:val="00270F22"/>
    <w:rsid w:val="00277F30"/>
    <w:rsid w:val="002B3904"/>
    <w:rsid w:val="002B779E"/>
    <w:rsid w:val="002C2CAA"/>
    <w:rsid w:val="002E1FEB"/>
    <w:rsid w:val="002E6A27"/>
    <w:rsid w:val="002E76A7"/>
    <w:rsid w:val="00303B93"/>
    <w:rsid w:val="00312339"/>
    <w:rsid w:val="0031565A"/>
    <w:rsid w:val="003265E4"/>
    <w:rsid w:val="00333F00"/>
    <w:rsid w:val="00340313"/>
    <w:rsid w:val="00345784"/>
    <w:rsid w:val="003518E7"/>
    <w:rsid w:val="003542F5"/>
    <w:rsid w:val="00357EE8"/>
    <w:rsid w:val="003614EC"/>
    <w:rsid w:val="00365F6A"/>
    <w:rsid w:val="0037482B"/>
    <w:rsid w:val="00385C06"/>
    <w:rsid w:val="00391913"/>
    <w:rsid w:val="0039426F"/>
    <w:rsid w:val="003955AA"/>
    <w:rsid w:val="003A31AB"/>
    <w:rsid w:val="003A71FB"/>
    <w:rsid w:val="003B0F1D"/>
    <w:rsid w:val="003B230E"/>
    <w:rsid w:val="003B58FE"/>
    <w:rsid w:val="003C63C7"/>
    <w:rsid w:val="003D185A"/>
    <w:rsid w:val="003D5989"/>
    <w:rsid w:val="003E78B5"/>
    <w:rsid w:val="003F2D7E"/>
    <w:rsid w:val="0040087A"/>
    <w:rsid w:val="0040676E"/>
    <w:rsid w:val="004076A1"/>
    <w:rsid w:val="00421D94"/>
    <w:rsid w:val="00432D18"/>
    <w:rsid w:val="00442549"/>
    <w:rsid w:val="00442DC1"/>
    <w:rsid w:val="00446446"/>
    <w:rsid w:val="00466C57"/>
    <w:rsid w:val="0048508B"/>
    <w:rsid w:val="00491FF9"/>
    <w:rsid w:val="00492C85"/>
    <w:rsid w:val="00493CB2"/>
    <w:rsid w:val="00493E11"/>
    <w:rsid w:val="00496413"/>
    <w:rsid w:val="004A72C7"/>
    <w:rsid w:val="004B5085"/>
    <w:rsid w:val="004C348A"/>
    <w:rsid w:val="004D5F56"/>
    <w:rsid w:val="005309DC"/>
    <w:rsid w:val="00533668"/>
    <w:rsid w:val="00572844"/>
    <w:rsid w:val="00572F0B"/>
    <w:rsid w:val="00584ECE"/>
    <w:rsid w:val="00592DAC"/>
    <w:rsid w:val="005B08FB"/>
    <w:rsid w:val="005B3690"/>
    <w:rsid w:val="005C37EF"/>
    <w:rsid w:val="005C49B1"/>
    <w:rsid w:val="005D07CB"/>
    <w:rsid w:val="005E3820"/>
    <w:rsid w:val="005E5ADB"/>
    <w:rsid w:val="005F4F22"/>
    <w:rsid w:val="005F6CA7"/>
    <w:rsid w:val="006419A7"/>
    <w:rsid w:val="0065667F"/>
    <w:rsid w:val="006567FD"/>
    <w:rsid w:val="006666B1"/>
    <w:rsid w:val="00676E85"/>
    <w:rsid w:val="006916FE"/>
    <w:rsid w:val="006940AB"/>
    <w:rsid w:val="006A03DF"/>
    <w:rsid w:val="006A3ACF"/>
    <w:rsid w:val="006A63D0"/>
    <w:rsid w:val="006A73EC"/>
    <w:rsid w:val="006B2692"/>
    <w:rsid w:val="006B6351"/>
    <w:rsid w:val="006B7DD4"/>
    <w:rsid w:val="006C6EFF"/>
    <w:rsid w:val="006D645C"/>
    <w:rsid w:val="006F0585"/>
    <w:rsid w:val="006F3A2F"/>
    <w:rsid w:val="007007B5"/>
    <w:rsid w:val="00702418"/>
    <w:rsid w:val="0070470D"/>
    <w:rsid w:val="00707EFA"/>
    <w:rsid w:val="0071783C"/>
    <w:rsid w:val="007206DC"/>
    <w:rsid w:val="007252A3"/>
    <w:rsid w:val="00731BBE"/>
    <w:rsid w:val="0073372C"/>
    <w:rsid w:val="00733A4B"/>
    <w:rsid w:val="007400D0"/>
    <w:rsid w:val="00744EF1"/>
    <w:rsid w:val="0076411B"/>
    <w:rsid w:val="00764578"/>
    <w:rsid w:val="00777707"/>
    <w:rsid w:val="00785415"/>
    <w:rsid w:val="00794B5A"/>
    <w:rsid w:val="007A38AF"/>
    <w:rsid w:val="007A465B"/>
    <w:rsid w:val="007B7180"/>
    <w:rsid w:val="007C0CD8"/>
    <w:rsid w:val="007C5994"/>
    <w:rsid w:val="007C5C8A"/>
    <w:rsid w:val="007D2601"/>
    <w:rsid w:val="007D3E7C"/>
    <w:rsid w:val="007D4812"/>
    <w:rsid w:val="007F00A9"/>
    <w:rsid w:val="00811E7F"/>
    <w:rsid w:val="00812A38"/>
    <w:rsid w:val="00814D61"/>
    <w:rsid w:val="00815029"/>
    <w:rsid w:val="00816202"/>
    <w:rsid w:val="00823CEF"/>
    <w:rsid w:val="00824B01"/>
    <w:rsid w:val="00833C9E"/>
    <w:rsid w:val="00842DCD"/>
    <w:rsid w:val="00852031"/>
    <w:rsid w:val="00865ECE"/>
    <w:rsid w:val="008663DD"/>
    <w:rsid w:val="008732B0"/>
    <w:rsid w:val="00876F7A"/>
    <w:rsid w:val="00882953"/>
    <w:rsid w:val="00896512"/>
    <w:rsid w:val="008A0135"/>
    <w:rsid w:val="008D35A5"/>
    <w:rsid w:val="008E767E"/>
    <w:rsid w:val="008F750A"/>
    <w:rsid w:val="00930EF6"/>
    <w:rsid w:val="0093191A"/>
    <w:rsid w:val="0094482E"/>
    <w:rsid w:val="00944B25"/>
    <w:rsid w:val="00945BAD"/>
    <w:rsid w:val="0095184B"/>
    <w:rsid w:val="00955C74"/>
    <w:rsid w:val="009661AC"/>
    <w:rsid w:val="00984B32"/>
    <w:rsid w:val="009B0781"/>
    <w:rsid w:val="009C6509"/>
    <w:rsid w:val="009D02B9"/>
    <w:rsid w:val="009E7BB7"/>
    <w:rsid w:val="009F13F5"/>
    <w:rsid w:val="009F785D"/>
    <w:rsid w:val="00A02067"/>
    <w:rsid w:val="00A07110"/>
    <w:rsid w:val="00A117A3"/>
    <w:rsid w:val="00A12930"/>
    <w:rsid w:val="00A25605"/>
    <w:rsid w:val="00A51448"/>
    <w:rsid w:val="00A55A50"/>
    <w:rsid w:val="00A71CB6"/>
    <w:rsid w:val="00A7268C"/>
    <w:rsid w:val="00A7518A"/>
    <w:rsid w:val="00A9581E"/>
    <w:rsid w:val="00AB2211"/>
    <w:rsid w:val="00AB648B"/>
    <w:rsid w:val="00AB7798"/>
    <w:rsid w:val="00AD5DEC"/>
    <w:rsid w:val="00AF5176"/>
    <w:rsid w:val="00AF6BC3"/>
    <w:rsid w:val="00B01CA5"/>
    <w:rsid w:val="00B01CB6"/>
    <w:rsid w:val="00B11DD4"/>
    <w:rsid w:val="00B15299"/>
    <w:rsid w:val="00B2171B"/>
    <w:rsid w:val="00B34CD5"/>
    <w:rsid w:val="00B47FBD"/>
    <w:rsid w:val="00B720C9"/>
    <w:rsid w:val="00B8133F"/>
    <w:rsid w:val="00B854C4"/>
    <w:rsid w:val="00B85FC0"/>
    <w:rsid w:val="00B9059D"/>
    <w:rsid w:val="00B96F8E"/>
    <w:rsid w:val="00B97F2D"/>
    <w:rsid w:val="00BA2F28"/>
    <w:rsid w:val="00BA3DD9"/>
    <w:rsid w:val="00BE7E5C"/>
    <w:rsid w:val="00BF1BA2"/>
    <w:rsid w:val="00C02BAF"/>
    <w:rsid w:val="00C33582"/>
    <w:rsid w:val="00C44463"/>
    <w:rsid w:val="00C458E4"/>
    <w:rsid w:val="00C650E0"/>
    <w:rsid w:val="00C74C98"/>
    <w:rsid w:val="00C82F75"/>
    <w:rsid w:val="00C9034A"/>
    <w:rsid w:val="00C97456"/>
    <w:rsid w:val="00CA12C2"/>
    <w:rsid w:val="00CA5451"/>
    <w:rsid w:val="00CC471A"/>
    <w:rsid w:val="00CC747F"/>
    <w:rsid w:val="00CE64B7"/>
    <w:rsid w:val="00D373C6"/>
    <w:rsid w:val="00D5634B"/>
    <w:rsid w:val="00D6228D"/>
    <w:rsid w:val="00D76C1F"/>
    <w:rsid w:val="00D808A4"/>
    <w:rsid w:val="00D8146C"/>
    <w:rsid w:val="00D81F10"/>
    <w:rsid w:val="00DA208E"/>
    <w:rsid w:val="00DC12C2"/>
    <w:rsid w:val="00DC304C"/>
    <w:rsid w:val="00DC693C"/>
    <w:rsid w:val="00DD44A9"/>
    <w:rsid w:val="00DE5030"/>
    <w:rsid w:val="00DF3F13"/>
    <w:rsid w:val="00E17B55"/>
    <w:rsid w:val="00E26597"/>
    <w:rsid w:val="00E33159"/>
    <w:rsid w:val="00E336ED"/>
    <w:rsid w:val="00E36F8C"/>
    <w:rsid w:val="00E37887"/>
    <w:rsid w:val="00E47AC0"/>
    <w:rsid w:val="00E80715"/>
    <w:rsid w:val="00E82E74"/>
    <w:rsid w:val="00E92B1C"/>
    <w:rsid w:val="00E94D5E"/>
    <w:rsid w:val="00EA24AD"/>
    <w:rsid w:val="00EC53C6"/>
    <w:rsid w:val="00ED3196"/>
    <w:rsid w:val="00ED3BAA"/>
    <w:rsid w:val="00EE23FD"/>
    <w:rsid w:val="00EF20B0"/>
    <w:rsid w:val="00F13CDC"/>
    <w:rsid w:val="00F23F49"/>
    <w:rsid w:val="00F640A6"/>
    <w:rsid w:val="00F679E9"/>
    <w:rsid w:val="00F76E1C"/>
    <w:rsid w:val="00F809AD"/>
    <w:rsid w:val="00F8456F"/>
    <w:rsid w:val="00F97F9E"/>
    <w:rsid w:val="00FA3171"/>
    <w:rsid w:val="00FA49DB"/>
    <w:rsid w:val="00FB13B1"/>
    <w:rsid w:val="00FB36D3"/>
    <w:rsid w:val="00FC3402"/>
    <w:rsid w:val="00FD0D65"/>
    <w:rsid w:val="00FE217E"/>
    <w:rsid w:val="00FE32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89"/>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3D5989"/>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qFormat/>
    <w:rsid w:val="003D5989"/>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D5989"/>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5989"/>
    <w:rPr>
      <w:rFonts w:ascii="Arial" w:eastAsia="Times New Roman" w:hAnsi="Arial" w:cs="Arial"/>
      <w:b/>
      <w:bCs/>
      <w:kern w:val="1"/>
      <w:sz w:val="32"/>
      <w:szCs w:val="32"/>
      <w:lang w:eastAsia="zh-CN"/>
    </w:rPr>
  </w:style>
  <w:style w:type="character" w:customStyle="1" w:styleId="20">
    <w:name w:val="Заголовок 2 Знак"/>
    <w:basedOn w:val="a0"/>
    <w:link w:val="2"/>
    <w:uiPriority w:val="9"/>
    <w:rsid w:val="003D5989"/>
    <w:rPr>
      <w:rFonts w:ascii="Arial" w:eastAsia="Times New Roman" w:hAnsi="Arial" w:cs="Arial"/>
      <w:b/>
      <w:bCs/>
      <w:i/>
      <w:iCs/>
      <w:sz w:val="28"/>
      <w:szCs w:val="28"/>
      <w:lang w:eastAsia="zh-CN"/>
    </w:rPr>
  </w:style>
  <w:style w:type="character" w:customStyle="1" w:styleId="30">
    <w:name w:val="Заголовок 3 Знак"/>
    <w:basedOn w:val="a0"/>
    <w:link w:val="3"/>
    <w:uiPriority w:val="9"/>
    <w:rsid w:val="003D5989"/>
    <w:rPr>
      <w:rFonts w:ascii="Arial" w:eastAsia="Times New Roman" w:hAnsi="Arial" w:cs="Arial"/>
      <w:b/>
      <w:bCs/>
      <w:sz w:val="26"/>
      <w:szCs w:val="26"/>
      <w:lang w:eastAsia="zh-CN"/>
    </w:rPr>
  </w:style>
  <w:style w:type="paragraph" w:customStyle="1" w:styleId="21">
    <w:name w:val="Титул 2"/>
    <w:basedOn w:val="a"/>
    <w:next w:val="a"/>
    <w:rsid w:val="003D5989"/>
    <w:pPr>
      <w:jc w:val="center"/>
    </w:pPr>
    <w:rPr>
      <w:sz w:val="32"/>
      <w:szCs w:val="20"/>
    </w:rPr>
  </w:style>
  <w:style w:type="paragraph" w:customStyle="1" w:styleId="22">
    <w:name w:val="Титул 2 + полужирный"/>
    <w:basedOn w:val="21"/>
    <w:next w:val="a"/>
    <w:rsid w:val="003D5989"/>
    <w:rPr>
      <w:b/>
      <w:bCs/>
    </w:rPr>
  </w:style>
  <w:style w:type="paragraph" w:customStyle="1" w:styleId="a3">
    <w:name w:val="Название раздела"/>
    <w:basedOn w:val="a"/>
    <w:next w:val="a"/>
    <w:rsid w:val="003D5989"/>
    <w:pPr>
      <w:spacing w:before="120" w:after="120"/>
    </w:pPr>
    <w:rPr>
      <w:b/>
      <w:caps/>
      <w:sz w:val="32"/>
      <w:szCs w:val="32"/>
    </w:rPr>
  </w:style>
  <w:style w:type="paragraph" w:customStyle="1" w:styleId="11">
    <w:name w:val="Титул 1"/>
    <w:basedOn w:val="a"/>
    <w:next w:val="a"/>
    <w:link w:val="12"/>
    <w:rsid w:val="003D5989"/>
    <w:pPr>
      <w:jc w:val="center"/>
    </w:pPr>
    <w:rPr>
      <w:sz w:val="32"/>
      <w:szCs w:val="20"/>
    </w:rPr>
  </w:style>
  <w:style w:type="character" w:customStyle="1" w:styleId="12">
    <w:name w:val="Титул 1 Знак"/>
    <w:link w:val="11"/>
    <w:rsid w:val="003D5989"/>
    <w:rPr>
      <w:rFonts w:ascii="Times New Roman" w:eastAsia="Times New Roman" w:hAnsi="Times New Roman" w:cs="Times New Roman"/>
      <w:sz w:val="32"/>
      <w:szCs w:val="20"/>
      <w:lang w:eastAsia="zh-CN"/>
    </w:rPr>
  </w:style>
  <w:style w:type="paragraph" w:customStyle="1" w:styleId="13">
    <w:name w:val="Титул 1 + полужирный"/>
    <w:basedOn w:val="11"/>
    <w:next w:val="a"/>
    <w:link w:val="14"/>
    <w:rsid w:val="003D5989"/>
    <w:pPr>
      <w:spacing w:after="120"/>
    </w:pPr>
    <w:rPr>
      <w:b/>
      <w:bCs/>
    </w:rPr>
  </w:style>
  <w:style w:type="character" w:customStyle="1" w:styleId="14">
    <w:name w:val="Титул 1 + полужирный Знак"/>
    <w:link w:val="13"/>
    <w:rsid w:val="003D5989"/>
    <w:rPr>
      <w:rFonts w:ascii="Times New Roman" w:eastAsia="Times New Roman" w:hAnsi="Times New Roman" w:cs="Times New Roman"/>
      <w:b/>
      <w:bCs/>
      <w:sz w:val="32"/>
      <w:szCs w:val="20"/>
      <w:lang w:eastAsia="zh-CN"/>
    </w:rPr>
  </w:style>
  <w:style w:type="paragraph" w:customStyle="1" w:styleId="a4">
    <w:name w:val="Таблица_Текст слева"/>
    <w:basedOn w:val="a"/>
    <w:link w:val="a5"/>
    <w:rsid w:val="003D5989"/>
    <w:rPr>
      <w:sz w:val="22"/>
      <w:szCs w:val="22"/>
    </w:rPr>
  </w:style>
  <w:style w:type="character" w:customStyle="1" w:styleId="a5">
    <w:name w:val="Таблица_Текст слева Знак"/>
    <w:link w:val="a4"/>
    <w:rsid w:val="003D5989"/>
    <w:rPr>
      <w:rFonts w:ascii="Times New Roman" w:eastAsia="Times New Roman" w:hAnsi="Times New Roman" w:cs="Times New Roman"/>
      <w:lang w:eastAsia="zh-CN"/>
    </w:rPr>
  </w:style>
  <w:style w:type="paragraph" w:customStyle="1" w:styleId="a6">
    <w:name w:val="Таблица_Текст по центру"/>
    <w:basedOn w:val="a"/>
    <w:next w:val="a"/>
    <w:rsid w:val="003D5989"/>
    <w:pPr>
      <w:jc w:val="center"/>
    </w:pPr>
    <w:rPr>
      <w:sz w:val="22"/>
      <w:szCs w:val="20"/>
    </w:rPr>
  </w:style>
  <w:style w:type="paragraph" w:customStyle="1" w:styleId="110">
    <w:name w:val="Заголовок 1_1"/>
    <w:basedOn w:val="1"/>
    <w:next w:val="a"/>
    <w:rsid w:val="003D5989"/>
    <w:pPr>
      <w:numPr>
        <w:numId w:val="0"/>
      </w:numPr>
      <w:spacing w:after="120"/>
    </w:pPr>
    <w:rPr>
      <w:rFonts w:ascii="Times New Roman" w:hAnsi="Times New Roman" w:cs="Times New Roman"/>
      <w:caps/>
    </w:rPr>
  </w:style>
  <w:style w:type="paragraph" w:customStyle="1" w:styleId="210">
    <w:name w:val="Заголовок 2_1"/>
    <w:basedOn w:val="2"/>
    <w:next w:val="a"/>
    <w:uiPriority w:val="99"/>
    <w:rsid w:val="003D5989"/>
    <w:pPr>
      <w:numPr>
        <w:ilvl w:val="0"/>
        <w:numId w:val="0"/>
      </w:numPr>
      <w:spacing w:after="120"/>
    </w:pPr>
    <w:rPr>
      <w:rFonts w:ascii="Times New Roman" w:hAnsi="Times New Roman" w:cs="Times New Roman"/>
      <w:i w:val="0"/>
    </w:rPr>
  </w:style>
  <w:style w:type="paragraph" w:customStyle="1" w:styleId="31">
    <w:name w:val="Заголовок 3_1"/>
    <w:basedOn w:val="3"/>
    <w:next w:val="a"/>
    <w:rsid w:val="003D5989"/>
    <w:pPr>
      <w:numPr>
        <w:ilvl w:val="0"/>
        <w:numId w:val="0"/>
      </w:numPr>
      <w:spacing w:after="120"/>
    </w:pPr>
    <w:rPr>
      <w:rFonts w:ascii="Times New Roman" w:hAnsi="Times New Roman" w:cs="Times New Roman"/>
      <w:sz w:val="24"/>
    </w:rPr>
  </w:style>
  <w:style w:type="paragraph" w:customStyle="1" w:styleId="15">
    <w:name w:val="Обычный 1"/>
    <w:basedOn w:val="a"/>
    <w:qFormat/>
    <w:rsid w:val="003D5989"/>
    <w:pPr>
      <w:spacing w:before="120" w:after="120"/>
      <w:ind w:firstLine="567"/>
      <w:jc w:val="both"/>
    </w:pPr>
  </w:style>
  <w:style w:type="paragraph" w:customStyle="1" w:styleId="a7">
    <w:name w:val="Таблица_Номер"/>
    <w:basedOn w:val="a"/>
    <w:next w:val="a"/>
    <w:rsid w:val="003D5989"/>
    <w:pPr>
      <w:spacing w:before="120" w:after="120"/>
      <w:jc w:val="right"/>
    </w:pPr>
    <w:rPr>
      <w:i/>
      <w:sz w:val="22"/>
    </w:rPr>
  </w:style>
  <w:style w:type="paragraph" w:customStyle="1" w:styleId="a8">
    <w:name w:val="Таблица_Название"/>
    <w:basedOn w:val="a"/>
    <w:next w:val="a"/>
    <w:rsid w:val="003D5989"/>
    <w:pPr>
      <w:spacing w:before="120" w:after="120"/>
      <w:jc w:val="center"/>
    </w:pPr>
    <w:rPr>
      <w:b/>
      <w:sz w:val="22"/>
    </w:rPr>
  </w:style>
  <w:style w:type="paragraph" w:customStyle="1" w:styleId="100">
    <w:name w:val="Обычный 1 + Перед:  0 пт После:  0 пт"/>
    <w:basedOn w:val="15"/>
    <w:next w:val="15"/>
    <w:rsid w:val="003D5989"/>
    <w:pPr>
      <w:numPr>
        <w:numId w:val="2"/>
      </w:numPr>
      <w:spacing w:before="0" w:after="0"/>
    </w:pPr>
    <w:rPr>
      <w:szCs w:val="20"/>
    </w:rPr>
  </w:style>
  <w:style w:type="paragraph" w:customStyle="1" w:styleId="16">
    <w:name w:val="Обычный 1 + полужирный"/>
    <w:basedOn w:val="15"/>
    <w:next w:val="15"/>
    <w:rsid w:val="003D5989"/>
    <w:rPr>
      <w:b/>
      <w:bCs/>
    </w:rPr>
  </w:style>
  <w:style w:type="paragraph" w:customStyle="1" w:styleId="a9">
    <w:name w:val="Таблица_Текст по центру + полужирный"/>
    <w:basedOn w:val="a6"/>
    <w:next w:val="15"/>
    <w:rsid w:val="003D5989"/>
    <w:rPr>
      <w:b/>
      <w:bCs/>
    </w:rPr>
  </w:style>
  <w:style w:type="paragraph" w:customStyle="1" w:styleId="aa">
    <w:name w:val="Таблица_Текст слева + полужирный"/>
    <w:basedOn w:val="a4"/>
    <w:next w:val="15"/>
    <w:rsid w:val="003D5989"/>
    <w:rPr>
      <w:b/>
      <w:bCs/>
    </w:rPr>
  </w:style>
  <w:style w:type="paragraph" w:customStyle="1" w:styleId="17">
    <w:name w:val="Обычный 1 + По центру"/>
    <w:basedOn w:val="15"/>
    <w:next w:val="15"/>
    <w:rsid w:val="003D5989"/>
    <w:pPr>
      <w:ind w:firstLine="0"/>
      <w:jc w:val="center"/>
    </w:pPr>
    <w:rPr>
      <w:szCs w:val="20"/>
    </w:rPr>
  </w:style>
  <w:style w:type="paragraph" w:styleId="ab">
    <w:name w:val="Document Map"/>
    <w:basedOn w:val="a"/>
    <w:link w:val="ac"/>
    <w:semiHidden/>
    <w:rsid w:val="003D5989"/>
    <w:pPr>
      <w:shd w:val="clear" w:color="auto" w:fill="000080"/>
    </w:pPr>
    <w:rPr>
      <w:rFonts w:ascii="Tahoma" w:hAnsi="Tahoma" w:cs="Tahoma"/>
      <w:sz w:val="20"/>
      <w:szCs w:val="20"/>
    </w:rPr>
  </w:style>
  <w:style w:type="character" w:customStyle="1" w:styleId="ac">
    <w:name w:val="Схема документа Знак"/>
    <w:basedOn w:val="a0"/>
    <w:link w:val="ab"/>
    <w:semiHidden/>
    <w:rsid w:val="003D5989"/>
    <w:rPr>
      <w:rFonts w:ascii="Tahoma" w:eastAsia="Times New Roman" w:hAnsi="Tahoma" w:cs="Tahoma"/>
      <w:sz w:val="20"/>
      <w:szCs w:val="20"/>
      <w:shd w:val="clear" w:color="auto" w:fill="000080"/>
      <w:lang w:eastAsia="zh-CN"/>
    </w:rPr>
  </w:style>
  <w:style w:type="paragraph" w:styleId="ad">
    <w:name w:val="header"/>
    <w:basedOn w:val="a"/>
    <w:link w:val="ae"/>
    <w:uiPriority w:val="99"/>
    <w:rsid w:val="003D5989"/>
    <w:pPr>
      <w:tabs>
        <w:tab w:val="center" w:pos="4677"/>
        <w:tab w:val="right" w:pos="9355"/>
      </w:tabs>
    </w:pPr>
  </w:style>
  <w:style w:type="character" w:customStyle="1" w:styleId="ae">
    <w:name w:val="Верхний колонтитул Знак"/>
    <w:basedOn w:val="a0"/>
    <w:link w:val="ad"/>
    <w:uiPriority w:val="99"/>
    <w:rsid w:val="003D5989"/>
    <w:rPr>
      <w:rFonts w:ascii="Times New Roman" w:eastAsia="Times New Roman" w:hAnsi="Times New Roman" w:cs="Times New Roman"/>
      <w:sz w:val="24"/>
      <w:szCs w:val="24"/>
      <w:lang w:eastAsia="zh-CN"/>
    </w:rPr>
  </w:style>
  <w:style w:type="paragraph" w:styleId="af">
    <w:name w:val="footer"/>
    <w:basedOn w:val="a"/>
    <w:link w:val="af0"/>
    <w:uiPriority w:val="99"/>
    <w:rsid w:val="003D5989"/>
    <w:pPr>
      <w:tabs>
        <w:tab w:val="center" w:pos="4677"/>
        <w:tab w:val="right" w:pos="9355"/>
      </w:tabs>
    </w:pPr>
  </w:style>
  <w:style w:type="character" w:customStyle="1" w:styleId="af0">
    <w:name w:val="Нижний колонтитул Знак"/>
    <w:basedOn w:val="a0"/>
    <w:link w:val="af"/>
    <w:uiPriority w:val="99"/>
    <w:rsid w:val="003D5989"/>
    <w:rPr>
      <w:rFonts w:ascii="Times New Roman" w:eastAsia="Times New Roman" w:hAnsi="Times New Roman" w:cs="Times New Roman"/>
      <w:sz w:val="24"/>
      <w:szCs w:val="24"/>
      <w:lang w:eastAsia="zh-CN"/>
    </w:rPr>
  </w:style>
  <w:style w:type="character" w:styleId="af1">
    <w:name w:val="annotation reference"/>
    <w:semiHidden/>
    <w:rsid w:val="003D5989"/>
    <w:rPr>
      <w:sz w:val="16"/>
      <w:szCs w:val="16"/>
    </w:rPr>
  </w:style>
  <w:style w:type="paragraph" w:styleId="af2">
    <w:name w:val="annotation text"/>
    <w:basedOn w:val="a"/>
    <w:link w:val="af3"/>
    <w:semiHidden/>
    <w:rsid w:val="003D5989"/>
    <w:rPr>
      <w:sz w:val="20"/>
      <w:szCs w:val="20"/>
    </w:rPr>
  </w:style>
  <w:style w:type="character" w:customStyle="1" w:styleId="af3">
    <w:name w:val="Текст примечания Знак"/>
    <w:basedOn w:val="a0"/>
    <w:link w:val="af2"/>
    <w:semiHidden/>
    <w:rsid w:val="003D5989"/>
    <w:rPr>
      <w:rFonts w:ascii="Times New Roman" w:eastAsia="Times New Roman" w:hAnsi="Times New Roman" w:cs="Times New Roman"/>
      <w:sz w:val="20"/>
      <w:szCs w:val="20"/>
      <w:lang w:eastAsia="zh-CN"/>
    </w:rPr>
  </w:style>
  <w:style w:type="paragraph" w:styleId="af4">
    <w:name w:val="annotation subject"/>
    <w:basedOn w:val="af2"/>
    <w:next w:val="af2"/>
    <w:link w:val="af5"/>
    <w:semiHidden/>
    <w:rsid w:val="003D5989"/>
    <w:rPr>
      <w:b/>
      <w:bCs/>
    </w:rPr>
  </w:style>
  <w:style w:type="character" w:customStyle="1" w:styleId="af5">
    <w:name w:val="Тема примечания Знак"/>
    <w:basedOn w:val="af3"/>
    <w:link w:val="af4"/>
    <w:semiHidden/>
    <w:rsid w:val="003D5989"/>
    <w:rPr>
      <w:rFonts w:ascii="Times New Roman" w:eastAsia="Times New Roman" w:hAnsi="Times New Roman" w:cs="Times New Roman"/>
      <w:b/>
      <w:bCs/>
      <w:sz w:val="20"/>
      <w:szCs w:val="20"/>
      <w:lang w:eastAsia="zh-CN"/>
    </w:rPr>
  </w:style>
  <w:style w:type="paragraph" w:styleId="af6">
    <w:name w:val="Balloon Text"/>
    <w:basedOn w:val="a"/>
    <w:link w:val="af7"/>
    <w:uiPriority w:val="99"/>
    <w:semiHidden/>
    <w:rsid w:val="003D5989"/>
    <w:rPr>
      <w:rFonts w:ascii="Tahoma" w:hAnsi="Tahoma" w:cs="Tahoma"/>
      <w:sz w:val="16"/>
      <w:szCs w:val="16"/>
    </w:rPr>
  </w:style>
  <w:style w:type="character" w:customStyle="1" w:styleId="af7">
    <w:name w:val="Текст выноски Знак"/>
    <w:basedOn w:val="a0"/>
    <w:link w:val="af6"/>
    <w:uiPriority w:val="99"/>
    <w:rsid w:val="003D5989"/>
    <w:rPr>
      <w:rFonts w:ascii="Tahoma" w:eastAsia="Times New Roman" w:hAnsi="Tahoma" w:cs="Tahoma"/>
      <w:sz w:val="16"/>
      <w:szCs w:val="16"/>
      <w:lang w:eastAsia="zh-CN"/>
    </w:rPr>
  </w:style>
  <w:style w:type="table" w:styleId="af8">
    <w:name w:val="Table Grid"/>
    <w:basedOn w:val="a1"/>
    <w:rsid w:val="003D59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8">
    <w:name w:val="toc 1"/>
    <w:basedOn w:val="a"/>
    <w:next w:val="a"/>
    <w:autoRedefine/>
    <w:uiPriority w:val="39"/>
    <w:rsid w:val="003D5989"/>
  </w:style>
  <w:style w:type="paragraph" w:styleId="23">
    <w:name w:val="toc 2"/>
    <w:basedOn w:val="a"/>
    <w:next w:val="a"/>
    <w:autoRedefine/>
    <w:uiPriority w:val="39"/>
    <w:rsid w:val="003D5989"/>
    <w:pPr>
      <w:tabs>
        <w:tab w:val="right" w:leader="dot" w:pos="9344"/>
      </w:tabs>
      <w:jc w:val="both"/>
    </w:pPr>
  </w:style>
  <w:style w:type="paragraph" w:styleId="32">
    <w:name w:val="toc 3"/>
    <w:basedOn w:val="a"/>
    <w:next w:val="a"/>
    <w:autoRedefine/>
    <w:uiPriority w:val="39"/>
    <w:rsid w:val="003D5989"/>
    <w:pPr>
      <w:tabs>
        <w:tab w:val="right" w:leader="dot" w:pos="9344"/>
      </w:tabs>
    </w:pPr>
  </w:style>
  <w:style w:type="character" w:styleId="af9">
    <w:name w:val="Hyperlink"/>
    <w:uiPriority w:val="99"/>
    <w:rsid w:val="003D5989"/>
    <w:rPr>
      <w:color w:val="0000FF"/>
      <w:u w:val="single"/>
    </w:rPr>
  </w:style>
  <w:style w:type="character" w:customStyle="1" w:styleId="19">
    <w:name w:val="Обычный 1 Знак"/>
    <w:rsid w:val="00572F0B"/>
    <w:rPr>
      <w:rFonts w:ascii="Times New Roman" w:eastAsia="Times New Roman" w:hAnsi="Times New Roman" w:cs="Times New Roman"/>
      <w:sz w:val="24"/>
      <w:szCs w:val="24"/>
    </w:rPr>
  </w:style>
  <w:style w:type="character" w:customStyle="1" w:styleId="WW8Num1z0">
    <w:name w:val="WW8Num1z0"/>
    <w:rsid w:val="00572F0B"/>
  </w:style>
  <w:style w:type="character" w:customStyle="1" w:styleId="WW8Num1z1">
    <w:name w:val="WW8Num1z1"/>
    <w:rsid w:val="00572F0B"/>
  </w:style>
  <w:style w:type="character" w:customStyle="1" w:styleId="WW8Num1z2">
    <w:name w:val="WW8Num1z2"/>
    <w:rsid w:val="00572F0B"/>
  </w:style>
  <w:style w:type="character" w:customStyle="1" w:styleId="WW8Num1z3">
    <w:name w:val="WW8Num1z3"/>
    <w:rsid w:val="00572F0B"/>
  </w:style>
  <w:style w:type="character" w:customStyle="1" w:styleId="WW8Num1z4">
    <w:name w:val="WW8Num1z4"/>
    <w:rsid w:val="00572F0B"/>
  </w:style>
  <w:style w:type="character" w:customStyle="1" w:styleId="WW8Num1z5">
    <w:name w:val="WW8Num1z5"/>
    <w:rsid w:val="00572F0B"/>
  </w:style>
  <w:style w:type="character" w:customStyle="1" w:styleId="WW8Num1z6">
    <w:name w:val="WW8Num1z6"/>
    <w:rsid w:val="00572F0B"/>
  </w:style>
  <w:style w:type="character" w:customStyle="1" w:styleId="WW8Num1z7">
    <w:name w:val="WW8Num1z7"/>
    <w:rsid w:val="00572F0B"/>
  </w:style>
  <w:style w:type="character" w:customStyle="1" w:styleId="WW8Num1z8">
    <w:name w:val="WW8Num1z8"/>
    <w:rsid w:val="00572F0B"/>
  </w:style>
  <w:style w:type="character" w:customStyle="1" w:styleId="WW8Num2z0">
    <w:name w:val="WW8Num2z0"/>
    <w:rsid w:val="00572F0B"/>
    <w:rPr>
      <w:rFonts w:eastAsia="Calibri"/>
      <w:sz w:val="28"/>
      <w:szCs w:val="28"/>
    </w:rPr>
  </w:style>
  <w:style w:type="character" w:customStyle="1" w:styleId="WW8Num2z1">
    <w:name w:val="WW8Num2z1"/>
    <w:rsid w:val="00572F0B"/>
    <w:rPr>
      <w:rFonts w:eastAsia="Calibri"/>
    </w:rPr>
  </w:style>
  <w:style w:type="character" w:customStyle="1" w:styleId="1a">
    <w:name w:val="Основной шрифт абзаца1"/>
    <w:rsid w:val="00572F0B"/>
  </w:style>
  <w:style w:type="character" w:customStyle="1" w:styleId="310">
    <w:name w:val="Заголовок 3_1 Знак"/>
    <w:rsid w:val="00572F0B"/>
    <w:rPr>
      <w:rFonts w:ascii="Times New Roman" w:eastAsia="Times New Roman" w:hAnsi="Times New Roman" w:cs="Times New Roman"/>
      <w:b/>
      <w:bCs/>
      <w:sz w:val="24"/>
      <w:szCs w:val="26"/>
    </w:rPr>
  </w:style>
  <w:style w:type="character" w:customStyle="1" w:styleId="ListLabel1">
    <w:name w:val="ListLabel 1"/>
    <w:rsid w:val="00572F0B"/>
    <w:rPr>
      <w:rFonts w:eastAsia="Calibri"/>
    </w:rPr>
  </w:style>
  <w:style w:type="character" w:customStyle="1" w:styleId="ListLabel2">
    <w:name w:val="ListLabel 2"/>
    <w:rsid w:val="00572F0B"/>
    <w:rPr>
      <w:rFonts w:eastAsia="Times New Roman"/>
    </w:rPr>
  </w:style>
  <w:style w:type="paragraph" w:customStyle="1" w:styleId="1b">
    <w:name w:val="Заголовок1"/>
    <w:basedOn w:val="a"/>
    <w:next w:val="afa"/>
    <w:rsid w:val="00572F0B"/>
    <w:pPr>
      <w:keepNext/>
      <w:suppressAutoHyphens/>
      <w:spacing w:before="240" w:after="120" w:line="100" w:lineRule="atLeast"/>
    </w:pPr>
    <w:rPr>
      <w:rFonts w:ascii="Arial" w:eastAsia="Microsoft YaHei" w:hAnsi="Arial" w:cs="Mangal"/>
      <w:sz w:val="28"/>
      <w:szCs w:val="28"/>
      <w:lang w:eastAsia="ar-SA"/>
    </w:rPr>
  </w:style>
  <w:style w:type="paragraph" w:styleId="afa">
    <w:name w:val="Body Text"/>
    <w:basedOn w:val="a"/>
    <w:link w:val="afb"/>
    <w:rsid w:val="00572F0B"/>
    <w:pPr>
      <w:suppressAutoHyphens/>
      <w:spacing w:after="120" w:line="100" w:lineRule="atLeast"/>
    </w:pPr>
    <w:rPr>
      <w:lang w:eastAsia="ar-SA"/>
    </w:rPr>
  </w:style>
  <w:style w:type="character" w:customStyle="1" w:styleId="afb">
    <w:name w:val="Основной текст Знак"/>
    <w:basedOn w:val="a0"/>
    <w:link w:val="afa"/>
    <w:rsid w:val="00572F0B"/>
    <w:rPr>
      <w:rFonts w:ascii="Times New Roman" w:eastAsia="Times New Roman" w:hAnsi="Times New Roman" w:cs="Times New Roman"/>
      <w:sz w:val="24"/>
      <w:szCs w:val="24"/>
      <w:lang w:eastAsia="ar-SA"/>
    </w:rPr>
  </w:style>
  <w:style w:type="paragraph" w:styleId="afc">
    <w:name w:val="List"/>
    <w:basedOn w:val="afa"/>
    <w:rsid w:val="00572F0B"/>
    <w:rPr>
      <w:rFonts w:cs="Mangal"/>
    </w:rPr>
  </w:style>
  <w:style w:type="paragraph" w:customStyle="1" w:styleId="1c">
    <w:name w:val="Название1"/>
    <w:basedOn w:val="a"/>
    <w:rsid w:val="00572F0B"/>
    <w:pPr>
      <w:suppressLineNumbers/>
      <w:suppressAutoHyphens/>
      <w:spacing w:before="120" w:after="120" w:line="100" w:lineRule="atLeast"/>
    </w:pPr>
    <w:rPr>
      <w:rFonts w:cs="Mangal"/>
      <w:i/>
      <w:iCs/>
      <w:lang w:eastAsia="ar-SA"/>
    </w:rPr>
  </w:style>
  <w:style w:type="paragraph" w:customStyle="1" w:styleId="1d">
    <w:name w:val="Указатель1"/>
    <w:basedOn w:val="a"/>
    <w:rsid w:val="00572F0B"/>
    <w:pPr>
      <w:suppressLineNumbers/>
      <w:suppressAutoHyphens/>
      <w:spacing w:line="100" w:lineRule="atLeast"/>
    </w:pPr>
    <w:rPr>
      <w:rFonts w:cs="Mangal"/>
      <w:lang w:eastAsia="ar-SA"/>
    </w:rPr>
  </w:style>
  <w:style w:type="paragraph" w:customStyle="1" w:styleId="1e">
    <w:name w:val="Абзац списка1"/>
    <w:basedOn w:val="a"/>
    <w:rsid w:val="00572F0B"/>
    <w:pPr>
      <w:suppressAutoHyphens/>
      <w:spacing w:line="100" w:lineRule="atLeast"/>
      <w:ind w:left="720"/>
    </w:pPr>
    <w:rPr>
      <w:lang w:eastAsia="ar-SA"/>
    </w:rPr>
  </w:style>
  <w:style w:type="paragraph" w:customStyle="1" w:styleId="1f">
    <w:name w:val="Текст выноски1"/>
    <w:basedOn w:val="a"/>
    <w:rsid w:val="00572F0B"/>
    <w:pPr>
      <w:suppressAutoHyphens/>
      <w:spacing w:line="100" w:lineRule="atLeast"/>
    </w:pPr>
    <w:rPr>
      <w:rFonts w:ascii="Segoe UI" w:hAnsi="Segoe UI" w:cs="Segoe UI"/>
      <w:sz w:val="18"/>
      <w:szCs w:val="18"/>
      <w:lang w:eastAsia="ar-SA"/>
    </w:rPr>
  </w:style>
  <w:style w:type="paragraph" w:customStyle="1" w:styleId="afd">
    <w:name w:val="Содержимое таблицы"/>
    <w:basedOn w:val="a"/>
    <w:rsid w:val="00572F0B"/>
    <w:pPr>
      <w:suppressLineNumbers/>
      <w:suppressAutoHyphens/>
      <w:spacing w:line="100" w:lineRule="atLeast"/>
    </w:pPr>
    <w:rPr>
      <w:lang w:eastAsia="ar-SA"/>
    </w:rPr>
  </w:style>
  <w:style w:type="paragraph" w:customStyle="1" w:styleId="afe">
    <w:name w:val="Заголовок таблицы"/>
    <w:basedOn w:val="afd"/>
    <w:rsid w:val="00572F0B"/>
    <w:pPr>
      <w:jc w:val="center"/>
    </w:pPr>
    <w:rPr>
      <w:b/>
      <w:bCs/>
    </w:rPr>
  </w:style>
  <w:style w:type="character" w:customStyle="1" w:styleId="1f0">
    <w:name w:val="Текст выноски Знак1"/>
    <w:uiPriority w:val="99"/>
    <w:semiHidden/>
    <w:rsid w:val="00572F0B"/>
    <w:rPr>
      <w:rFonts w:ascii="Segoe UI" w:hAnsi="Segoe UI" w:cs="Segoe UI"/>
      <w:sz w:val="18"/>
      <w:szCs w:val="18"/>
      <w:lang w:eastAsia="ar-SA"/>
    </w:rPr>
  </w:style>
  <w:style w:type="paragraph" w:customStyle="1" w:styleId="1f1">
    <w:name w:val="Знак Знак1 Знак Знак Знак Знак"/>
    <w:basedOn w:val="a"/>
    <w:rsid w:val="00572F0B"/>
    <w:pPr>
      <w:spacing w:after="60"/>
      <w:ind w:firstLine="709"/>
      <w:jc w:val="both"/>
    </w:pPr>
    <w:rPr>
      <w:rFonts w:ascii="Arial" w:eastAsia="Calibri" w:hAnsi="Arial" w:cs="Arial"/>
      <w:bCs/>
      <w:sz w:val="22"/>
      <w:szCs w:val="22"/>
      <w:lang w:eastAsia="en-US"/>
    </w:rPr>
  </w:style>
  <w:style w:type="paragraph" w:styleId="aff">
    <w:name w:val="List Paragraph"/>
    <w:basedOn w:val="a"/>
    <w:uiPriority w:val="34"/>
    <w:qFormat/>
    <w:rsid w:val="00572F0B"/>
    <w:pPr>
      <w:suppressAutoHyphens/>
      <w:spacing w:line="100" w:lineRule="atLeast"/>
      <w:ind w:left="708"/>
    </w:pPr>
    <w:rPr>
      <w:lang w:eastAsia="ar-SA"/>
    </w:rPr>
  </w:style>
  <w:style w:type="character" w:customStyle="1" w:styleId="1f2">
    <w:name w:val="Схема документа Знак1"/>
    <w:uiPriority w:val="99"/>
    <w:semiHidden/>
    <w:rsid w:val="00572F0B"/>
    <w:rPr>
      <w:rFonts w:ascii="Segoe UI" w:hAnsi="Segoe UI" w:cs="Segoe UI"/>
      <w:sz w:val="16"/>
      <w:szCs w:val="16"/>
      <w:lang w:eastAsia="ar-SA"/>
    </w:rPr>
  </w:style>
  <w:style w:type="paragraph" w:styleId="1f3">
    <w:name w:val="index 1"/>
    <w:basedOn w:val="a"/>
    <w:next w:val="a"/>
    <w:autoRedefine/>
    <w:semiHidden/>
    <w:rsid w:val="00572F0B"/>
    <w:pPr>
      <w:ind w:left="240" w:hanging="240"/>
    </w:pPr>
  </w:style>
  <w:style w:type="paragraph" w:customStyle="1" w:styleId="ConsPlusNormal">
    <w:name w:val="ConsPlusNormal"/>
    <w:rsid w:val="00572F0B"/>
    <w:pPr>
      <w:widowControl w:val="0"/>
      <w:autoSpaceDE w:val="0"/>
      <w:autoSpaceDN w:val="0"/>
      <w:spacing w:after="0" w:line="240" w:lineRule="auto"/>
    </w:pPr>
    <w:rPr>
      <w:rFonts w:ascii="Arial" w:eastAsia="Times New Roman" w:hAnsi="Arial" w:cs="Arial"/>
      <w:szCs w:val="20"/>
      <w:lang w:eastAsia="ru-RU"/>
    </w:rPr>
  </w:style>
  <w:style w:type="numbering" w:customStyle="1" w:styleId="1f4">
    <w:name w:val="Нет списка1"/>
    <w:next w:val="a2"/>
    <w:uiPriority w:val="99"/>
    <w:semiHidden/>
    <w:unhideWhenUsed/>
    <w:rsid w:val="00572F0B"/>
  </w:style>
  <w:style w:type="character" w:customStyle="1" w:styleId="blk">
    <w:name w:val="blk"/>
    <w:basedOn w:val="a0"/>
    <w:rsid w:val="00572F0B"/>
  </w:style>
  <w:style w:type="character" w:styleId="aff0">
    <w:name w:val="Subtle Emphasis"/>
    <w:uiPriority w:val="19"/>
    <w:qFormat/>
    <w:rsid w:val="00572F0B"/>
    <w:rPr>
      <w:i/>
      <w:iCs/>
      <w:color w:val="808080"/>
    </w:rPr>
  </w:style>
  <w:style w:type="numbering" w:customStyle="1" w:styleId="24">
    <w:name w:val="Нет списка2"/>
    <w:next w:val="a2"/>
    <w:uiPriority w:val="99"/>
    <w:semiHidden/>
    <w:unhideWhenUsed/>
    <w:rsid w:val="006B635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4DC74149A7F7AB8E04A6E9090A6C5170A054B4539A67827F0173D67942E20DC289E29634BD4A88002C43133EB47ECC91806B766208B27C4BLBe8H" TargetMode="External"/><Relationship Id="rId26" Type="http://schemas.openxmlformats.org/officeDocument/2006/relationships/hyperlink" Target="consultantplus://offline/ref=DA378C115A607525015EB3784B8A154065D285FE33BA787F4BE562D3C3EE95A0704F28BB3A380D0E8FBDAE2A0DC98E13BEEB3D4B84XDLBI" TargetMode="External"/><Relationship Id="rId39" Type="http://schemas.openxmlformats.org/officeDocument/2006/relationships/hyperlink" Target="consultantplus://offline/ref=BFD6D2F4F6A9571D14EA183EBB044CD3A5DA26CDCBA7C8EDB0ADCB35070B125D7BEFC5D2C8A0C835000A5117725B5053B3A72BEB95B4ABDFD9x0H" TargetMode="External"/><Relationship Id="rId21" Type="http://schemas.openxmlformats.org/officeDocument/2006/relationships/hyperlink" Target="consultantplus://offline/ref=218823F619B821DE60120495AB5C7DD1E8E61F8ACD35EAE8D586F415B7849002CFB3A1EA070245A2D39B640C9BC6084AA5EAC73803L1oAH" TargetMode="External"/><Relationship Id="rId34" Type="http://schemas.openxmlformats.org/officeDocument/2006/relationships/hyperlink" Target="consultantplus://offline/ref=218823F619B821DE60120495AB5C7DD1E8E61F8ACD35EAE8D586F415B7849002CFB3A1E8010C45A2D39B640C9BC6084AA5EAC73803L1oAH" TargetMode="External"/><Relationship Id="rId42" Type="http://schemas.openxmlformats.org/officeDocument/2006/relationships/hyperlink" Target="consultantplus://offline/ref=DA378C115A607525015EB3784B8A154065D285FE33BA787F4BE562D3C3EE95A0704F28B838310D0E8FBDAE2A0DC98E13BEEB3D4B84XDLBI" TargetMode="External"/><Relationship Id="rId47" Type="http://schemas.openxmlformats.org/officeDocument/2006/relationships/footer" Target="footer11.xml"/><Relationship Id="rId50" Type="http://schemas.openxmlformats.org/officeDocument/2006/relationships/hyperlink" Target="consultantplus://offline/ref=BFD6D2F4F6A9571D14EA183EBB044CD3A5DA26CDCBA7C8EDB0ADCB35070B125D7BEFC5D2C8A0C835000A5117725B5053B3A72BEB95B4ABDFD9x0H" TargetMode="External"/><Relationship Id="rId55" Type="http://schemas.openxmlformats.org/officeDocument/2006/relationships/hyperlink" Target="consultantplus://offline/ref=B1EDA021A0931FF6CF34FE05EC2A0525050264BDD328E4CBBF673747A72DAD0E8E38DCF7E44821F1728BD1FFB993919561BB156B8AA83DI" TargetMode="External"/><Relationship Id="rId63" Type="http://schemas.openxmlformats.org/officeDocument/2006/relationships/hyperlink" Target="consultantplus://offline/ref=87535F51F1BFC5D31EF84130A97C2AFC2A546542C00BA0999D7849F57E42707653EEE785E6CF28FF4D0ED6D02D2F5F08301A67D54Cf52EI" TargetMode="External"/><Relationship Id="rId68" Type="http://schemas.openxmlformats.org/officeDocument/2006/relationships/hyperlink" Target="consultantplus://offline/ref=BFD6D2F4F6A9571D14EA183EBB044CD3A5DA26CDCBA7C8EDB0ADCB35070B125D7BEFC5D2C8A0C836050A5117725B5053B3A72BEB95B4ABDFD9x0H" TargetMode="External"/><Relationship Id="rId76" Type="http://schemas.openxmlformats.org/officeDocument/2006/relationships/header" Target="header6.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11F9BA280E89356D88CCF32FE2DF360D6CF8ED4ABADADDF1EDB30CC6090DED9E71F64E47AF4D90EB58C7B26E95DB029E85C5FE2AE1EDR3I" TargetMode="External"/><Relationship Id="rId2" Type="http://schemas.openxmlformats.org/officeDocument/2006/relationships/numbering" Target="numbering.xml"/><Relationship Id="rId16" Type="http://schemas.openxmlformats.org/officeDocument/2006/relationships/hyperlink" Target="consultantplus://offline/ref=A9AC0E9B285CF8A1ACF6599446F24B1D20B8A01E1F465F408F05E2D7F3A6B9AAEAB87CA76C3BD2C7C9536EBA3FCD9251CEE9A095E5E2FEE7o7U7G" TargetMode="External"/><Relationship Id="rId29" Type="http://schemas.openxmlformats.org/officeDocument/2006/relationships/footer" Target="footer6.xml"/><Relationship Id="rId11" Type="http://schemas.openxmlformats.org/officeDocument/2006/relationships/footer" Target="footer2.xml"/><Relationship Id="rId24" Type="http://schemas.openxmlformats.org/officeDocument/2006/relationships/hyperlink" Target="consultantplus://offline/ref=BFD6D2F4F6A9571D14EA183EBB044CD3A5DA26CDCBA7C8EDB0ADCB35070B125D7BEFC5D2C8A0C835000A5117725B5053B3A72BEB95B4ABDFD9x0H" TargetMode="External"/><Relationship Id="rId32" Type="http://schemas.openxmlformats.org/officeDocument/2006/relationships/hyperlink" Target="consultantplus://offline/ref=4DC74149A7F7AB8E04A6E9090A6C5170A054B4539A67827F0173D67942E20DC289E29634BD4A88032943133EB47ECC91806B766208B27C4BLBe8H" TargetMode="External"/><Relationship Id="rId37" Type="http://schemas.openxmlformats.org/officeDocument/2006/relationships/hyperlink" Target="consultantplus://offline/ref=4E114180031E43597CF418AEB795BA5E78ECF5E90E1FCB7197486E394F4AF312E9E93C7F947A1B731A5B2DD552C30306A1FA71FBD31Eq7H" TargetMode="External"/><Relationship Id="rId40" Type="http://schemas.openxmlformats.org/officeDocument/2006/relationships/hyperlink" Target="consultantplus://offline/ref=BFD6D2F4F6A9571D14EA183EBB044CD3A5DA26CDCBA7C8EDB0ADCB35070B125D7BEFC5D2C8A0C836050A5117725B5053B3A72BEB95B4ABDFD9x0H" TargetMode="External"/><Relationship Id="rId45" Type="http://schemas.openxmlformats.org/officeDocument/2006/relationships/footer" Target="footer9.xml"/><Relationship Id="rId53" Type="http://schemas.openxmlformats.org/officeDocument/2006/relationships/hyperlink" Target="consultantplus://offline/ref=87535F51F1BFC5D31EF84130A97C2AFC2A546542C00BA0999D7849F57E42707653EEE785E6CF28FF4D0ED6D02D2F5F08301A67D54Cf52EI" TargetMode="External"/><Relationship Id="rId58" Type="http://schemas.openxmlformats.org/officeDocument/2006/relationships/hyperlink" Target="consultantplus://offline/ref=BFD6D2F4F6A9571D14EA183EBB044CD3A5DA26CDCBA7C8EDB0ADCB35070B125D7BEFC5D2C8A0C836050A5117725B5053B3A72BEB95B4ABDFD9x0H" TargetMode="External"/><Relationship Id="rId66" Type="http://schemas.openxmlformats.org/officeDocument/2006/relationships/hyperlink" Target="consultantplus://offline/ref=B1EDA021A0931FF6CF34FE05EC2A0525050264BDD328E4CBBF673747A72DAD0E8E38DCF6E04F21F1728BD1FFB993919561BB156B8AA83DI" TargetMode="External"/><Relationship Id="rId74" Type="http://schemas.openxmlformats.org/officeDocument/2006/relationships/footer" Target="footer12.xml"/><Relationship Id="rId79" Type="http://schemas.openxmlformats.org/officeDocument/2006/relationships/header" Target="header8.xml"/><Relationship Id="rId5" Type="http://schemas.openxmlformats.org/officeDocument/2006/relationships/webSettings" Target="webSettings.xml"/><Relationship Id="rId61" Type="http://schemas.openxmlformats.org/officeDocument/2006/relationships/hyperlink" Target="consultantplus://offline/ref=11F9BA280E89356D88CCF32FE2DF360D6CF8ED4ABADADDF1EDB30CC6090DED9E71F64E47AF4D90EB58C7B26E95DB029E85C5FE2AE1EDR3I" TargetMode="External"/><Relationship Id="rId82" Type="http://schemas.openxmlformats.org/officeDocument/2006/relationships/header" Target="header9.xml"/><Relationship Id="rId19" Type="http://schemas.openxmlformats.org/officeDocument/2006/relationships/hyperlink" Target="consultantplus://offline/ref=218823F619B821DE60120495AB5C7DD1E8E61F8ACD35EAE8D586F415B7849002CFB3A1E8010C45A2D39B640C9BC6084AA5EAC73803L1oA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consultantplus://offline/ref=4E114180031E43597CF418AEB795BA5E78ECF5E90E1FCB7197486E394F4AF312E9E93C7F947A1B731A5B2DD552C30306A1FA71FBD31Eq7H" TargetMode="External"/><Relationship Id="rId27" Type="http://schemas.openxmlformats.org/officeDocument/2006/relationships/hyperlink" Target="consultantplus://offline/ref=DA378C115A607525015EB3784B8A154065D285FE33BA787F4BE562D3C3EE95A0704F28B838310D0E8FBDAE2A0DC98E13BEEB3D4B84XDLBI" TargetMode="External"/><Relationship Id="rId30" Type="http://schemas.openxmlformats.org/officeDocument/2006/relationships/footer" Target="footer7.xml"/><Relationship Id="rId35" Type="http://schemas.openxmlformats.org/officeDocument/2006/relationships/hyperlink" Target="consultantplus://offline/ref=218823F619B821DE60120495AB5C7DD1E8E61F8ACD35EAE8D586F415B7849002CFB3A1EB030545A2D39B640C9BC6084AA5EAC73803L1oAH" TargetMode="External"/><Relationship Id="rId43" Type="http://schemas.openxmlformats.org/officeDocument/2006/relationships/hyperlink" Target="consultantplus://offline/ref=DA378C115A607525015EB3784B8A154065D285FE33BA787F4BE562D3C3EE95A0704F28B93C360D0E8FBDAE2A0DC98E13BEEB3D4B84XDLBI" TargetMode="External"/><Relationship Id="rId48" Type="http://schemas.openxmlformats.org/officeDocument/2006/relationships/hyperlink" Target="consultantplus://offline/ref=1A3DBF4CB59385E730536768324E74D5683F31EF3A9AF029D74F1119BECB12134765983A1BBB5BF13107391CAF0A7D682889A0EF2EpFB2I" TargetMode="External"/><Relationship Id="rId56" Type="http://schemas.openxmlformats.org/officeDocument/2006/relationships/hyperlink" Target="consultantplus://offline/ref=B1EDA021A0931FF6CF34FE05EC2A0525050264BDD328E4CBBF673747A72DAD0E8E38DCF6E04F21F1728BD1FFB993919561BB156B8AA83DI" TargetMode="External"/><Relationship Id="rId64" Type="http://schemas.openxmlformats.org/officeDocument/2006/relationships/hyperlink" Target="consultantplus://offline/ref=B1EDA021A0931FF6CF34FE05EC2A0525050264BDD328E4CBBF673747A72DAD0E8E38DCF4E64121F1728BD1FFB993919561BB156B8AA83DI" TargetMode="External"/><Relationship Id="rId69" Type="http://schemas.openxmlformats.org/officeDocument/2006/relationships/hyperlink" Target="consultantplus://offline/ref=11F9BA280E89356D88CCF32FE2DF360D6CF8ED4ABADADDF1EDB30CC6090DED9E71F64E45A94390EB58C7B26E95DB029E85C5FE2AE1EDR3I" TargetMode="External"/><Relationship Id="rId77" Type="http://schemas.openxmlformats.org/officeDocument/2006/relationships/footer" Target="footer14.xml"/><Relationship Id="rId8" Type="http://schemas.openxmlformats.org/officeDocument/2006/relationships/footer" Target="footer1.xml"/><Relationship Id="rId51" Type="http://schemas.openxmlformats.org/officeDocument/2006/relationships/hyperlink" Target="consultantplus://offline/ref=BFD6D2F4F6A9571D14EA183EBB044CD3A5DA26CDCBA7C8EDB0ADCB35070B125D7BEFC5D2C8A0C836050A5117725B5053B3A72BEB95B4ABDFD9x0H" TargetMode="External"/><Relationship Id="rId72" Type="http://schemas.openxmlformats.org/officeDocument/2006/relationships/header" Target="header4.xml"/><Relationship Id="rId80" Type="http://schemas.openxmlformats.org/officeDocument/2006/relationships/footer" Target="footer15.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consultantplus://offline/ref=4DC74149A7F7AB8E04A6E9090A6C5170A054B4539A67827F0173D67942E20DC289E29634BD4A88032943133EB47ECC91806B766208B27C4BLBe8H" TargetMode="External"/><Relationship Id="rId25" Type="http://schemas.openxmlformats.org/officeDocument/2006/relationships/hyperlink" Target="consultantplus://offline/ref=BFD6D2F4F6A9571D14EA183EBB044CD3A5DA26CDCBA7C8EDB0ADCB35070B125D7BEFC5D2C8A0C836050A5117725B5053B3A72BEB95B4ABDFD9x0H" TargetMode="External"/><Relationship Id="rId33" Type="http://schemas.openxmlformats.org/officeDocument/2006/relationships/hyperlink" Target="consultantplus://offline/ref=4DC74149A7F7AB8E04A6E9090A6C5170A054B4539A67827F0173D67942E20DC289E29634BD4A88002C43133EB47ECC91806B766208B27C4BLBe8H" TargetMode="External"/><Relationship Id="rId38" Type="http://schemas.openxmlformats.org/officeDocument/2006/relationships/hyperlink" Target="consultantplus://offline/ref=4E114180031E43597CF418AEB795BA5E78ECF5E90E1FCB7197486E394F4AF312E9E93C7F9B7D1B731A5B2DD552C30306A1FA71FBD31Eq7H" TargetMode="External"/><Relationship Id="rId46" Type="http://schemas.openxmlformats.org/officeDocument/2006/relationships/footer" Target="footer10.xml"/><Relationship Id="rId59" Type="http://schemas.openxmlformats.org/officeDocument/2006/relationships/hyperlink" Target="consultantplus://offline/ref=11F9BA280E89356D88CCF32FE2DF360D6CF8ED4ABADADDF1EDB30CC6090DED9E71F64E45A94390EB58C7B26E95DB029E85C5FE2AE1EDR3I" TargetMode="External"/><Relationship Id="rId67" Type="http://schemas.openxmlformats.org/officeDocument/2006/relationships/hyperlink" Target="consultantplus://offline/ref=BFD6D2F4F6A9571D14EA183EBB044CD3A5DA26CDCBA7C8EDB0ADCB35070B125D7BEFC5D2C8A0C835000A5117725B5053B3A72BEB95B4ABDFD9x0H" TargetMode="External"/><Relationship Id="rId20" Type="http://schemas.openxmlformats.org/officeDocument/2006/relationships/hyperlink" Target="consultantplus://offline/ref=218823F619B821DE60120495AB5C7DD1E8E61F8ACD35EAE8D586F415B7849002CFB3A1EB030545A2D39B640C9BC6084AA5EAC73803L1oAH" TargetMode="External"/><Relationship Id="rId41" Type="http://schemas.openxmlformats.org/officeDocument/2006/relationships/hyperlink" Target="consultantplus://offline/ref=DA378C115A607525015EB3784B8A154065D285FE33BA787F4BE562D3C3EE95A0704F28BB3A380D0E8FBDAE2A0DC98E13BEEB3D4B84XDLBI" TargetMode="External"/><Relationship Id="rId54" Type="http://schemas.openxmlformats.org/officeDocument/2006/relationships/hyperlink" Target="consultantplus://offline/ref=B1EDA021A0931FF6CF34FE05EC2A0525050264BDD328E4CBBF673747A72DAD0E8E38DCF4E64121F1728BD1FFB993919561BB156B8AA83DI" TargetMode="External"/><Relationship Id="rId62" Type="http://schemas.openxmlformats.org/officeDocument/2006/relationships/hyperlink" Target="consultantplus://offline/ref=87535F51F1BFC5D31EF84130A97C2AFC2A546542C00BA0999D7849F57E42707653EEE785E5C428FF4D0ED6D02D2F5F08301A67D54Cf52EI" TargetMode="External"/><Relationship Id="rId70" Type="http://schemas.openxmlformats.org/officeDocument/2006/relationships/hyperlink" Target="consultantplus://offline/ref=11F9BA280E89356D88CCF32FE2DF360D6CF8ED4ABADADDF1EDB30CC6090DED9E71F64E46AB4A90EB58C7B26E95DB029E85C5FE2AE1EDR3I" TargetMode="External"/><Relationship Id="rId75" Type="http://schemas.openxmlformats.org/officeDocument/2006/relationships/footer" Target="footer13.xml"/><Relationship Id="rId83"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consultantplus://offline/ref=4E114180031E43597CF418AEB795BA5E78ECF5E90E1FCB7197486E394F4AF312E9E93C7F9B7D1B731A5B2DD552C30306A1FA71FBD31Eq7H" TargetMode="External"/><Relationship Id="rId28" Type="http://schemas.openxmlformats.org/officeDocument/2006/relationships/hyperlink" Target="consultantplus://offline/ref=DA378C115A607525015EB3784B8A154065D285FE33BA787F4BE562D3C3EE95A0704F28B93C360D0E8FBDAE2A0DC98E13BEEB3D4B84XDLBI" TargetMode="External"/><Relationship Id="rId36" Type="http://schemas.openxmlformats.org/officeDocument/2006/relationships/hyperlink" Target="consultantplus://offline/ref=218823F619B821DE60120495AB5C7DD1E8E61F8ACD35EAE8D586F415B7849002CFB3A1EA070245A2D39B640C9BC6084AA5EAC73803L1oAH" TargetMode="External"/><Relationship Id="rId49" Type="http://schemas.openxmlformats.org/officeDocument/2006/relationships/hyperlink" Target="consultantplus://offline/ref=1A3DBF4CB59385E730536768324E74D5683F31EF3A9AF029D74F1119BECB12134765983A14BC5BF13107391CAF0A7D682889A0EF2EpFB2I" TargetMode="External"/><Relationship Id="rId57" Type="http://schemas.openxmlformats.org/officeDocument/2006/relationships/hyperlink" Target="consultantplus://offline/ref=BFD6D2F4F6A9571D14EA183EBB044CD3A5DA26CDCBA7C8EDB0ADCB35070B125D7BEFC5D2C8A0C835000A5117725B5053B3A72BEB95B4ABDFD9x0H" TargetMode="External"/><Relationship Id="rId10" Type="http://schemas.openxmlformats.org/officeDocument/2006/relationships/header" Target="header2.xml"/><Relationship Id="rId31" Type="http://schemas.openxmlformats.org/officeDocument/2006/relationships/hyperlink" Target="consultantplus://offline/ref=A9AC0E9B285CF8A1ACF6599446F24B1D20B8A01E1F465F408F05E2D7F3A6B9AAEAB87CA76C3BD2C7C9536EBA3FCD9251CEE9A095E5E2FEE7o7U7G" TargetMode="External"/><Relationship Id="rId44" Type="http://schemas.openxmlformats.org/officeDocument/2006/relationships/footer" Target="footer8.xml"/><Relationship Id="rId52" Type="http://schemas.openxmlformats.org/officeDocument/2006/relationships/hyperlink" Target="consultantplus://offline/ref=87535F51F1BFC5D31EF84130A97C2AFC2A546542C00BA0999D7849F57E42707653EEE785E5C428FF4D0ED6D02D2F5F08301A67D54Cf52EI" TargetMode="External"/><Relationship Id="rId60" Type="http://schemas.openxmlformats.org/officeDocument/2006/relationships/hyperlink" Target="consultantplus://offline/ref=11F9BA280E89356D88CCF32FE2DF360D6CF8ED4ABADADDF1EDB30CC6090DED9E71F64E46AB4A90EB58C7B26E95DB029E85C5FE2AE1EDR3I" TargetMode="External"/><Relationship Id="rId65" Type="http://schemas.openxmlformats.org/officeDocument/2006/relationships/hyperlink" Target="consultantplus://offline/ref=B1EDA021A0931FF6CF34FE05EC2A0525050264BDD328E4CBBF673747A72DAD0E8E38DCF7E44821F1728BD1FFB993919561BB156B8AA83DI" TargetMode="External"/><Relationship Id="rId73" Type="http://schemas.openxmlformats.org/officeDocument/2006/relationships/header" Target="header5.xml"/><Relationship Id="rId78" Type="http://schemas.openxmlformats.org/officeDocument/2006/relationships/header" Target="header7.xml"/><Relationship Id="rId81" Type="http://schemas.openxmlformats.org/officeDocument/2006/relationships/footer" Target="footer1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6E3AF-C669-46CB-B723-EEBA8530A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140</Pages>
  <Words>45296</Words>
  <Characters>258191</Characters>
  <Application>Microsoft Office Word</Application>
  <DocSecurity>0</DocSecurity>
  <Lines>2151</Lines>
  <Paragraphs>605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Ольга Юрьевна</dc:creator>
  <cp:lastModifiedBy>User</cp:lastModifiedBy>
  <cp:revision>2</cp:revision>
  <cp:lastPrinted>2024-11-26T13:35:00Z</cp:lastPrinted>
  <dcterms:created xsi:type="dcterms:W3CDTF">2025-01-28T13:26:00Z</dcterms:created>
  <dcterms:modified xsi:type="dcterms:W3CDTF">2025-01-28T13:26:00Z</dcterms:modified>
</cp:coreProperties>
</file>