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A" w:rsidRDefault="001A63B9">
      <w:pPr>
        <w:spacing w:line="240" w:lineRule="atLeast"/>
        <w:contextualSpacing/>
        <w:jc w:val="both"/>
        <w:rPr>
          <w:sz w:val="26"/>
        </w:rPr>
      </w:pPr>
      <w:r>
        <w:rPr>
          <w:noProof/>
          <w:sz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0</wp:posOffset>
            </wp:positionV>
            <wp:extent cx="513080" cy="60896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30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763200" w:rsidRDefault="00763200">
      <w:pPr>
        <w:spacing w:line="240" w:lineRule="atLeast"/>
        <w:contextualSpacing/>
        <w:jc w:val="center"/>
        <w:rPr>
          <w:b/>
          <w:sz w:val="26"/>
        </w:rPr>
      </w:pPr>
    </w:p>
    <w:p w:rsidR="00763200" w:rsidRDefault="00763200">
      <w:pPr>
        <w:spacing w:line="240" w:lineRule="atLeast"/>
        <w:contextualSpacing/>
        <w:jc w:val="center"/>
        <w:rPr>
          <w:b/>
          <w:sz w:val="26"/>
        </w:rPr>
      </w:pPr>
    </w:p>
    <w:p w:rsidR="00763200" w:rsidRDefault="00763200">
      <w:pPr>
        <w:spacing w:line="240" w:lineRule="atLeast"/>
        <w:contextualSpacing/>
        <w:jc w:val="center"/>
        <w:rPr>
          <w:b/>
          <w:sz w:val="26"/>
        </w:rPr>
      </w:pPr>
    </w:p>
    <w:p w:rsidR="0052635A" w:rsidRDefault="001A63B9">
      <w:pPr>
        <w:spacing w:line="240" w:lineRule="atLeast"/>
        <w:contextualSpacing/>
        <w:jc w:val="center"/>
        <w:rPr>
          <w:b/>
          <w:i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Федерация                  </w:t>
      </w:r>
    </w:p>
    <w:p w:rsidR="0052635A" w:rsidRDefault="001A63B9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Новгородская область Новгородский район</w:t>
      </w:r>
    </w:p>
    <w:p w:rsidR="0052635A" w:rsidRDefault="001A63B9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Тёсово-Нетыльского </w:t>
      </w:r>
      <w:r>
        <w:rPr>
          <w:b/>
          <w:sz w:val="26"/>
        </w:rPr>
        <w:t>сельского поселения</w:t>
      </w:r>
    </w:p>
    <w:p w:rsidR="0052635A" w:rsidRDefault="0052635A">
      <w:pPr>
        <w:spacing w:line="240" w:lineRule="atLeast"/>
        <w:contextualSpacing/>
        <w:rPr>
          <w:b/>
          <w:sz w:val="26"/>
        </w:rPr>
      </w:pPr>
    </w:p>
    <w:p w:rsidR="0052635A" w:rsidRDefault="001A63B9">
      <w:pPr>
        <w:spacing w:line="240" w:lineRule="atLeast"/>
        <w:contextualSpacing/>
        <w:jc w:val="center"/>
        <w:rPr>
          <w:sz w:val="26"/>
        </w:rPr>
      </w:pPr>
      <w:r>
        <w:rPr>
          <w:b/>
          <w:sz w:val="26"/>
        </w:rPr>
        <w:t>П О С Т А Н О В Л Е Н И Е</w:t>
      </w:r>
    </w:p>
    <w:p w:rsidR="0052635A" w:rsidRDefault="0052635A">
      <w:pPr>
        <w:spacing w:line="240" w:lineRule="atLeast"/>
        <w:contextualSpacing/>
        <w:rPr>
          <w:sz w:val="26"/>
        </w:rPr>
      </w:pPr>
    </w:p>
    <w:p w:rsidR="0052635A" w:rsidRDefault="001A63B9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 xml:space="preserve">от </w:t>
      </w:r>
      <w:r w:rsidR="00637DAE">
        <w:rPr>
          <w:sz w:val="26"/>
        </w:rPr>
        <w:t xml:space="preserve">13.07.2023 </w:t>
      </w:r>
      <w:r>
        <w:rPr>
          <w:sz w:val="26"/>
        </w:rPr>
        <w:t xml:space="preserve">№ </w:t>
      </w:r>
      <w:r w:rsidR="00637DAE">
        <w:rPr>
          <w:sz w:val="26"/>
        </w:rPr>
        <w:t>67</w:t>
      </w:r>
    </w:p>
    <w:p w:rsidR="0052635A" w:rsidRDefault="001A63B9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>п. Тёсово-Нетыльский</w:t>
      </w:r>
    </w:p>
    <w:p w:rsidR="0052635A" w:rsidRDefault="0052635A">
      <w:pPr>
        <w:spacing w:line="240" w:lineRule="exact"/>
        <w:ind w:right="-79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52635A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ind w:right="-11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 утверждении Перечня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профилактических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 при осуществлении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муниципального контроля в сфере благоустройства на территории Тёсово-Нетыльского сельского поселения на 2023 г</w:t>
            </w:r>
            <w:r>
              <w:rPr>
                <w:b/>
                <w:sz w:val="26"/>
              </w:rPr>
              <w:t>од</w:t>
            </w:r>
          </w:p>
        </w:tc>
      </w:tr>
    </w:tbl>
    <w:p w:rsidR="0052635A" w:rsidRDefault="0052635A">
      <w:pPr>
        <w:widowControl w:val="0"/>
        <w:jc w:val="both"/>
        <w:rPr>
          <w:sz w:val="26"/>
        </w:rPr>
      </w:pP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</w:t>
      </w:r>
      <w:r>
        <w:rPr>
          <w:sz w:val="26"/>
        </w:rPr>
        <w:t>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администрации Тёсово-Нетыльского сельского поселения</w:t>
      </w:r>
      <w:r>
        <w:rPr>
          <w:b/>
          <w:sz w:val="26"/>
        </w:rPr>
        <w:t xml:space="preserve"> о</w:t>
      </w:r>
      <w:r>
        <w:rPr>
          <w:sz w:val="26"/>
        </w:rPr>
        <w:t>т 28.11.2022 № 94  «</w:t>
      </w:r>
      <w:r>
        <w:rPr>
          <w:sz w:val="26"/>
        </w:rPr>
        <w:t>Об ут</w:t>
      </w:r>
      <w:r>
        <w:rPr>
          <w:sz w:val="26"/>
        </w:rPr>
        <w:t>верждении программы профилактики рисков причинения вреда  (ущерба) охраняемых законом ценностям при осуществлении муниципального контроля в сфере благоустройства на территории Тёсово-Нетыльского сельского поселения на 2023 год»</w:t>
      </w:r>
    </w:p>
    <w:p w:rsidR="0052635A" w:rsidRDefault="0052635A">
      <w:pPr>
        <w:ind w:right="-1" w:firstLine="851"/>
        <w:jc w:val="both"/>
        <w:rPr>
          <w:b/>
          <w:sz w:val="26"/>
        </w:rPr>
      </w:pPr>
    </w:p>
    <w:p w:rsidR="0052635A" w:rsidRDefault="001A63B9">
      <w:pPr>
        <w:ind w:right="-1" w:firstLine="851"/>
        <w:jc w:val="both"/>
        <w:rPr>
          <w:b/>
          <w:sz w:val="26"/>
        </w:rPr>
      </w:pPr>
      <w:r>
        <w:rPr>
          <w:b/>
          <w:sz w:val="26"/>
        </w:rPr>
        <w:t>ПОСТАНОВЛЯЮ:</w:t>
      </w:r>
    </w:p>
    <w:p w:rsidR="0052635A" w:rsidRDefault="001A63B9">
      <w:pPr>
        <w:ind w:right="-1" w:firstLine="851"/>
        <w:jc w:val="both"/>
        <w:rPr>
          <w:b/>
          <w:sz w:val="26"/>
        </w:rPr>
      </w:pPr>
      <w:r>
        <w:rPr>
          <w:sz w:val="26"/>
        </w:rPr>
        <w:t xml:space="preserve">1. Утвердить </w:t>
      </w:r>
      <w:r>
        <w:rPr>
          <w:sz w:val="26"/>
        </w:rPr>
        <w:t>прилагаемый Перечень профилактических мероприятий при осуществлении муниципального контроля в сфере благоустройства на территории Тёсово-Нетыльского сельского поселения на 2023 год.</w:t>
      </w:r>
    </w:p>
    <w:p w:rsidR="0052635A" w:rsidRDefault="001A63B9">
      <w:pPr>
        <w:ind w:right="-1" w:firstLine="851"/>
        <w:jc w:val="both"/>
        <w:rPr>
          <w:b/>
          <w:sz w:val="26"/>
        </w:rPr>
      </w:pPr>
      <w:r>
        <w:rPr>
          <w:sz w:val="26"/>
        </w:rPr>
        <w:t>2. Опубликовать настоящее постановление в газете «Тёсово-Нетыльский официа</w:t>
      </w:r>
      <w:r>
        <w:rPr>
          <w:sz w:val="26"/>
        </w:rPr>
        <w:t>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«Интернет».</w:t>
      </w:r>
    </w:p>
    <w:p w:rsidR="0052635A" w:rsidRDefault="0052635A">
      <w:pPr>
        <w:pStyle w:val="10"/>
        <w:spacing w:line="240" w:lineRule="exact"/>
        <w:jc w:val="both"/>
        <w:rPr>
          <w:b/>
          <w:sz w:val="26"/>
        </w:rPr>
      </w:pPr>
    </w:p>
    <w:p w:rsidR="0052635A" w:rsidRDefault="0052635A">
      <w:pPr>
        <w:pStyle w:val="10"/>
        <w:spacing w:line="240" w:lineRule="exact"/>
        <w:jc w:val="both"/>
        <w:rPr>
          <w:b/>
          <w:sz w:val="26"/>
        </w:rPr>
      </w:pPr>
    </w:p>
    <w:p w:rsidR="0052635A" w:rsidRDefault="001A63B9">
      <w:pPr>
        <w:pStyle w:val="10"/>
        <w:spacing w:line="240" w:lineRule="exact"/>
        <w:jc w:val="both"/>
        <w:rPr>
          <w:b/>
          <w:sz w:val="26"/>
        </w:rPr>
      </w:pPr>
      <w:r>
        <w:rPr>
          <w:b/>
          <w:sz w:val="26"/>
        </w:rPr>
        <w:t xml:space="preserve">Глава сельского поселения                                                                    </w:t>
      </w:r>
      <w:r w:rsidR="00637DAE">
        <w:rPr>
          <w:b/>
          <w:sz w:val="26"/>
        </w:rPr>
        <w:t xml:space="preserve">             </w:t>
      </w:r>
      <w:r>
        <w:rPr>
          <w:b/>
          <w:sz w:val="26"/>
        </w:rPr>
        <w:t>О.А.М</w:t>
      </w:r>
      <w:r>
        <w:rPr>
          <w:b/>
          <w:sz w:val="26"/>
        </w:rPr>
        <w:t>якина</w:t>
      </w:r>
    </w:p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52635A"/>
    <w:p w:rsidR="0052635A" w:rsidRDefault="001A63B9" w:rsidP="00637DAE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>Приложение №1</w:t>
      </w:r>
    </w:p>
    <w:p w:rsidR="0052635A" w:rsidRDefault="001A63B9" w:rsidP="00637DAE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52635A" w:rsidRDefault="001A63B9" w:rsidP="00637DAE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Тёсово-Нетыльского сельского поселения </w:t>
      </w:r>
    </w:p>
    <w:p w:rsidR="0052635A" w:rsidRDefault="001A63B9" w:rsidP="00637DAE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от </w:t>
      </w:r>
      <w:r w:rsidR="00637DAE">
        <w:rPr>
          <w:sz w:val="26"/>
        </w:rPr>
        <w:t>13.07.2023 № 67</w:t>
      </w:r>
      <w:r>
        <w:rPr>
          <w:sz w:val="26"/>
        </w:rPr>
        <w:t>___________</w:t>
      </w:r>
    </w:p>
    <w:p w:rsidR="0052635A" w:rsidRDefault="0052635A" w:rsidP="00637DAE">
      <w:pPr>
        <w:widowControl w:val="0"/>
        <w:spacing w:line="240" w:lineRule="exact"/>
        <w:jc w:val="right"/>
        <w:rPr>
          <w:b/>
          <w:sz w:val="26"/>
        </w:rPr>
      </w:pPr>
    </w:p>
    <w:p w:rsidR="0052635A" w:rsidRDefault="001A63B9">
      <w:pPr>
        <w:jc w:val="center"/>
        <w:rPr>
          <w:sz w:val="26"/>
        </w:rPr>
      </w:pPr>
      <w:r>
        <w:rPr>
          <w:b/>
          <w:sz w:val="26"/>
        </w:rPr>
        <w:t>Перечень</w:t>
      </w:r>
    </w:p>
    <w:p w:rsidR="0052635A" w:rsidRDefault="001A63B9">
      <w:pPr>
        <w:jc w:val="center"/>
        <w:rPr>
          <w:b/>
          <w:sz w:val="26"/>
        </w:rPr>
      </w:pPr>
      <w:r>
        <w:rPr>
          <w:b/>
          <w:sz w:val="26"/>
        </w:rPr>
        <w:t>профилактических мероприятий</w:t>
      </w:r>
      <w:r>
        <w:rPr>
          <w:sz w:val="26"/>
        </w:rPr>
        <w:t xml:space="preserve"> </w:t>
      </w:r>
      <w:r>
        <w:rPr>
          <w:b/>
          <w:sz w:val="26"/>
        </w:rPr>
        <w:t xml:space="preserve">при осуществлении муниципального контроля в сфере благоустройства </w:t>
      </w:r>
    </w:p>
    <w:p w:rsidR="0052635A" w:rsidRDefault="001A63B9">
      <w:pPr>
        <w:jc w:val="center"/>
        <w:rPr>
          <w:b/>
          <w:sz w:val="26"/>
        </w:rPr>
      </w:pPr>
      <w:r>
        <w:rPr>
          <w:b/>
          <w:sz w:val="26"/>
        </w:rPr>
        <w:t xml:space="preserve">на территории </w:t>
      </w:r>
      <w:r>
        <w:rPr>
          <w:b/>
          <w:sz w:val="26"/>
        </w:rPr>
        <w:t>Тёсово-Нетыльского сельского поселения на 2023 год</w:t>
      </w:r>
    </w:p>
    <w:p w:rsidR="0052635A" w:rsidRDefault="0052635A">
      <w:pPr>
        <w:jc w:val="center"/>
        <w:rPr>
          <w:b/>
          <w:i/>
          <w:sz w:val="26"/>
        </w:rPr>
      </w:pP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Настоящий Перечень разработан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</w:t>
      </w:r>
      <w:r>
        <w:rPr>
          <w:sz w:val="26"/>
        </w:rPr>
        <w:t>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ад</w:t>
      </w:r>
      <w:r>
        <w:rPr>
          <w:sz w:val="26"/>
        </w:rPr>
        <w:t>министрации Тёсово-Нетыльского сельского поселения</w:t>
      </w:r>
      <w:r>
        <w:rPr>
          <w:b/>
          <w:sz w:val="26"/>
        </w:rPr>
        <w:t xml:space="preserve"> о</w:t>
      </w:r>
      <w:r>
        <w:rPr>
          <w:sz w:val="26"/>
        </w:rPr>
        <w:t>т 28.11.2022 № 94  «</w:t>
      </w:r>
      <w:r>
        <w:rPr>
          <w:sz w:val="26"/>
        </w:rPr>
        <w:t>Об утверждении программы профилактики рисков причинения вреда  (ущерба) охраняемых законом ценностям при осуществлении муниципального контроля в сфере благоустройства на территории Тёс</w:t>
      </w:r>
      <w:r>
        <w:rPr>
          <w:sz w:val="26"/>
        </w:rPr>
        <w:t>ово-Нетыльского сельского поселения на 2023 год»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</w:t>
      </w:r>
      <w:r>
        <w:rPr>
          <w:sz w:val="26"/>
        </w:rPr>
        <w:t>униципального контроля в сфере благоустройства на территории Тёсово-Нетыльского сельского поселения (далее – муниципальный контроль).</w:t>
      </w:r>
    </w:p>
    <w:p w:rsidR="0052635A" w:rsidRDefault="0052635A">
      <w:pPr>
        <w:ind w:firstLine="567"/>
        <w:contextualSpacing/>
        <w:jc w:val="both"/>
        <w:rPr>
          <w:sz w:val="26"/>
        </w:rPr>
      </w:pPr>
    </w:p>
    <w:p w:rsidR="0052635A" w:rsidRDefault="001A63B9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Раздел 1. Анализ текущего состояния осуществления муниципального контроля, описание текущего развития профилактической де</w:t>
      </w:r>
      <w:r>
        <w:rPr>
          <w:b/>
          <w:sz w:val="26"/>
        </w:rPr>
        <w:t xml:space="preserve">ятельности Администрации Тёсово-Нетыльского сельского поселения, </w:t>
      </w:r>
    </w:p>
    <w:p w:rsidR="0052635A" w:rsidRDefault="001A63B9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 xml:space="preserve">характеристика проблем, на решение которых направлен </w:t>
      </w:r>
    </w:p>
    <w:p w:rsidR="0052635A" w:rsidRDefault="001A63B9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Перечень профилактических мероприятий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Перечень профилактических мероприятий</w:t>
      </w:r>
      <w:r>
        <w:rPr>
          <w:sz w:val="26"/>
        </w:rPr>
        <w:t xml:space="preserve"> при осуществлении муниципального контроля в сфере благоустройства на территории Тёсово-Нетыльского сельского поселения (далее – Перечень) направлен на предупреждение нарушений юридическими лицами, индивидуальными предпринимателями и гражданами (далее – ко</w:t>
      </w:r>
      <w:r>
        <w:rPr>
          <w:sz w:val="26"/>
        </w:rPr>
        <w:t>нтролируемые лица) обязательных требований Программы профилактики рисков в сфере благоустройства территорий Тёсово-Нетыльского сельского поселения, установленных постановлением администрации Тёсово-Нетыльского сельского поселения</w:t>
      </w:r>
      <w:r>
        <w:rPr>
          <w:b/>
          <w:sz w:val="26"/>
        </w:rPr>
        <w:t xml:space="preserve"> о</w:t>
      </w:r>
      <w:r>
        <w:rPr>
          <w:sz w:val="26"/>
        </w:rPr>
        <w:t>т 28.11.2022 № 94</w:t>
      </w:r>
      <w:r>
        <w:rPr>
          <w:sz w:val="26"/>
        </w:rPr>
        <w:t>, и сниж</w:t>
      </w:r>
      <w:r>
        <w:rPr>
          <w:sz w:val="26"/>
        </w:rPr>
        <w:t>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Проведенный анализ показал,</w:t>
      </w:r>
      <w:r>
        <w:rPr>
          <w:sz w:val="26"/>
        </w:rPr>
        <w:t xml:space="preserve">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Тёсово-Нетыльского сельского поселения являются: </w:t>
      </w:r>
    </w:p>
    <w:p w:rsidR="0052635A" w:rsidRDefault="001A63B9">
      <w:pPr>
        <w:numPr>
          <w:ilvl w:val="0"/>
          <w:numId w:val="1"/>
        </w:numPr>
        <w:ind w:left="0" w:firstLine="567"/>
        <w:contextualSpacing/>
        <w:jc w:val="both"/>
        <w:rPr>
          <w:sz w:val="26"/>
        </w:rPr>
      </w:pPr>
      <w:r>
        <w:rPr>
          <w:sz w:val="26"/>
        </w:rPr>
        <w:t>не сформировано понимание исполнения требований в сфере</w:t>
      </w:r>
      <w:r>
        <w:rPr>
          <w:sz w:val="26"/>
        </w:rPr>
        <w:t xml:space="preserve"> благоустройства у подконтрольных субъектов;</w:t>
      </w:r>
    </w:p>
    <w:p w:rsidR="0052635A" w:rsidRDefault="001A63B9">
      <w:pPr>
        <w:numPr>
          <w:ilvl w:val="0"/>
          <w:numId w:val="1"/>
        </w:numPr>
        <w:ind w:left="0"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52635A" w:rsidRDefault="001A63B9">
      <w:pPr>
        <w:numPr>
          <w:ilvl w:val="0"/>
          <w:numId w:val="1"/>
        </w:numPr>
        <w:ind w:left="0" w:firstLine="567"/>
        <w:contextualSpacing/>
        <w:jc w:val="both"/>
        <w:rPr>
          <w:sz w:val="26"/>
        </w:rPr>
      </w:pPr>
      <w:r>
        <w:rPr>
          <w:sz w:val="26"/>
        </w:rPr>
        <w:t>не создана система обратной связи с подконтрольными субъектами по вопросам примене</w:t>
      </w:r>
      <w:r>
        <w:rPr>
          <w:sz w:val="26"/>
        </w:rPr>
        <w:t>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52635A" w:rsidRDefault="001A63B9">
      <w:pPr>
        <w:ind w:left="709" w:hanging="142"/>
        <w:contextualSpacing/>
        <w:jc w:val="both"/>
        <w:rPr>
          <w:sz w:val="26"/>
        </w:rPr>
      </w:pPr>
      <w:r>
        <w:rPr>
          <w:sz w:val="26"/>
        </w:rPr>
        <w:t>К основным нарушениям обязательных требований Правил благоустройства можно отнести: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- ненадлежащее содержание земельных участков,</w:t>
      </w:r>
      <w:r>
        <w:rPr>
          <w:sz w:val="26"/>
        </w:rPr>
        <w:t xml:space="preserve"> прилегающих территорий;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- ненадлежащее содержание зданий, строений, сооружений, ограждающих конструкций;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- не проведение мероприятий по удалению борщевика Сосновского.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В целях организации проведения профилактики нарушений обязательных требований постановл</w:t>
      </w:r>
      <w:r>
        <w:rPr>
          <w:sz w:val="26"/>
        </w:rPr>
        <w:t>ением Администрации Тёсово-Нетыльского сельского поселения от 28.11.2022 № 94 утверждена Программа профилактики рисков причинения вреда (ущерба) охраняемых законом ценностей при осуществлении муниципального контроля в сфере благоустройства на территории Тё</w:t>
      </w:r>
      <w:r>
        <w:rPr>
          <w:sz w:val="26"/>
        </w:rPr>
        <w:t>сово-Нетыльского сельского поселения на 2023 год.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С целью профилактики нарушений обязательных требований в сфере благоустройства за истекший период 2022 года проведены следующие мероприятия: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1. На официальном сайте Администрации Тёсово-Нетыльского сельског</w:t>
      </w:r>
      <w:r>
        <w:rPr>
          <w:sz w:val="26"/>
        </w:rPr>
        <w:t>о поселения в информационно-телекоммуникационной сети «Интернет» размещены муниципальные правовые акты по организации муниципального контроля в сфере благоустройства, перечень нормативных правовых актов, содержащих обязательные требования, соблюдение котор</w:t>
      </w:r>
      <w:r>
        <w:rPr>
          <w:sz w:val="26"/>
        </w:rPr>
        <w:t>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 Проводилось консул</w:t>
      </w:r>
      <w:r>
        <w:rPr>
          <w:sz w:val="26"/>
        </w:rPr>
        <w:t>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3. Осуществлялось инфор</w:t>
      </w:r>
      <w:r>
        <w:rPr>
          <w:sz w:val="26"/>
        </w:rPr>
        <w:t>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Перечень направлен</w:t>
      </w:r>
      <w:r>
        <w:rPr>
          <w:sz w:val="26"/>
        </w:rPr>
        <w:t xml:space="preserve">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</w:t>
      </w:r>
      <w:r>
        <w:rPr>
          <w:sz w:val="26"/>
        </w:rPr>
        <w:t>йства.</w:t>
      </w:r>
    </w:p>
    <w:p w:rsidR="0052635A" w:rsidRDefault="0052635A">
      <w:pPr>
        <w:ind w:firstLine="567"/>
        <w:contextualSpacing/>
        <w:jc w:val="both"/>
        <w:rPr>
          <w:sz w:val="26"/>
        </w:rPr>
      </w:pPr>
    </w:p>
    <w:p w:rsidR="0052635A" w:rsidRDefault="001A63B9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Раздел 2. Цели и задачи реализации Перечня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 Основными целями Перечня являются: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2.1.2. Устранение усл</w:t>
      </w:r>
      <w:r>
        <w:rPr>
          <w:sz w:val="26"/>
        </w:rPr>
        <w:t>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2.1.3. Создание условий для доведения обязательных требований законода</w:t>
      </w:r>
      <w:r>
        <w:rPr>
          <w:sz w:val="26"/>
        </w:rPr>
        <w:t>тельства в сфере благоустройства до контролируемых лиц, повышение информированности о способах их соблюдения.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2.1.4. Сокращение количества нарушений обязательных требований законодательства в сфере благоустройства, повышение уровня благоустройства территор</w:t>
      </w:r>
      <w:r>
        <w:rPr>
          <w:sz w:val="26"/>
        </w:rPr>
        <w:t>ии Тёсово-Нетыльского сельского поселения.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 Проведение профилактических мероприятий направлено на решение следующих задач: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2.2.1. Повышение правосознания, правовой культуры, уровня правовой грамотности контролируемых лиц, в том числе путем обеспечения </w:t>
      </w:r>
      <w:r>
        <w:rPr>
          <w:sz w:val="26"/>
        </w:rPr>
        <w:t>доступности информации об обязательных требованиях законодательства и необходимых мерах по их исполнению.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2.2.2. Укрепление системы профилактики нарушений рисков причинения вреда (ущерба) охраняемым законом ценностям.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2.2.3. Оценка возможной угрозы причине</w:t>
      </w:r>
      <w:r>
        <w:rPr>
          <w:sz w:val="26"/>
        </w:rPr>
        <w:t>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2.2.4. Выявление причин, факторов и условий, способствующих нарушению обязательных требований законодательства в сфере благоустройс</w:t>
      </w:r>
      <w:r>
        <w:rPr>
          <w:sz w:val="26"/>
        </w:rPr>
        <w:t>тва, определение способов устранения или снижения рисков их возникновения.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</w:t>
      </w:r>
      <w:r>
        <w:rPr>
          <w:sz w:val="26"/>
        </w:rPr>
        <w:t>филактических мероприятий с учетом данных факторов.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52635A" w:rsidRDefault="0052635A">
      <w:pPr>
        <w:ind w:firstLine="567"/>
        <w:contextualSpacing/>
        <w:jc w:val="both"/>
        <w:rPr>
          <w:sz w:val="26"/>
        </w:rPr>
      </w:pPr>
    </w:p>
    <w:p w:rsidR="0052635A" w:rsidRDefault="001A63B9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Раздел 3. Перечень профилактических мероприятий, сроки (периодичность) их пр</w:t>
      </w:r>
      <w:r>
        <w:rPr>
          <w:b/>
          <w:sz w:val="26"/>
        </w:rPr>
        <w:t>оведения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1. В соответствии с Программы профилактики рисков в сфере благоустройства на территории Тёсово-Нетыльского сельского поселения, утвержденном постановлением Тёсово-Нетыльского сельского поселения от 30.11.2022 № 91, проводятся следующие профилактич</w:t>
      </w:r>
      <w:r>
        <w:rPr>
          <w:sz w:val="26"/>
        </w:rPr>
        <w:t>еские мероприятия: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а) информирование; 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б) консультирование;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в) объявление предостережения.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Перечню.</w:t>
      </w:r>
    </w:p>
    <w:p w:rsidR="0052635A" w:rsidRDefault="0052635A">
      <w:pPr>
        <w:ind w:firstLine="568"/>
        <w:jc w:val="both"/>
        <w:rPr>
          <w:sz w:val="26"/>
        </w:rPr>
      </w:pPr>
    </w:p>
    <w:p w:rsidR="0052635A" w:rsidRDefault="001A63B9">
      <w:pPr>
        <w:jc w:val="center"/>
        <w:rPr>
          <w:b/>
          <w:sz w:val="26"/>
        </w:rPr>
      </w:pPr>
      <w:r>
        <w:rPr>
          <w:b/>
          <w:sz w:val="26"/>
        </w:rPr>
        <w:t xml:space="preserve">Раздел </w:t>
      </w:r>
      <w:r>
        <w:rPr>
          <w:b/>
          <w:sz w:val="26"/>
        </w:rPr>
        <w:t>4. Показатели результативности и эффективности Перечня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Ключевые показатели муниципального контроля в сфере благоустройства в Тёсово-Нетыльского сельском поселении и их целевые значения: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Доля устраненных нарушений из числа выявленных нарушений обязательных </w:t>
      </w:r>
      <w:r>
        <w:rPr>
          <w:sz w:val="26"/>
        </w:rPr>
        <w:t>требований - 100%.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Доля отмененных результатов контрольных мероприятий - 0%.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Доля контрольных мероприятий, по </w:t>
      </w:r>
      <w:r>
        <w:rPr>
          <w:sz w:val="26"/>
        </w:rPr>
        <w:t>результатам которых были выявлены нарушения, но не приняты соответствующие меры административного воздействия - 0%.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Доля вынесенных судебных решений о назначении административного наказания по материалам контрольного органа - 0%.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Доля отмененных в судебном</w:t>
      </w:r>
      <w:r>
        <w:rPr>
          <w:sz w:val="26"/>
        </w:rPr>
        <w:t xml:space="preserve"> порядке постановлений по делам об административных правонарушениях от общего количества вынесенных контрольным органом </w:t>
      </w:r>
      <w:r>
        <w:rPr>
          <w:sz w:val="26"/>
        </w:rPr>
        <w:lastRenderedPageBreak/>
        <w:t>постановлений, за исключением постановлений, отмененных на основании статей 2.7 и 2.9 Кодекса Российской Федерации об административных п</w:t>
      </w:r>
      <w:r>
        <w:rPr>
          <w:sz w:val="26"/>
        </w:rPr>
        <w:t xml:space="preserve">равонарушениях - 0%.   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Индикативные показатели муниципального контроля в сфере благоустройства в Тёсово-Нетыльского сельском поселении: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проведенных внеплановых контрольных мероприятий - 0;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поступивших возражений в отношении акта конт</w:t>
      </w:r>
      <w:r>
        <w:rPr>
          <w:sz w:val="26"/>
        </w:rPr>
        <w:t>рольного мероприятия - 0;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выданных предписаний об устранении нарушений обязательных требований - 0;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устраненных нарушений обязательных требований - 0.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Индикативные показатели муниципального контроля в сфере благоустройства в Тёсово-Не</w:t>
      </w:r>
      <w:r>
        <w:rPr>
          <w:sz w:val="26"/>
        </w:rPr>
        <w:t>тыльского сельском поселении: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проведенных внеплановых контрольных мероприятий - 0;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поступивших возражений в отношении акта контрольного мероприятия - 0;</w:t>
      </w:r>
    </w:p>
    <w:p w:rsidR="0052635A" w:rsidRDefault="001A63B9">
      <w:pPr>
        <w:ind w:firstLine="567"/>
        <w:contextualSpacing/>
        <w:jc w:val="both"/>
        <w:rPr>
          <w:sz w:val="26"/>
        </w:rPr>
      </w:pPr>
      <w:r>
        <w:rPr>
          <w:sz w:val="26"/>
        </w:rPr>
        <w:t>количество выданных предписаний об устранении нарушений обязательных требований -</w:t>
      </w:r>
      <w:r>
        <w:rPr>
          <w:sz w:val="26"/>
        </w:rPr>
        <w:t xml:space="preserve"> 0;</w:t>
      </w:r>
    </w:p>
    <w:p w:rsidR="0052635A" w:rsidRDefault="001A63B9">
      <w:pPr>
        <w:ind w:firstLine="567"/>
        <w:contextualSpacing/>
        <w:jc w:val="both"/>
        <w:rPr>
          <w:sz w:val="28"/>
        </w:rPr>
      </w:pPr>
      <w:r>
        <w:rPr>
          <w:sz w:val="26"/>
        </w:rPr>
        <w:t>количество устраненных нарушений обязательных требований –</w:t>
      </w:r>
      <w:r>
        <w:rPr>
          <w:sz w:val="28"/>
        </w:rPr>
        <w:t xml:space="preserve"> 0.</w:t>
      </w: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52635A">
      <w:pPr>
        <w:ind w:firstLine="567"/>
        <w:contextualSpacing/>
        <w:jc w:val="both"/>
        <w:rPr>
          <w:sz w:val="28"/>
        </w:rPr>
      </w:pPr>
    </w:p>
    <w:p w:rsidR="0052635A" w:rsidRDefault="001A63B9">
      <w:pPr>
        <w:ind w:left="4962" w:firstLine="3260"/>
        <w:jc w:val="both"/>
      </w:pPr>
      <w:r>
        <w:t xml:space="preserve">Приложение </w:t>
      </w:r>
    </w:p>
    <w:p w:rsidR="0052635A" w:rsidRDefault="001A63B9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52635A" w:rsidRDefault="001A63B9">
      <w:pPr>
        <w:jc w:val="center"/>
      </w:pPr>
      <w:r>
        <w:rPr>
          <w:b/>
          <w:sz w:val="28"/>
        </w:rPr>
        <w:t>профилактических мероприятий,</w:t>
      </w:r>
      <w:r>
        <w:t xml:space="preserve"> </w:t>
      </w:r>
      <w:r>
        <w:rPr>
          <w:b/>
          <w:sz w:val="28"/>
        </w:rPr>
        <w:t>сроки (периодичность) их проведения</w:t>
      </w:r>
    </w:p>
    <w:p w:rsidR="0052635A" w:rsidRDefault="0052635A">
      <w:pPr>
        <w:jc w:val="center"/>
      </w:pPr>
    </w:p>
    <w:tbl>
      <w:tblPr>
        <w:tblW w:w="0" w:type="auto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875"/>
        <w:gridCol w:w="3627"/>
        <w:gridCol w:w="2159"/>
        <w:gridCol w:w="1840"/>
      </w:tblGrid>
      <w:tr w:rsidR="0052635A"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rPr>
                <w:b/>
              </w:rPr>
              <w:t>Вид мероприятия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ind w:firstLine="36"/>
              <w:jc w:val="center"/>
            </w:pPr>
            <w:r>
              <w:rPr>
                <w:b/>
              </w:rPr>
              <w:t>Форма мероприятия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rPr>
                <w:b/>
              </w:rPr>
              <w:t>Должностные лица, ответственные за</w:t>
            </w:r>
            <w:r>
              <w:rPr>
                <w:b/>
              </w:rPr>
              <w:t xml:space="preserve"> реализацию мероприятия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5A" w:rsidRDefault="001A63B9">
            <w:pPr>
              <w:spacing w:line="240" w:lineRule="atLeast"/>
              <w:jc w:val="center"/>
            </w:pPr>
            <w:r>
              <w:rPr>
                <w:b/>
              </w:rPr>
              <w:t>Сроки (периодичность) их проведения</w:t>
            </w:r>
          </w:p>
        </w:tc>
      </w:tr>
      <w:tr w:rsidR="0052635A"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both"/>
            </w:pPr>
            <w:r>
              <w:t>1.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ind w:firstLine="8"/>
              <w:jc w:val="both"/>
            </w:pPr>
            <w:r>
              <w:t>Информирование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both"/>
            </w:pPr>
            <w:r>
              <w:t>Проведение публичных мероприятий (собраний, конференций) с контролируемыми лицами в целях их информирования.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t>Заместитель Главы администрации,</w:t>
            </w:r>
          </w:p>
          <w:p w:rsidR="0052635A" w:rsidRDefault="001A63B9">
            <w:pPr>
              <w:spacing w:line="240" w:lineRule="atLeast"/>
              <w:jc w:val="center"/>
            </w:pPr>
            <w:r>
              <w:t>ведущий специалист Администрации Тё</w:t>
            </w:r>
            <w:r>
              <w:t>сово-Нетыльского сельского поселения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5A" w:rsidRDefault="001A63B9">
            <w:pPr>
              <w:jc w:val="center"/>
            </w:pPr>
            <w:r>
              <w:t>По мере необходимости в течение года</w:t>
            </w:r>
          </w:p>
          <w:p w:rsidR="0052635A" w:rsidRDefault="0052635A">
            <w:pPr>
              <w:spacing w:line="240" w:lineRule="atLeast"/>
              <w:jc w:val="center"/>
            </w:pPr>
          </w:p>
        </w:tc>
      </w:tr>
      <w:tr w:rsidR="0052635A"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52635A"/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52635A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both"/>
            </w:pPr>
            <w:r>
              <w:t xml:space="preserve">Публикация на сайте руководств по соблюдению обязательных требований в сфере благоустройства при направлении их в адрес Администрации Тёсово-Нетыльского сельского поселения </w:t>
            </w:r>
            <w:r>
              <w:t>уполномоченным федеральным органом исполнительной власти.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t>Заместитель Главы администрации,</w:t>
            </w:r>
          </w:p>
          <w:p w:rsidR="0052635A" w:rsidRDefault="001A63B9">
            <w:pPr>
              <w:spacing w:line="240" w:lineRule="atLeast"/>
              <w:jc w:val="center"/>
            </w:pPr>
            <w:r>
              <w:t>ведущий специалист Администрации Тёсово-Нетыльского сельского поселения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5A" w:rsidRDefault="001A63B9">
            <w:pPr>
              <w:spacing w:line="240" w:lineRule="atLeast"/>
              <w:jc w:val="center"/>
            </w:pPr>
            <w:r>
              <w:t>по мере поступления</w:t>
            </w:r>
          </w:p>
        </w:tc>
      </w:tr>
      <w:tr w:rsidR="0052635A">
        <w:trPr>
          <w:trHeight w:val="1770"/>
        </w:trPr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52635A"/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52635A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t>Размещение и поддержание в актуальном состоянии на официальном сайте в сети «Интернет» информации, перечень которой предусмотрен разделом 2 Положения о муниципальном контроле в сфере благоустройства на территории Тёсово-Нетыльского  сельского поселения.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t>За</w:t>
            </w:r>
            <w:r>
              <w:t>меститель Главы администрации,</w:t>
            </w:r>
          </w:p>
          <w:p w:rsidR="0052635A" w:rsidRDefault="001A63B9">
            <w:pPr>
              <w:spacing w:line="240" w:lineRule="atLeast"/>
              <w:jc w:val="center"/>
            </w:pPr>
            <w:r>
              <w:t>ведущий специалист Администрации Тёсово-Нетыльского сельского поселения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5A" w:rsidRDefault="001A63B9">
            <w:pPr>
              <w:jc w:val="center"/>
            </w:pPr>
            <w:r>
              <w:t>по мере обновления</w:t>
            </w:r>
          </w:p>
        </w:tc>
      </w:tr>
      <w:tr w:rsidR="0052635A">
        <w:trPr>
          <w:trHeight w:val="1545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t>2.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t>Консультирование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t xml:space="preserve">Консультирование контролируемых лиц и их представителей осуществляется инспектором, по обращениям контролируемых </w:t>
            </w:r>
            <w:r>
              <w:t>лиц и их представителей по вопросам, связанным с организацией и осуществлением муниципального контроля.</w:t>
            </w:r>
          </w:p>
          <w:p w:rsidR="0052635A" w:rsidRDefault="001A63B9">
            <w:pPr>
              <w:jc w:val="both"/>
            </w:pPr>
            <w:r>
              <w:t>Консультирование осуществляется без взимания платы.</w:t>
            </w:r>
          </w:p>
          <w:p w:rsidR="0052635A" w:rsidRDefault="001A63B9">
            <w:pPr>
              <w:jc w:val="both"/>
            </w:pPr>
            <w:r>
              <w:t>Консультирование может осуществляться уполномоченным Администрацией Тёсово-Нетыльского сельского пос</w:t>
            </w:r>
            <w:r>
              <w:t>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52635A" w:rsidRDefault="001A63B9">
            <w:pPr>
              <w:jc w:val="both"/>
            </w:pPr>
            <w:r>
              <w:t>Время консультирования не должно превышать 20 минут.</w:t>
            </w:r>
          </w:p>
          <w:p w:rsidR="0052635A" w:rsidRDefault="001A63B9">
            <w:pPr>
              <w:jc w:val="both"/>
            </w:pPr>
            <w:r>
              <w:t>Личный пр</w:t>
            </w:r>
            <w:r>
              <w:t xml:space="preserve">ием граждан проводится Заместителем Главы администрации и (или) ведущим специалистом Администрации Тёсово-Нетыльского сельского поселения. Информация о месте приема, а также об установленных для приема днях и часах </w:t>
            </w:r>
            <w:r>
              <w:lastRenderedPageBreak/>
              <w:t>размещается на официальном в сети «Интерн</w:t>
            </w:r>
            <w:r>
              <w:t xml:space="preserve">ет» </w:t>
            </w:r>
            <w:hyperlink r:id="rId8" w:history="1">
              <w:r>
                <w:rPr>
                  <w:rStyle w:val="a7"/>
                </w:rPr>
                <w:t>-</w:t>
              </w:r>
            </w:hyperlink>
            <w:r>
              <w:t xml:space="preserve">www.tnadm.ru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lastRenderedPageBreak/>
              <w:t>Заместитель Главы администрации,</w:t>
            </w:r>
          </w:p>
          <w:p w:rsidR="0052635A" w:rsidRDefault="001A63B9">
            <w:pPr>
              <w:spacing w:line="240" w:lineRule="atLeast"/>
              <w:jc w:val="center"/>
            </w:pPr>
            <w:r>
              <w:t>ведущий специалист Администрации Тёсово-Нетыльского сельского поселения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center"/>
            </w:pPr>
            <w:r>
              <w:t>в течение года (при наличии оснований)</w:t>
            </w:r>
          </w:p>
          <w:p w:rsidR="0052635A" w:rsidRDefault="0052635A">
            <w:pPr>
              <w:jc w:val="center"/>
            </w:pPr>
          </w:p>
        </w:tc>
      </w:tr>
      <w:tr w:rsidR="0052635A">
        <w:trPr>
          <w:trHeight w:val="397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lastRenderedPageBreak/>
              <w:t>3.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ind w:firstLine="34"/>
              <w:jc w:val="center"/>
            </w:pPr>
            <w:r>
              <w:t>Объявление предостережения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both"/>
            </w:pPr>
            <w:r>
              <w:t>В случае наличия у Администрации Тёсово-Нетыльского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</w:t>
            </w:r>
            <w:r>
              <w:t>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</w:t>
            </w:r>
            <w:r>
              <w:t>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</w:t>
            </w:r>
            <w:r>
              <w:t xml:space="preserve"> или в форме электронного документа и направляется в адрес контролируемого лица.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spacing w:line="240" w:lineRule="atLeast"/>
              <w:jc w:val="center"/>
            </w:pPr>
            <w:r>
              <w:t>Заместитель Главы администрации,</w:t>
            </w:r>
          </w:p>
          <w:p w:rsidR="0052635A" w:rsidRDefault="001A63B9">
            <w:pPr>
              <w:spacing w:line="240" w:lineRule="atLeast"/>
              <w:jc w:val="center"/>
            </w:pPr>
            <w:r>
              <w:t>ведущий специалист Администрации Тёсово-Нетыльского сельского поселения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5A" w:rsidRDefault="001A63B9">
            <w:pPr>
              <w:jc w:val="center"/>
            </w:pPr>
            <w:r>
              <w:t>постоянно, по мере необходимости (при наличии оснований)</w:t>
            </w:r>
          </w:p>
        </w:tc>
      </w:tr>
    </w:tbl>
    <w:p w:rsidR="0052635A" w:rsidRDefault="0052635A"/>
    <w:p w:rsidR="0052635A" w:rsidRDefault="0052635A">
      <w:pPr>
        <w:ind w:left="-992" w:firstLine="567"/>
        <w:contextualSpacing/>
        <w:jc w:val="both"/>
        <w:rPr>
          <w:sz w:val="28"/>
        </w:rPr>
      </w:pPr>
    </w:p>
    <w:sectPr w:rsidR="0052635A">
      <w:headerReference w:type="default" r:id="rId9"/>
      <w:footerReference w:type="default" r:id="rId10"/>
      <w:pgSz w:w="11907" w:h="16840"/>
      <w:pgMar w:top="1134" w:right="568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B9" w:rsidRDefault="001A63B9">
      <w:r>
        <w:separator/>
      </w:r>
    </w:p>
  </w:endnote>
  <w:endnote w:type="continuationSeparator" w:id="0">
    <w:p w:rsidR="001A63B9" w:rsidRDefault="001A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5A" w:rsidRDefault="00526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B9" w:rsidRDefault="001A63B9">
      <w:r>
        <w:separator/>
      </w:r>
    </w:p>
  </w:footnote>
  <w:footnote w:type="continuationSeparator" w:id="0">
    <w:p w:rsidR="001A63B9" w:rsidRDefault="001A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5A" w:rsidRDefault="001A63B9">
    <w:pPr>
      <w:framePr w:wrap="around" w:vAnchor="text" w:hAnchor="margin" w:xAlign="center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 w:rsidR="00637DAE">
      <w:rPr>
        <w:rStyle w:val="ae"/>
      </w:rPr>
      <w:fldChar w:fldCharType="separate"/>
    </w:r>
    <w:r w:rsidR="00763200">
      <w:rPr>
        <w:rStyle w:val="ae"/>
        <w:noProof/>
      </w:rPr>
      <w:t>7</w:t>
    </w:r>
    <w:r>
      <w:rPr>
        <w:rStyle w:val="ae"/>
      </w:rPr>
      <w:fldChar w:fldCharType="end"/>
    </w:r>
  </w:p>
  <w:p w:rsidR="0052635A" w:rsidRDefault="005263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EFB"/>
    <w:multiLevelType w:val="multilevel"/>
    <w:tmpl w:val="6414C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A"/>
    <w:rsid w:val="001A63B9"/>
    <w:rsid w:val="0052635A"/>
    <w:rsid w:val="00637DAE"/>
    <w:rsid w:val="007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C8647-06B9-4C58-98B4-4E79F27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31">
    <w:name w:val="Основной текст (3)"/>
    <w:basedOn w:val="a"/>
    <w:link w:val="32"/>
    <w:pPr>
      <w:widowControl w:val="0"/>
      <w:spacing w:before="720" w:line="322" w:lineRule="exact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b/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 Spacing"/>
    <w:link w:val="a9"/>
    <w:rPr>
      <w:sz w:val="24"/>
    </w:rPr>
  </w:style>
  <w:style w:type="character" w:customStyle="1" w:styleId="a9">
    <w:name w:val="Без интервала Знак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88;&#1091;&#1073;&#1080;&#1095;&#1080;&#1085;&#1089;&#1082;&#1086;&#1077;-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2023-07-18T11:38:00Z</dcterms:created>
  <dcterms:modified xsi:type="dcterms:W3CDTF">2023-07-18T11:38:00Z</dcterms:modified>
</cp:coreProperties>
</file>