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27F" w:rsidRDefault="00C33231">
      <w:pPr>
        <w:spacing w:line="240" w:lineRule="atLeast"/>
        <w:contextualSpacing/>
        <w:jc w:val="both"/>
        <w:rPr>
          <w:sz w:val="26"/>
        </w:rPr>
      </w:pPr>
      <w:r>
        <w:rPr>
          <w:noProof/>
          <w:sz w:val="26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-575945</wp:posOffset>
            </wp:positionV>
            <wp:extent cx="513080" cy="608965"/>
            <wp:effectExtent l="0" t="0" r="0" b="0"/>
            <wp:wrapSquare wrapText="bothSides" distL="114935" distR="11493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51308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                                                                                                                                            </w:t>
      </w:r>
    </w:p>
    <w:p w:rsidR="00F82072" w:rsidRDefault="00F82072">
      <w:pPr>
        <w:spacing w:line="240" w:lineRule="atLeast"/>
        <w:contextualSpacing/>
        <w:jc w:val="center"/>
        <w:rPr>
          <w:b/>
          <w:sz w:val="26"/>
        </w:rPr>
      </w:pPr>
    </w:p>
    <w:p w:rsidR="00F82072" w:rsidRDefault="00F82072">
      <w:pPr>
        <w:spacing w:line="240" w:lineRule="atLeast"/>
        <w:contextualSpacing/>
        <w:jc w:val="center"/>
        <w:rPr>
          <w:b/>
          <w:sz w:val="26"/>
        </w:rPr>
      </w:pPr>
    </w:p>
    <w:p w:rsidR="00F82072" w:rsidRDefault="00F82072">
      <w:pPr>
        <w:spacing w:line="240" w:lineRule="atLeast"/>
        <w:contextualSpacing/>
        <w:jc w:val="center"/>
        <w:rPr>
          <w:b/>
          <w:sz w:val="26"/>
        </w:rPr>
      </w:pPr>
    </w:p>
    <w:p w:rsidR="0099627F" w:rsidRDefault="00C33231">
      <w:pPr>
        <w:spacing w:line="240" w:lineRule="atLeast"/>
        <w:contextualSpacing/>
        <w:jc w:val="center"/>
        <w:rPr>
          <w:b/>
          <w:i/>
          <w:sz w:val="26"/>
        </w:rPr>
      </w:pPr>
      <w:r>
        <w:rPr>
          <w:b/>
          <w:sz w:val="26"/>
        </w:rPr>
        <w:t xml:space="preserve">Российская Федерация                  </w:t>
      </w:r>
    </w:p>
    <w:p w:rsidR="0099627F" w:rsidRDefault="00C33231">
      <w:pPr>
        <w:spacing w:line="240" w:lineRule="atLeast"/>
        <w:contextualSpacing/>
        <w:jc w:val="center"/>
        <w:rPr>
          <w:b/>
          <w:sz w:val="26"/>
        </w:rPr>
      </w:pPr>
      <w:r>
        <w:rPr>
          <w:b/>
          <w:sz w:val="26"/>
        </w:rPr>
        <w:t>Новгородская область Новгородский район</w:t>
      </w:r>
    </w:p>
    <w:p w:rsidR="0099627F" w:rsidRDefault="00C33231">
      <w:pPr>
        <w:spacing w:line="240" w:lineRule="atLeast"/>
        <w:contextualSpacing/>
        <w:jc w:val="center"/>
        <w:rPr>
          <w:b/>
          <w:sz w:val="26"/>
        </w:rPr>
      </w:pPr>
      <w:r>
        <w:rPr>
          <w:b/>
          <w:sz w:val="26"/>
        </w:rPr>
        <w:t>Администрация Тёсово-Нетыльского сельского поселения</w:t>
      </w:r>
    </w:p>
    <w:p w:rsidR="0099627F" w:rsidRDefault="0099627F">
      <w:pPr>
        <w:spacing w:line="240" w:lineRule="atLeast"/>
        <w:contextualSpacing/>
        <w:rPr>
          <w:b/>
          <w:sz w:val="26"/>
        </w:rPr>
      </w:pPr>
    </w:p>
    <w:p w:rsidR="0099627F" w:rsidRDefault="00C33231">
      <w:pPr>
        <w:spacing w:line="240" w:lineRule="atLeast"/>
        <w:contextualSpacing/>
        <w:jc w:val="center"/>
        <w:rPr>
          <w:sz w:val="26"/>
        </w:rPr>
      </w:pPr>
      <w:r>
        <w:rPr>
          <w:b/>
          <w:sz w:val="26"/>
        </w:rPr>
        <w:t>П О С Т А Н О В Л Е Н И Е</w:t>
      </w:r>
    </w:p>
    <w:p w:rsidR="0099627F" w:rsidRDefault="0099627F">
      <w:pPr>
        <w:spacing w:line="240" w:lineRule="atLeast"/>
        <w:contextualSpacing/>
        <w:rPr>
          <w:sz w:val="26"/>
        </w:rPr>
      </w:pPr>
    </w:p>
    <w:p w:rsidR="0099627F" w:rsidRDefault="00B7096E">
      <w:pPr>
        <w:spacing w:line="240" w:lineRule="atLeast"/>
        <w:contextualSpacing/>
        <w:jc w:val="both"/>
        <w:rPr>
          <w:sz w:val="26"/>
        </w:rPr>
      </w:pPr>
      <w:proofErr w:type="gramStart"/>
      <w:r>
        <w:rPr>
          <w:sz w:val="26"/>
        </w:rPr>
        <w:t>о</w:t>
      </w:r>
      <w:r w:rsidR="00C33231">
        <w:rPr>
          <w:sz w:val="26"/>
        </w:rPr>
        <w:t>т</w:t>
      </w:r>
      <w:proofErr w:type="gramEnd"/>
      <w:r>
        <w:rPr>
          <w:sz w:val="26"/>
        </w:rPr>
        <w:t xml:space="preserve"> 14.07.2023</w:t>
      </w:r>
      <w:r w:rsidR="00C33231">
        <w:rPr>
          <w:sz w:val="26"/>
        </w:rPr>
        <w:t xml:space="preserve"> № </w:t>
      </w:r>
      <w:r>
        <w:rPr>
          <w:sz w:val="26"/>
        </w:rPr>
        <w:t>70</w:t>
      </w:r>
    </w:p>
    <w:p w:rsidR="0099627F" w:rsidRDefault="00C33231">
      <w:pPr>
        <w:spacing w:line="240" w:lineRule="atLeast"/>
        <w:contextualSpacing/>
        <w:jc w:val="both"/>
        <w:rPr>
          <w:sz w:val="26"/>
        </w:rPr>
      </w:pPr>
      <w:r>
        <w:rPr>
          <w:sz w:val="26"/>
        </w:rPr>
        <w:t xml:space="preserve">п. </w:t>
      </w:r>
      <w:proofErr w:type="spellStart"/>
      <w:r>
        <w:rPr>
          <w:sz w:val="26"/>
        </w:rPr>
        <w:t>Тёсово-Нетыльский</w:t>
      </w:r>
      <w:proofErr w:type="spellEnd"/>
    </w:p>
    <w:p w:rsidR="0099627F" w:rsidRDefault="0099627F">
      <w:pPr>
        <w:spacing w:line="240" w:lineRule="exact"/>
        <w:ind w:right="-79"/>
        <w:rPr>
          <w:b/>
          <w:sz w:val="26"/>
        </w:rPr>
      </w:pPr>
    </w:p>
    <w:p w:rsidR="0099627F" w:rsidRDefault="00C33231">
      <w:pPr>
        <w:widowControl w:val="0"/>
        <w:spacing w:line="240" w:lineRule="exact"/>
        <w:ind w:right="5164"/>
        <w:jc w:val="both"/>
        <w:rPr>
          <w:b/>
          <w:sz w:val="26"/>
        </w:rPr>
      </w:pPr>
      <w:r>
        <w:rPr>
          <w:b/>
          <w:sz w:val="26"/>
        </w:rPr>
        <w:t>О создании комиссии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Тёсово-Нетыльского сельского поселения</w:t>
      </w:r>
    </w:p>
    <w:p w:rsidR="0099627F" w:rsidRDefault="0099627F">
      <w:pPr>
        <w:widowControl w:val="0"/>
        <w:jc w:val="both"/>
        <w:rPr>
          <w:sz w:val="26"/>
        </w:rPr>
      </w:pPr>
    </w:p>
    <w:p w:rsidR="0099627F" w:rsidRDefault="00C33231">
      <w:pPr>
        <w:widowControl w:val="0"/>
        <w:ind w:firstLine="540"/>
        <w:jc w:val="both"/>
        <w:rPr>
          <w:sz w:val="26"/>
        </w:rPr>
      </w:pPr>
      <w:r>
        <w:rPr>
          <w:sz w:val="26"/>
        </w:rPr>
        <w:t xml:space="preserve">В целях реализации статьи 69.1 Федерального закона от 13.07.2015 №218-ФЗ «О государственной регистрации недвижимости», в соответствии с приказом Федеральной службы государственной регистрации, кадастра и картографии от 28.04.2021 № П/ 0179 «Об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, формы актов осмотра здания, сооружения или объекта незавершенного строительства при выявлении правообладателей ранее учтенных объектов недвижимости», руководствуясь Федеральным законом от 06.10.2003 №131-ФЗ «Об общих принципах организации местного самоуправления в Российской Федерации», Уставом Тёсово-Нетыльского сельского поселения, Администрация Тёсово-Нетыльского сельского поселения </w:t>
      </w:r>
    </w:p>
    <w:p w:rsidR="0099627F" w:rsidRDefault="0099627F">
      <w:pPr>
        <w:widowControl w:val="0"/>
        <w:ind w:firstLine="540"/>
        <w:jc w:val="both"/>
        <w:rPr>
          <w:sz w:val="26"/>
        </w:rPr>
      </w:pPr>
    </w:p>
    <w:p w:rsidR="0099627F" w:rsidRDefault="00C33231">
      <w:pPr>
        <w:widowControl w:val="0"/>
        <w:jc w:val="both"/>
        <w:rPr>
          <w:sz w:val="26"/>
        </w:rPr>
      </w:pPr>
      <w:r>
        <w:rPr>
          <w:b/>
          <w:sz w:val="26"/>
        </w:rPr>
        <w:t>ПОСТАНОВЛЯЕТ:</w:t>
      </w:r>
    </w:p>
    <w:p w:rsidR="0099627F" w:rsidRDefault="00C33231">
      <w:pPr>
        <w:widowControl w:val="0"/>
        <w:ind w:firstLine="540"/>
        <w:jc w:val="both"/>
        <w:rPr>
          <w:sz w:val="26"/>
        </w:rPr>
      </w:pPr>
      <w:r>
        <w:rPr>
          <w:sz w:val="26"/>
        </w:rPr>
        <w:t>1. Создать комиссию по проведению осмотра зданий, сооружений или объекта незавершенного строительства при проведении мероприятий по выявлению правообладателей ранее учтенных объектов недвижимости, согласно приложению №1 к настоящему постановлению.</w:t>
      </w:r>
    </w:p>
    <w:p w:rsidR="0099627F" w:rsidRDefault="00C33231">
      <w:pPr>
        <w:widowControl w:val="0"/>
        <w:ind w:firstLine="540"/>
        <w:jc w:val="both"/>
        <w:rPr>
          <w:sz w:val="26"/>
        </w:rPr>
      </w:pPr>
      <w:r>
        <w:rPr>
          <w:sz w:val="26"/>
        </w:rPr>
        <w:t>2.Утвердить Положение о комиссии по проведению осмотра зданий, сооружений или объекта незавершенного строительства при проведении мероприятий по выявлению правообладателей ранее учтенных объектов недвижимости, согласно приложению №2 к настоящему постановлению</w:t>
      </w:r>
    </w:p>
    <w:p w:rsidR="0099627F" w:rsidRPr="00F82072" w:rsidRDefault="00C33231" w:rsidP="00F82072">
      <w:pPr>
        <w:jc w:val="both"/>
        <w:rPr>
          <w:spacing w:val="-4"/>
          <w:sz w:val="26"/>
        </w:rPr>
      </w:pPr>
      <w:r>
        <w:rPr>
          <w:sz w:val="26"/>
        </w:rPr>
        <w:t xml:space="preserve">       3. Опубликовать постановление в газете «</w:t>
      </w:r>
      <w:proofErr w:type="spellStart"/>
      <w:r>
        <w:rPr>
          <w:sz w:val="26"/>
        </w:rPr>
        <w:t>Тёсово-Нетыльский</w:t>
      </w:r>
      <w:proofErr w:type="spellEnd"/>
      <w:r>
        <w:rPr>
          <w:sz w:val="26"/>
        </w:rPr>
        <w:t xml:space="preserve"> официальный вестник» и разместить в информационно-телекоммуникационной сети «Интернет» по адресу https://tesovone</w:t>
      </w:r>
      <w:r w:rsidR="00F82072">
        <w:rPr>
          <w:sz w:val="26"/>
        </w:rPr>
        <w:t>tylskoe-r49.gosweb.gosuslugi.ru</w:t>
      </w:r>
      <w:bookmarkStart w:id="0" w:name="_GoBack"/>
      <w:bookmarkEnd w:id="0"/>
    </w:p>
    <w:p w:rsidR="0099627F" w:rsidRDefault="0099627F">
      <w:pPr>
        <w:pStyle w:val="10"/>
        <w:spacing w:line="240" w:lineRule="exact"/>
        <w:jc w:val="both"/>
        <w:rPr>
          <w:b/>
          <w:sz w:val="26"/>
        </w:rPr>
      </w:pPr>
    </w:p>
    <w:p w:rsidR="0099627F" w:rsidRDefault="00C33231">
      <w:pPr>
        <w:pStyle w:val="10"/>
        <w:spacing w:line="240" w:lineRule="exact"/>
        <w:jc w:val="both"/>
        <w:rPr>
          <w:b/>
          <w:sz w:val="26"/>
        </w:rPr>
      </w:pPr>
      <w:r>
        <w:rPr>
          <w:b/>
          <w:sz w:val="26"/>
        </w:rPr>
        <w:t xml:space="preserve">Глава сельского поселения                                                                    </w:t>
      </w:r>
      <w:proofErr w:type="spellStart"/>
      <w:r>
        <w:rPr>
          <w:b/>
          <w:sz w:val="26"/>
        </w:rPr>
        <w:t>О.А.Мякина</w:t>
      </w:r>
      <w:proofErr w:type="spellEnd"/>
    </w:p>
    <w:p w:rsidR="0099627F" w:rsidRDefault="0099627F"/>
    <w:p w:rsidR="0099627F" w:rsidRDefault="00C33231">
      <w:pPr>
        <w:widowControl w:val="0"/>
        <w:spacing w:line="240" w:lineRule="exact"/>
        <w:jc w:val="right"/>
        <w:rPr>
          <w:sz w:val="24"/>
        </w:rPr>
      </w:pPr>
      <w:r>
        <w:rPr>
          <w:sz w:val="24"/>
        </w:rPr>
        <w:lastRenderedPageBreak/>
        <w:t>Приложение №1</w:t>
      </w:r>
    </w:p>
    <w:p w:rsidR="0099627F" w:rsidRDefault="00C33231">
      <w:pPr>
        <w:widowControl w:val="0"/>
        <w:spacing w:line="240" w:lineRule="exact"/>
        <w:jc w:val="right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постановлению администрации </w:t>
      </w:r>
    </w:p>
    <w:p w:rsidR="0099627F" w:rsidRDefault="00C33231">
      <w:pPr>
        <w:widowControl w:val="0"/>
        <w:spacing w:line="240" w:lineRule="exact"/>
        <w:jc w:val="right"/>
        <w:rPr>
          <w:sz w:val="24"/>
        </w:rPr>
      </w:pPr>
      <w:r>
        <w:rPr>
          <w:sz w:val="24"/>
        </w:rPr>
        <w:t xml:space="preserve">Тёсово-Нетыльского сельского поселения </w:t>
      </w:r>
    </w:p>
    <w:p w:rsidR="0099627F" w:rsidRDefault="00B7096E">
      <w:pPr>
        <w:widowControl w:val="0"/>
        <w:spacing w:line="240" w:lineRule="exact"/>
        <w:jc w:val="right"/>
        <w:rPr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14.07.2023 №70</w:t>
      </w:r>
    </w:p>
    <w:p w:rsidR="0099627F" w:rsidRDefault="0099627F">
      <w:pPr>
        <w:widowControl w:val="0"/>
        <w:spacing w:line="240" w:lineRule="exact"/>
        <w:rPr>
          <w:sz w:val="24"/>
        </w:rPr>
      </w:pPr>
    </w:p>
    <w:p w:rsidR="0099627F" w:rsidRDefault="0099627F">
      <w:pPr>
        <w:widowControl w:val="0"/>
        <w:spacing w:line="240" w:lineRule="exact"/>
        <w:rPr>
          <w:b/>
          <w:sz w:val="32"/>
        </w:rPr>
      </w:pPr>
    </w:p>
    <w:p w:rsidR="0099627F" w:rsidRDefault="00C33231">
      <w:pPr>
        <w:widowControl w:val="0"/>
        <w:spacing w:line="240" w:lineRule="exact"/>
        <w:jc w:val="center"/>
        <w:rPr>
          <w:b/>
          <w:sz w:val="32"/>
        </w:rPr>
      </w:pPr>
      <w:r>
        <w:rPr>
          <w:b/>
          <w:sz w:val="32"/>
        </w:rPr>
        <w:t>Состав комиссии по проведению осмотра зданий,</w:t>
      </w:r>
    </w:p>
    <w:p w:rsidR="0099627F" w:rsidRDefault="00C33231">
      <w:pPr>
        <w:widowControl w:val="0"/>
        <w:spacing w:line="240" w:lineRule="exact"/>
        <w:jc w:val="center"/>
        <w:rPr>
          <w:b/>
          <w:sz w:val="32"/>
        </w:rPr>
      </w:pPr>
      <w:proofErr w:type="gramStart"/>
      <w:r>
        <w:rPr>
          <w:b/>
          <w:sz w:val="32"/>
        </w:rPr>
        <w:t>сооружений</w:t>
      </w:r>
      <w:proofErr w:type="gramEnd"/>
      <w:r>
        <w:rPr>
          <w:b/>
          <w:sz w:val="32"/>
        </w:rPr>
        <w:t xml:space="preserve"> или объектов незавершенного строительства </w:t>
      </w:r>
    </w:p>
    <w:p w:rsidR="0099627F" w:rsidRDefault="00C33231">
      <w:pPr>
        <w:widowControl w:val="0"/>
        <w:spacing w:line="240" w:lineRule="exact"/>
        <w:jc w:val="center"/>
        <w:rPr>
          <w:b/>
          <w:sz w:val="32"/>
        </w:rPr>
      </w:pPr>
      <w:proofErr w:type="gramStart"/>
      <w:r>
        <w:rPr>
          <w:b/>
          <w:sz w:val="32"/>
        </w:rPr>
        <w:t>при</w:t>
      </w:r>
      <w:proofErr w:type="gramEnd"/>
      <w:r>
        <w:rPr>
          <w:b/>
          <w:sz w:val="32"/>
        </w:rPr>
        <w:t xml:space="preserve"> проведении мероприятий по выявлению правообладателей </w:t>
      </w:r>
    </w:p>
    <w:p w:rsidR="0099627F" w:rsidRDefault="00C33231">
      <w:pPr>
        <w:widowControl w:val="0"/>
        <w:spacing w:line="240" w:lineRule="exact"/>
        <w:jc w:val="center"/>
        <w:rPr>
          <w:b/>
          <w:sz w:val="32"/>
        </w:rPr>
      </w:pPr>
      <w:proofErr w:type="gramStart"/>
      <w:r>
        <w:rPr>
          <w:b/>
          <w:sz w:val="32"/>
        </w:rPr>
        <w:t>ранее</w:t>
      </w:r>
      <w:proofErr w:type="gramEnd"/>
      <w:r>
        <w:rPr>
          <w:b/>
          <w:sz w:val="32"/>
        </w:rPr>
        <w:t xml:space="preserve"> учтенных объектов недвижимости</w:t>
      </w:r>
    </w:p>
    <w:p w:rsidR="0099627F" w:rsidRDefault="0099627F">
      <w:pPr>
        <w:widowControl w:val="0"/>
        <w:spacing w:line="240" w:lineRule="exact"/>
        <w:jc w:val="center"/>
        <w:rPr>
          <w:sz w:val="28"/>
        </w:rPr>
      </w:pPr>
    </w:p>
    <w:p w:rsidR="0099627F" w:rsidRDefault="0099627F">
      <w:pPr>
        <w:widowControl w:val="0"/>
        <w:spacing w:line="240" w:lineRule="exact"/>
        <w:jc w:val="center"/>
        <w:rPr>
          <w:sz w:val="28"/>
        </w:rPr>
      </w:pPr>
    </w:p>
    <w:p w:rsidR="0099627F" w:rsidRDefault="00C33231">
      <w:pPr>
        <w:widowControl w:val="0"/>
        <w:spacing w:line="360" w:lineRule="auto"/>
        <w:ind w:firstLine="539"/>
        <w:jc w:val="both"/>
        <w:rPr>
          <w:sz w:val="26"/>
        </w:rPr>
      </w:pPr>
      <w:r>
        <w:rPr>
          <w:sz w:val="26"/>
        </w:rPr>
        <w:t>Мякина О.А. -Глава Тёсово-Нетыльского сельского поселения председатель комиссии;</w:t>
      </w:r>
    </w:p>
    <w:p w:rsidR="0099627F" w:rsidRDefault="00C33231">
      <w:pPr>
        <w:widowControl w:val="0"/>
        <w:spacing w:line="360" w:lineRule="auto"/>
        <w:ind w:firstLine="539"/>
        <w:jc w:val="both"/>
        <w:rPr>
          <w:sz w:val="26"/>
        </w:rPr>
      </w:pPr>
      <w:proofErr w:type="spellStart"/>
      <w:r>
        <w:rPr>
          <w:sz w:val="26"/>
        </w:rPr>
        <w:t>Добрин</w:t>
      </w:r>
      <w:proofErr w:type="spellEnd"/>
      <w:r>
        <w:rPr>
          <w:sz w:val="26"/>
        </w:rPr>
        <w:t xml:space="preserve"> В.Ю.-заместитель Главы Администрации поселения;</w:t>
      </w:r>
    </w:p>
    <w:p w:rsidR="0099627F" w:rsidRDefault="00C33231">
      <w:pPr>
        <w:widowControl w:val="0"/>
        <w:spacing w:line="360" w:lineRule="auto"/>
        <w:ind w:firstLine="539"/>
        <w:jc w:val="both"/>
        <w:rPr>
          <w:sz w:val="26"/>
        </w:rPr>
      </w:pPr>
      <w:r>
        <w:rPr>
          <w:sz w:val="26"/>
        </w:rPr>
        <w:t>Депутаты Совета депутатов Тёсово-Нетыльского сельского поселения</w:t>
      </w:r>
    </w:p>
    <w:p w:rsidR="0099627F" w:rsidRDefault="00C33231">
      <w:pPr>
        <w:widowControl w:val="0"/>
        <w:spacing w:line="360" w:lineRule="auto"/>
        <w:ind w:firstLine="539"/>
        <w:jc w:val="both"/>
        <w:rPr>
          <w:sz w:val="26"/>
        </w:rPr>
      </w:pPr>
      <w:proofErr w:type="gramStart"/>
      <w:r>
        <w:rPr>
          <w:sz w:val="26"/>
        </w:rPr>
        <w:t>( 2</w:t>
      </w:r>
      <w:proofErr w:type="gramEnd"/>
      <w:r>
        <w:rPr>
          <w:sz w:val="26"/>
        </w:rPr>
        <w:t xml:space="preserve"> человека по согласованию );</w:t>
      </w:r>
    </w:p>
    <w:p w:rsidR="0099627F" w:rsidRDefault="00C33231">
      <w:pPr>
        <w:widowControl w:val="0"/>
        <w:spacing w:line="360" w:lineRule="auto"/>
        <w:ind w:firstLine="539"/>
        <w:jc w:val="both"/>
        <w:rPr>
          <w:sz w:val="26"/>
        </w:rPr>
      </w:pPr>
      <w:r>
        <w:rPr>
          <w:sz w:val="26"/>
        </w:rPr>
        <w:t xml:space="preserve">Члены рабочей группы по вопросам благоустройства Тёсово-Нетыльского сельского поселения </w:t>
      </w:r>
      <w:proofErr w:type="gramStart"/>
      <w:r>
        <w:rPr>
          <w:sz w:val="26"/>
        </w:rPr>
        <w:t>( 2</w:t>
      </w:r>
      <w:proofErr w:type="gramEnd"/>
      <w:r>
        <w:rPr>
          <w:sz w:val="26"/>
        </w:rPr>
        <w:t xml:space="preserve"> человека по согласованию );</w:t>
      </w:r>
    </w:p>
    <w:p w:rsidR="0099627F" w:rsidRDefault="00C33231">
      <w:pPr>
        <w:widowControl w:val="0"/>
        <w:spacing w:line="360" w:lineRule="auto"/>
        <w:ind w:firstLine="539"/>
        <w:jc w:val="both"/>
        <w:rPr>
          <w:sz w:val="26"/>
        </w:rPr>
      </w:pPr>
      <w:r>
        <w:rPr>
          <w:sz w:val="26"/>
        </w:rPr>
        <w:t xml:space="preserve">Члены общественного совета при администрации Тёсово-Нетыльского сельского поселения </w:t>
      </w:r>
      <w:proofErr w:type="gramStart"/>
      <w:r>
        <w:rPr>
          <w:sz w:val="26"/>
        </w:rPr>
        <w:t>( 2</w:t>
      </w:r>
      <w:proofErr w:type="gramEnd"/>
      <w:r>
        <w:rPr>
          <w:sz w:val="26"/>
        </w:rPr>
        <w:t xml:space="preserve"> человека по согласованию )</w:t>
      </w:r>
    </w:p>
    <w:p w:rsidR="0099627F" w:rsidRDefault="0099627F">
      <w:pPr>
        <w:widowControl w:val="0"/>
        <w:spacing w:line="240" w:lineRule="exact"/>
        <w:jc w:val="center"/>
        <w:rPr>
          <w:b/>
          <w:sz w:val="26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26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26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right"/>
        <w:rPr>
          <w:sz w:val="26"/>
        </w:rPr>
      </w:pPr>
    </w:p>
    <w:p w:rsidR="0099627F" w:rsidRDefault="0099627F">
      <w:pPr>
        <w:widowControl w:val="0"/>
        <w:spacing w:line="240" w:lineRule="exact"/>
        <w:jc w:val="right"/>
        <w:rPr>
          <w:sz w:val="26"/>
        </w:rPr>
      </w:pPr>
    </w:p>
    <w:p w:rsidR="0099627F" w:rsidRDefault="00C33231">
      <w:pPr>
        <w:widowControl w:val="0"/>
        <w:spacing w:line="240" w:lineRule="exact"/>
        <w:jc w:val="right"/>
        <w:rPr>
          <w:sz w:val="26"/>
        </w:rPr>
      </w:pPr>
      <w:r>
        <w:rPr>
          <w:sz w:val="26"/>
        </w:rPr>
        <w:lastRenderedPageBreak/>
        <w:t>Приложение №2</w:t>
      </w:r>
    </w:p>
    <w:p w:rsidR="0099627F" w:rsidRDefault="00C33231">
      <w:pPr>
        <w:widowControl w:val="0"/>
        <w:spacing w:line="240" w:lineRule="exact"/>
        <w:jc w:val="right"/>
        <w:rPr>
          <w:sz w:val="26"/>
        </w:rPr>
      </w:pPr>
      <w:proofErr w:type="gramStart"/>
      <w:r>
        <w:rPr>
          <w:sz w:val="26"/>
        </w:rPr>
        <w:t>к</w:t>
      </w:r>
      <w:proofErr w:type="gramEnd"/>
      <w:r>
        <w:rPr>
          <w:sz w:val="26"/>
        </w:rPr>
        <w:t xml:space="preserve"> постановлению администрации </w:t>
      </w:r>
    </w:p>
    <w:p w:rsidR="0099627F" w:rsidRDefault="00C33231">
      <w:pPr>
        <w:widowControl w:val="0"/>
        <w:spacing w:line="240" w:lineRule="exact"/>
        <w:jc w:val="right"/>
        <w:rPr>
          <w:sz w:val="26"/>
        </w:rPr>
      </w:pPr>
      <w:r>
        <w:rPr>
          <w:sz w:val="26"/>
        </w:rPr>
        <w:t xml:space="preserve">Тёсово-Нетыльского сельского поселения </w:t>
      </w:r>
    </w:p>
    <w:p w:rsidR="0099627F" w:rsidRDefault="00C33231">
      <w:pPr>
        <w:widowControl w:val="0"/>
        <w:spacing w:line="240" w:lineRule="exact"/>
        <w:jc w:val="right"/>
        <w:rPr>
          <w:sz w:val="26"/>
        </w:rPr>
      </w:pPr>
      <w:proofErr w:type="gramStart"/>
      <w:r>
        <w:rPr>
          <w:sz w:val="26"/>
        </w:rPr>
        <w:t>от</w:t>
      </w:r>
      <w:proofErr w:type="gramEnd"/>
      <w:r>
        <w:rPr>
          <w:sz w:val="26"/>
        </w:rPr>
        <w:t xml:space="preserve"> </w:t>
      </w:r>
      <w:r w:rsidR="00B7096E">
        <w:rPr>
          <w:sz w:val="26"/>
        </w:rPr>
        <w:t>14.07.2023</w:t>
      </w:r>
      <w:r>
        <w:rPr>
          <w:sz w:val="26"/>
        </w:rPr>
        <w:t xml:space="preserve"> № </w:t>
      </w:r>
      <w:r w:rsidR="00B7096E">
        <w:rPr>
          <w:sz w:val="26"/>
        </w:rPr>
        <w:t>70</w:t>
      </w:r>
      <w:r>
        <w:rPr>
          <w:sz w:val="26"/>
        </w:rPr>
        <w:t xml:space="preserve">  ____________</w:t>
      </w:r>
    </w:p>
    <w:p w:rsidR="0099627F" w:rsidRDefault="0099627F">
      <w:pPr>
        <w:widowControl w:val="0"/>
        <w:spacing w:line="240" w:lineRule="exact"/>
        <w:jc w:val="center"/>
        <w:rPr>
          <w:b/>
          <w:sz w:val="26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26"/>
        </w:rPr>
      </w:pPr>
    </w:p>
    <w:p w:rsidR="0099627F" w:rsidRDefault="00C33231">
      <w:pPr>
        <w:widowControl w:val="0"/>
        <w:spacing w:line="240" w:lineRule="exact"/>
        <w:jc w:val="center"/>
        <w:rPr>
          <w:b/>
          <w:sz w:val="26"/>
        </w:rPr>
      </w:pPr>
      <w:r>
        <w:rPr>
          <w:b/>
          <w:sz w:val="26"/>
        </w:rPr>
        <w:t>Положение о комиссии по проведению осмотра зданий,</w:t>
      </w:r>
    </w:p>
    <w:p w:rsidR="0099627F" w:rsidRDefault="00C33231">
      <w:pPr>
        <w:widowControl w:val="0"/>
        <w:spacing w:line="240" w:lineRule="exact"/>
        <w:jc w:val="center"/>
        <w:rPr>
          <w:b/>
          <w:sz w:val="26"/>
        </w:rPr>
      </w:pPr>
      <w:proofErr w:type="gramStart"/>
      <w:r>
        <w:rPr>
          <w:b/>
          <w:sz w:val="26"/>
        </w:rPr>
        <w:t>сооружений</w:t>
      </w:r>
      <w:proofErr w:type="gramEnd"/>
      <w:r>
        <w:rPr>
          <w:b/>
          <w:sz w:val="26"/>
        </w:rPr>
        <w:t xml:space="preserve"> или объектов незавершенного строительства </w:t>
      </w:r>
    </w:p>
    <w:p w:rsidR="0099627F" w:rsidRDefault="00C33231">
      <w:pPr>
        <w:widowControl w:val="0"/>
        <w:spacing w:line="240" w:lineRule="exact"/>
        <w:jc w:val="center"/>
        <w:rPr>
          <w:b/>
          <w:sz w:val="26"/>
        </w:rPr>
      </w:pPr>
      <w:proofErr w:type="gramStart"/>
      <w:r>
        <w:rPr>
          <w:b/>
          <w:sz w:val="26"/>
        </w:rPr>
        <w:t>при</w:t>
      </w:r>
      <w:proofErr w:type="gramEnd"/>
      <w:r>
        <w:rPr>
          <w:b/>
          <w:sz w:val="26"/>
        </w:rPr>
        <w:t xml:space="preserve"> проведении мероприятий по выявлению правообладателей </w:t>
      </w:r>
    </w:p>
    <w:p w:rsidR="0099627F" w:rsidRDefault="00C33231">
      <w:pPr>
        <w:widowControl w:val="0"/>
        <w:spacing w:line="240" w:lineRule="exact"/>
        <w:jc w:val="center"/>
        <w:rPr>
          <w:b/>
          <w:sz w:val="26"/>
        </w:rPr>
      </w:pPr>
      <w:proofErr w:type="gramStart"/>
      <w:r>
        <w:rPr>
          <w:b/>
          <w:sz w:val="26"/>
        </w:rPr>
        <w:t>ранее</w:t>
      </w:r>
      <w:proofErr w:type="gramEnd"/>
      <w:r>
        <w:rPr>
          <w:b/>
          <w:sz w:val="26"/>
        </w:rPr>
        <w:t xml:space="preserve"> учтенных объектов недвижимости</w:t>
      </w:r>
    </w:p>
    <w:p w:rsidR="0099627F" w:rsidRDefault="0099627F">
      <w:pPr>
        <w:widowControl w:val="0"/>
        <w:spacing w:line="240" w:lineRule="exact"/>
        <w:rPr>
          <w:b/>
          <w:sz w:val="26"/>
        </w:rPr>
      </w:pPr>
    </w:p>
    <w:p w:rsidR="0099627F" w:rsidRDefault="00C33231">
      <w:pPr>
        <w:widowControl w:val="0"/>
        <w:spacing w:line="240" w:lineRule="exact"/>
        <w:jc w:val="center"/>
        <w:rPr>
          <w:b/>
          <w:sz w:val="26"/>
        </w:rPr>
      </w:pPr>
      <w:r>
        <w:rPr>
          <w:b/>
          <w:sz w:val="26"/>
        </w:rPr>
        <w:t>1.Общие положения</w:t>
      </w:r>
    </w:p>
    <w:p w:rsidR="0099627F" w:rsidRDefault="0099627F">
      <w:pPr>
        <w:widowControl w:val="0"/>
        <w:jc w:val="both"/>
        <w:rPr>
          <w:sz w:val="26"/>
        </w:rPr>
      </w:pP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1.1.Комиссия по проведению осмотра зданий, сооружений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Тёсово-Нетыльского сельского поселения (далее-Комиссия) является органом, созданным в целях реализации норм, установленных Федеральным законом от 30.12.2020 №518-ФЗ «О внесении изменений в отдельные законодательные акты Российской Федерации», ст.69.1 Федерального закона от 13.07.2015№218-ФЗ «О государственной регистрации недвижимости», Приказом Федеральной службы государственной регистрации , кадастра и картографии от 28.04.2021 N П/0179.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1.2.В своей деятельности Комиссия руководствуется законодательством Российской Федерации, нормативно-правовыми актами Новгородской области, а также настоящим Положением.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1.3.Деятельность Комиссии осуществляется на основе принципов равноправия членов Комиссии и гласности в работе.</w:t>
      </w:r>
    </w:p>
    <w:p w:rsidR="0099627F" w:rsidRDefault="0099627F">
      <w:pPr>
        <w:widowControl w:val="0"/>
        <w:ind w:firstLine="709"/>
        <w:jc w:val="both"/>
        <w:rPr>
          <w:sz w:val="26"/>
        </w:rPr>
      </w:pPr>
    </w:p>
    <w:p w:rsidR="0099627F" w:rsidRDefault="00C33231">
      <w:pPr>
        <w:widowControl w:val="0"/>
        <w:ind w:firstLine="709"/>
        <w:jc w:val="center"/>
        <w:rPr>
          <w:b/>
          <w:sz w:val="26"/>
        </w:rPr>
      </w:pPr>
      <w:r>
        <w:rPr>
          <w:b/>
          <w:sz w:val="26"/>
        </w:rPr>
        <w:t>2. Основные задачи, функции и права Комиссии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2.1.Основной задачей Комиссии является проведение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недвижимости.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2.2.Комиссия, в соответствии с возложенным на нее задачами, осуществляет следующие функции и действия: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1) обеспечивает размещение на официальном сайте Администрации Тёсово-Нетыльского сельского поселения сети Интернет, на информационных щитах на территории поселения;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2) в указанную в уведомлении дату Комиссия проводит визуальный осмотр объекта(</w:t>
      </w:r>
      <w:proofErr w:type="spellStart"/>
      <w:r>
        <w:rPr>
          <w:sz w:val="26"/>
        </w:rPr>
        <w:t>ов</w:t>
      </w:r>
      <w:proofErr w:type="spellEnd"/>
      <w:r>
        <w:rPr>
          <w:sz w:val="26"/>
        </w:rPr>
        <w:t xml:space="preserve">) недвижимости, по результатам осмотра оформляется Акт осмотра (форма утверждена приказом </w:t>
      </w:r>
      <w:proofErr w:type="spellStart"/>
      <w:r>
        <w:rPr>
          <w:sz w:val="26"/>
        </w:rPr>
        <w:t>Росреестра</w:t>
      </w:r>
      <w:proofErr w:type="spellEnd"/>
      <w:r>
        <w:rPr>
          <w:sz w:val="26"/>
        </w:rPr>
        <w:t xml:space="preserve"> от 28.04.2021 NП/0179), подписывается членами комиссии, к акту осмотра прилагаются материалы </w:t>
      </w:r>
      <w:proofErr w:type="spellStart"/>
      <w:r>
        <w:rPr>
          <w:sz w:val="26"/>
        </w:rPr>
        <w:t>фотофиксации</w:t>
      </w:r>
      <w:proofErr w:type="spellEnd"/>
      <w:r>
        <w:rPr>
          <w:sz w:val="26"/>
        </w:rPr>
        <w:t xml:space="preserve"> объекта (в случае его существования), либо месторасположения объекта на местности и картографическом материале (в случае, если объект прекратил существование).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3) комиссия проводит анализ сведений, в том числе о правообладателях ранее учтенных объектов недвижимости, содержащихся в документах, находящихся в архивах и (или) в распоряжения органов, осуществляющих данные мероприятия.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proofErr w:type="gramStart"/>
      <w:r>
        <w:rPr>
          <w:sz w:val="26"/>
        </w:rPr>
        <w:t>4)акт</w:t>
      </w:r>
      <w:proofErr w:type="gramEnd"/>
      <w:r>
        <w:rPr>
          <w:sz w:val="26"/>
        </w:rPr>
        <w:t xml:space="preserve"> осмотра здания, сооружения или объекта  незавершенного строительства при выявлении правообладателей ранее учтенных объектов недвижимости ,оформленный в установленном законом порядке , и </w:t>
      </w:r>
      <w:proofErr w:type="spellStart"/>
      <w:r>
        <w:rPr>
          <w:sz w:val="26"/>
        </w:rPr>
        <w:t>прилагающиеся</w:t>
      </w:r>
      <w:proofErr w:type="spellEnd"/>
      <w:r>
        <w:rPr>
          <w:sz w:val="26"/>
        </w:rPr>
        <w:t xml:space="preserve"> к нему материалы, комиссия направляет в уполномоченный орган для </w:t>
      </w:r>
      <w:r>
        <w:rPr>
          <w:sz w:val="26"/>
        </w:rPr>
        <w:lastRenderedPageBreak/>
        <w:t>осуществления следующих действий: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-в случае подтверждения о результатам осмотра факта существования здания, сооружения или объекта незавершенного строительства, акт такого осмотра является приложением к проекту решения о выявлении правообладателя ранее учтенного объекта недвижимости;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-в случае если по результатам осмотра, здание, сооружение или объект незавершенного строительства прекратили свое существование, акт осмотра является приложением к заявлению о снятии с государственного кадастрового учета такого объекта недвижимости, с таким заявлением уполномоченный орган обязан обратиться в орган регистрации прав;</w:t>
      </w:r>
    </w:p>
    <w:p w:rsidR="0099627F" w:rsidRDefault="00C33231">
      <w:pPr>
        <w:widowControl w:val="0"/>
        <w:ind w:firstLine="709"/>
        <w:rPr>
          <w:sz w:val="26"/>
        </w:rPr>
      </w:pPr>
      <w:r>
        <w:rPr>
          <w:sz w:val="26"/>
        </w:rPr>
        <w:t>2.3.Комиссия имеет право при необходимости привлекать для участия в работе Комиссии экспертов, специалистов, представителей сторонних организаций.</w:t>
      </w:r>
    </w:p>
    <w:p w:rsidR="0099627F" w:rsidRDefault="0099627F">
      <w:pPr>
        <w:widowControl w:val="0"/>
        <w:rPr>
          <w:b/>
          <w:sz w:val="26"/>
        </w:rPr>
      </w:pPr>
    </w:p>
    <w:p w:rsidR="0099627F" w:rsidRDefault="00C33231">
      <w:pPr>
        <w:widowControl w:val="0"/>
        <w:ind w:firstLine="709"/>
        <w:jc w:val="center"/>
        <w:rPr>
          <w:b/>
          <w:sz w:val="26"/>
        </w:rPr>
      </w:pPr>
      <w:r>
        <w:rPr>
          <w:b/>
          <w:sz w:val="26"/>
        </w:rPr>
        <w:t>3.Организация работы Комиссии.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3.1.Заседание Комиссии проводятся по мере необходимости.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3.2.Председатель Комиссии: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-осуществляет общее руководство работой Комиссии;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-распределяет обязанности между членами Комиссии;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-председательствует и ведет заседания Комиссии;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- в случае необходимости выносит на обсуждение Комиссии вопрос о привлечении к работе Комиссии экспертов, специалистов, представителей сторонних организаций.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3.3. Секретарь Комиссии или другой уполномоченный Председателем член Комиссии (в случае отсутствия секретаря Комиссии):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-не позднее, чем за один день до дня проведения заседания Комиссии уведомляет членов Комиссии о месте, дате и времени проведения заседания Комиссии;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-осуществляет подготовку заседаний Комиссии;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-по ходу заседаний Комиссии оформляет протоколы заседаний Комиссии;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-по результатам работы комиссии оформляет акты осмотра;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-осуществляет иные действия организационно-технического характера, связанные с работой Комиссии.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3.4.Члены Комиссии лично участвуют в заседаниях, осмотрах объектов, подписывают протоколы заседаний Комиссии и акты осмотра по результатам работы Комиссии при этом каждый из актов должен быть подписан не менее чем тремя членами Комиссии (включая председателя и секретаря комиссии).</w:t>
      </w:r>
    </w:p>
    <w:sectPr w:rsidR="0099627F">
      <w:headerReference w:type="default" r:id="rId7"/>
      <w:footerReference w:type="default" r:id="rId8"/>
      <w:pgSz w:w="11907" w:h="16840"/>
      <w:pgMar w:top="1134" w:right="618" w:bottom="709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186" w:rsidRDefault="00900186">
      <w:r>
        <w:separator/>
      </w:r>
    </w:p>
  </w:endnote>
  <w:endnote w:type="continuationSeparator" w:id="0">
    <w:p w:rsidR="00900186" w:rsidRDefault="0090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27F" w:rsidRDefault="0099627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186" w:rsidRDefault="00900186">
      <w:r>
        <w:separator/>
      </w:r>
    </w:p>
  </w:footnote>
  <w:footnote w:type="continuationSeparator" w:id="0">
    <w:p w:rsidR="00900186" w:rsidRDefault="00900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27F" w:rsidRDefault="00C33231">
    <w:pPr>
      <w:framePr w:wrap="around" w:vAnchor="text" w:hAnchor="margin" w:xAlign="center" w:y="1"/>
    </w:pPr>
    <w:r>
      <w:rPr>
        <w:rStyle w:val="a8"/>
      </w:rPr>
      <w:fldChar w:fldCharType="begin"/>
    </w:r>
    <w:r>
      <w:rPr>
        <w:rStyle w:val="a8"/>
      </w:rPr>
      <w:instrText xml:space="preserve">PAGE </w:instrText>
    </w:r>
    <w:r>
      <w:rPr>
        <w:rStyle w:val="a8"/>
      </w:rPr>
      <w:fldChar w:fldCharType="separate"/>
    </w:r>
    <w:r w:rsidR="00F82072">
      <w:rPr>
        <w:rStyle w:val="a8"/>
        <w:noProof/>
      </w:rPr>
      <w:t>2</w:t>
    </w:r>
    <w:r>
      <w:rPr>
        <w:rStyle w:val="a8"/>
      </w:rPr>
      <w:fldChar w:fldCharType="end"/>
    </w:r>
  </w:p>
  <w:p w:rsidR="0099627F" w:rsidRDefault="0099627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7F"/>
    <w:rsid w:val="00900186"/>
    <w:rsid w:val="0099627F"/>
    <w:rsid w:val="00B7096E"/>
    <w:rsid w:val="00C33231"/>
    <w:rsid w:val="00F8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368D6-A722-4F33-9169-86E01BFA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 Spacing"/>
    <w:link w:val="a4"/>
    <w:rPr>
      <w:sz w:val="24"/>
    </w:rPr>
  </w:style>
  <w:style w:type="character" w:customStyle="1" w:styleId="a4">
    <w:name w:val="Без интервала Знак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customStyle="1" w:styleId="12">
    <w:name w:val="Основной шрифт абзаца1"/>
  </w:style>
  <w:style w:type="paragraph" w:customStyle="1" w:styleId="31">
    <w:name w:val="Основной текст (3)"/>
    <w:basedOn w:val="a"/>
    <w:link w:val="32"/>
    <w:pPr>
      <w:widowControl w:val="0"/>
      <w:spacing w:before="720" w:line="322" w:lineRule="exact"/>
    </w:pPr>
    <w:rPr>
      <w:b/>
      <w:sz w:val="26"/>
    </w:rPr>
  </w:style>
  <w:style w:type="character" w:customStyle="1" w:styleId="32">
    <w:name w:val="Основной текст (3)"/>
    <w:basedOn w:val="1"/>
    <w:link w:val="31"/>
    <w:rPr>
      <w:b/>
      <w:sz w:val="2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1"/>
    <w:link w:val="a6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8"/>
  </w:style>
  <w:style w:type="character" w:styleId="a8">
    <w:name w:val="page number"/>
    <w:basedOn w:val="a0"/>
    <w:link w:val="1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40"/>
    </w:rPr>
  </w:style>
  <w:style w:type="paragraph" w:styleId="af">
    <w:name w:val="Balloon Text"/>
    <w:basedOn w:val="a"/>
    <w:link w:val="af0"/>
    <w:uiPriority w:val="99"/>
    <w:semiHidden/>
    <w:unhideWhenUsed/>
    <w:rsid w:val="00F8207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82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2023-08-10T09:11:00Z</cp:lastPrinted>
  <dcterms:created xsi:type="dcterms:W3CDTF">2023-07-18T11:37:00Z</dcterms:created>
  <dcterms:modified xsi:type="dcterms:W3CDTF">2023-08-10T09:11:00Z</dcterms:modified>
</cp:coreProperties>
</file>