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735" w:rsidRPr="005A0758" w:rsidRDefault="00917735" w:rsidP="00917735">
      <w:pPr>
        <w:jc w:val="center"/>
        <w:rPr>
          <w:sz w:val="28"/>
          <w:szCs w:val="28"/>
        </w:rPr>
      </w:pPr>
      <w:r>
        <w:rPr>
          <w:noProof/>
          <w:sz w:val="28"/>
          <w:szCs w:val="28"/>
        </w:rPr>
        <w:drawing>
          <wp:anchor distT="0" distB="0" distL="114300" distR="114300" simplePos="0" relativeHeight="251660288" behindDoc="0" locked="0" layoutInCell="1" allowOverlap="1">
            <wp:simplePos x="0" y="0"/>
            <wp:positionH relativeFrom="column">
              <wp:posOffset>2625090</wp:posOffset>
            </wp:positionH>
            <wp:positionV relativeFrom="paragraph">
              <wp:posOffset>-224790</wp:posOffset>
            </wp:positionV>
            <wp:extent cx="619125" cy="734695"/>
            <wp:effectExtent l="19050" t="0" r="9525"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619125" cy="734695"/>
                    </a:xfrm>
                    <a:prstGeom prst="rect">
                      <a:avLst/>
                    </a:prstGeom>
                    <a:noFill/>
                  </pic:spPr>
                </pic:pic>
              </a:graphicData>
            </a:graphic>
          </wp:anchor>
        </w:drawing>
      </w:r>
    </w:p>
    <w:p w:rsidR="00917735" w:rsidRDefault="00917735" w:rsidP="00917735">
      <w:pPr>
        <w:jc w:val="right"/>
        <w:rPr>
          <w:b/>
          <w:sz w:val="28"/>
          <w:szCs w:val="28"/>
        </w:rPr>
      </w:pPr>
    </w:p>
    <w:p w:rsidR="00917735" w:rsidRDefault="00917735" w:rsidP="00917735">
      <w:pPr>
        <w:rPr>
          <w:b/>
          <w:sz w:val="28"/>
          <w:szCs w:val="28"/>
        </w:rPr>
      </w:pPr>
    </w:p>
    <w:p w:rsidR="00917735" w:rsidRDefault="00917735" w:rsidP="00917735">
      <w:pPr>
        <w:jc w:val="center"/>
        <w:rPr>
          <w:b/>
          <w:sz w:val="28"/>
          <w:szCs w:val="28"/>
        </w:rPr>
      </w:pPr>
      <w:r>
        <w:rPr>
          <w:b/>
          <w:sz w:val="28"/>
          <w:szCs w:val="28"/>
        </w:rPr>
        <w:t>Российская Федерация</w:t>
      </w:r>
    </w:p>
    <w:p w:rsidR="00917735" w:rsidRDefault="00917735" w:rsidP="00917735">
      <w:pPr>
        <w:jc w:val="center"/>
        <w:rPr>
          <w:b/>
          <w:sz w:val="28"/>
          <w:szCs w:val="28"/>
        </w:rPr>
      </w:pPr>
      <w:r>
        <w:rPr>
          <w:b/>
          <w:sz w:val="28"/>
          <w:szCs w:val="28"/>
        </w:rPr>
        <w:t>Новгородская область Новгородский район</w:t>
      </w:r>
    </w:p>
    <w:p w:rsidR="00917735" w:rsidRDefault="00917735" w:rsidP="00917735">
      <w:pPr>
        <w:jc w:val="center"/>
        <w:rPr>
          <w:b/>
          <w:sz w:val="28"/>
          <w:szCs w:val="28"/>
        </w:rPr>
      </w:pPr>
      <w:r>
        <w:rPr>
          <w:b/>
          <w:sz w:val="28"/>
          <w:szCs w:val="28"/>
        </w:rPr>
        <w:t>Совет депутатов Тёсово-Нетыльского сельского поселения</w:t>
      </w:r>
    </w:p>
    <w:p w:rsidR="00917735" w:rsidRDefault="00917735" w:rsidP="00917735">
      <w:pPr>
        <w:jc w:val="center"/>
        <w:rPr>
          <w:b/>
          <w:sz w:val="28"/>
          <w:szCs w:val="28"/>
        </w:rPr>
      </w:pPr>
    </w:p>
    <w:p w:rsidR="00917735" w:rsidRPr="00917735" w:rsidRDefault="00917735" w:rsidP="00917735">
      <w:pPr>
        <w:spacing w:line="240" w:lineRule="exact"/>
        <w:jc w:val="center"/>
        <w:rPr>
          <w:b/>
          <w:sz w:val="28"/>
          <w:szCs w:val="28"/>
        </w:rPr>
      </w:pPr>
      <w:r>
        <w:rPr>
          <w:b/>
          <w:sz w:val="28"/>
        </w:rPr>
        <w:t>РЕШЕНИЕ</w:t>
      </w:r>
    </w:p>
    <w:p w:rsidR="00917735" w:rsidRDefault="00917735" w:rsidP="00917735">
      <w:pPr>
        <w:rPr>
          <w:sz w:val="28"/>
          <w:szCs w:val="28"/>
        </w:rPr>
      </w:pPr>
      <w:r>
        <w:rPr>
          <w:sz w:val="28"/>
          <w:szCs w:val="28"/>
        </w:rPr>
        <w:t xml:space="preserve">от </w:t>
      </w:r>
      <w:r w:rsidR="00EA2CD6">
        <w:rPr>
          <w:sz w:val="28"/>
          <w:szCs w:val="28"/>
        </w:rPr>
        <w:t>27.11.2015</w:t>
      </w:r>
      <w:r>
        <w:rPr>
          <w:sz w:val="28"/>
          <w:szCs w:val="28"/>
        </w:rPr>
        <w:t xml:space="preserve"> № </w:t>
      </w:r>
      <w:r w:rsidR="00EA2CD6">
        <w:rPr>
          <w:sz w:val="28"/>
          <w:szCs w:val="28"/>
        </w:rPr>
        <w:t>73</w:t>
      </w:r>
    </w:p>
    <w:p w:rsidR="00917735" w:rsidRPr="00156D67" w:rsidRDefault="00917735" w:rsidP="00917735">
      <w:pPr>
        <w:rPr>
          <w:sz w:val="28"/>
          <w:szCs w:val="28"/>
        </w:rPr>
      </w:pPr>
      <w:r>
        <w:rPr>
          <w:sz w:val="28"/>
          <w:szCs w:val="28"/>
        </w:rPr>
        <w:t>пос. Тёсово-Нетыльский</w:t>
      </w:r>
    </w:p>
    <w:p w:rsidR="00917735" w:rsidRDefault="00917735" w:rsidP="00917735">
      <w:pPr>
        <w:spacing w:line="240" w:lineRule="exact"/>
        <w:jc w:val="both"/>
        <w:rPr>
          <w:b/>
          <w:sz w:val="28"/>
          <w:szCs w:val="28"/>
        </w:rPr>
      </w:pPr>
    </w:p>
    <w:p w:rsidR="004E0BDE" w:rsidRPr="00480A60" w:rsidRDefault="004E0BDE" w:rsidP="00077E3C">
      <w:pPr>
        <w:pStyle w:val="ConsPlusNormal"/>
        <w:spacing w:line="240" w:lineRule="exact"/>
        <w:jc w:val="both"/>
        <w:rPr>
          <w:rFonts w:ascii="Times New Roman" w:hAnsi="Times New Roman" w:cs="Times New Roman"/>
          <w:b/>
          <w:sz w:val="28"/>
          <w:szCs w:val="28"/>
        </w:rPr>
      </w:pPr>
      <w:r w:rsidRPr="00480A60">
        <w:rPr>
          <w:rFonts w:ascii="Times New Roman" w:hAnsi="Times New Roman" w:cs="Times New Roman"/>
          <w:b/>
          <w:sz w:val="28"/>
          <w:szCs w:val="28"/>
        </w:rPr>
        <w:t xml:space="preserve">Об утверждении Порядка назначения, </w:t>
      </w:r>
    </w:p>
    <w:p w:rsidR="004E0BDE" w:rsidRPr="00480A60" w:rsidRDefault="004E0BDE" w:rsidP="00077E3C">
      <w:pPr>
        <w:pStyle w:val="ConsPlusNormal"/>
        <w:spacing w:line="240" w:lineRule="exact"/>
        <w:jc w:val="both"/>
        <w:rPr>
          <w:rFonts w:ascii="Times New Roman" w:hAnsi="Times New Roman" w:cs="Times New Roman"/>
          <w:b/>
          <w:sz w:val="28"/>
          <w:szCs w:val="28"/>
        </w:rPr>
      </w:pPr>
      <w:r w:rsidRPr="00480A60">
        <w:rPr>
          <w:rFonts w:ascii="Times New Roman" w:hAnsi="Times New Roman" w:cs="Times New Roman"/>
          <w:b/>
          <w:sz w:val="28"/>
          <w:szCs w:val="28"/>
        </w:rPr>
        <w:t xml:space="preserve">выплаты и перерасчета пенсии за выслугу лет </w:t>
      </w:r>
    </w:p>
    <w:p w:rsidR="004E0BDE" w:rsidRPr="00480A60" w:rsidRDefault="004E0BDE" w:rsidP="00077E3C">
      <w:pPr>
        <w:pStyle w:val="ConsPlusNormal"/>
        <w:spacing w:line="240" w:lineRule="exact"/>
        <w:jc w:val="both"/>
        <w:rPr>
          <w:rFonts w:ascii="Times New Roman" w:hAnsi="Times New Roman" w:cs="Times New Roman"/>
          <w:b/>
          <w:sz w:val="28"/>
          <w:szCs w:val="28"/>
        </w:rPr>
      </w:pPr>
      <w:r w:rsidRPr="00480A60">
        <w:rPr>
          <w:rFonts w:ascii="Times New Roman" w:hAnsi="Times New Roman" w:cs="Times New Roman"/>
          <w:b/>
          <w:sz w:val="28"/>
          <w:szCs w:val="28"/>
        </w:rPr>
        <w:t xml:space="preserve">муниципальным служащим, а также лицам, </w:t>
      </w:r>
    </w:p>
    <w:p w:rsidR="004E0BDE" w:rsidRPr="00480A60" w:rsidRDefault="004E0BDE" w:rsidP="00077E3C">
      <w:pPr>
        <w:pStyle w:val="ConsPlusNormal"/>
        <w:spacing w:line="240" w:lineRule="exact"/>
        <w:jc w:val="both"/>
        <w:rPr>
          <w:rFonts w:ascii="Times New Roman" w:hAnsi="Times New Roman" w:cs="Times New Roman"/>
          <w:b/>
          <w:sz w:val="28"/>
          <w:szCs w:val="28"/>
        </w:rPr>
      </w:pPr>
      <w:proofErr w:type="gramStart"/>
      <w:r w:rsidRPr="00480A60">
        <w:rPr>
          <w:rFonts w:ascii="Times New Roman" w:hAnsi="Times New Roman" w:cs="Times New Roman"/>
          <w:b/>
          <w:sz w:val="28"/>
          <w:szCs w:val="28"/>
        </w:rPr>
        <w:t>замещавшим</w:t>
      </w:r>
      <w:proofErr w:type="gramEnd"/>
      <w:r w:rsidRPr="00480A60">
        <w:rPr>
          <w:rFonts w:ascii="Times New Roman" w:hAnsi="Times New Roman" w:cs="Times New Roman"/>
          <w:b/>
          <w:sz w:val="28"/>
          <w:szCs w:val="28"/>
        </w:rPr>
        <w:t xml:space="preserve"> муниципальные должности </w:t>
      </w:r>
    </w:p>
    <w:p w:rsidR="00327FD0" w:rsidRDefault="004E0BDE" w:rsidP="00917735">
      <w:pPr>
        <w:pStyle w:val="ConsPlusNormal"/>
        <w:spacing w:line="240" w:lineRule="exact"/>
        <w:jc w:val="both"/>
        <w:rPr>
          <w:rFonts w:ascii="Times New Roman" w:hAnsi="Times New Roman" w:cs="Times New Roman"/>
          <w:b/>
          <w:sz w:val="28"/>
          <w:szCs w:val="28"/>
        </w:rPr>
      </w:pPr>
      <w:r w:rsidRPr="00480A60">
        <w:rPr>
          <w:rFonts w:ascii="Times New Roman" w:hAnsi="Times New Roman" w:cs="Times New Roman"/>
          <w:b/>
          <w:sz w:val="28"/>
          <w:szCs w:val="28"/>
        </w:rPr>
        <w:t xml:space="preserve">на постоянной (штатной) основе </w:t>
      </w:r>
      <w:r w:rsidR="00327FD0" w:rsidRPr="00480A60">
        <w:rPr>
          <w:rFonts w:ascii="Times New Roman" w:hAnsi="Times New Roman" w:cs="Times New Roman"/>
          <w:b/>
          <w:sz w:val="28"/>
          <w:szCs w:val="28"/>
        </w:rPr>
        <w:t>в органах</w:t>
      </w:r>
    </w:p>
    <w:p w:rsidR="00327FD0" w:rsidRDefault="00327FD0" w:rsidP="00917735">
      <w:pPr>
        <w:pStyle w:val="ConsPlusNormal"/>
        <w:spacing w:line="240" w:lineRule="exact"/>
        <w:jc w:val="both"/>
        <w:rPr>
          <w:rFonts w:ascii="Times New Roman" w:hAnsi="Times New Roman" w:cs="Times New Roman"/>
          <w:b/>
          <w:sz w:val="28"/>
          <w:szCs w:val="28"/>
        </w:rPr>
      </w:pPr>
      <w:r w:rsidRPr="00480A60">
        <w:rPr>
          <w:rFonts w:ascii="Times New Roman" w:hAnsi="Times New Roman" w:cs="Times New Roman"/>
          <w:b/>
          <w:sz w:val="28"/>
          <w:szCs w:val="28"/>
        </w:rPr>
        <w:t xml:space="preserve"> местного самоуправления </w:t>
      </w:r>
      <w:r w:rsidR="00917735">
        <w:rPr>
          <w:rFonts w:ascii="Times New Roman" w:hAnsi="Times New Roman" w:cs="Times New Roman"/>
          <w:b/>
          <w:sz w:val="28"/>
          <w:szCs w:val="28"/>
        </w:rPr>
        <w:t>Тёсово-Нетыльско</w:t>
      </w:r>
      <w:r>
        <w:rPr>
          <w:rFonts w:ascii="Times New Roman" w:hAnsi="Times New Roman" w:cs="Times New Roman"/>
          <w:b/>
          <w:sz w:val="28"/>
          <w:szCs w:val="28"/>
        </w:rPr>
        <w:t>го</w:t>
      </w:r>
    </w:p>
    <w:p w:rsidR="008161F5" w:rsidRPr="00327FD0" w:rsidRDefault="00917735" w:rsidP="00917735">
      <w:pPr>
        <w:pStyle w:val="ConsPlusNormal"/>
        <w:spacing w:line="240" w:lineRule="exact"/>
        <w:jc w:val="both"/>
        <w:rPr>
          <w:rFonts w:ascii="Times New Roman" w:hAnsi="Times New Roman" w:cs="Times New Roman"/>
          <w:b/>
          <w:sz w:val="28"/>
          <w:szCs w:val="28"/>
        </w:rPr>
      </w:pPr>
      <w:r>
        <w:rPr>
          <w:rFonts w:ascii="Times New Roman" w:hAnsi="Times New Roman" w:cs="Times New Roman"/>
          <w:b/>
          <w:sz w:val="28"/>
          <w:szCs w:val="28"/>
        </w:rPr>
        <w:t>сельско</w:t>
      </w:r>
      <w:r w:rsidR="00327FD0">
        <w:rPr>
          <w:rFonts w:ascii="Times New Roman" w:hAnsi="Times New Roman" w:cs="Times New Roman"/>
          <w:b/>
          <w:sz w:val="28"/>
          <w:szCs w:val="28"/>
        </w:rPr>
        <w:t>го</w:t>
      </w:r>
      <w:r>
        <w:rPr>
          <w:rFonts w:ascii="Times New Roman" w:hAnsi="Times New Roman" w:cs="Times New Roman"/>
          <w:b/>
          <w:sz w:val="28"/>
          <w:szCs w:val="28"/>
        </w:rPr>
        <w:t xml:space="preserve"> поселени</w:t>
      </w:r>
      <w:r w:rsidR="00327FD0">
        <w:rPr>
          <w:rFonts w:ascii="Times New Roman" w:hAnsi="Times New Roman" w:cs="Times New Roman"/>
          <w:b/>
          <w:sz w:val="28"/>
          <w:szCs w:val="28"/>
        </w:rPr>
        <w:t>я</w:t>
      </w:r>
    </w:p>
    <w:p w:rsidR="008161F5" w:rsidRPr="00077E3C" w:rsidRDefault="008161F5">
      <w:pPr>
        <w:pStyle w:val="ConsPlusNormal"/>
        <w:jc w:val="both"/>
        <w:rPr>
          <w:rFonts w:ascii="Times New Roman" w:hAnsi="Times New Roman" w:cs="Times New Roman"/>
          <w:sz w:val="28"/>
          <w:szCs w:val="28"/>
        </w:rPr>
      </w:pPr>
    </w:p>
    <w:p w:rsidR="00077E3C" w:rsidRPr="00691286" w:rsidRDefault="00981D3B" w:rsidP="00917735">
      <w:pPr>
        <w:pStyle w:val="ConsPlusNormal"/>
        <w:jc w:val="both"/>
        <w:rPr>
          <w:rFonts w:ascii="Times New Roman" w:hAnsi="Times New Roman" w:cs="Times New Roman"/>
          <w:sz w:val="28"/>
          <w:szCs w:val="28"/>
        </w:rPr>
      </w:pPr>
      <w:r w:rsidRPr="00691286">
        <w:rPr>
          <w:rFonts w:ascii="Times New Roman" w:hAnsi="Times New Roman" w:cs="Times New Roman"/>
          <w:sz w:val="28"/>
          <w:szCs w:val="28"/>
        </w:rPr>
        <w:t xml:space="preserve">В соответствии с Уставом </w:t>
      </w:r>
      <w:r w:rsidR="00917735">
        <w:rPr>
          <w:rFonts w:ascii="Times New Roman" w:hAnsi="Times New Roman" w:cs="Times New Roman"/>
          <w:sz w:val="28"/>
          <w:szCs w:val="28"/>
        </w:rPr>
        <w:t>Тёсово-Нетыльского сельского поселения</w:t>
      </w:r>
      <w:r w:rsidRPr="00691286">
        <w:rPr>
          <w:rFonts w:ascii="Times New Roman" w:hAnsi="Times New Roman" w:cs="Times New Roman"/>
          <w:sz w:val="28"/>
          <w:szCs w:val="28"/>
        </w:rPr>
        <w:t>, Федеральным закон</w:t>
      </w:r>
      <w:r w:rsidR="00917735">
        <w:rPr>
          <w:rFonts w:ascii="Times New Roman" w:hAnsi="Times New Roman" w:cs="Times New Roman"/>
          <w:sz w:val="28"/>
          <w:szCs w:val="28"/>
        </w:rPr>
        <w:t>о</w:t>
      </w:r>
      <w:r w:rsidRPr="00691286">
        <w:rPr>
          <w:rFonts w:ascii="Times New Roman" w:hAnsi="Times New Roman" w:cs="Times New Roman"/>
          <w:sz w:val="28"/>
          <w:szCs w:val="28"/>
        </w:rPr>
        <w:t xml:space="preserve">м от 2 марта 2007 года №25-ФЗ «О муниципальной службе в Российской Федерации», </w:t>
      </w:r>
    </w:p>
    <w:p w:rsidR="00917735" w:rsidRPr="00917735" w:rsidRDefault="00917735" w:rsidP="00917735">
      <w:pPr>
        <w:autoSpaceDE w:val="0"/>
        <w:autoSpaceDN w:val="0"/>
        <w:adjustRightInd w:val="0"/>
        <w:spacing w:after="200"/>
        <w:ind w:firstLine="540"/>
        <w:jc w:val="both"/>
        <w:rPr>
          <w:rFonts w:ascii="Times New Roman CYR" w:hAnsi="Times New Roman CYR" w:cs="Times New Roman CYR"/>
          <w:sz w:val="28"/>
          <w:szCs w:val="28"/>
        </w:rPr>
      </w:pPr>
      <w:r w:rsidRPr="00917735">
        <w:rPr>
          <w:rFonts w:ascii="Times New Roman CYR" w:hAnsi="Times New Roman CYR" w:cs="Times New Roman CYR"/>
          <w:sz w:val="28"/>
          <w:szCs w:val="28"/>
        </w:rPr>
        <w:t xml:space="preserve">Совет депутатов </w:t>
      </w:r>
      <w:r w:rsidRPr="00917735">
        <w:rPr>
          <w:sz w:val="28"/>
          <w:szCs w:val="28"/>
        </w:rPr>
        <w:t>Тёсово-Нетыльского</w:t>
      </w:r>
      <w:r w:rsidRPr="00917735">
        <w:rPr>
          <w:rFonts w:ascii="Times New Roman CYR" w:hAnsi="Times New Roman CYR" w:cs="Times New Roman CYR"/>
          <w:sz w:val="28"/>
          <w:szCs w:val="28"/>
        </w:rPr>
        <w:t xml:space="preserve"> сельского поселения</w:t>
      </w:r>
    </w:p>
    <w:p w:rsidR="00981D3B" w:rsidRPr="00480A60" w:rsidRDefault="00917735" w:rsidP="000B3C83">
      <w:pPr>
        <w:pStyle w:val="ConsPlusNormal"/>
        <w:jc w:val="both"/>
        <w:rPr>
          <w:rFonts w:ascii="Times New Roman" w:hAnsi="Times New Roman" w:cs="Times New Roman"/>
          <w:b/>
          <w:sz w:val="28"/>
          <w:szCs w:val="28"/>
        </w:rPr>
      </w:pPr>
      <w:r>
        <w:rPr>
          <w:rFonts w:ascii="Times New Roman" w:hAnsi="Times New Roman" w:cs="Times New Roman"/>
          <w:b/>
          <w:sz w:val="28"/>
          <w:szCs w:val="28"/>
        </w:rPr>
        <w:t>РЕШИЛ</w:t>
      </w:r>
      <w:r w:rsidR="00981D3B" w:rsidRPr="00480A60">
        <w:rPr>
          <w:rFonts w:ascii="Times New Roman" w:hAnsi="Times New Roman" w:cs="Times New Roman"/>
          <w:b/>
          <w:sz w:val="28"/>
          <w:szCs w:val="28"/>
        </w:rPr>
        <w:t>:</w:t>
      </w:r>
    </w:p>
    <w:p w:rsidR="00981D3B" w:rsidRDefault="00981D3B">
      <w:pPr>
        <w:pStyle w:val="ConsPlusNormal"/>
        <w:ind w:firstLine="540"/>
        <w:jc w:val="both"/>
        <w:rPr>
          <w:rFonts w:ascii="Times New Roman" w:hAnsi="Times New Roman" w:cs="Times New Roman"/>
          <w:sz w:val="28"/>
          <w:szCs w:val="28"/>
        </w:rPr>
      </w:pPr>
      <w:r w:rsidRPr="00DB15F9">
        <w:rPr>
          <w:rFonts w:ascii="Times New Roman" w:hAnsi="Times New Roman" w:cs="Times New Roman"/>
          <w:sz w:val="28"/>
          <w:szCs w:val="28"/>
        </w:rPr>
        <w:t xml:space="preserve">1. Утвердить </w:t>
      </w:r>
      <w:r w:rsidR="00911FAF">
        <w:rPr>
          <w:rFonts w:ascii="Times New Roman" w:hAnsi="Times New Roman" w:cs="Times New Roman"/>
          <w:sz w:val="28"/>
          <w:szCs w:val="28"/>
        </w:rPr>
        <w:t xml:space="preserve">прилагаемый </w:t>
      </w:r>
      <w:r w:rsidRPr="00DB15F9">
        <w:rPr>
          <w:rFonts w:ascii="Times New Roman" w:hAnsi="Times New Roman" w:cs="Times New Roman"/>
          <w:sz w:val="28"/>
          <w:szCs w:val="28"/>
        </w:rPr>
        <w:t>Порядок</w:t>
      </w:r>
      <w:r w:rsidR="00DB15F9" w:rsidRPr="00DB15F9">
        <w:rPr>
          <w:rFonts w:ascii="Times New Roman" w:hAnsi="Times New Roman" w:cs="Times New Roman"/>
          <w:sz w:val="28"/>
          <w:szCs w:val="28"/>
        </w:rPr>
        <w:t xml:space="preserve"> назначения, выплаты и перерасчета пенсии за выслугу лет муниципальным служащим, а также лицам, замещавшим муниципальные должности </w:t>
      </w:r>
      <w:r w:rsidR="00DB15F9" w:rsidRPr="00DB15F9">
        <w:rPr>
          <w:rFonts w:ascii="Times New Roman" w:hAnsi="Times New Roman" w:cs="Times New Roman"/>
          <w:spacing w:val="-2"/>
          <w:sz w:val="28"/>
          <w:szCs w:val="28"/>
          <w:lang w:bidi="ru-RU"/>
        </w:rPr>
        <w:t xml:space="preserve">на постоянной (штатной) основе </w:t>
      </w:r>
      <w:r w:rsidR="00DB15F9" w:rsidRPr="00A94860">
        <w:rPr>
          <w:rFonts w:ascii="Times New Roman" w:hAnsi="Times New Roman" w:cs="Times New Roman"/>
          <w:spacing w:val="-2"/>
          <w:sz w:val="28"/>
          <w:szCs w:val="28"/>
          <w:lang w:bidi="ru-RU"/>
        </w:rPr>
        <w:t>в</w:t>
      </w:r>
      <w:r w:rsidR="00327FD0" w:rsidRPr="00327FD0">
        <w:rPr>
          <w:rFonts w:ascii="Times New Roman" w:hAnsi="Times New Roman" w:cs="Times New Roman"/>
          <w:spacing w:val="-2"/>
          <w:sz w:val="28"/>
          <w:szCs w:val="28"/>
          <w:lang w:bidi="ru-RU"/>
        </w:rPr>
        <w:t>органах местного самоуправления</w:t>
      </w:r>
      <w:r w:rsidR="00917735">
        <w:rPr>
          <w:rFonts w:ascii="Times New Roman" w:hAnsi="Times New Roman" w:cs="Times New Roman"/>
          <w:spacing w:val="-2"/>
          <w:sz w:val="28"/>
          <w:szCs w:val="28"/>
          <w:lang w:bidi="ru-RU"/>
        </w:rPr>
        <w:t>Тёсово-Нетыльско</w:t>
      </w:r>
      <w:r w:rsidR="00327FD0">
        <w:rPr>
          <w:rFonts w:ascii="Times New Roman" w:hAnsi="Times New Roman" w:cs="Times New Roman"/>
          <w:spacing w:val="-2"/>
          <w:sz w:val="28"/>
          <w:szCs w:val="28"/>
          <w:lang w:bidi="ru-RU"/>
        </w:rPr>
        <w:t>го</w:t>
      </w:r>
      <w:r w:rsidR="00917735">
        <w:rPr>
          <w:rFonts w:ascii="Times New Roman" w:hAnsi="Times New Roman" w:cs="Times New Roman"/>
          <w:spacing w:val="-2"/>
          <w:sz w:val="28"/>
          <w:szCs w:val="28"/>
          <w:lang w:bidi="ru-RU"/>
        </w:rPr>
        <w:t xml:space="preserve"> сельско</w:t>
      </w:r>
      <w:r w:rsidR="00327FD0">
        <w:rPr>
          <w:rFonts w:ascii="Times New Roman" w:hAnsi="Times New Roman" w:cs="Times New Roman"/>
          <w:spacing w:val="-2"/>
          <w:sz w:val="28"/>
          <w:szCs w:val="28"/>
          <w:lang w:bidi="ru-RU"/>
        </w:rPr>
        <w:t>го</w:t>
      </w:r>
      <w:r w:rsidR="00917735">
        <w:rPr>
          <w:rFonts w:ascii="Times New Roman" w:hAnsi="Times New Roman" w:cs="Times New Roman"/>
          <w:spacing w:val="-2"/>
          <w:sz w:val="28"/>
          <w:szCs w:val="28"/>
          <w:lang w:bidi="ru-RU"/>
        </w:rPr>
        <w:t xml:space="preserve"> поселени</w:t>
      </w:r>
      <w:r w:rsidR="00327FD0">
        <w:rPr>
          <w:rFonts w:ascii="Times New Roman" w:hAnsi="Times New Roman" w:cs="Times New Roman"/>
          <w:spacing w:val="-2"/>
          <w:sz w:val="28"/>
          <w:szCs w:val="28"/>
          <w:lang w:bidi="ru-RU"/>
        </w:rPr>
        <w:t>я</w:t>
      </w:r>
      <w:r w:rsidR="00C479C4">
        <w:rPr>
          <w:rFonts w:ascii="Times New Roman" w:hAnsi="Times New Roman" w:cs="Times New Roman"/>
          <w:sz w:val="28"/>
          <w:szCs w:val="28"/>
        </w:rPr>
        <w:t>.</w:t>
      </w:r>
    </w:p>
    <w:p w:rsidR="00286C15" w:rsidRDefault="00C479C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Признать утратившим</w:t>
      </w:r>
      <w:r w:rsidR="00286C15">
        <w:rPr>
          <w:rFonts w:ascii="Times New Roman" w:hAnsi="Times New Roman" w:cs="Times New Roman"/>
          <w:sz w:val="28"/>
          <w:szCs w:val="28"/>
        </w:rPr>
        <w:t>и</w:t>
      </w:r>
      <w:r>
        <w:rPr>
          <w:rFonts w:ascii="Times New Roman" w:hAnsi="Times New Roman" w:cs="Times New Roman"/>
          <w:sz w:val="28"/>
          <w:szCs w:val="28"/>
        </w:rPr>
        <w:t xml:space="preserve"> силу решени</w:t>
      </w:r>
      <w:r w:rsidR="00286C15">
        <w:rPr>
          <w:rFonts w:ascii="Times New Roman" w:hAnsi="Times New Roman" w:cs="Times New Roman"/>
          <w:sz w:val="28"/>
          <w:szCs w:val="28"/>
        </w:rPr>
        <w:t>я</w:t>
      </w:r>
      <w:r w:rsidR="00917735">
        <w:rPr>
          <w:rFonts w:ascii="Times New Roman" w:hAnsi="Times New Roman" w:cs="Times New Roman"/>
          <w:sz w:val="28"/>
          <w:szCs w:val="28"/>
        </w:rPr>
        <w:t xml:space="preserve">Совета депутатов Тёсово-Нетыльского </w:t>
      </w:r>
      <w:r w:rsidR="00327FD0">
        <w:rPr>
          <w:rFonts w:ascii="Times New Roman" w:hAnsi="Times New Roman" w:cs="Times New Roman"/>
          <w:sz w:val="28"/>
          <w:szCs w:val="28"/>
        </w:rPr>
        <w:t>городского</w:t>
      </w:r>
      <w:r w:rsidR="00917735">
        <w:rPr>
          <w:rFonts w:ascii="Times New Roman" w:hAnsi="Times New Roman" w:cs="Times New Roman"/>
          <w:sz w:val="28"/>
          <w:szCs w:val="28"/>
        </w:rPr>
        <w:t xml:space="preserve"> поселения</w:t>
      </w:r>
      <w:r w:rsidR="00286C15">
        <w:rPr>
          <w:rFonts w:ascii="Times New Roman" w:hAnsi="Times New Roman" w:cs="Times New Roman"/>
          <w:sz w:val="28"/>
          <w:szCs w:val="28"/>
        </w:rPr>
        <w:t>:</w:t>
      </w:r>
    </w:p>
    <w:p w:rsidR="00917735" w:rsidRPr="00917735" w:rsidRDefault="00286C15" w:rsidP="00917735">
      <w:pPr>
        <w:pStyle w:val="ConsPlusNormal"/>
        <w:widowControl/>
        <w:rPr>
          <w:rFonts w:ascii="Times New Roman" w:hAnsi="Times New Roman" w:cs="Times New Roman"/>
          <w:sz w:val="28"/>
        </w:rPr>
      </w:pPr>
      <w:r>
        <w:rPr>
          <w:rFonts w:ascii="Times New Roman" w:hAnsi="Times New Roman" w:cs="Times New Roman"/>
          <w:sz w:val="28"/>
          <w:szCs w:val="28"/>
        </w:rPr>
        <w:t>-</w:t>
      </w:r>
      <w:r w:rsidR="00917735">
        <w:rPr>
          <w:rFonts w:ascii="Times New Roman" w:hAnsi="Times New Roman" w:cs="Times New Roman"/>
          <w:sz w:val="28"/>
        </w:rPr>
        <w:t>от 28 октября 2008 года  № 63</w:t>
      </w:r>
      <w:r w:rsidR="00C479C4">
        <w:rPr>
          <w:rFonts w:ascii="Times New Roman" w:hAnsi="Times New Roman" w:cs="Times New Roman"/>
          <w:sz w:val="28"/>
          <w:szCs w:val="28"/>
        </w:rPr>
        <w:t>«</w:t>
      </w:r>
      <w:r w:rsidR="00917735" w:rsidRPr="00917735">
        <w:rPr>
          <w:rFonts w:ascii="Times New Roman" w:hAnsi="Times New Roman" w:cs="Times New Roman"/>
          <w:sz w:val="28"/>
        </w:rPr>
        <w:t xml:space="preserve">Об </w:t>
      </w:r>
      <w:r w:rsidR="00917735">
        <w:rPr>
          <w:rFonts w:ascii="Times New Roman" w:hAnsi="Times New Roman" w:cs="Times New Roman"/>
          <w:sz w:val="28"/>
        </w:rPr>
        <w:t xml:space="preserve">утверждении Порядка установления, выплаты и </w:t>
      </w:r>
      <w:r w:rsidR="00917735" w:rsidRPr="00917735">
        <w:rPr>
          <w:rFonts w:ascii="Times New Roman" w:hAnsi="Times New Roman" w:cs="Times New Roman"/>
          <w:sz w:val="28"/>
        </w:rPr>
        <w:t>перера</w:t>
      </w:r>
      <w:r w:rsidR="00917735">
        <w:rPr>
          <w:rFonts w:ascii="Times New Roman" w:hAnsi="Times New Roman" w:cs="Times New Roman"/>
          <w:sz w:val="28"/>
        </w:rPr>
        <w:t xml:space="preserve">счета пенсии за выслугу лет </w:t>
      </w:r>
      <w:r w:rsidR="00917735" w:rsidRPr="00917735">
        <w:rPr>
          <w:rFonts w:ascii="Times New Roman" w:hAnsi="Times New Roman" w:cs="Times New Roman"/>
          <w:sz w:val="28"/>
        </w:rPr>
        <w:t>муниципальным служащим,</w:t>
      </w:r>
    </w:p>
    <w:p w:rsidR="00286C15" w:rsidRPr="00917735" w:rsidRDefault="00917735" w:rsidP="00917735">
      <w:pPr>
        <w:pStyle w:val="ConsPlusNormal"/>
        <w:widowControl/>
        <w:rPr>
          <w:rFonts w:ascii="Times New Roman" w:hAnsi="Times New Roman" w:cs="Times New Roman"/>
          <w:sz w:val="28"/>
        </w:rPr>
      </w:pPr>
      <w:r w:rsidRPr="00917735">
        <w:rPr>
          <w:rFonts w:ascii="Times New Roman" w:hAnsi="Times New Roman" w:cs="Times New Roman"/>
          <w:sz w:val="28"/>
        </w:rPr>
        <w:t>а также лицам, замещавшим муниципальныедолжности в</w:t>
      </w:r>
      <w:r>
        <w:rPr>
          <w:rFonts w:ascii="Times New Roman" w:hAnsi="Times New Roman" w:cs="Times New Roman"/>
          <w:sz w:val="28"/>
        </w:rPr>
        <w:t xml:space="preserve"> Тесово-</w:t>
      </w:r>
      <w:r w:rsidRPr="00917735">
        <w:rPr>
          <w:rFonts w:ascii="Times New Roman" w:hAnsi="Times New Roman" w:cs="Times New Roman"/>
          <w:sz w:val="28"/>
        </w:rPr>
        <w:t>Нетыльскомгородском поселении</w:t>
      </w:r>
      <w:r w:rsidR="00C479C4">
        <w:rPr>
          <w:rFonts w:ascii="Times New Roman" w:hAnsi="Times New Roman" w:cs="Times New Roman"/>
          <w:sz w:val="28"/>
          <w:szCs w:val="28"/>
        </w:rPr>
        <w:t>»</w:t>
      </w:r>
      <w:r w:rsidR="00286C15">
        <w:rPr>
          <w:rFonts w:ascii="Times New Roman" w:hAnsi="Times New Roman" w:cs="Times New Roman"/>
          <w:sz w:val="28"/>
          <w:szCs w:val="28"/>
        </w:rPr>
        <w:t>;</w:t>
      </w:r>
    </w:p>
    <w:p w:rsidR="00286C15" w:rsidRPr="00917735" w:rsidRDefault="00286C15" w:rsidP="00917735">
      <w:pPr>
        <w:rPr>
          <w:sz w:val="28"/>
          <w:szCs w:val="28"/>
        </w:rPr>
      </w:pPr>
      <w:r>
        <w:rPr>
          <w:sz w:val="28"/>
          <w:szCs w:val="28"/>
        </w:rPr>
        <w:t xml:space="preserve">- </w:t>
      </w:r>
      <w:r w:rsidR="00917735">
        <w:rPr>
          <w:sz w:val="28"/>
          <w:szCs w:val="28"/>
        </w:rPr>
        <w:t>от 16.02.20</w:t>
      </w:r>
      <w:r w:rsidR="00917735" w:rsidRPr="00FE1D79">
        <w:rPr>
          <w:sz w:val="28"/>
          <w:szCs w:val="28"/>
        </w:rPr>
        <w:t>10</w:t>
      </w:r>
      <w:r w:rsidR="00917735">
        <w:rPr>
          <w:sz w:val="28"/>
          <w:szCs w:val="28"/>
        </w:rPr>
        <w:t xml:space="preserve"> г. № </w:t>
      </w:r>
      <w:r w:rsidR="00917735" w:rsidRPr="00FE1D79">
        <w:rPr>
          <w:sz w:val="28"/>
          <w:szCs w:val="28"/>
        </w:rPr>
        <w:t>10</w:t>
      </w:r>
      <w:r w:rsidR="00917735">
        <w:rPr>
          <w:sz w:val="28"/>
          <w:szCs w:val="28"/>
        </w:rPr>
        <w:t xml:space="preserve">9 </w:t>
      </w:r>
      <w:r w:rsidRPr="00917735">
        <w:rPr>
          <w:sz w:val="28"/>
          <w:szCs w:val="28"/>
        </w:rPr>
        <w:t>«</w:t>
      </w:r>
      <w:r w:rsidR="00917735" w:rsidRPr="00917735">
        <w:rPr>
          <w:sz w:val="28"/>
          <w:szCs w:val="28"/>
        </w:rPr>
        <w:t>О внесении изменений в решение Совета депутатов Тесово-Нетыльскогогородского поселения от 26.10.2008 № 63</w:t>
      </w:r>
      <w:r>
        <w:rPr>
          <w:sz w:val="28"/>
          <w:szCs w:val="28"/>
        </w:rPr>
        <w:t>»;</w:t>
      </w:r>
    </w:p>
    <w:p w:rsidR="00917735" w:rsidRPr="00917735" w:rsidRDefault="00286C15" w:rsidP="00917735">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00917735" w:rsidRPr="00917735">
        <w:rPr>
          <w:rFonts w:ascii="Times New Roman" w:hAnsi="Times New Roman" w:cs="Times New Roman"/>
          <w:sz w:val="28"/>
          <w:szCs w:val="28"/>
        </w:rPr>
        <w:t>от 24.03.2011 №40</w:t>
      </w:r>
      <w:r>
        <w:rPr>
          <w:rFonts w:ascii="Times New Roman" w:hAnsi="Times New Roman" w:cs="Times New Roman"/>
          <w:sz w:val="28"/>
          <w:szCs w:val="28"/>
        </w:rPr>
        <w:t>«</w:t>
      </w:r>
      <w:r w:rsidR="00917735" w:rsidRPr="00917735">
        <w:rPr>
          <w:rFonts w:ascii="Times New Roman" w:hAnsi="Times New Roman" w:cs="Times New Roman"/>
          <w:sz w:val="28"/>
          <w:szCs w:val="28"/>
        </w:rPr>
        <w:t>О внес</w:t>
      </w:r>
      <w:r w:rsidR="00917735">
        <w:rPr>
          <w:rFonts w:ascii="Times New Roman" w:hAnsi="Times New Roman" w:cs="Times New Roman"/>
          <w:sz w:val="28"/>
          <w:szCs w:val="28"/>
        </w:rPr>
        <w:t xml:space="preserve">ении изменений в решение Совета </w:t>
      </w:r>
      <w:r w:rsidR="00917735" w:rsidRPr="00917735">
        <w:rPr>
          <w:rFonts w:ascii="Times New Roman" w:hAnsi="Times New Roman" w:cs="Times New Roman"/>
          <w:sz w:val="28"/>
          <w:szCs w:val="28"/>
        </w:rPr>
        <w:t>депутато</w:t>
      </w:r>
      <w:r w:rsidR="00917735">
        <w:rPr>
          <w:rFonts w:ascii="Times New Roman" w:hAnsi="Times New Roman" w:cs="Times New Roman"/>
          <w:sz w:val="28"/>
          <w:szCs w:val="28"/>
        </w:rPr>
        <w:t xml:space="preserve">в Тесово-Нетыльского городского </w:t>
      </w:r>
      <w:r w:rsidR="00917735" w:rsidRPr="00917735">
        <w:rPr>
          <w:rFonts w:ascii="Times New Roman" w:hAnsi="Times New Roman" w:cs="Times New Roman"/>
          <w:sz w:val="28"/>
          <w:szCs w:val="28"/>
        </w:rPr>
        <w:t>поселения от 28.10.2008 №63</w:t>
      </w:r>
    </w:p>
    <w:p w:rsidR="00917735" w:rsidRPr="00917735" w:rsidRDefault="00917735" w:rsidP="00917735">
      <w:pPr>
        <w:pStyle w:val="ConsPlusNormal"/>
        <w:rPr>
          <w:rFonts w:ascii="Times New Roman" w:hAnsi="Times New Roman" w:cs="Times New Roman"/>
          <w:sz w:val="28"/>
          <w:szCs w:val="28"/>
        </w:rPr>
      </w:pPr>
      <w:r w:rsidRPr="00917735">
        <w:rPr>
          <w:rFonts w:ascii="Times New Roman" w:hAnsi="Times New Roman" w:cs="Times New Roman"/>
          <w:sz w:val="28"/>
          <w:szCs w:val="28"/>
        </w:rPr>
        <w:t>«Об утверждении Порядкаустановления, выплаты и перерасчета пенсии за выслугу летмуниципальным служащим,а также лицам, замещавшим муниципальныедолжности в Тесово-Нетыльскомгородском поселении»</w:t>
      </w:r>
      <w:r>
        <w:rPr>
          <w:rFonts w:ascii="Times New Roman" w:hAnsi="Times New Roman" w:cs="Times New Roman"/>
          <w:sz w:val="28"/>
          <w:szCs w:val="28"/>
        </w:rPr>
        <w:t>.</w:t>
      </w:r>
    </w:p>
    <w:p w:rsidR="00C479C4" w:rsidRDefault="008576EF">
      <w:pPr>
        <w:pStyle w:val="ConsPlusNormal"/>
        <w:ind w:firstLine="540"/>
        <w:jc w:val="both"/>
        <w:rPr>
          <w:rFonts w:ascii="Times New Roman" w:hAnsi="Times New Roman" w:cs="Times New Roman"/>
          <w:sz w:val="28"/>
          <w:szCs w:val="28"/>
        </w:rPr>
      </w:pPr>
      <w:r w:rsidRPr="00911FAF">
        <w:rPr>
          <w:rFonts w:ascii="Times New Roman" w:hAnsi="Times New Roman" w:cs="Times New Roman"/>
          <w:sz w:val="28"/>
          <w:szCs w:val="28"/>
        </w:rPr>
        <w:t xml:space="preserve">3. </w:t>
      </w:r>
      <w:r w:rsidR="00C451C6" w:rsidRPr="00911FAF">
        <w:rPr>
          <w:rFonts w:ascii="Times New Roman" w:hAnsi="Times New Roman" w:cs="Times New Roman"/>
          <w:sz w:val="28"/>
          <w:szCs w:val="28"/>
        </w:rPr>
        <w:t>Решение вступает в силу</w:t>
      </w:r>
      <w:r w:rsidR="00911FAF" w:rsidRPr="00911FAF">
        <w:rPr>
          <w:rFonts w:ascii="Times New Roman" w:hAnsi="Times New Roman" w:cs="Times New Roman"/>
          <w:sz w:val="28"/>
          <w:szCs w:val="28"/>
        </w:rPr>
        <w:t xml:space="preserve"> с 1 января 2016 года.</w:t>
      </w:r>
    </w:p>
    <w:p w:rsidR="00917735" w:rsidRDefault="00917735">
      <w:pPr>
        <w:pStyle w:val="ConsPlusNormal"/>
        <w:ind w:firstLine="540"/>
        <w:jc w:val="both"/>
        <w:rPr>
          <w:rFonts w:ascii="Times New Roman" w:hAnsi="Times New Roman" w:cs="Times New Roman"/>
          <w:sz w:val="28"/>
          <w:szCs w:val="28"/>
        </w:rPr>
      </w:pPr>
    </w:p>
    <w:p w:rsidR="00EA2CD6" w:rsidRPr="00F15AC5" w:rsidRDefault="00EA2CD6" w:rsidP="00EA2CD6">
      <w:pPr>
        <w:rPr>
          <w:sz w:val="28"/>
          <w:szCs w:val="28"/>
        </w:rPr>
      </w:pPr>
      <w:r w:rsidRPr="00F15AC5">
        <w:rPr>
          <w:sz w:val="28"/>
          <w:szCs w:val="28"/>
        </w:rPr>
        <w:t>Зам. Председателя</w:t>
      </w:r>
    </w:p>
    <w:p w:rsidR="00EA2CD6" w:rsidRPr="00F15AC5" w:rsidRDefault="00EA2CD6" w:rsidP="00EA2CD6">
      <w:pPr>
        <w:rPr>
          <w:sz w:val="28"/>
          <w:szCs w:val="28"/>
        </w:rPr>
      </w:pPr>
      <w:r w:rsidRPr="00F15AC5">
        <w:rPr>
          <w:sz w:val="28"/>
          <w:szCs w:val="28"/>
        </w:rPr>
        <w:t>Совета депутатов                                                                                А.Г.Ефимов</w:t>
      </w:r>
    </w:p>
    <w:p w:rsidR="00EA2CD6" w:rsidRPr="00F15AC5" w:rsidRDefault="00EA2CD6" w:rsidP="00EA2CD6">
      <w:pPr>
        <w:rPr>
          <w:rFonts w:ascii="Calibri" w:eastAsia="Calibri" w:hAnsi="Calibri"/>
          <w:sz w:val="22"/>
          <w:szCs w:val="22"/>
          <w:lang w:eastAsia="en-US"/>
        </w:rPr>
      </w:pPr>
    </w:p>
    <w:p w:rsidR="00EA2CD6" w:rsidRDefault="00EA2CD6" w:rsidP="000427F5">
      <w:pPr>
        <w:pStyle w:val="ConsPlusNormal"/>
        <w:jc w:val="right"/>
        <w:rPr>
          <w:color w:val="000000"/>
          <w:sz w:val="28"/>
          <w:szCs w:val="28"/>
        </w:rPr>
      </w:pPr>
    </w:p>
    <w:p w:rsidR="00327FD0" w:rsidRPr="00EA2CD6" w:rsidRDefault="00327FD0" w:rsidP="000427F5">
      <w:pPr>
        <w:pStyle w:val="ConsPlusNormal"/>
        <w:jc w:val="right"/>
        <w:rPr>
          <w:rFonts w:ascii="Times New Roman" w:hAnsi="Times New Roman" w:cs="Times New Roman"/>
          <w:sz w:val="28"/>
          <w:szCs w:val="28"/>
        </w:rPr>
      </w:pPr>
      <w:r w:rsidRPr="00EA2CD6">
        <w:rPr>
          <w:rFonts w:ascii="Times New Roman" w:hAnsi="Times New Roman" w:cs="Times New Roman"/>
          <w:color w:val="000000"/>
          <w:sz w:val="28"/>
          <w:szCs w:val="28"/>
        </w:rPr>
        <w:lastRenderedPageBreak/>
        <w:t>Приложение № 1</w:t>
      </w:r>
    </w:p>
    <w:p w:rsidR="00327FD0" w:rsidRPr="004F2B12" w:rsidRDefault="00327FD0" w:rsidP="00327FD0">
      <w:pPr>
        <w:shd w:val="clear" w:color="auto" w:fill="FFFFFF"/>
        <w:jc w:val="right"/>
        <w:rPr>
          <w:color w:val="000000"/>
          <w:sz w:val="28"/>
          <w:szCs w:val="28"/>
        </w:rPr>
      </w:pPr>
      <w:r w:rsidRPr="004F2B12">
        <w:rPr>
          <w:color w:val="000000"/>
          <w:sz w:val="28"/>
          <w:szCs w:val="28"/>
        </w:rPr>
        <w:t>к решению от</w:t>
      </w:r>
      <w:r w:rsidR="00EA2CD6">
        <w:rPr>
          <w:color w:val="000000"/>
          <w:sz w:val="28"/>
          <w:szCs w:val="28"/>
        </w:rPr>
        <w:t>27.11.2015№73</w:t>
      </w:r>
    </w:p>
    <w:p w:rsidR="00327FD0" w:rsidRDefault="00327FD0" w:rsidP="00327FD0">
      <w:pPr>
        <w:shd w:val="clear" w:color="auto" w:fill="FFFFFF"/>
        <w:jc w:val="right"/>
        <w:rPr>
          <w:color w:val="000000"/>
          <w:sz w:val="28"/>
          <w:szCs w:val="28"/>
        </w:rPr>
      </w:pPr>
      <w:r w:rsidRPr="004F2B12">
        <w:rPr>
          <w:color w:val="000000"/>
          <w:sz w:val="28"/>
          <w:szCs w:val="28"/>
        </w:rPr>
        <w:t>Совета</w:t>
      </w:r>
      <w:r>
        <w:rPr>
          <w:color w:val="000000"/>
          <w:sz w:val="28"/>
          <w:szCs w:val="28"/>
        </w:rPr>
        <w:t xml:space="preserve"> депутатовТёсово-</w:t>
      </w:r>
    </w:p>
    <w:p w:rsidR="00327FD0" w:rsidRPr="004F2B12" w:rsidRDefault="00327FD0" w:rsidP="00327FD0">
      <w:pPr>
        <w:shd w:val="clear" w:color="auto" w:fill="FFFFFF"/>
        <w:jc w:val="right"/>
        <w:rPr>
          <w:color w:val="000000"/>
          <w:sz w:val="28"/>
          <w:szCs w:val="28"/>
        </w:rPr>
      </w:pPr>
      <w:r>
        <w:rPr>
          <w:color w:val="000000"/>
          <w:sz w:val="28"/>
          <w:szCs w:val="28"/>
        </w:rPr>
        <w:t xml:space="preserve">Нетыльского </w:t>
      </w:r>
      <w:r w:rsidRPr="004F2B12">
        <w:rPr>
          <w:color w:val="000000"/>
          <w:sz w:val="28"/>
          <w:szCs w:val="28"/>
        </w:rPr>
        <w:t>сельского поселения</w:t>
      </w:r>
    </w:p>
    <w:p w:rsidR="00DB15F9" w:rsidRDefault="00DB15F9" w:rsidP="00327FD0">
      <w:pPr>
        <w:pStyle w:val="ConsPlusNormal"/>
        <w:ind w:firstLine="540"/>
        <w:jc w:val="right"/>
        <w:rPr>
          <w:rFonts w:ascii="Times New Roman" w:hAnsi="Times New Roman" w:cs="Times New Roman"/>
          <w:sz w:val="28"/>
          <w:szCs w:val="28"/>
        </w:rPr>
      </w:pPr>
    </w:p>
    <w:p w:rsidR="00917735" w:rsidRDefault="00917735" w:rsidP="00C451C6">
      <w:pPr>
        <w:pStyle w:val="ConsPlusNormal"/>
        <w:ind w:firstLine="540"/>
        <w:jc w:val="center"/>
        <w:rPr>
          <w:rFonts w:ascii="Times New Roman" w:hAnsi="Times New Roman" w:cs="Times New Roman"/>
          <w:b/>
          <w:sz w:val="28"/>
          <w:szCs w:val="28"/>
        </w:rPr>
      </w:pPr>
    </w:p>
    <w:p w:rsidR="00917735" w:rsidRDefault="00917735" w:rsidP="00C451C6">
      <w:pPr>
        <w:pStyle w:val="ConsPlusNormal"/>
        <w:ind w:firstLine="540"/>
        <w:jc w:val="center"/>
        <w:rPr>
          <w:rFonts w:ascii="Times New Roman" w:hAnsi="Times New Roman" w:cs="Times New Roman"/>
          <w:b/>
          <w:sz w:val="28"/>
          <w:szCs w:val="28"/>
        </w:rPr>
      </w:pPr>
    </w:p>
    <w:p w:rsidR="00C451C6" w:rsidRPr="00C451C6" w:rsidRDefault="00C451C6" w:rsidP="00C451C6">
      <w:pPr>
        <w:pStyle w:val="ConsPlusNormal"/>
        <w:ind w:firstLine="540"/>
        <w:jc w:val="center"/>
        <w:rPr>
          <w:rFonts w:ascii="Times New Roman" w:hAnsi="Times New Roman" w:cs="Times New Roman"/>
          <w:b/>
          <w:sz w:val="28"/>
          <w:szCs w:val="28"/>
        </w:rPr>
      </w:pPr>
      <w:r w:rsidRPr="00C451C6">
        <w:rPr>
          <w:rFonts w:ascii="Times New Roman" w:hAnsi="Times New Roman" w:cs="Times New Roman"/>
          <w:b/>
          <w:sz w:val="28"/>
          <w:szCs w:val="28"/>
        </w:rPr>
        <w:t>Порядок</w:t>
      </w:r>
    </w:p>
    <w:p w:rsidR="00C451C6" w:rsidRPr="00C451C6" w:rsidRDefault="00C451C6" w:rsidP="00C451C6">
      <w:pPr>
        <w:pStyle w:val="ConsPlusNormal"/>
        <w:ind w:firstLine="540"/>
        <w:jc w:val="center"/>
        <w:rPr>
          <w:rFonts w:ascii="Times New Roman" w:hAnsi="Times New Roman" w:cs="Times New Roman"/>
          <w:b/>
          <w:sz w:val="28"/>
          <w:szCs w:val="28"/>
        </w:rPr>
      </w:pPr>
      <w:r w:rsidRPr="00C451C6">
        <w:rPr>
          <w:rFonts w:ascii="Times New Roman" w:hAnsi="Times New Roman" w:cs="Times New Roman"/>
          <w:b/>
          <w:sz w:val="28"/>
          <w:szCs w:val="28"/>
        </w:rPr>
        <w:t xml:space="preserve">назначения, выплаты и перерасчета пенсии за выслугу лет муниципальным служащим, а также лицам, замещавшим муниципальные должности </w:t>
      </w:r>
      <w:r w:rsidRPr="00C451C6">
        <w:rPr>
          <w:rFonts w:ascii="Times New Roman" w:hAnsi="Times New Roman" w:cs="Times New Roman"/>
          <w:b/>
          <w:spacing w:val="-2"/>
          <w:sz w:val="28"/>
          <w:szCs w:val="28"/>
          <w:lang w:bidi="ru-RU"/>
        </w:rPr>
        <w:t>на постоянной (штатной) основе в</w:t>
      </w:r>
      <w:r w:rsidR="00327FD0">
        <w:rPr>
          <w:rFonts w:ascii="Times New Roman" w:hAnsi="Times New Roman" w:cs="Times New Roman"/>
          <w:b/>
          <w:spacing w:val="-2"/>
          <w:sz w:val="28"/>
          <w:szCs w:val="28"/>
          <w:lang w:bidi="ru-RU"/>
        </w:rPr>
        <w:t xml:space="preserve"> органах местного самоуправленияТёсово-Нетыльского сельского поселения</w:t>
      </w:r>
    </w:p>
    <w:p w:rsidR="00C451C6" w:rsidRDefault="00C451C6">
      <w:pPr>
        <w:pStyle w:val="ConsPlusNormal"/>
        <w:ind w:firstLine="540"/>
        <w:jc w:val="both"/>
        <w:rPr>
          <w:rFonts w:ascii="Times New Roman" w:hAnsi="Times New Roman" w:cs="Times New Roman"/>
          <w:sz w:val="28"/>
          <w:szCs w:val="28"/>
        </w:rPr>
      </w:pPr>
    </w:p>
    <w:p w:rsidR="00C451C6" w:rsidRPr="00A92128" w:rsidRDefault="00742AB9" w:rsidP="00742AB9">
      <w:pPr>
        <w:pStyle w:val="ConsPlusNormal"/>
        <w:ind w:firstLine="540"/>
        <w:jc w:val="center"/>
        <w:rPr>
          <w:rFonts w:ascii="Times New Roman" w:hAnsi="Times New Roman" w:cs="Times New Roman"/>
          <w:b/>
          <w:sz w:val="28"/>
          <w:szCs w:val="28"/>
        </w:rPr>
      </w:pPr>
      <w:r w:rsidRPr="00A92128">
        <w:rPr>
          <w:rFonts w:ascii="Times New Roman" w:hAnsi="Times New Roman" w:cs="Times New Roman"/>
          <w:b/>
          <w:sz w:val="28"/>
          <w:szCs w:val="28"/>
        </w:rPr>
        <w:t>1. Общие положения</w:t>
      </w:r>
    </w:p>
    <w:p w:rsidR="00742AB9" w:rsidRDefault="00A9212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1.1. </w:t>
      </w:r>
      <w:r w:rsidR="00742AB9" w:rsidRPr="00DB15F9">
        <w:rPr>
          <w:rFonts w:ascii="Times New Roman" w:hAnsi="Times New Roman" w:cs="Times New Roman"/>
          <w:sz w:val="28"/>
          <w:szCs w:val="28"/>
        </w:rPr>
        <w:t xml:space="preserve">Порядок назначения, выплаты и перерасчета пенсии за выслугу лет муниципальным служащим, а также лицам, замещавшим муниципальные должности </w:t>
      </w:r>
      <w:r w:rsidR="00742AB9" w:rsidRPr="00DB15F9">
        <w:rPr>
          <w:rFonts w:ascii="Times New Roman" w:hAnsi="Times New Roman" w:cs="Times New Roman"/>
          <w:spacing w:val="-2"/>
          <w:sz w:val="28"/>
          <w:szCs w:val="28"/>
          <w:lang w:bidi="ru-RU"/>
        </w:rPr>
        <w:t xml:space="preserve">на постоянной (штатной) основе в </w:t>
      </w:r>
      <w:r w:rsidR="00327FD0">
        <w:rPr>
          <w:rFonts w:ascii="Times New Roman" w:hAnsi="Times New Roman" w:cs="Times New Roman"/>
          <w:spacing w:val="-2"/>
          <w:sz w:val="28"/>
          <w:szCs w:val="28"/>
          <w:lang w:bidi="ru-RU"/>
        </w:rPr>
        <w:t>органах местного самоуправления Тёсово-Нетыльского сельского поселения</w:t>
      </w:r>
      <w:r w:rsidR="00742AB9">
        <w:rPr>
          <w:rFonts w:ascii="Times New Roman" w:hAnsi="Times New Roman" w:cs="Times New Roman"/>
          <w:sz w:val="28"/>
          <w:szCs w:val="28"/>
        </w:rPr>
        <w:t xml:space="preserve"> (далее порядок)</w:t>
      </w:r>
      <w:proofErr w:type="gramStart"/>
      <w:r w:rsidR="00E531BC">
        <w:rPr>
          <w:rFonts w:ascii="Times New Roman" w:hAnsi="Times New Roman" w:cs="Times New Roman"/>
          <w:sz w:val="28"/>
          <w:szCs w:val="28"/>
        </w:rPr>
        <w:t>,</w:t>
      </w:r>
      <w:r w:rsidR="0019050A" w:rsidRPr="00A6763A">
        <w:rPr>
          <w:rFonts w:ascii="Times New Roman" w:hAnsi="Times New Roman" w:cs="Times New Roman"/>
          <w:sz w:val="28"/>
          <w:szCs w:val="28"/>
        </w:rPr>
        <w:t>у</w:t>
      </w:r>
      <w:proofErr w:type="gramEnd"/>
      <w:r w:rsidR="0019050A" w:rsidRPr="00A6763A">
        <w:rPr>
          <w:rFonts w:ascii="Times New Roman" w:hAnsi="Times New Roman" w:cs="Times New Roman"/>
          <w:sz w:val="28"/>
          <w:szCs w:val="28"/>
        </w:rPr>
        <w:t xml:space="preserve">станавливает основания возникновения права на пенсию за выслугу лет гражданам Российской Федерации, замещавшим </w:t>
      </w:r>
      <w:r w:rsidR="00742AB9">
        <w:rPr>
          <w:rFonts w:ascii="Times New Roman" w:hAnsi="Times New Roman" w:cs="Times New Roman"/>
          <w:sz w:val="28"/>
          <w:szCs w:val="28"/>
        </w:rPr>
        <w:t>муниципальные</w:t>
      </w:r>
      <w:r w:rsidR="0019050A" w:rsidRPr="00A6763A">
        <w:rPr>
          <w:rFonts w:ascii="Times New Roman" w:hAnsi="Times New Roman" w:cs="Times New Roman"/>
          <w:sz w:val="28"/>
          <w:szCs w:val="28"/>
        </w:rPr>
        <w:t xml:space="preserve"> должности </w:t>
      </w:r>
      <w:r w:rsidR="00742AB9" w:rsidRPr="00DB15F9">
        <w:rPr>
          <w:rFonts w:ascii="Times New Roman" w:hAnsi="Times New Roman" w:cs="Times New Roman"/>
          <w:spacing w:val="-2"/>
          <w:sz w:val="28"/>
          <w:szCs w:val="28"/>
          <w:lang w:bidi="ru-RU"/>
        </w:rPr>
        <w:t>на постоянной (штатной) основе в органах местного самоуправления</w:t>
      </w:r>
      <w:r w:rsidR="00666261">
        <w:rPr>
          <w:rFonts w:ascii="Times New Roman" w:hAnsi="Times New Roman" w:cs="Times New Roman"/>
          <w:sz w:val="28"/>
          <w:szCs w:val="28"/>
        </w:rPr>
        <w:t>Тёсово-Нетыльского сельского поселения</w:t>
      </w:r>
      <w:r w:rsidR="0019050A" w:rsidRPr="00A6763A">
        <w:rPr>
          <w:rFonts w:ascii="Times New Roman" w:hAnsi="Times New Roman" w:cs="Times New Roman"/>
          <w:sz w:val="28"/>
          <w:szCs w:val="28"/>
        </w:rPr>
        <w:t xml:space="preserve">(далее - </w:t>
      </w:r>
      <w:r w:rsidR="00742AB9">
        <w:rPr>
          <w:rFonts w:ascii="Times New Roman" w:hAnsi="Times New Roman" w:cs="Times New Roman"/>
          <w:sz w:val="28"/>
          <w:szCs w:val="28"/>
        </w:rPr>
        <w:t>муниципальные</w:t>
      </w:r>
      <w:r w:rsidR="0019050A" w:rsidRPr="00A6763A">
        <w:rPr>
          <w:rFonts w:ascii="Times New Roman" w:hAnsi="Times New Roman" w:cs="Times New Roman"/>
          <w:sz w:val="28"/>
          <w:szCs w:val="28"/>
        </w:rPr>
        <w:t xml:space="preserve"> должности), </w:t>
      </w:r>
    </w:p>
    <w:p w:rsidR="0019050A" w:rsidRDefault="000C5C28" w:rsidP="000C5C28">
      <w:pPr>
        <w:pStyle w:val="ConsPlusNormal"/>
        <w:jc w:val="both"/>
        <w:rPr>
          <w:rFonts w:ascii="Times New Roman" w:hAnsi="Times New Roman" w:cs="Times New Roman"/>
          <w:sz w:val="28"/>
          <w:szCs w:val="28"/>
        </w:rPr>
      </w:pPr>
      <w:r>
        <w:rPr>
          <w:rFonts w:ascii="Times New Roman" w:hAnsi="Times New Roman" w:cs="Times New Roman"/>
          <w:sz w:val="28"/>
          <w:szCs w:val="28"/>
        </w:rPr>
        <w:t>муниципальным</w:t>
      </w:r>
      <w:r w:rsidR="0019050A" w:rsidRPr="00A6763A">
        <w:rPr>
          <w:rFonts w:ascii="Times New Roman" w:hAnsi="Times New Roman" w:cs="Times New Roman"/>
          <w:sz w:val="28"/>
          <w:szCs w:val="28"/>
        </w:rPr>
        <w:t xml:space="preserve"> служащим </w:t>
      </w:r>
      <w:r w:rsidR="00666261">
        <w:rPr>
          <w:rFonts w:ascii="Times New Roman" w:hAnsi="Times New Roman" w:cs="Times New Roman"/>
          <w:sz w:val="28"/>
          <w:szCs w:val="28"/>
        </w:rPr>
        <w:t>Тёсово-Нетыльского сельского поселения</w:t>
      </w:r>
      <w:r w:rsidR="0019050A" w:rsidRPr="00A6763A">
        <w:rPr>
          <w:rFonts w:ascii="Times New Roman" w:hAnsi="Times New Roman" w:cs="Times New Roman"/>
          <w:sz w:val="28"/>
          <w:szCs w:val="28"/>
        </w:rPr>
        <w:t xml:space="preserve">, замещавшим должности в органах </w:t>
      </w:r>
      <w:r w:rsidRPr="00DB15F9">
        <w:rPr>
          <w:rFonts w:ascii="Times New Roman" w:hAnsi="Times New Roman" w:cs="Times New Roman"/>
          <w:spacing w:val="-2"/>
          <w:sz w:val="28"/>
          <w:szCs w:val="28"/>
          <w:lang w:bidi="ru-RU"/>
        </w:rPr>
        <w:t>местного самоуправления</w:t>
      </w:r>
      <w:r w:rsidR="00666261">
        <w:rPr>
          <w:rFonts w:ascii="Times New Roman" w:hAnsi="Times New Roman" w:cs="Times New Roman"/>
          <w:sz w:val="28"/>
          <w:szCs w:val="28"/>
        </w:rPr>
        <w:t xml:space="preserve">Тёсово-Нетыльского сельского поселения </w:t>
      </w:r>
      <w:r w:rsidR="00845366" w:rsidRPr="00A6763A">
        <w:rPr>
          <w:rFonts w:ascii="Times New Roman" w:hAnsi="Times New Roman" w:cs="Times New Roman"/>
          <w:sz w:val="28"/>
          <w:szCs w:val="28"/>
        </w:rPr>
        <w:t xml:space="preserve">(далее - </w:t>
      </w:r>
      <w:r w:rsidR="00845366">
        <w:rPr>
          <w:rFonts w:ascii="Times New Roman" w:hAnsi="Times New Roman" w:cs="Times New Roman"/>
          <w:sz w:val="28"/>
          <w:szCs w:val="28"/>
        </w:rPr>
        <w:t>муниципальные</w:t>
      </w:r>
      <w:r w:rsidR="00845366" w:rsidRPr="00A6763A">
        <w:rPr>
          <w:rFonts w:ascii="Times New Roman" w:hAnsi="Times New Roman" w:cs="Times New Roman"/>
          <w:sz w:val="28"/>
          <w:szCs w:val="28"/>
        </w:rPr>
        <w:t xml:space="preserve"> служащие)</w:t>
      </w:r>
      <w:r w:rsidR="00845366">
        <w:rPr>
          <w:rFonts w:ascii="Times New Roman" w:hAnsi="Times New Roman" w:cs="Times New Roman"/>
          <w:sz w:val="28"/>
          <w:szCs w:val="28"/>
        </w:rPr>
        <w:t>,</w:t>
      </w:r>
      <w:r w:rsidR="0019050A" w:rsidRPr="00A6763A">
        <w:rPr>
          <w:rFonts w:ascii="Times New Roman" w:hAnsi="Times New Roman" w:cs="Times New Roman"/>
          <w:sz w:val="28"/>
          <w:szCs w:val="28"/>
        </w:rPr>
        <w:t xml:space="preserve"> а также порядок ее назначения, перерасчета и выплаты.</w:t>
      </w:r>
    </w:p>
    <w:p w:rsidR="00A92128" w:rsidRDefault="00A92128" w:rsidP="000C5C28">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1.2. Пенсия за выслугу лет – ежемесячная денежная выплата, право на </w:t>
      </w:r>
      <w:proofErr w:type="gramStart"/>
      <w:r>
        <w:rPr>
          <w:rFonts w:ascii="Times New Roman" w:hAnsi="Times New Roman" w:cs="Times New Roman"/>
          <w:sz w:val="28"/>
          <w:szCs w:val="28"/>
        </w:rPr>
        <w:t>получение</w:t>
      </w:r>
      <w:proofErr w:type="gramEnd"/>
      <w:r>
        <w:rPr>
          <w:rFonts w:ascii="Times New Roman" w:hAnsi="Times New Roman" w:cs="Times New Roman"/>
          <w:sz w:val="28"/>
          <w:szCs w:val="28"/>
        </w:rPr>
        <w:t xml:space="preserve"> которой определяется в соответствии</w:t>
      </w:r>
      <w:r w:rsidR="000D2C12">
        <w:rPr>
          <w:rFonts w:ascii="Times New Roman" w:hAnsi="Times New Roman" w:cs="Times New Roman"/>
          <w:sz w:val="28"/>
          <w:szCs w:val="28"/>
        </w:rPr>
        <w:t xml:space="preserve"> с условиями, предусмотренными настоящим Порядком, которая предоставляется лицам, замещавшим муниципальные должности, должности муниципальной службы, в целях компенсации им заработка (дохода), утраченного в связи с прекращением замещения муниципальной должности, должности муниципальной службы, при достижении установленной настоящим Порядком выслуги при выходе на страховую пенсию по старости (инвалидности) (далее – пенсия за выслугу лет).</w:t>
      </w:r>
    </w:p>
    <w:p w:rsidR="0019050A" w:rsidRPr="00C93051" w:rsidRDefault="003C0A4B" w:rsidP="003C0A4B">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1.3. </w:t>
      </w:r>
      <w:bookmarkStart w:id="0" w:name="P27"/>
      <w:bookmarkEnd w:id="0"/>
      <w:r w:rsidR="0019050A" w:rsidRPr="00C93051">
        <w:rPr>
          <w:rFonts w:ascii="Times New Roman" w:hAnsi="Times New Roman" w:cs="Times New Roman"/>
          <w:sz w:val="28"/>
          <w:szCs w:val="28"/>
        </w:rPr>
        <w:t>Право на пенсию за выслугу лет</w:t>
      </w:r>
      <w:r>
        <w:rPr>
          <w:rFonts w:ascii="Times New Roman" w:hAnsi="Times New Roman" w:cs="Times New Roman"/>
          <w:sz w:val="28"/>
          <w:szCs w:val="28"/>
        </w:rPr>
        <w:t>,</w:t>
      </w:r>
      <w:r w:rsidR="0019050A" w:rsidRPr="00C93051">
        <w:rPr>
          <w:rFonts w:ascii="Times New Roman" w:hAnsi="Times New Roman" w:cs="Times New Roman"/>
          <w:sz w:val="28"/>
          <w:szCs w:val="28"/>
        </w:rPr>
        <w:t xml:space="preserve"> в соответствии с настоящим </w:t>
      </w:r>
      <w:r w:rsidR="002741F7" w:rsidRPr="00C93051">
        <w:rPr>
          <w:rFonts w:ascii="Times New Roman" w:hAnsi="Times New Roman" w:cs="Times New Roman"/>
          <w:sz w:val="28"/>
          <w:szCs w:val="28"/>
        </w:rPr>
        <w:t>Порядком</w:t>
      </w:r>
      <w:r>
        <w:rPr>
          <w:rFonts w:ascii="Times New Roman" w:hAnsi="Times New Roman" w:cs="Times New Roman"/>
          <w:sz w:val="28"/>
          <w:szCs w:val="28"/>
        </w:rPr>
        <w:t>,</w:t>
      </w:r>
      <w:r w:rsidR="0019050A" w:rsidRPr="00C93051">
        <w:rPr>
          <w:rFonts w:ascii="Times New Roman" w:hAnsi="Times New Roman" w:cs="Times New Roman"/>
          <w:sz w:val="28"/>
          <w:szCs w:val="28"/>
        </w:rPr>
        <w:t xml:space="preserve"> имеют граждане Российской Федерации, замещавшие в период после </w:t>
      </w:r>
      <w:r w:rsidR="00C93051" w:rsidRPr="00C93051">
        <w:rPr>
          <w:rFonts w:ascii="Times New Roman" w:hAnsi="Times New Roman" w:cs="Times New Roman"/>
          <w:sz w:val="28"/>
          <w:szCs w:val="28"/>
        </w:rPr>
        <w:t>24 октября 1997 года муниципальные</w:t>
      </w:r>
      <w:r w:rsidR="0019050A" w:rsidRPr="00C93051">
        <w:rPr>
          <w:rFonts w:ascii="Times New Roman" w:hAnsi="Times New Roman" w:cs="Times New Roman"/>
          <w:sz w:val="28"/>
          <w:szCs w:val="28"/>
        </w:rPr>
        <w:t xml:space="preserve"> должности, должности </w:t>
      </w:r>
      <w:r w:rsidR="00C93051" w:rsidRPr="00C93051">
        <w:rPr>
          <w:rFonts w:ascii="Times New Roman" w:hAnsi="Times New Roman" w:cs="Times New Roman"/>
          <w:sz w:val="28"/>
          <w:szCs w:val="28"/>
        </w:rPr>
        <w:t>муниципальной</w:t>
      </w:r>
      <w:r w:rsidR="0019050A" w:rsidRPr="00C93051">
        <w:rPr>
          <w:rFonts w:ascii="Times New Roman" w:hAnsi="Times New Roman" w:cs="Times New Roman"/>
          <w:sz w:val="28"/>
          <w:szCs w:val="28"/>
        </w:rPr>
        <w:t xml:space="preserve"> службы</w:t>
      </w:r>
      <w:r w:rsidR="00C93051" w:rsidRPr="003C0A4B">
        <w:rPr>
          <w:rFonts w:ascii="Times New Roman" w:hAnsi="Times New Roman" w:cs="Times New Roman"/>
          <w:sz w:val="28"/>
          <w:szCs w:val="28"/>
        </w:rPr>
        <w:t>, муниципальные должности категории «А» в период до 27 июля 2007 года</w:t>
      </w:r>
      <w:r w:rsidR="0019050A" w:rsidRPr="003C0A4B">
        <w:rPr>
          <w:rFonts w:ascii="Times New Roman" w:hAnsi="Times New Roman" w:cs="Times New Roman"/>
          <w:sz w:val="28"/>
          <w:szCs w:val="28"/>
        </w:rPr>
        <w:t xml:space="preserve"> в </w:t>
      </w:r>
      <w:r w:rsidR="0019050A" w:rsidRPr="00286C15">
        <w:rPr>
          <w:rFonts w:ascii="Times New Roman" w:hAnsi="Times New Roman" w:cs="Times New Roman"/>
          <w:sz w:val="28"/>
          <w:szCs w:val="28"/>
        </w:rPr>
        <w:t xml:space="preserve">органах </w:t>
      </w:r>
      <w:r w:rsidR="00C93051" w:rsidRPr="00286C15">
        <w:rPr>
          <w:rFonts w:ascii="Times New Roman" w:hAnsi="Times New Roman" w:cs="Times New Roman"/>
          <w:sz w:val="28"/>
          <w:szCs w:val="28"/>
        </w:rPr>
        <w:t xml:space="preserve">местного самоуправления </w:t>
      </w:r>
      <w:r w:rsidR="00666261">
        <w:rPr>
          <w:rFonts w:ascii="Times New Roman" w:hAnsi="Times New Roman" w:cs="Times New Roman"/>
          <w:sz w:val="28"/>
          <w:szCs w:val="28"/>
        </w:rPr>
        <w:t>Тёсово-Нетыльского сельского поселения</w:t>
      </w:r>
      <w:r w:rsidR="00AF6FC3" w:rsidRPr="00286C15">
        <w:rPr>
          <w:rFonts w:ascii="Times New Roman" w:hAnsi="Times New Roman" w:cs="Times New Roman"/>
          <w:sz w:val="28"/>
          <w:szCs w:val="28"/>
        </w:rPr>
        <w:t>.</w:t>
      </w:r>
    </w:p>
    <w:p w:rsidR="0019050A" w:rsidRPr="00A6763A" w:rsidRDefault="00BE116A" w:rsidP="00BE116A">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1.4.</w:t>
      </w:r>
      <w:r w:rsidR="0019050A" w:rsidRPr="00A6763A">
        <w:rPr>
          <w:rFonts w:ascii="Times New Roman" w:hAnsi="Times New Roman" w:cs="Times New Roman"/>
          <w:sz w:val="28"/>
          <w:szCs w:val="28"/>
        </w:rPr>
        <w:t xml:space="preserve"> Пенсия за выслугу лет устанавливается и выплачивается независимо от получения</w:t>
      </w:r>
      <w:r>
        <w:rPr>
          <w:rFonts w:ascii="Times New Roman" w:hAnsi="Times New Roman" w:cs="Times New Roman"/>
          <w:sz w:val="28"/>
          <w:szCs w:val="28"/>
        </w:rPr>
        <w:t>,</w:t>
      </w:r>
      <w:r w:rsidR="0019050A" w:rsidRPr="00A6763A">
        <w:rPr>
          <w:rFonts w:ascii="Times New Roman" w:hAnsi="Times New Roman" w:cs="Times New Roman"/>
          <w:sz w:val="28"/>
          <w:szCs w:val="28"/>
        </w:rPr>
        <w:t xml:space="preserve"> в соответствии с Федеральным </w:t>
      </w:r>
      <w:hyperlink r:id="rId7" w:history="1">
        <w:r w:rsidR="0019050A" w:rsidRPr="004A198C">
          <w:rPr>
            <w:rFonts w:ascii="Times New Roman" w:hAnsi="Times New Roman" w:cs="Times New Roman"/>
            <w:sz w:val="28"/>
            <w:szCs w:val="28"/>
          </w:rPr>
          <w:t>законом</w:t>
        </w:r>
      </w:hyperlink>
      <w:r w:rsidR="0019050A" w:rsidRPr="00A6763A">
        <w:rPr>
          <w:rFonts w:ascii="Times New Roman" w:hAnsi="Times New Roman" w:cs="Times New Roman"/>
          <w:sz w:val="28"/>
          <w:szCs w:val="28"/>
        </w:rPr>
        <w:t xml:space="preserve"> от 28 декабря 201</w:t>
      </w:r>
      <w:r w:rsidR="004A198C">
        <w:rPr>
          <w:rFonts w:ascii="Times New Roman" w:hAnsi="Times New Roman" w:cs="Times New Roman"/>
          <w:sz w:val="28"/>
          <w:szCs w:val="28"/>
        </w:rPr>
        <w:t>3</w:t>
      </w:r>
      <w:r w:rsidR="0019050A" w:rsidRPr="00A6763A">
        <w:rPr>
          <w:rFonts w:ascii="Times New Roman" w:hAnsi="Times New Roman" w:cs="Times New Roman"/>
          <w:sz w:val="28"/>
          <w:szCs w:val="28"/>
        </w:rPr>
        <w:t xml:space="preserve"> года </w:t>
      </w:r>
      <w:r w:rsidR="004A198C">
        <w:rPr>
          <w:rFonts w:ascii="Times New Roman" w:hAnsi="Times New Roman" w:cs="Times New Roman"/>
          <w:sz w:val="28"/>
          <w:szCs w:val="28"/>
        </w:rPr>
        <w:t>№</w:t>
      </w:r>
      <w:r w:rsidR="0019050A" w:rsidRPr="00A6763A">
        <w:rPr>
          <w:rFonts w:ascii="Times New Roman" w:hAnsi="Times New Roman" w:cs="Times New Roman"/>
          <w:sz w:val="28"/>
          <w:szCs w:val="28"/>
        </w:rPr>
        <w:t xml:space="preserve"> 4</w:t>
      </w:r>
      <w:r>
        <w:rPr>
          <w:rFonts w:ascii="Times New Roman" w:hAnsi="Times New Roman" w:cs="Times New Roman"/>
          <w:sz w:val="28"/>
          <w:szCs w:val="28"/>
        </w:rPr>
        <w:t>00</w:t>
      </w:r>
      <w:r w:rsidR="0019050A" w:rsidRPr="00A6763A">
        <w:rPr>
          <w:rFonts w:ascii="Times New Roman" w:hAnsi="Times New Roman" w:cs="Times New Roman"/>
          <w:sz w:val="28"/>
          <w:szCs w:val="28"/>
        </w:rPr>
        <w:t xml:space="preserve">-ФЗ "О </w:t>
      </w:r>
      <w:r>
        <w:rPr>
          <w:rFonts w:ascii="Times New Roman" w:hAnsi="Times New Roman" w:cs="Times New Roman"/>
          <w:sz w:val="28"/>
          <w:szCs w:val="28"/>
        </w:rPr>
        <w:t>страховых</w:t>
      </w:r>
      <w:r w:rsidR="0019050A" w:rsidRPr="00A6763A">
        <w:rPr>
          <w:rFonts w:ascii="Times New Roman" w:hAnsi="Times New Roman" w:cs="Times New Roman"/>
          <w:sz w:val="28"/>
          <w:szCs w:val="28"/>
        </w:rPr>
        <w:t xml:space="preserve"> пенси</w:t>
      </w:r>
      <w:r>
        <w:rPr>
          <w:rFonts w:ascii="Times New Roman" w:hAnsi="Times New Roman" w:cs="Times New Roman"/>
          <w:sz w:val="28"/>
          <w:szCs w:val="28"/>
        </w:rPr>
        <w:t>ях</w:t>
      </w:r>
      <w:r w:rsidR="0019050A" w:rsidRPr="00A6763A">
        <w:rPr>
          <w:rFonts w:ascii="Times New Roman" w:hAnsi="Times New Roman" w:cs="Times New Roman"/>
          <w:sz w:val="28"/>
          <w:szCs w:val="28"/>
        </w:rPr>
        <w:t>"</w:t>
      </w:r>
      <w:r>
        <w:rPr>
          <w:rFonts w:ascii="Times New Roman" w:hAnsi="Times New Roman" w:cs="Times New Roman"/>
          <w:sz w:val="28"/>
          <w:szCs w:val="28"/>
        </w:rPr>
        <w:t xml:space="preserve"> (далее – Федеральный закон </w:t>
      </w:r>
      <w:r w:rsidRPr="00A6763A">
        <w:rPr>
          <w:rFonts w:ascii="Times New Roman" w:hAnsi="Times New Roman" w:cs="Times New Roman"/>
          <w:sz w:val="28"/>
          <w:szCs w:val="28"/>
        </w:rPr>
        <w:t xml:space="preserve">"О </w:t>
      </w:r>
      <w:r>
        <w:rPr>
          <w:rFonts w:ascii="Times New Roman" w:hAnsi="Times New Roman" w:cs="Times New Roman"/>
          <w:sz w:val="28"/>
          <w:szCs w:val="28"/>
        </w:rPr>
        <w:lastRenderedPageBreak/>
        <w:t>страховых</w:t>
      </w:r>
      <w:r w:rsidRPr="00A6763A">
        <w:rPr>
          <w:rFonts w:ascii="Times New Roman" w:hAnsi="Times New Roman" w:cs="Times New Roman"/>
          <w:sz w:val="28"/>
          <w:szCs w:val="28"/>
        </w:rPr>
        <w:t xml:space="preserve"> пенси</w:t>
      </w:r>
      <w:r>
        <w:rPr>
          <w:rFonts w:ascii="Times New Roman" w:hAnsi="Times New Roman" w:cs="Times New Roman"/>
          <w:sz w:val="28"/>
          <w:szCs w:val="28"/>
        </w:rPr>
        <w:t>ях</w:t>
      </w:r>
      <w:r w:rsidRPr="00A6763A">
        <w:rPr>
          <w:rFonts w:ascii="Times New Roman" w:hAnsi="Times New Roman" w:cs="Times New Roman"/>
          <w:sz w:val="28"/>
          <w:szCs w:val="28"/>
        </w:rPr>
        <w:t>"</w:t>
      </w:r>
      <w:r>
        <w:rPr>
          <w:rFonts w:ascii="Times New Roman" w:hAnsi="Times New Roman" w:cs="Times New Roman"/>
          <w:sz w:val="28"/>
          <w:szCs w:val="28"/>
        </w:rPr>
        <w:t>), страховой пенсии по старости (инвалидности)</w:t>
      </w:r>
      <w:r w:rsidR="0019050A" w:rsidRPr="00A6763A">
        <w:rPr>
          <w:rFonts w:ascii="Times New Roman" w:hAnsi="Times New Roman" w:cs="Times New Roman"/>
          <w:sz w:val="28"/>
          <w:szCs w:val="28"/>
        </w:rPr>
        <w:t>.</w:t>
      </w:r>
    </w:p>
    <w:p w:rsidR="0019050A" w:rsidRDefault="00446125" w:rsidP="00446125">
      <w:pPr>
        <w:pStyle w:val="ConsPlusNormal"/>
        <w:jc w:val="both"/>
        <w:rPr>
          <w:rFonts w:ascii="Times New Roman" w:hAnsi="Times New Roman" w:cs="Times New Roman"/>
          <w:i/>
          <w:color w:val="FF0000"/>
          <w:sz w:val="28"/>
          <w:szCs w:val="28"/>
        </w:rPr>
      </w:pPr>
      <w:r>
        <w:rPr>
          <w:rFonts w:ascii="Times New Roman" w:hAnsi="Times New Roman" w:cs="Times New Roman"/>
          <w:sz w:val="28"/>
          <w:szCs w:val="28"/>
        </w:rPr>
        <w:t xml:space="preserve">     1.5. </w:t>
      </w:r>
      <w:r w:rsidR="0019050A" w:rsidRPr="00A6763A">
        <w:rPr>
          <w:rFonts w:ascii="Times New Roman" w:hAnsi="Times New Roman" w:cs="Times New Roman"/>
          <w:sz w:val="28"/>
          <w:szCs w:val="28"/>
        </w:rPr>
        <w:t xml:space="preserve">Пенсии за выслугу лет выплачиваются за счет средств </w:t>
      </w:r>
      <w:r w:rsidR="004A198C">
        <w:rPr>
          <w:rFonts w:ascii="Times New Roman" w:hAnsi="Times New Roman" w:cs="Times New Roman"/>
          <w:sz w:val="28"/>
          <w:szCs w:val="28"/>
        </w:rPr>
        <w:t xml:space="preserve">бюджета </w:t>
      </w:r>
      <w:r w:rsidR="00666261">
        <w:rPr>
          <w:rFonts w:ascii="Times New Roman" w:hAnsi="Times New Roman" w:cs="Times New Roman"/>
          <w:sz w:val="28"/>
          <w:szCs w:val="28"/>
        </w:rPr>
        <w:t>Тёсово-Нетыльского сельского поселения</w:t>
      </w:r>
      <w:r w:rsidR="0019050A" w:rsidRPr="00A6763A">
        <w:rPr>
          <w:rFonts w:ascii="Times New Roman" w:hAnsi="Times New Roman" w:cs="Times New Roman"/>
          <w:sz w:val="28"/>
          <w:szCs w:val="28"/>
        </w:rPr>
        <w:t xml:space="preserve">. </w:t>
      </w:r>
      <w:r w:rsidR="00666261">
        <w:rPr>
          <w:rFonts w:ascii="Times New Roman" w:hAnsi="Times New Roman" w:cs="Times New Roman"/>
          <w:iCs/>
          <w:sz w:val="28"/>
        </w:rPr>
        <w:t xml:space="preserve">Выплата пенсии за выслугу лет осуществляется Администрацией Тесово-Нетыльского сельского поселения  </w:t>
      </w:r>
      <w:r w:rsidR="00A63F19">
        <w:rPr>
          <w:rFonts w:ascii="Times New Roman" w:hAnsi="Times New Roman" w:cs="Times New Roman"/>
          <w:sz w:val="28"/>
          <w:szCs w:val="28"/>
        </w:rPr>
        <w:t>с 5 по 15 число каждого месяца</w:t>
      </w:r>
      <w:r w:rsidR="0019050A" w:rsidRPr="00A6763A">
        <w:rPr>
          <w:rFonts w:ascii="Times New Roman" w:hAnsi="Times New Roman" w:cs="Times New Roman"/>
          <w:sz w:val="28"/>
          <w:szCs w:val="28"/>
        </w:rPr>
        <w:t>, следующего за месяцем начисления пенсии за выслугу лет.</w:t>
      </w:r>
    </w:p>
    <w:p w:rsidR="00085CF9" w:rsidRPr="003E6B1F" w:rsidRDefault="00085CF9" w:rsidP="00446125">
      <w:pPr>
        <w:pStyle w:val="ConsPlusNormal"/>
        <w:jc w:val="both"/>
        <w:rPr>
          <w:rFonts w:ascii="Times New Roman" w:hAnsi="Times New Roman" w:cs="Times New Roman"/>
          <w:sz w:val="28"/>
          <w:szCs w:val="28"/>
        </w:rPr>
      </w:pPr>
      <w:r w:rsidRPr="003E6B1F">
        <w:rPr>
          <w:rFonts w:ascii="Times New Roman" w:hAnsi="Times New Roman" w:cs="Times New Roman"/>
          <w:sz w:val="28"/>
          <w:szCs w:val="28"/>
        </w:rPr>
        <w:t xml:space="preserve">     1.6. Координация работы </w:t>
      </w:r>
      <w:r w:rsidR="003E6B1F">
        <w:rPr>
          <w:rFonts w:ascii="Times New Roman" w:hAnsi="Times New Roman" w:cs="Times New Roman"/>
          <w:sz w:val="28"/>
          <w:szCs w:val="28"/>
        </w:rPr>
        <w:t xml:space="preserve">по вопросам пенсионного обеспечения муниципальных служащих, лиц, замещавших муниципальные должности, возлагается на </w:t>
      </w:r>
      <w:r w:rsidR="00666261">
        <w:rPr>
          <w:rFonts w:ascii="Times New Roman" w:hAnsi="Times New Roman" w:cs="Times New Roman"/>
          <w:sz w:val="28"/>
          <w:szCs w:val="28"/>
        </w:rPr>
        <w:t>Администрацию Тёсово-Нетыльского сельского поселения</w:t>
      </w:r>
    </w:p>
    <w:p w:rsidR="0019050A" w:rsidRPr="00295042" w:rsidRDefault="0019050A">
      <w:pPr>
        <w:pStyle w:val="ConsPlusNormal"/>
        <w:jc w:val="both"/>
        <w:rPr>
          <w:rFonts w:ascii="Times New Roman" w:hAnsi="Times New Roman" w:cs="Times New Roman"/>
          <w:sz w:val="16"/>
          <w:szCs w:val="16"/>
        </w:rPr>
      </w:pPr>
    </w:p>
    <w:p w:rsidR="0019050A" w:rsidRPr="00085CF9" w:rsidRDefault="00295042" w:rsidP="00295042">
      <w:pPr>
        <w:pStyle w:val="ConsPlusNormal"/>
        <w:ind w:firstLine="540"/>
        <w:jc w:val="center"/>
        <w:rPr>
          <w:rFonts w:ascii="Times New Roman" w:hAnsi="Times New Roman" w:cs="Times New Roman"/>
          <w:b/>
          <w:sz w:val="28"/>
          <w:szCs w:val="28"/>
        </w:rPr>
      </w:pPr>
      <w:bookmarkStart w:id="1" w:name="P43"/>
      <w:bookmarkEnd w:id="1"/>
      <w:r w:rsidRPr="00085CF9">
        <w:rPr>
          <w:rFonts w:ascii="Times New Roman" w:hAnsi="Times New Roman" w:cs="Times New Roman"/>
          <w:b/>
          <w:sz w:val="28"/>
          <w:szCs w:val="28"/>
        </w:rPr>
        <w:t>2</w:t>
      </w:r>
      <w:r w:rsidR="0019050A" w:rsidRPr="00085CF9">
        <w:rPr>
          <w:rFonts w:ascii="Times New Roman" w:hAnsi="Times New Roman" w:cs="Times New Roman"/>
          <w:b/>
          <w:sz w:val="28"/>
          <w:szCs w:val="28"/>
        </w:rPr>
        <w:t>. Условия назначения пенсии за выслугу лет</w:t>
      </w:r>
    </w:p>
    <w:p w:rsidR="0019050A" w:rsidRPr="00A6763A" w:rsidRDefault="0019050A">
      <w:pPr>
        <w:pStyle w:val="ConsPlusNormal"/>
        <w:ind w:firstLine="540"/>
        <w:jc w:val="both"/>
        <w:rPr>
          <w:rFonts w:ascii="Times New Roman" w:hAnsi="Times New Roman" w:cs="Times New Roman"/>
          <w:sz w:val="28"/>
          <w:szCs w:val="28"/>
        </w:rPr>
      </w:pPr>
      <w:r w:rsidRPr="00A6763A">
        <w:rPr>
          <w:rFonts w:ascii="Times New Roman" w:hAnsi="Times New Roman" w:cs="Times New Roman"/>
          <w:sz w:val="28"/>
          <w:szCs w:val="28"/>
        </w:rPr>
        <w:t xml:space="preserve">1. </w:t>
      </w:r>
      <w:r w:rsidR="00DD6D3D">
        <w:rPr>
          <w:rFonts w:ascii="Times New Roman" w:hAnsi="Times New Roman" w:cs="Times New Roman"/>
          <w:sz w:val="28"/>
          <w:szCs w:val="28"/>
        </w:rPr>
        <w:t>Муниципальные</w:t>
      </w:r>
      <w:r w:rsidRPr="00A6763A">
        <w:rPr>
          <w:rFonts w:ascii="Times New Roman" w:hAnsi="Times New Roman" w:cs="Times New Roman"/>
          <w:sz w:val="28"/>
          <w:szCs w:val="28"/>
        </w:rPr>
        <w:t xml:space="preserve"> служащие имеют право на пенсию за выслугу лет:</w:t>
      </w:r>
    </w:p>
    <w:p w:rsidR="0019050A" w:rsidRPr="00A6763A" w:rsidRDefault="0019050A">
      <w:pPr>
        <w:pStyle w:val="ConsPlusNormal"/>
        <w:ind w:firstLine="540"/>
        <w:jc w:val="both"/>
        <w:rPr>
          <w:rFonts w:ascii="Times New Roman" w:hAnsi="Times New Roman" w:cs="Times New Roman"/>
          <w:sz w:val="28"/>
          <w:szCs w:val="28"/>
        </w:rPr>
      </w:pPr>
      <w:bookmarkStart w:id="2" w:name="P46"/>
      <w:bookmarkEnd w:id="2"/>
      <w:r w:rsidRPr="00A6763A">
        <w:rPr>
          <w:rFonts w:ascii="Times New Roman" w:hAnsi="Times New Roman" w:cs="Times New Roman"/>
          <w:sz w:val="28"/>
          <w:szCs w:val="28"/>
        </w:rPr>
        <w:t xml:space="preserve">1) при наличии стажа </w:t>
      </w:r>
      <w:r w:rsidR="00F95DBC">
        <w:rPr>
          <w:rFonts w:ascii="Times New Roman" w:hAnsi="Times New Roman" w:cs="Times New Roman"/>
          <w:sz w:val="28"/>
          <w:szCs w:val="28"/>
        </w:rPr>
        <w:t>муниципальной</w:t>
      </w:r>
      <w:r w:rsidRPr="00A6763A">
        <w:rPr>
          <w:rFonts w:ascii="Times New Roman" w:hAnsi="Times New Roman" w:cs="Times New Roman"/>
          <w:sz w:val="28"/>
          <w:szCs w:val="28"/>
        </w:rPr>
        <w:t xml:space="preserve"> службы</w:t>
      </w:r>
      <w:r w:rsidR="00085CF9">
        <w:rPr>
          <w:rFonts w:ascii="Times New Roman" w:hAnsi="Times New Roman" w:cs="Times New Roman"/>
          <w:sz w:val="28"/>
          <w:szCs w:val="28"/>
        </w:rPr>
        <w:t xml:space="preserve"> (далее – муниципальная служба)</w:t>
      </w:r>
      <w:r w:rsidRPr="00A6763A">
        <w:rPr>
          <w:rFonts w:ascii="Times New Roman" w:hAnsi="Times New Roman" w:cs="Times New Roman"/>
          <w:sz w:val="28"/>
          <w:szCs w:val="28"/>
        </w:rPr>
        <w:t xml:space="preserve"> не менее 15 лет при увольнении с </w:t>
      </w:r>
      <w:r w:rsidR="00F95DBC">
        <w:rPr>
          <w:rFonts w:ascii="Times New Roman" w:hAnsi="Times New Roman" w:cs="Times New Roman"/>
          <w:sz w:val="28"/>
          <w:szCs w:val="28"/>
        </w:rPr>
        <w:t>муниципальной</w:t>
      </w:r>
      <w:r w:rsidRPr="00A6763A">
        <w:rPr>
          <w:rFonts w:ascii="Times New Roman" w:hAnsi="Times New Roman" w:cs="Times New Roman"/>
          <w:sz w:val="28"/>
          <w:szCs w:val="28"/>
        </w:rPr>
        <w:t xml:space="preserve"> службы по следующим основаниям:</w:t>
      </w:r>
    </w:p>
    <w:p w:rsidR="0019050A" w:rsidRDefault="0019050A">
      <w:pPr>
        <w:pStyle w:val="ConsPlusNormal"/>
        <w:ind w:firstLine="540"/>
        <w:jc w:val="both"/>
        <w:rPr>
          <w:rFonts w:ascii="Times New Roman" w:hAnsi="Times New Roman" w:cs="Times New Roman"/>
          <w:sz w:val="28"/>
          <w:szCs w:val="28"/>
        </w:rPr>
      </w:pPr>
      <w:r w:rsidRPr="001D6C08">
        <w:rPr>
          <w:rFonts w:ascii="Times New Roman" w:hAnsi="Times New Roman" w:cs="Times New Roman"/>
          <w:sz w:val="28"/>
          <w:szCs w:val="28"/>
        </w:rPr>
        <w:t xml:space="preserve">а) ликвидация органов </w:t>
      </w:r>
      <w:r w:rsidR="00F95DBC" w:rsidRPr="001D6C08">
        <w:rPr>
          <w:rFonts w:ascii="Times New Roman" w:hAnsi="Times New Roman" w:cs="Times New Roman"/>
          <w:sz w:val="28"/>
          <w:szCs w:val="28"/>
        </w:rPr>
        <w:t>местного самоуправления</w:t>
      </w:r>
      <w:r w:rsidRPr="001D6C08">
        <w:rPr>
          <w:rFonts w:ascii="Times New Roman" w:hAnsi="Times New Roman" w:cs="Times New Roman"/>
          <w:sz w:val="28"/>
          <w:szCs w:val="28"/>
        </w:rPr>
        <w:t xml:space="preserve">, образованных в соответствии </w:t>
      </w:r>
      <w:hyperlink r:id="rId8" w:history="1">
        <w:r w:rsidRPr="001D6C08">
          <w:rPr>
            <w:rFonts w:ascii="Times New Roman" w:hAnsi="Times New Roman" w:cs="Times New Roman"/>
            <w:sz w:val="28"/>
            <w:szCs w:val="28"/>
          </w:rPr>
          <w:t>Уставом</w:t>
        </w:r>
      </w:hyperlink>
      <w:r w:rsidR="00837080">
        <w:rPr>
          <w:rFonts w:ascii="Times New Roman" w:hAnsi="Times New Roman" w:cs="Times New Roman"/>
          <w:sz w:val="28"/>
          <w:szCs w:val="28"/>
        </w:rPr>
        <w:t>Тёсово-Нетыльского сельского поселения</w:t>
      </w:r>
      <w:r w:rsidRPr="001D6C08">
        <w:rPr>
          <w:rFonts w:ascii="Times New Roman" w:hAnsi="Times New Roman" w:cs="Times New Roman"/>
          <w:sz w:val="28"/>
          <w:szCs w:val="28"/>
        </w:rPr>
        <w:t xml:space="preserve">, либо сокращение должностей </w:t>
      </w:r>
      <w:r w:rsidR="00F95DBC" w:rsidRPr="001D6C08">
        <w:rPr>
          <w:rFonts w:ascii="Times New Roman" w:hAnsi="Times New Roman" w:cs="Times New Roman"/>
          <w:sz w:val="28"/>
          <w:szCs w:val="28"/>
        </w:rPr>
        <w:t>муниципальной</w:t>
      </w:r>
      <w:r w:rsidRPr="00A6763A">
        <w:rPr>
          <w:rFonts w:ascii="Times New Roman" w:hAnsi="Times New Roman" w:cs="Times New Roman"/>
          <w:sz w:val="28"/>
          <w:szCs w:val="28"/>
        </w:rPr>
        <w:t>службы;</w:t>
      </w:r>
    </w:p>
    <w:p w:rsidR="00077E3C" w:rsidRPr="00077E3C" w:rsidRDefault="00077E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б) увольнение с должностей муниципальной службы, </w:t>
      </w:r>
      <w:r w:rsidR="0033695F" w:rsidRPr="00077E3C">
        <w:rPr>
          <w:rFonts w:ascii="Times New Roman" w:eastAsiaTheme="minorHAnsi" w:hAnsi="Times New Roman" w:cs="Times New Roman"/>
          <w:sz w:val="28"/>
          <w:szCs w:val="28"/>
          <w:lang w:eastAsia="en-US"/>
        </w:rPr>
        <w:t>учреждаемы</w:t>
      </w:r>
      <w:r w:rsidR="0033695F">
        <w:rPr>
          <w:rFonts w:ascii="Times New Roman" w:eastAsiaTheme="minorHAnsi" w:hAnsi="Times New Roman" w:cs="Times New Roman"/>
          <w:sz w:val="28"/>
          <w:szCs w:val="28"/>
          <w:lang w:eastAsia="en-US"/>
        </w:rPr>
        <w:t>х</w:t>
      </w:r>
      <w:r w:rsidR="0033695F" w:rsidRPr="00077E3C">
        <w:rPr>
          <w:rFonts w:ascii="Times New Roman" w:eastAsiaTheme="minorHAnsi" w:hAnsi="Times New Roman" w:cs="Times New Roman"/>
          <w:sz w:val="28"/>
          <w:szCs w:val="28"/>
          <w:lang w:eastAsia="en-US"/>
        </w:rPr>
        <w:t xml:space="preserve"> для непосредственного обеспечения исполнения полномочий лица, замещающего муниципальную</w:t>
      </w:r>
      <w:r w:rsidR="0033695F">
        <w:rPr>
          <w:rFonts w:ascii="Times New Roman" w:eastAsiaTheme="minorHAnsi" w:hAnsi="Times New Roman" w:cs="Times New Roman"/>
          <w:sz w:val="28"/>
          <w:szCs w:val="28"/>
          <w:lang w:eastAsia="en-US"/>
        </w:rPr>
        <w:t xml:space="preserve"> должность,</w:t>
      </w:r>
      <w:r>
        <w:rPr>
          <w:rFonts w:ascii="Times New Roman" w:hAnsi="Times New Roman" w:cs="Times New Roman"/>
          <w:sz w:val="28"/>
          <w:szCs w:val="28"/>
        </w:rPr>
        <w:t>замещаемых на определённый срок  полномочий</w:t>
      </w:r>
      <w:r w:rsidR="0033695F">
        <w:rPr>
          <w:rFonts w:ascii="Times New Roman" w:eastAsiaTheme="minorHAnsi" w:hAnsi="Times New Roman" w:cs="Times New Roman"/>
          <w:sz w:val="28"/>
          <w:szCs w:val="28"/>
          <w:lang w:eastAsia="en-US"/>
        </w:rPr>
        <w:t>указанного лица</w:t>
      </w:r>
      <w:r>
        <w:rPr>
          <w:rFonts w:ascii="Times New Roman" w:hAnsi="Times New Roman" w:cs="Times New Roman"/>
          <w:sz w:val="28"/>
          <w:szCs w:val="28"/>
        </w:rPr>
        <w:t>, в связи с  истечением   срока   трудового договора</w:t>
      </w:r>
      <w:r w:rsidRPr="00077E3C">
        <w:rPr>
          <w:rFonts w:ascii="Times New Roman" w:hAnsi="Times New Roman" w:cs="Times New Roman"/>
          <w:sz w:val="28"/>
          <w:szCs w:val="28"/>
        </w:rPr>
        <w:t>;</w:t>
      </w:r>
    </w:p>
    <w:p w:rsidR="0019050A" w:rsidRPr="00A6763A" w:rsidRDefault="0033695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0019050A" w:rsidRPr="00A6763A">
        <w:rPr>
          <w:rFonts w:ascii="Times New Roman" w:hAnsi="Times New Roman" w:cs="Times New Roman"/>
          <w:sz w:val="28"/>
          <w:szCs w:val="28"/>
        </w:rPr>
        <w:t xml:space="preserve">) достижение предельного возраста пребывания на </w:t>
      </w:r>
      <w:r w:rsidR="000B2F13">
        <w:rPr>
          <w:rFonts w:ascii="Times New Roman" w:hAnsi="Times New Roman" w:cs="Times New Roman"/>
          <w:sz w:val="28"/>
          <w:szCs w:val="28"/>
        </w:rPr>
        <w:t>муниципальной</w:t>
      </w:r>
      <w:r w:rsidR="0019050A" w:rsidRPr="00A6763A">
        <w:rPr>
          <w:rFonts w:ascii="Times New Roman" w:hAnsi="Times New Roman" w:cs="Times New Roman"/>
          <w:sz w:val="28"/>
          <w:szCs w:val="28"/>
        </w:rPr>
        <w:t xml:space="preserve"> службе;</w:t>
      </w:r>
    </w:p>
    <w:p w:rsidR="0019050A" w:rsidRPr="00A6763A" w:rsidRDefault="0033695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w:t>
      </w:r>
      <w:r w:rsidR="0019050A" w:rsidRPr="00A6763A">
        <w:rPr>
          <w:rFonts w:ascii="Times New Roman" w:hAnsi="Times New Roman" w:cs="Times New Roman"/>
          <w:sz w:val="28"/>
          <w:szCs w:val="28"/>
        </w:rPr>
        <w:t xml:space="preserve">) несоответствие замещаемой должности </w:t>
      </w:r>
      <w:r w:rsidR="000B2F13">
        <w:rPr>
          <w:rFonts w:ascii="Times New Roman" w:hAnsi="Times New Roman" w:cs="Times New Roman"/>
          <w:sz w:val="28"/>
          <w:szCs w:val="28"/>
        </w:rPr>
        <w:t>муниципальной</w:t>
      </w:r>
      <w:r w:rsidR="0019050A" w:rsidRPr="00A6763A">
        <w:rPr>
          <w:rFonts w:ascii="Times New Roman" w:hAnsi="Times New Roman" w:cs="Times New Roman"/>
          <w:sz w:val="28"/>
          <w:szCs w:val="28"/>
        </w:rPr>
        <w:t xml:space="preserve"> службы вследствие состояния здоровья в соответствии с медицинским заключением;</w:t>
      </w:r>
    </w:p>
    <w:p w:rsidR="0019050A" w:rsidRPr="00A6763A" w:rsidRDefault="0033695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w:t>
      </w:r>
      <w:r w:rsidR="0019050A" w:rsidRPr="00A6763A">
        <w:rPr>
          <w:rFonts w:ascii="Times New Roman" w:hAnsi="Times New Roman" w:cs="Times New Roman"/>
          <w:sz w:val="28"/>
          <w:szCs w:val="28"/>
        </w:rPr>
        <w:t xml:space="preserve">) увольнение по </w:t>
      </w:r>
      <w:r w:rsidR="002060C7">
        <w:rPr>
          <w:rFonts w:ascii="Times New Roman" w:hAnsi="Times New Roman" w:cs="Times New Roman"/>
          <w:sz w:val="28"/>
          <w:szCs w:val="28"/>
        </w:rPr>
        <w:t xml:space="preserve">инициативе (по </w:t>
      </w:r>
      <w:r w:rsidR="0019050A" w:rsidRPr="00A6763A">
        <w:rPr>
          <w:rFonts w:ascii="Times New Roman" w:hAnsi="Times New Roman" w:cs="Times New Roman"/>
          <w:sz w:val="28"/>
          <w:szCs w:val="28"/>
        </w:rPr>
        <w:t>собственному желанию</w:t>
      </w:r>
      <w:r w:rsidR="002060C7">
        <w:rPr>
          <w:rFonts w:ascii="Times New Roman" w:hAnsi="Times New Roman" w:cs="Times New Roman"/>
          <w:sz w:val="28"/>
          <w:szCs w:val="28"/>
        </w:rPr>
        <w:t>) муниципального служащего</w:t>
      </w:r>
      <w:r w:rsidR="0019050A" w:rsidRPr="00A6763A">
        <w:rPr>
          <w:rFonts w:ascii="Times New Roman" w:hAnsi="Times New Roman" w:cs="Times New Roman"/>
          <w:sz w:val="28"/>
          <w:szCs w:val="28"/>
        </w:rPr>
        <w:t xml:space="preserve"> в связи с выходом на страховую пенсию по старости (инвалидности);</w:t>
      </w:r>
    </w:p>
    <w:p w:rsidR="0019050A" w:rsidRPr="00A6763A" w:rsidRDefault="0033695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w:t>
      </w:r>
      <w:r w:rsidR="0019050A" w:rsidRPr="00A6763A">
        <w:rPr>
          <w:rFonts w:ascii="Times New Roman" w:hAnsi="Times New Roman" w:cs="Times New Roman"/>
          <w:sz w:val="28"/>
          <w:szCs w:val="28"/>
        </w:rPr>
        <w:t xml:space="preserve">) увольнение по соглашению сторон </w:t>
      </w:r>
      <w:r w:rsidR="00674092" w:rsidRPr="00674092">
        <w:rPr>
          <w:rFonts w:ascii="Times New Roman" w:hAnsi="Times New Roman" w:cs="Times New Roman"/>
          <w:sz w:val="28"/>
          <w:szCs w:val="28"/>
        </w:rPr>
        <w:t>трудового договора</w:t>
      </w:r>
      <w:r w:rsidR="0019050A" w:rsidRPr="00A6763A">
        <w:rPr>
          <w:rFonts w:ascii="Times New Roman" w:hAnsi="Times New Roman" w:cs="Times New Roman"/>
          <w:sz w:val="28"/>
          <w:szCs w:val="28"/>
        </w:rPr>
        <w:t xml:space="preserve">или в порядке перевода лиц, достигших возраста, дающего право на страховую пенсию в соответствии с Федеральным </w:t>
      </w:r>
      <w:hyperlink r:id="rId9" w:history="1">
        <w:r w:rsidR="0019050A" w:rsidRPr="00674092">
          <w:rPr>
            <w:rFonts w:ascii="Times New Roman" w:hAnsi="Times New Roman" w:cs="Times New Roman"/>
            <w:sz w:val="28"/>
            <w:szCs w:val="28"/>
          </w:rPr>
          <w:t>законом</w:t>
        </w:r>
      </w:hyperlink>
      <w:r w:rsidR="0019050A" w:rsidRPr="00A6763A">
        <w:rPr>
          <w:rFonts w:ascii="Times New Roman" w:hAnsi="Times New Roman" w:cs="Times New Roman"/>
          <w:sz w:val="28"/>
          <w:szCs w:val="28"/>
        </w:rPr>
        <w:t xml:space="preserve"> "О страховых пенсиях";</w:t>
      </w:r>
    </w:p>
    <w:p w:rsidR="0019050A" w:rsidRPr="00A6763A" w:rsidRDefault="0033695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ж</w:t>
      </w:r>
      <w:r w:rsidR="0019050A" w:rsidRPr="00A6763A">
        <w:rPr>
          <w:rFonts w:ascii="Times New Roman" w:hAnsi="Times New Roman" w:cs="Times New Roman"/>
          <w:sz w:val="28"/>
          <w:szCs w:val="28"/>
        </w:rPr>
        <w:t xml:space="preserve">) увольнение в порядке перевода до 1 августа 2001 года в соответствии с Соглашением от 11 марта 2001 года </w:t>
      </w:r>
      <w:r w:rsidR="00674092">
        <w:rPr>
          <w:rFonts w:ascii="Times New Roman" w:hAnsi="Times New Roman" w:cs="Times New Roman"/>
          <w:sz w:val="28"/>
          <w:szCs w:val="28"/>
        </w:rPr>
        <w:t>№</w:t>
      </w:r>
      <w:r w:rsidR="0019050A" w:rsidRPr="00A6763A">
        <w:rPr>
          <w:rFonts w:ascii="Times New Roman" w:hAnsi="Times New Roman" w:cs="Times New Roman"/>
          <w:sz w:val="28"/>
          <w:szCs w:val="28"/>
        </w:rPr>
        <w:t xml:space="preserve"> 092-0053-С между Пенсионным фондом Российской Федерации и Администрацией Новгородской области о передаче Отделению Пенсионного фонда Российской Федерации по Новгородской области полномочий по назначению и выплате государственных пенсий;</w:t>
      </w:r>
    </w:p>
    <w:p w:rsidR="0019050A" w:rsidRPr="005D334A" w:rsidRDefault="0033695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w:t>
      </w:r>
      <w:r w:rsidR="0019050A" w:rsidRPr="005D334A">
        <w:rPr>
          <w:rFonts w:ascii="Times New Roman" w:hAnsi="Times New Roman" w:cs="Times New Roman"/>
          <w:sz w:val="28"/>
          <w:szCs w:val="28"/>
        </w:rPr>
        <w:t xml:space="preserve">) увольнение с должностей </w:t>
      </w:r>
      <w:r w:rsidR="000B2F13" w:rsidRPr="005D334A">
        <w:rPr>
          <w:rFonts w:ascii="Times New Roman" w:hAnsi="Times New Roman" w:cs="Times New Roman"/>
          <w:sz w:val="28"/>
          <w:szCs w:val="28"/>
        </w:rPr>
        <w:t>муниципальной</w:t>
      </w:r>
      <w:r w:rsidR="0019050A" w:rsidRPr="005D334A">
        <w:rPr>
          <w:rFonts w:ascii="Times New Roman" w:hAnsi="Times New Roman" w:cs="Times New Roman"/>
          <w:sz w:val="28"/>
          <w:szCs w:val="28"/>
        </w:rPr>
        <w:t xml:space="preserve"> службы в связи с окончанием действия срочного </w:t>
      </w:r>
      <w:r w:rsidR="00674092" w:rsidRPr="005D334A">
        <w:rPr>
          <w:rFonts w:ascii="Times New Roman" w:hAnsi="Times New Roman" w:cs="Times New Roman"/>
          <w:sz w:val="28"/>
          <w:szCs w:val="28"/>
        </w:rPr>
        <w:t>трудового договора</w:t>
      </w:r>
      <w:r w:rsidR="0019050A" w:rsidRPr="005D334A">
        <w:rPr>
          <w:rFonts w:ascii="Times New Roman" w:hAnsi="Times New Roman" w:cs="Times New Roman"/>
          <w:sz w:val="28"/>
          <w:szCs w:val="28"/>
        </w:rPr>
        <w:t xml:space="preserve">, заключенного с лицами, достигшими пенсионного возраста, замещавшими должности </w:t>
      </w:r>
      <w:r w:rsidR="000B2F13" w:rsidRPr="005D334A">
        <w:rPr>
          <w:rFonts w:ascii="Times New Roman" w:hAnsi="Times New Roman" w:cs="Times New Roman"/>
          <w:sz w:val="28"/>
          <w:szCs w:val="28"/>
        </w:rPr>
        <w:t>муниципальной</w:t>
      </w:r>
      <w:r w:rsidR="0019050A" w:rsidRPr="005D334A">
        <w:rPr>
          <w:rFonts w:ascii="Times New Roman" w:hAnsi="Times New Roman" w:cs="Times New Roman"/>
          <w:sz w:val="28"/>
          <w:szCs w:val="28"/>
        </w:rPr>
        <w:t xml:space="preserve"> службы;</w:t>
      </w:r>
    </w:p>
    <w:p w:rsidR="0019050A" w:rsidRPr="00A6763A" w:rsidRDefault="0019050A">
      <w:pPr>
        <w:pStyle w:val="ConsPlusNormal"/>
        <w:ind w:firstLine="540"/>
        <w:jc w:val="both"/>
        <w:rPr>
          <w:rFonts w:ascii="Times New Roman" w:hAnsi="Times New Roman" w:cs="Times New Roman"/>
          <w:sz w:val="28"/>
          <w:szCs w:val="28"/>
        </w:rPr>
      </w:pPr>
      <w:bookmarkStart w:id="3" w:name="P57"/>
      <w:bookmarkEnd w:id="3"/>
      <w:proofErr w:type="gramStart"/>
      <w:r w:rsidRPr="00A6763A">
        <w:rPr>
          <w:rFonts w:ascii="Times New Roman" w:hAnsi="Times New Roman" w:cs="Times New Roman"/>
          <w:sz w:val="28"/>
          <w:szCs w:val="28"/>
        </w:rPr>
        <w:t xml:space="preserve">2) в случае увольнения с должностей </w:t>
      </w:r>
      <w:r w:rsidR="00674092">
        <w:rPr>
          <w:rFonts w:ascii="Times New Roman" w:hAnsi="Times New Roman" w:cs="Times New Roman"/>
          <w:sz w:val="28"/>
          <w:szCs w:val="28"/>
        </w:rPr>
        <w:t>муниципальной</w:t>
      </w:r>
      <w:r w:rsidRPr="00A6763A">
        <w:rPr>
          <w:rFonts w:ascii="Times New Roman" w:hAnsi="Times New Roman" w:cs="Times New Roman"/>
          <w:sz w:val="28"/>
          <w:szCs w:val="28"/>
        </w:rPr>
        <w:t xml:space="preserve"> службы по соглашению сторон до достижения </w:t>
      </w:r>
      <w:r w:rsidR="00674092">
        <w:rPr>
          <w:rFonts w:ascii="Times New Roman" w:hAnsi="Times New Roman" w:cs="Times New Roman"/>
          <w:sz w:val="28"/>
          <w:szCs w:val="28"/>
        </w:rPr>
        <w:t>муниципальными</w:t>
      </w:r>
      <w:r w:rsidRPr="00A6763A">
        <w:rPr>
          <w:rFonts w:ascii="Times New Roman" w:hAnsi="Times New Roman" w:cs="Times New Roman"/>
          <w:sz w:val="28"/>
          <w:szCs w:val="28"/>
        </w:rPr>
        <w:t xml:space="preserve"> служащими возраста, </w:t>
      </w:r>
      <w:r w:rsidRPr="00A6763A">
        <w:rPr>
          <w:rFonts w:ascii="Times New Roman" w:hAnsi="Times New Roman" w:cs="Times New Roman"/>
          <w:sz w:val="28"/>
          <w:szCs w:val="28"/>
        </w:rPr>
        <w:lastRenderedPageBreak/>
        <w:t xml:space="preserve">дающего право на страховую пенсию в соответствии с Федеральным </w:t>
      </w:r>
      <w:hyperlink r:id="rId10" w:history="1">
        <w:r w:rsidRPr="00674092">
          <w:rPr>
            <w:rFonts w:ascii="Times New Roman" w:hAnsi="Times New Roman" w:cs="Times New Roman"/>
            <w:sz w:val="28"/>
            <w:szCs w:val="28"/>
          </w:rPr>
          <w:t>законом</w:t>
        </w:r>
      </w:hyperlink>
      <w:r w:rsidRPr="00A6763A">
        <w:rPr>
          <w:rFonts w:ascii="Times New Roman" w:hAnsi="Times New Roman" w:cs="Times New Roman"/>
          <w:sz w:val="28"/>
          <w:szCs w:val="28"/>
        </w:rPr>
        <w:t xml:space="preserve"> "О страховых пенсиях", при условии наличия стажа </w:t>
      </w:r>
      <w:r w:rsidR="00674092">
        <w:rPr>
          <w:rFonts w:ascii="Times New Roman" w:hAnsi="Times New Roman" w:cs="Times New Roman"/>
          <w:sz w:val="28"/>
          <w:szCs w:val="28"/>
        </w:rPr>
        <w:t>муниципальной</w:t>
      </w:r>
      <w:r w:rsidRPr="00A6763A">
        <w:rPr>
          <w:rFonts w:ascii="Times New Roman" w:hAnsi="Times New Roman" w:cs="Times New Roman"/>
          <w:sz w:val="28"/>
          <w:szCs w:val="28"/>
        </w:rPr>
        <w:t xml:space="preserve"> службы не менее 15 лет, при этом право на пенсию за выслугу лет у </w:t>
      </w:r>
      <w:r w:rsidR="00674092">
        <w:rPr>
          <w:rFonts w:ascii="Times New Roman" w:hAnsi="Times New Roman" w:cs="Times New Roman"/>
          <w:sz w:val="28"/>
          <w:szCs w:val="28"/>
        </w:rPr>
        <w:t xml:space="preserve">муниципальных </w:t>
      </w:r>
      <w:r w:rsidRPr="00A6763A">
        <w:rPr>
          <w:rFonts w:ascii="Times New Roman" w:hAnsi="Times New Roman" w:cs="Times New Roman"/>
          <w:sz w:val="28"/>
          <w:szCs w:val="28"/>
        </w:rPr>
        <w:t>служащих возникает по достижении ими необходимого возраста, дающего право на страховую</w:t>
      </w:r>
      <w:proofErr w:type="gramEnd"/>
      <w:r w:rsidRPr="00A6763A">
        <w:rPr>
          <w:rFonts w:ascii="Times New Roman" w:hAnsi="Times New Roman" w:cs="Times New Roman"/>
          <w:sz w:val="28"/>
          <w:szCs w:val="28"/>
        </w:rPr>
        <w:t xml:space="preserve"> пенсию в соответствии с Федеральным </w:t>
      </w:r>
      <w:hyperlink r:id="rId11" w:history="1">
        <w:r w:rsidRPr="00674092">
          <w:rPr>
            <w:rFonts w:ascii="Times New Roman" w:hAnsi="Times New Roman" w:cs="Times New Roman"/>
            <w:sz w:val="28"/>
            <w:szCs w:val="28"/>
          </w:rPr>
          <w:t>законом</w:t>
        </w:r>
      </w:hyperlink>
      <w:r w:rsidRPr="00A6763A">
        <w:rPr>
          <w:rFonts w:ascii="Times New Roman" w:hAnsi="Times New Roman" w:cs="Times New Roman"/>
          <w:sz w:val="28"/>
          <w:szCs w:val="28"/>
        </w:rPr>
        <w:t xml:space="preserve"> "О страховых пенсиях";</w:t>
      </w:r>
    </w:p>
    <w:p w:rsidR="0019050A" w:rsidRPr="00F72F2F" w:rsidRDefault="0019050A">
      <w:pPr>
        <w:pStyle w:val="ConsPlusNormal"/>
        <w:ind w:firstLine="540"/>
        <w:jc w:val="both"/>
        <w:rPr>
          <w:rFonts w:ascii="Times New Roman" w:hAnsi="Times New Roman" w:cs="Times New Roman"/>
          <w:sz w:val="28"/>
          <w:szCs w:val="28"/>
        </w:rPr>
      </w:pPr>
      <w:proofErr w:type="gramStart"/>
      <w:r w:rsidRPr="00B04DA5">
        <w:rPr>
          <w:rFonts w:ascii="Times New Roman" w:hAnsi="Times New Roman" w:cs="Times New Roman"/>
          <w:sz w:val="28"/>
          <w:szCs w:val="28"/>
        </w:rPr>
        <w:t>3) в случае увольнения</w:t>
      </w:r>
      <w:r w:rsidR="00F72F2F" w:rsidRPr="00B04DA5">
        <w:rPr>
          <w:rFonts w:ascii="Times New Roman" w:hAnsi="Times New Roman" w:cs="Times New Roman"/>
          <w:sz w:val="28"/>
          <w:szCs w:val="28"/>
        </w:rPr>
        <w:t xml:space="preserve"> муниципального служащегопо инициативе (собственному желанию) с должностей муниципальной службы, </w:t>
      </w:r>
      <w:r w:rsidRPr="00B04DA5">
        <w:rPr>
          <w:rFonts w:ascii="Times New Roman" w:hAnsi="Times New Roman" w:cs="Times New Roman"/>
          <w:sz w:val="28"/>
          <w:szCs w:val="28"/>
        </w:rPr>
        <w:t xml:space="preserve">до приобретения права на страховую пенсию по старости (инвалидности), при наличии стажа </w:t>
      </w:r>
      <w:r w:rsidR="00F72F2F" w:rsidRPr="00B04DA5">
        <w:rPr>
          <w:rFonts w:ascii="Times New Roman" w:hAnsi="Times New Roman" w:cs="Times New Roman"/>
          <w:sz w:val="28"/>
          <w:szCs w:val="28"/>
        </w:rPr>
        <w:t>муниципальной</w:t>
      </w:r>
      <w:r w:rsidRPr="00B04DA5">
        <w:rPr>
          <w:rFonts w:ascii="Times New Roman" w:hAnsi="Times New Roman" w:cs="Times New Roman"/>
          <w:sz w:val="28"/>
          <w:szCs w:val="28"/>
        </w:rPr>
        <w:t xml:space="preserve"> службы не менее 25 лет и замещении непосредственно перед увольнением должности </w:t>
      </w:r>
      <w:r w:rsidR="00F72F2F" w:rsidRPr="00B04DA5">
        <w:rPr>
          <w:rFonts w:ascii="Times New Roman" w:hAnsi="Times New Roman" w:cs="Times New Roman"/>
          <w:sz w:val="28"/>
          <w:szCs w:val="28"/>
        </w:rPr>
        <w:t xml:space="preserve">муниципальной службы </w:t>
      </w:r>
      <w:r w:rsidRPr="00B04DA5">
        <w:rPr>
          <w:rFonts w:ascii="Times New Roman" w:hAnsi="Times New Roman" w:cs="Times New Roman"/>
          <w:sz w:val="28"/>
          <w:szCs w:val="28"/>
        </w:rPr>
        <w:t xml:space="preserve">не менее 5 лет, при этом право на пенсию за выслугу лет у </w:t>
      </w:r>
      <w:r w:rsidR="00F72F2F" w:rsidRPr="00B04DA5">
        <w:rPr>
          <w:rFonts w:ascii="Times New Roman" w:hAnsi="Times New Roman" w:cs="Times New Roman"/>
          <w:sz w:val="28"/>
          <w:szCs w:val="28"/>
        </w:rPr>
        <w:t>муниципальных</w:t>
      </w:r>
      <w:r w:rsidRPr="00B04DA5">
        <w:rPr>
          <w:rFonts w:ascii="Times New Roman" w:hAnsi="Times New Roman" w:cs="Times New Roman"/>
          <w:sz w:val="28"/>
          <w:szCs w:val="28"/>
        </w:rPr>
        <w:t xml:space="preserve"> служащих возникает по достижении ими необходимого возраста</w:t>
      </w:r>
      <w:proofErr w:type="gramEnd"/>
      <w:r w:rsidRPr="00B04DA5">
        <w:rPr>
          <w:rFonts w:ascii="Times New Roman" w:hAnsi="Times New Roman" w:cs="Times New Roman"/>
          <w:sz w:val="28"/>
          <w:szCs w:val="28"/>
        </w:rPr>
        <w:t xml:space="preserve">, </w:t>
      </w:r>
      <w:proofErr w:type="gramStart"/>
      <w:r w:rsidRPr="00B04DA5">
        <w:rPr>
          <w:rFonts w:ascii="Times New Roman" w:hAnsi="Times New Roman" w:cs="Times New Roman"/>
          <w:sz w:val="28"/>
          <w:szCs w:val="28"/>
        </w:rPr>
        <w:t>дающего</w:t>
      </w:r>
      <w:proofErr w:type="gramEnd"/>
      <w:r w:rsidRPr="00B04DA5">
        <w:rPr>
          <w:rFonts w:ascii="Times New Roman" w:hAnsi="Times New Roman" w:cs="Times New Roman"/>
          <w:sz w:val="28"/>
          <w:szCs w:val="28"/>
        </w:rPr>
        <w:t xml:space="preserve"> право на страховую пенсию в соответствии с Федеральным </w:t>
      </w:r>
      <w:hyperlink r:id="rId12" w:history="1">
        <w:r w:rsidRPr="00B04DA5">
          <w:rPr>
            <w:rFonts w:ascii="Times New Roman" w:hAnsi="Times New Roman" w:cs="Times New Roman"/>
            <w:sz w:val="28"/>
            <w:szCs w:val="28"/>
          </w:rPr>
          <w:t>законом</w:t>
        </w:r>
      </w:hyperlink>
      <w:r w:rsidRPr="00B04DA5">
        <w:rPr>
          <w:rFonts w:ascii="Times New Roman" w:hAnsi="Times New Roman" w:cs="Times New Roman"/>
          <w:sz w:val="28"/>
          <w:szCs w:val="28"/>
        </w:rPr>
        <w:t xml:space="preserve"> "О страховых пенсиях".</w:t>
      </w:r>
    </w:p>
    <w:p w:rsidR="0019050A" w:rsidRPr="00A6763A" w:rsidRDefault="0019050A">
      <w:pPr>
        <w:pStyle w:val="ConsPlusNormal"/>
        <w:ind w:firstLine="540"/>
        <w:jc w:val="both"/>
        <w:rPr>
          <w:rFonts w:ascii="Times New Roman" w:hAnsi="Times New Roman" w:cs="Times New Roman"/>
          <w:sz w:val="28"/>
          <w:szCs w:val="28"/>
        </w:rPr>
      </w:pPr>
      <w:r w:rsidRPr="00A6763A">
        <w:rPr>
          <w:rFonts w:ascii="Times New Roman" w:hAnsi="Times New Roman" w:cs="Times New Roman"/>
          <w:sz w:val="28"/>
          <w:szCs w:val="28"/>
        </w:rPr>
        <w:t xml:space="preserve">2. Граждане Российской Федерации, уволенные с </w:t>
      </w:r>
      <w:r w:rsidR="003C4D0B">
        <w:rPr>
          <w:rFonts w:ascii="Times New Roman" w:hAnsi="Times New Roman" w:cs="Times New Roman"/>
          <w:sz w:val="28"/>
          <w:szCs w:val="28"/>
        </w:rPr>
        <w:t>муниципальной</w:t>
      </w:r>
      <w:r w:rsidRPr="00A6763A">
        <w:rPr>
          <w:rFonts w:ascii="Times New Roman" w:hAnsi="Times New Roman" w:cs="Times New Roman"/>
          <w:sz w:val="28"/>
          <w:szCs w:val="28"/>
        </w:rPr>
        <w:t xml:space="preserve"> службы по основаниям, предусмотренным </w:t>
      </w:r>
      <w:hyperlink w:anchor="P46" w:history="1">
        <w:r w:rsidRPr="003C4D0B">
          <w:rPr>
            <w:rFonts w:ascii="Times New Roman" w:hAnsi="Times New Roman" w:cs="Times New Roman"/>
            <w:sz w:val="28"/>
            <w:szCs w:val="28"/>
          </w:rPr>
          <w:t>пунктами 1</w:t>
        </w:r>
      </w:hyperlink>
      <w:r w:rsidRPr="003C4D0B">
        <w:rPr>
          <w:rFonts w:ascii="Times New Roman" w:hAnsi="Times New Roman" w:cs="Times New Roman"/>
          <w:sz w:val="28"/>
          <w:szCs w:val="28"/>
        </w:rPr>
        <w:t xml:space="preserve"> и </w:t>
      </w:r>
      <w:hyperlink w:anchor="P57" w:history="1">
        <w:r w:rsidRPr="003C4D0B">
          <w:rPr>
            <w:rFonts w:ascii="Times New Roman" w:hAnsi="Times New Roman" w:cs="Times New Roman"/>
            <w:sz w:val="28"/>
            <w:szCs w:val="28"/>
          </w:rPr>
          <w:t>2 части 1</w:t>
        </w:r>
      </w:hyperlink>
      <w:r w:rsidRPr="00A6763A">
        <w:rPr>
          <w:rFonts w:ascii="Times New Roman" w:hAnsi="Times New Roman" w:cs="Times New Roman"/>
          <w:sz w:val="28"/>
          <w:szCs w:val="28"/>
        </w:rPr>
        <w:t xml:space="preserve"> настоящей статьи, имеют право на пенсию за выслугу лет, если они замещали должности </w:t>
      </w:r>
      <w:r w:rsidR="003C4D0B">
        <w:rPr>
          <w:rFonts w:ascii="Times New Roman" w:hAnsi="Times New Roman" w:cs="Times New Roman"/>
          <w:sz w:val="28"/>
          <w:szCs w:val="28"/>
        </w:rPr>
        <w:t>муниципальной</w:t>
      </w:r>
      <w:r w:rsidRPr="00A6763A">
        <w:rPr>
          <w:rFonts w:ascii="Times New Roman" w:hAnsi="Times New Roman" w:cs="Times New Roman"/>
          <w:sz w:val="28"/>
          <w:szCs w:val="28"/>
        </w:rPr>
        <w:t xml:space="preserve"> службы не менее </w:t>
      </w:r>
      <w:proofErr w:type="gramStart"/>
      <w:r w:rsidRPr="00A6763A">
        <w:rPr>
          <w:rFonts w:ascii="Times New Roman" w:hAnsi="Times New Roman" w:cs="Times New Roman"/>
          <w:sz w:val="28"/>
          <w:szCs w:val="28"/>
        </w:rPr>
        <w:t>12 полных месяцев</w:t>
      </w:r>
      <w:proofErr w:type="gramEnd"/>
      <w:r w:rsidRPr="00A6763A">
        <w:rPr>
          <w:rFonts w:ascii="Times New Roman" w:hAnsi="Times New Roman" w:cs="Times New Roman"/>
          <w:sz w:val="28"/>
          <w:szCs w:val="28"/>
        </w:rPr>
        <w:t xml:space="preserve"> непосредственно перед увольнением.</w:t>
      </w:r>
    </w:p>
    <w:p w:rsidR="0019050A" w:rsidRPr="00A6763A" w:rsidRDefault="0019050A">
      <w:pPr>
        <w:pStyle w:val="ConsPlusNormal"/>
        <w:ind w:firstLine="540"/>
        <w:jc w:val="both"/>
        <w:rPr>
          <w:rFonts w:ascii="Times New Roman" w:hAnsi="Times New Roman" w:cs="Times New Roman"/>
          <w:sz w:val="28"/>
          <w:szCs w:val="28"/>
        </w:rPr>
      </w:pPr>
      <w:r w:rsidRPr="00A6763A">
        <w:rPr>
          <w:rFonts w:ascii="Times New Roman" w:hAnsi="Times New Roman" w:cs="Times New Roman"/>
          <w:sz w:val="28"/>
          <w:szCs w:val="28"/>
        </w:rPr>
        <w:t>3. Пенсия за выслугу лет не выплачиваетсяв период нахождения на гражданской или муниципальной службе, замещения государственных должностей или муниципальных долж</w:t>
      </w:r>
      <w:r w:rsidR="00216AAB">
        <w:rPr>
          <w:rFonts w:ascii="Times New Roman" w:hAnsi="Times New Roman" w:cs="Times New Roman"/>
          <w:sz w:val="28"/>
          <w:szCs w:val="28"/>
        </w:rPr>
        <w:t>ностей.</w:t>
      </w:r>
    </w:p>
    <w:p w:rsidR="0019050A" w:rsidRPr="0066388F" w:rsidRDefault="00245E1E" w:rsidP="00245E1E">
      <w:pPr>
        <w:pStyle w:val="ConsPlusNormal"/>
        <w:ind w:firstLine="540"/>
        <w:jc w:val="center"/>
        <w:rPr>
          <w:rFonts w:ascii="Times New Roman" w:hAnsi="Times New Roman" w:cs="Times New Roman"/>
          <w:b/>
          <w:sz w:val="28"/>
          <w:szCs w:val="28"/>
        </w:rPr>
      </w:pPr>
      <w:bookmarkStart w:id="4" w:name="P69"/>
      <w:bookmarkEnd w:id="4"/>
      <w:r w:rsidRPr="0066388F">
        <w:rPr>
          <w:rFonts w:ascii="Times New Roman" w:hAnsi="Times New Roman" w:cs="Times New Roman"/>
          <w:b/>
          <w:sz w:val="28"/>
          <w:szCs w:val="28"/>
        </w:rPr>
        <w:t>3</w:t>
      </w:r>
      <w:r w:rsidR="0019050A" w:rsidRPr="0066388F">
        <w:rPr>
          <w:rFonts w:ascii="Times New Roman" w:hAnsi="Times New Roman" w:cs="Times New Roman"/>
          <w:b/>
          <w:sz w:val="28"/>
          <w:szCs w:val="28"/>
        </w:rPr>
        <w:t>. Размер пенсии за выслугу лет</w:t>
      </w:r>
      <w:r w:rsidR="008123BA">
        <w:rPr>
          <w:rFonts w:ascii="Times New Roman" w:hAnsi="Times New Roman" w:cs="Times New Roman"/>
          <w:b/>
          <w:sz w:val="28"/>
          <w:szCs w:val="28"/>
        </w:rPr>
        <w:t xml:space="preserve"> муниципальным служащим</w:t>
      </w:r>
    </w:p>
    <w:p w:rsidR="0019050A" w:rsidRPr="00A6763A" w:rsidRDefault="0019050A">
      <w:pPr>
        <w:pStyle w:val="ConsPlusNormal"/>
        <w:ind w:firstLine="540"/>
        <w:jc w:val="both"/>
        <w:rPr>
          <w:rFonts w:ascii="Times New Roman" w:hAnsi="Times New Roman" w:cs="Times New Roman"/>
          <w:sz w:val="28"/>
          <w:szCs w:val="28"/>
        </w:rPr>
      </w:pPr>
      <w:bookmarkStart w:id="5" w:name="P72"/>
      <w:bookmarkEnd w:id="5"/>
      <w:r w:rsidRPr="00A6763A">
        <w:rPr>
          <w:rFonts w:ascii="Times New Roman" w:hAnsi="Times New Roman" w:cs="Times New Roman"/>
          <w:sz w:val="28"/>
          <w:szCs w:val="28"/>
        </w:rPr>
        <w:t xml:space="preserve">1. </w:t>
      </w:r>
      <w:r w:rsidR="00245E1E">
        <w:rPr>
          <w:rFonts w:ascii="Times New Roman" w:hAnsi="Times New Roman" w:cs="Times New Roman"/>
          <w:sz w:val="28"/>
          <w:szCs w:val="28"/>
        </w:rPr>
        <w:t>Муниципальным</w:t>
      </w:r>
      <w:r w:rsidRPr="00A6763A">
        <w:rPr>
          <w:rFonts w:ascii="Times New Roman" w:hAnsi="Times New Roman" w:cs="Times New Roman"/>
          <w:sz w:val="28"/>
          <w:szCs w:val="28"/>
        </w:rPr>
        <w:t xml:space="preserve"> служащим, назначается пенсия за выслугу лет при наличии стажа </w:t>
      </w:r>
      <w:r w:rsidR="00245E1E">
        <w:rPr>
          <w:rFonts w:ascii="Times New Roman" w:hAnsi="Times New Roman" w:cs="Times New Roman"/>
          <w:sz w:val="28"/>
          <w:szCs w:val="28"/>
        </w:rPr>
        <w:t>муниципальной</w:t>
      </w:r>
      <w:r w:rsidRPr="00A6763A">
        <w:rPr>
          <w:rFonts w:ascii="Times New Roman" w:hAnsi="Times New Roman" w:cs="Times New Roman"/>
          <w:sz w:val="28"/>
          <w:szCs w:val="28"/>
        </w:rPr>
        <w:t xml:space="preserve"> службы не менее 15 лет</w:t>
      </w:r>
      <w:r w:rsidR="008123BA">
        <w:rPr>
          <w:rFonts w:ascii="Times New Roman" w:hAnsi="Times New Roman" w:cs="Times New Roman"/>
          <w:sz w:val="28"/>
          <w:szCs w:val="28"/>
        </w:rPr>
        <w:t xml:space="preserve"> и выходе на страховую пенсию по старости (инвалидности)</w:t>
      </w:r>
      <w:r w:rsidRPr="00A6763A">
        <w:rPr>
          <w:rFonts w:ascii="Times New Roman" w:hAnsi="Times New Roman" w:cs="Times New Roman"/>
          <w:sz w:val="28"/>
          <w:szCs w:val="28"/>
        </w:rPr>
        <w:t xml:space="preserve"> в размере 45 процентов среднемесячного заработка </w:t>
      </w:r>
      <w:r w:rsidR="00245E1E">
        <w:rPr>
          <w:rFonts w:ascii="Times New Roman" w:hAnsi="Times New Roman" w:cs="Times New Roman"/>
          <w:sz w:val="28"/>
          <w:szCs w:val="28"/>
        </w:rPr>
        <w:t>муниципального</w:t>
      </w:r>
      <w:r w:rsidRPr="00A6763A">
        <w:rPr>
          <w:rFonts w:ascii="Times New Roman" w:hAnsi="Times New Roman" w:cs="Times New Roman"/>
          <w:sz w:val="28"/>
          <w:szCs w:val="28"/>
        </w:rPr>
        <w:t xml:space="preserve"> служащего</w:t>
      </w:r>
      <w:r w:rsidR="008123BA">
        <w:rPr>
          <w:rFonts w:ascii="Times New Roman" w:hAnsi="Times New Roman" w:cs="Times New Roman"/>
          <w:sz w:val="28"/>
          <w:szCs w:val="28"/>
        </w:rPr>
        <w:t xml:space="preserve">, </w:t>
      </w:r>
      <w:proofErr w:type="gramStart"/>
      <w:r w:rsidR="008123BA">
        <w:rPr>
          <w:rFonts w:ascii="Times New Roman" w:hAnsi="Times New Roman" w:cs="Times New Roman"/>
          <w:sz w:val="28"/>
          <w:szCs w:val="28"/>
        </w:rPr>
        <w:t>исходя из которого в соответствии с настоящим Порядком исчисляется</w:t>
      </w:r>
      <w:proofErr w:type="gramEnd"/>
      <w:r w:rsidR="008123BA">
        <w:rPr>
          <w:rFonts w:ascii="Times New Roman" w:hAnsi="Times New Roman" w:cs="Times New Roman"/>
          <w:sz w:val="28"/>
          <w:szCs w:val="28"/>
        </w:rPr>
        <w:t xml:space="preserve"> размер пенсии за выслугу лет</w:t>
      </w:r>
      <w:r w:rsidRPr="00A6763A">
        <w:rPr>
          <w:rFonts w:ascii="Times New Roman" w:hAnsi="Times New Roman" w:cs="Times New Roman"/>
          <w:sz w:val="28"/>
          <w:szCs w:val="28"/>
        </w:rPr>
        <w:t>.</w:t>
      </w:r>
    </w:p>
    <w:p w:rsidR="004F65DA" w:rsidRDefault="0019050A">
      <w:pPr>
        <w:pStyle w:val="ConsPlusNormal"/>
        <w:ind w:firstLine="540"/>
        <w:jc w:val="both"/>
        <w:rPr>
          <w:rFonts w:ascii="Times New Roman" w:hAnsi="Times New Roman" w:cs="Times New Roman"/>
          <w:sz w:val="28"/>
          <w:szCs w:val="28"/>
        </w:rPr>
      </w:pPr>
      <w:r w:rsidRPr="00A6763A">
        <w:rPr>
          <w:rFonts w:ascii="Times New Roman" w:hAnsi="Times New Roman" w:cs="Times New Roman"/>
          <w:sz w:val="28"/>
          <w:szCs w:val="28"/>
        </w:rPr>
        <w:t xml:space="preserve">2. За </w:t>
      </w:r>
      <w:proofErr w:type="gramStart"/>
      <w:r w:rsidRPr="00A6763A">
        <w:rPr>
          <w:rFonts w:ascii="Times New Roman" w:hAnsi="Times New Roman" w:cs="Times New Roman"/>
          <w:sz w:val="28"/>
          <w:szCs w:val="28"/>
        </w:rPr>
        <w:t>каждый полный год</w:t>
      </w:r>
      <w:proofErr w:type="gramEnd"/>
      <w:r w:rsidRPr="00A6763A">
        <w:rPr>
          <w:rFonts w:ascii="Times New Roman" w:hAnsi="Times New Roman" w:cs="Times New Roman"/>
          <w:sz w:val="28"/>
          <w:szCs w:val="28"/>
        </w:rPr>
        <w:t xml:space="preserve"> стажа </w:t>
      </w:r>
      <w:r w:rsidR="00245E1E">
        <w:rPr>
          <w:rFonts w:ascii="Times New Roman" w:hAnsi="Times New Roman" w:cs="Times New Roman"/>
          <w:sz w:val="28"/>
          <w:szCs w:val="28"/>
        </w:rPr>
        <w:t>муниципальной</w:t>
      </w:r>
      <w:r w:rsidRPr="00A6763A">
        <w:rPr>
          <w:rFonts w:ascii="Times New Roman" w:hAnsi="Times New Roman" w:cs="Times New Roman"/>
          <w:sz w:val="28"/>
          <w:szCs w:val="28"/>
        </w:rPr>
        <w:t xml:space="preserve">службы сверх 15 лет </w:t>
      </w:r>
      <w:r w:rsidR="004F65DA">
        <w:rPr>
          <w:rFonts w:ascii="Times New Roman" w:hAnsi="Times New Roman" w:cs="Times New Roman"/>
          <w:sz w:val="28"/>
          <w:szCs w:val="28"/>
        </w:rPr>
        <w:t xml:space="preserve">размер </w:t>
      </w:r>
      <w:r w:rsidRPr="00A6763A">
        <w:rPr>
          <w:rFonts w:ascii="Times New Roman" w:hAnsi="Times New Roman" w:cs="Times New Roman"/>
          <w:sz w:val="28"/>
          <w:szCs w:val="28"/>
        </w:rPr>
        <w:t>пенси</w:t>
      </w:r>
      <w:r w:rsidR="004F65DA">
        <w:rPr>
          <w:rFonts w:ascii="Times New Roman" w:hAnsi="Times New Roman" w:cs="Times New Roman"/>
          <w:sz w:val="28"/>
          <w:szCs w:val="28"/>
        </w:rPr>
        <w:t>и</w:t>
      </w:r>
      <w:r w:rsidRPr="00A6763A">
        <w:rPr>
          <w:rFonts w:ascii="Times New Roman" w:hAnsi="Times New Roman" w:cs="Times New Roman"/>
          <w:sz w:val="28"/>
          <w:szCs w:val="28"/>
        </w:rPr>
        <w:t xml:space="preserve"> за выслугу лет увеличивается на 3 процента среднемесячного заработка. При этом общая сумма пенсии за выслугу лет не может превышать 75 процентов среднемесячного заработка</w:t>
      </w:r>
      <w:r w:rsidR="004F65DA">
        <w:rPr>
          <w:rFonts w:ascii="Times New Roman" w:hAnsi="Times New Roman" w:cs="Times New Roman"/>
          <w:sz w:val="28"/>
          <w:szCs w:val="28"/>
        </w:rPr>
        <w:t xml:space="preserve">, </w:t>
      </w:r>
      <w:proofErr w:type="gramStart"/>
      <w:r w:rsidR="004F65DA">
        <w:rPr>
          <w:rFonts w:ascii="Times New Roman" w:hAnsi="Times New Roman" w:cs="Times New Roman"/>
          <w:sz w:val="28"/>
          <w:szCs w:val="28"/>
        </w:rPr>
        <w:t>исходя из которого исчисляется</w:t>
      </w:r>
      <w:proofErr w:type="gramEnd"/>
      <w:r w:rsidR="004F65DA">
        <w:rPr>
          <w:rFonts w:ascii="Times New Roman" w:hAnsi="Times New Roman" w:cs="Times New Roman"/>
          <w:sz w:val="28"/>
          <w:szCs w:val="28"/>
        </w:rPr>
        <w:t xml:space="preserve"> размер пенсии за выслугу лет. </w:t>
      </w:r>
    </w:p>
    <w:p w:rsidR="00A91BEE" w:rsidRPr="00A91BEE" w:rsidRDefault="00A91BEE" w:rsidP="00A91BEE">
      <w:pPr>
        <w:pStyle w:val="ConsPlusNormal"/>
        <w:ind w:firstLine="540"/>
        <w:jc w:val="center"/>
        <w:rPr>
          <w:rFonts w:ascii="Times New Roman" w:hAnsi="Times New Roman" w:cs="Times New Roman"/>
          <w:b/>
        </w:rPr>
      </w:pPr>
      <w:bookmarkStart w:id="6" w:name="P52"/>
      <w:bookmarkStart w:id="7" w:name="P58"/>
      <w:bookmarkEnd w:id="6"/>
      <w:bookmarkEnd w:id="7"/>
      <w:r w:rsidRPr="00A91BEE">
        <w:rPr>
          <w:rFonts w:ascii="Times New Roman" w:hAnsi="Times New Roman" w:cs="Times New Roman"/>
          <w:b/>
          <w:sz w:val="28"/>
        </w:rPr>
        <w:t xml:space="preserve">4. Состав денежного содержания, учитываемого для определения среднемесячного заработка при назначении и перерасчете пенсии за выслугу лет </w:t>
      </w:r>
      <w:r>
        <w:rPr>
          <w:rFonts w:ascii="Times New Roman" w:hAnsi="Times New Roman" w:cs="Times New Roman"/>
          <w:b/>
          <w:sz w:val="28"/>
        </w:rPr>
        <w:t>муниципальным</w:t>
      </w:r>
      <w:r w:rsidRPr="00A91BEE">
        <w:rPr>
          <w:rFonts w:ascii="Times New Roman" w:hAnsi="Times New Roman" w:cs="Times New Roman"/>
          <w:b/>
          <w:sz w:val="28"/>
        </w:rPr>
        <w:t xml:space="preserve"> служащим</w:t>
      </w:r>
    </w:p>
    <w:p w:rsidR="00A91BEE" w:rsidRPr="00A91BEE" w:rsidRDefault="00A91BEE">
      <w:pPr>
        <w:pStyle w:val="ConsPlusNormal"/>
        <w:ind w:firstLine="540"/>
        <w:jc w:val="both"/>
        <w:rPr>
          <w:rFonts w:ascii="Times New Roman" w:hAnsi="Times New Roman" w:cs="Times New Roman"/>
        </w:rPr>
      </w:pPr>
      <w:r w:rsidRPr="00A91BEE">
        <w:rPr>
          <w:rFonts w:ascii="Times New Roman" w:hAnsi="Times New Roman" w:cs="Times New Roman"/>
          <w:sz w:val="28"/>
        </w:rPr>
        <w:t xml:space="preserve">1. В состав денежного содержания, учитываемого для определения среднемесячного заработка при назначении, индексации и изменении размера пенсии за выслугу лет </w:t>
      </w:r>
      <w:r>
        <w:rPr>
          <w:rFonts w:ascii="Times New Roman" w:hAnsi="Times New Roman" w:cs="Times New Roman"/>
          <w:sz w:val="28"/>
        </w:rPr>
        <w:t>муниципальным</w:t>
      </w:r>
      <w:r w:rsidRPr="00A91BEE">
        <w:rPr>
          <w:rFonts w:ascii="Times New Roman" w:hAnsi="Times New Roman" w:cs="Times New Roman"/>
          <w:sz w:val="28"/>
        </w:rPr>
        <w:t xml:space="preserve"> служащим, уволенным с должностей </w:t>
      </w:r>
      <w:r>
        <w:rPr>
          <w:rFonts w:ascii="Times New Roman" w:hAnsi="Times New Roman" w:cs="Times New Roman"/>
          <w:sz w:val="28"/>
        </w:rPr>
        <w:t>муниципальной</w:t>
      </w:r>
      <w:r w:rsidRPr="00A91BEE">
        <w:rPr>
          <w:rFonts w:ascii="Times New Roman" w:hAnsi="Times New Roman" w:cs="Times New Roman"/>
          <w:sz w:val="28"/>
        </w:rPr>
        <w:t xml:space="preserve"> службы </w:t>
      </w:r>
      <w:r w:rsidRPr="0033695F">
        <w:rPr>
          <w:rFonts w:ascii="Times New Roman" w:hAnsi="Times New Roman" w:cs="Times New Roman"/>
          <w:sz w:val="28"/>
        </w:rPr>
        <w:t>до 1 февраля 2005 года</w:t>
      </w:r>
      <w:r w:rsidRPr="00A91BEE">
        <w:rPr>
          <w:rFonts w:ascii="Times New Roman" w:hAnsi="Times New Roman" w:cs="Times New Roman"/>
          <w:sz w:val="28"/>
        </w:rPr>
        <w:t>, включаются:</w:t>
      </w:r>
    </w:p>
    <w:p w:rsidR="00A91BEE" w:rsidRPr="00961820" w:rsidRDefault="00A91BEE">
      <w:pPr>
        <w:pStyle w:val="ConsPlusNormal"/>
        <w:ind w:firstLine="540"/>
        <w:jc w:val="both"/>
        <w:rPr>
          <w:rFonts w:ascii="Times New Roman" w:hAnsi="Times New Roman" w:cs="Times New Roman"/>
        </w:rPr>
      </w:pPr>
      <w:r w:rsidRPr="00961820">
        <w:rPr>
          <w:rFonts w:ascii="Times New Roman" w:hAnsi="Times New Roman" w:cs="Times New Roman"/>
          <w:sz w:val="28"/>
        </w:rPr>
        <w:t>1) должностной оклад;</w:t>
      </w:r>
    </w:p>
    <w:p w:rsidR="00A91BEE" w:rsidRPr="00713493" w:rsidRDefault="00A91BEE">
      <w:pPr>
        <w:pStyle w:val="ConsPlusNormal"/>
        <w:ind w:firstLine="540"/>
        <w:jc w:val="both"/>
        <w:rPr>
          <w:rFonts w:ascii="Times New Roman" w:hAnsi="Times New Roman" w:cs="Times New Roman"/>
        </w:rPr>
      </w:pPr>
      <w:r w:rsidRPr="00713493">
        <w:rPr>
          <w:rFonts w:ascii="Times New Roman" w:hAnsi="Times New Roman" w:cs="Times New Roman"/>
          <w:sz w:val="28"/>
        </w:rPr>
        <w:t xml:space="preserve">2) ежемесячная </w:t>
      </w:r>
      <w:r w:rsidR="0033695F" w:rsidRPr="00713493">
        <w:rPr>
          <w:rFonts w:ascii="Times New Roman" w:hAnsi="Times New Roman" w:cs="Times New Roman"/>
          <w:sz w:val="28"/>
        </w:rPr>
        <w:t>надбавка   к должностному  окладу за квалификационный разряд</w:t>
      </w:r>
      <w:r w:rsidR="00713493" w:rsidRPr="00713493">
        <w:rPr>
          <w:rFonts w:ascii="Times New Roman" w:hAnsi="Times New Roman" w:cs="Times New Roman"/>
          <w:sz w:val="28"/>
        </w:rPr>
        <w:t>;</w:t>
      </w:r>
    </w:p>
    <w:p w:rsidR="00A91BEE" w:rsidRPr="00961820" w:rsidRDefault="00A91BEE">
      <w:pPr>
        <w:pStyle w:val="ConsPlusNormal"/>
        <w:ind w:firstLine="540"/>
        <w:jc w:val="both"/>
        <w:rPr>
          <w:rFonts w:ascii="Times New Roman" w:hAnsi="Times New Roman" w:cs="Times New Roman"/>
        </w:rPr>
      </w:pPr>
      <w:r w:rsidRPr="00961820">
        <w:rPr>
          <w:rFonts w:ascii="Times New Roman" w:hAnsi="Times New Roman" w:cs="Times New Roman"/>
          <w:sz w:val="28"/>
        </w:rPr>
        <w:lastRenderedPageBreak/>
        <w:t>3) ежемесячная надбавка к должностному окладу за выслугу лет;</w:t>
      </w:r>
    </w:p>
    <w:p w:rsidR="00A91BEE" w:rsidRPr="00961820" w:rsidRDefault="00A91BEE">
      <w:pPr>
        <w:pStyle w:val="ConsPlusNormal"/>
        <w:ind w:firstLine="540"/>
        <w:jc w:val="both"/>
        <w:rPr>
          <w:rFonts w:ascii="Times New Roman" w:hAnsi="Times New Roman" w:cs="Times New Roman"/>
        </w:rPr>
      </w:pPr>
      <w:r w:rsidRPr="00961820">
        <w:rPr>
          <w:rFonts w:ascii="Times New Roman" w:hAnsi="Times New Roman" w:cs="Times New Roman"/>
          <w:sz w:val="28"/>
        </w:rPr>
        <w:t>4) ежемесячная надбавка к должностному окладу за особые условия муниципальной службы (сложность, напряженность и специальный режим работы);</w:t>
      </w:r>
    </w:p>
    <w:p w:rsidR="00A91BEE" w:rsidRPr="00961820" w:rsidRDefault="00A91BEE">
      <w:pPr>
        <w:pStyle w:val="ConsPlusNormal"/>
        <w:ind w:firstLine="540"/>
        <w:jc w:val="both"/>
        <w:rPr>
          <w:rFonts w:ascii="Times New Roman" w:hAnsi="Times New Roman" w:cs="Times New Roman"/>
        </w:rPr>
      </w:pPr>
      <w:r w:rsidRPr="00961820">
        <w:rPr>
          <w:rFonts w:ascii="Times New Roman" w:hAnsi="Times New Roman" w:cs="Times New Roman"/>
          <w:sz w:val="28"/>
        </w:rPr>
        <w:t>5) премия, выплачиваемая по результатам муниципальной службы (кроме премий, носящих единовременный характер) в размере не более 25 процентов должностного оклада;</w:t>
      </w:r>
    </w:p>
    <w:p w:rsidR="00A91BEE" w:rsidRPr="00A91BEE" w:rsidRDefault="00A91BEE">
      <w:pPr>
        <w:pStyle w:val="ConsPlusNormal"/>
        <w:ind w:firstLine="540"/>
        <w:jc w:val="both"/>
        <w:rPr>
          <w:rFonts w:ascii="Times New Roman" w:hAnsi="Times New Roman" w:cs="Times New Roman"/>
        </w:rPr>
      </w:pPr>
      <w:r w:rsidRPr="00961820">
        <w:rPr>
          <w:rFonts w:ascii="Times New Roman" w:hAnsi="Times New Roman" w:cs="Times New Roman"/>
          <w:sz w:val="28"/>
        </w:rPr>
        <w:t>6) материальная помощь.</w:t>
      </w:r>
    </w:p>
    <w:p w:rsidR="00A91BEE" w:rsidRPr="00A91BEE" w:rsidRDefault="00A91BEE">
      <w:pPr>
        <w:pStyle w:val="ConsPlusNormal"/>
        <w:jc w:val="both"/>
        <w:rPr>
          <w:rFonts w:ascii="Times New Roman" w:hAnsi="Times New Roman" w:cs="Times New Roman"/>
        </w:rPr>
      </w:pPr>
    </w:p>
    <w:p w:rsidR="00A91BEE" w:rsidRPr="00A91BEE" w:rsidRDefault="00A91BEE">
      <w:pPr>
        <w:pStyle w:val="ConsPlusNormal"/>
        <w:ind w:firstLine="540"/>
        <w:jc w:val="both"/>
        <w:rPr>
          <w:rFonts w:ascii="Times New Roman" w:hAnsi="Times New Roman" w:cs="Times New Roman"/>
        </w:rPr>
      </w:pPr>
      <w:r w:rsidRPr="00A91BEE">
        <w:rPr>
          <w:rFonts w:ascii="Times New Roman" w:hAnsi="Times New Roman" w:cs="Times New Roman"/>
          <w:sz w:val="28"/>
        </w:rPr>
        <w:t xml:space="preserve">2. В состав денежного содержания, учитываемого при назначении и перерасчете пенсии за выслугу лет </w:t>
      </w:r>
      <w:r w:rsidR="00961820">
        <w:rPr>
          <w:rFonts w:ascii="Times New Roman" w:hAnsi="Times New Roman" w:cs="Times New Roman"/>
          <w:sz w:val="28"/>
        </w:rPr>
        <w:t>муниципальным</w:t>
      </w:r>
      <w:r w:rsidRPr="00A91BEE">
        <w:rPr>
          <w:rFonts w:ascii="Times New Roman" w:hAnsi="Times New Roman" w:cs="Times New Roman"/>
          <w:sz w:val="28"/>
        </w:rPr>
        <w:t xml:space="preserve"> служащим, уволенным с должностей </w:t>
      </w:r>
      <w:r w:rsidR="00961820" w:rsidRPr="00961820">
        <w:rPr>
          <w:rFonts w:ascii="Times New Roman" w:hAnsi="Times New Roman" w:cs="Times New Roman"/>
          <w:sz w:val="28"/>
        </w:rPr>
        <w:t>муниципальной</w:t>
      </w:r>
      <w:r w:rsidRPr="00A91BEE">
        <w:rPr>
          <w:rFonts w:ascii="Times New Roman" w:hAnsi="Times New Roman" w:cs="Times New Roman"/>
          <w:sz w:val="28"/>
        </w:rPr>
        <w:t xml:space="preserve"> службы </w:t>
      </w:r>
      <w:r w:rsidRPr="00713493">
        <w:rPr>
          <w:rFonts w:ascii="Times New Roman" w:hAnsi="Times New Roman" w:cs="Times New Roman"/>
          <w:sz w:val="28"/>
        </w:rPr>
        <w:t xml:space="preserve">после 1 февраля 2005 года, </w:t>
      </w:r>
      <w:r w:rsidRPr="00A91BEE">
        <w:rPr>
          <w:rFonts w:ascii="Times New Roman" w:hAnsi="Times New Roman" w:cs="Times New Roman"/>
          <w:sz w:val="28"/>
        </w:rPr>
        <w:t>включаются:</w:t>
      </w:r>
    </w:p>
    <w:p w:rsidR="00A91BEE" w:rsidRPr="00A91BEE" w:rsidRDefault="00A91BEE">
      <w:pPr>
        <w:pStyle w:val="ConsPlusNormal"/>
        <w:ind w:firstLine="540"/>
        <w:jc w:val="both"/>
        <w:rPr>
          <w:rFonts w:ascii="Times New Roman" w:hAnsi="Times New Roman" w:cs="Times New Roman"/>
        </w:rPr>
      </w:pPr>
      <w:r w:rsidRPr="00A91BEE">
        <w:rPr>
          <w:rFonts w:ascii="Times New Roman" w:hAnsi="Times New Roman" w:cs="Times New Roman"/>
          <w:sz w:val="28"/>
        </w:rPr>
        <w:t xml:space="preserve">1) месячный оклад </w:t>
      </w:r>
      <w:r w:rsidR="00961820">
        <w:rPr>
          <w:rFonts w:ascii="Times New Roman" w:hAnsi="Times New Roman" w:cs="Times New Roman"/>
          <w:sz w:val="28"/>
        </w:rPr>
        <w:t>муниципального</w:t>
      </w:r>
      <w:r w:rsidRPr="00A91BEE">
        <w:rPr>
          <w:rFonts w:ascii="Times New Roman" w:hAnsi="Times New Roman" w:cs="Times New Roman"/>
          <w:sz w:val="28"/>
        </w:rPr>
        <w:t xml:space="preserve"> служащего в соответствии с замещаемой им должностью (далее - должностной оклад);</w:t>
      </w:r>
    </w:p>
    <w:p w:rsidR="00A91BEE" w:rsidRPr="00756040" w:rsidRDefault="00A91BEE">
      <w:pPr>
        <w:pStyle w:val="ConsPlusNormal"/>
        <w:ind w:firstLine="540"/>
        <w:jc w:val="both"/>
        <w:rPr>
          <w:rFonts w:ascii="Times New Roman" w:hAnsi="Times New Roman" w:cs="Times New Roman"/>
          <w:u w:val="single"/>
        </w:rPr>
      </w:pPr>
      <w:r w:rsidRPr="00756040">
        <w:rPr>
          <w:rFonts w:ascii="Times New Roman" w:hAnsi="Times New Roman" w:cs="Times New Roman"/>
          <w:sz w:val="28"/>
        </w:rPr>
        <w:t xml:space="preserve">2) </w:t>
      </w:r>
      <w:r w:rsidR="00961820" w:rsidRPr="00756040">
        <w:rPr>
          <w:rFonts w:ascii="Times New Roman" w:hAnsi="Times New Roman" w:cs="Times New Roman"/>
          <w:sz w:val="28"/>
        </w:rPr>
        <w:t>ежемесячная к</w:t>
      </w:r>
      <w:r w:rsidR="00961820" w:rsidRPr="00756040">
        <w:rPr>
          <w:rFonts w:ascii="Times New Roman" w:hAnsi="Times New Roman" w:cs="Times New Roman"/>
          <w:sz w:val="28"/>
          <w:szCs w:val="28"/>
        </w:rPr>
        <w:t>валификационная</w:t>
      </w:r>
      <w:r w:rsidR="00961820" w:rsidRPr="00756040">
        <w:rPr>
          <w:rFonts w:ascii="Times New Roman" w:hAnsi="Times New Roman" w:cs="Times New Roman"/>
          <w:sz w:val="28"/>
        </w:rPr>
        <w:t xml:space="preserve"> надбавка к должностному окладу за </w:t>
      </w:r>
      <w:r w:rsidR="00961820" w:rsidRPr="00756040">
        <w:rPr>
          <w:rFonts w:ascii="Times New Roman" w:hAnsi="Times New Roman" w:cs="Times New Roman"/>
          <w:sz w:val="28"/>
          <w:szCs w:val="28"/>
        </w:rPr>
        <w:t xml:space="preserve"> профессиональные знания и навыки</w:t>
      </w:r>
      <w:r w:rsidR="00961820" w:rsidRPr="00756040">
        <w:rPr>
          <w:rFonts w:ascii="Times New Roman" w:hAnsi="Times New Roman" w:cs="Times New Roman"/>
          <w:sz w:val="28"/>
          <w:u w:val="single"/>
        </w:rPr>
        <w:t xml:space="preserve">;  </w:t>
      </w:r>
    </w:p>
    <w:p w:rsidR="00A91BEE" w:rsidRPr="00A91BEE" w:rsidRDefault="00A91BEE">
      <w:pPr>
        <w:pStyle w:val="ConsPlusNormal"/>
        <w:ind w:firstLine="540"/>
        <w:jc w:val="both"/>
        <w:rPr>
          <w:rFonts w:ascii="Times New Roman" w:hAnsi="Times New Roman" w:cs="Times New Roman"/>
        </w:rPr>
      </w:pPr>
      <w:r w:rsidRPr="00A91BEE">
        <w:rPr>
          <w:rFonts w:ascii="Times New Roman" w:hAnsi="Times New Roman" w:cs="Times New Roman"/>
          <w:sz w:val="28"/>
        </w:rPr>
        <w:t xml:space="preserve">3) ежемесячная надбавка к должностному окладу за выслугу лет на </w:t>
      </w:r>
      <w:r w:rsidR="00961820" w:rsidRPr="00961820">
        <w:rPr>
          <w:rFonts w:ascii="Times New Roman" w:hAnsi="Times New Roman" w:cs="Times New Roman"/>
          <w:sz w:val="28"/>
        </w:rPr>
        <w:t>муниципальной</w:t>
      </w:r>
      <w:r w:rsidRPr="00A91BEE">
        <w:rPr>
          <w:rFonts w:ascii="Times New Roman" w:hAnsi="Times New Roman" w:cs="Times New Roman"/>
          <w:sz w:val="28"/>
        </w:rPr>
        <w:t xml:space="preserve"> службе;</w:t>
      </w:r>
    </w:p>
    <w:p w:rsidR="00A91BEE" w:rsidRPr="00A91BEE" w:rsidRDefault="00A91BEE">
      <w:pPr>
        <w:pStyle w:val="ConsPlusNormal"/>
        <w:ind w:firstLine="540"/>
        <w:jc w:val="both"/>
        <w:rPr>
          <w:rFonts w:ascii="Times New Roman" w:hAnsi="Times New Roman" w:cs="Times New Roman"/>
        </w:rPr>
      </w:pPr>
      <w:r w:rsidRPr="00A91BEE">
        <w:rPr>
          <w:rFonts w:ascii="Times New Roman" w:hAnsi="Times New Roman" w:cs="Times New Roman"/>
          <w:sz w:val="28"/>
        </w:rPr>
        <w:t xml:space="preserve">4) ежемесячная надбавка к должностному окладу за особые условия </w:t>
      </w:r>
      <w:r w:rsidR="00961820" w:rsidRPr="00961820">
        <w:rPr>
          <w:rFonts w:ascii="Times New Roman" w:hAnsi="Times New Roman" w:cs="Times New Roman"/>
          <w:sz w:val="28"/>
        </w:rPr>
        <w:t>муниципальной</w:t>
      </w:r>
      <w:r w:rsidRPr="00A91BEE">
        <w:rPr>
          <w:rFonts w:ascii="Times New Roman" w:hAnsi="Times New Roman" w:cs="Times New Roman"/>
          <w:sz w:val="28"/>
        </w:rPr>
        <w:t xml:space="preserve"> службы;</w:t>
      </w:r>
    </w:p>
    <w:p w:rsidR="00A91BEE" w:rsidRPr="00A91BEE" w:rsidRDefault="00A91BEE">
      <w:pPr>
        <w:pStyle w:val="ConsPlusNormal"/>
        <w:ind w:firstLine="540"/>
        <w:jc w:val="both"/>
        <w:rPr>
          <w:rFonts w:ascii="Times New Roman" w:hAnsi="Times New Roman" w:cs="Times New Roman"/>
        </w:rPr>
      </w:pPr>
      <w:r w:rsidRPr="00A91BEE">
        <w:rPr>
          <w:rFonts w:ascii="Times New Roman" w:hAnsi="Times New Roman" w:cs="Times New Roman"/>
          <w:sz w:val="28"/>
        </w:rPr>
        <w:t>5) ежемесячная процентная надбавка к должностному окладу за работу со сведениями, составляющими государственную тайну;</w:t>
      </w:r>
    </w:p>
    <w:p w:rsidR="00A91BEE" w:rsidRPr="00A91BEE" w:rsidRDefault="00A91BEE">
      <w:pPr>
        <w:pStyle w:val="ConsPlusNormal"/>
        <w:ind w:firstLine="540"/>
        <w:jc w:val="both"/>
        <w:rPr>
          <w:rFonts w:ascii="Times New Roman" w:hAnsi="Times New Roman" w:cs="Times New Roman"/>
        </w:rPr>
      </w:pPr>
      <w:r w:rsidRPr="00A91BEE">
        <w:rPr>
          <w:rFonts w:ascii="Times New Roman" w:hAnsi="Times New Roman" w:cs="Times New Roman"/>
          <w:sz w:val="28"/>
        </w:rPr>
        <w:t>6) ежемесячное денежное поощрение;</w:t>
      </w:r>
    </w:p>
    <w:p w:rsidR="00A91BEE" w:rsidRPr="00A91BEE" w:rsidRDefault="00A91BEE">
      <w:pPr>
        <w:pStyle w:val="ConsPlusNormal"/>
        <w:ind w:firstLine="540"/>
        <w:jc w:val="both"/>
        <w:rPr>
          <w:rFonts w:ascii="Times New Roman" w:hAnsi="Times New Roman" w:cs="Times New Roman"/>
        </w:rPr>
      </w:pPr>
      <w:r w:rsidRPr="00A91BEE">
        <w:rPr>
          <w:rFonts w:ascii="Times New Roman" w:hAnsi="Times New Roman" w:cs="Times New Roman"/>
          <w:sz w:val="28"/>
        </w:rPr>
        <w:t>7) премии за выполнение особо важных и сложных заданий;</w:t>
      </w:r>
    </w:p>
    <w:p w:rsidR="00A91BEE" w:rsidRPr="00A91BEE" w:rsidRDefault="00A91BEE">
      <w:pPr>
        <w:pStyle w:val="ConsPlusNormal"/>
        <w:ind w:firstLine="540"/>
        <w:jc w:val="both"/>
        <w:rPr>
          <w:rFonts w:ascii="Times New Roman" w:hAnsi="Times New Roman" w:cs="Times New Roman"/>
        </w:rPr>
      </w:pPr>
      <w:r w:rsidRPr="00A91BEE">
        <w:rPr>
          <w:rFonts w:ascii="Times New Roman" w:hAnsi="Times New Roman" w:cs="Times New Roman"/>
          <w:sz w:val="28"/>
        </w:rPr>
        <w:t>8) единовременная выплата при предоставлении ежегодного оплачиваемого отпуска;</w:t>
      </w:r>
    </w:p>
    <w:p w:rsidR="00A91BEE" w:rsidRPr="00A91BEE" w:rsidRDefault="00A91BEE">
      <w:pPr>
        <w:pStyle w:val="ConsPlusNormal"/>
        <w:ind w:firstLine="540"/>
        <w:jc w:val="both"/>
        <w:rPr>
          <w:rFonts w:ascii="Times New Roman" w:hAnsi="Times New Roman" w:cs="Times New Roman"/>
        </w:rPr>
      </w:pPr>
      <w:r w:rsidRPr="00A91BEE">
        <w:rPr>
          <w:rFonts w:ascii="Times New Roman" w:hAnsi="Times New Roman" w:cs="Times New Roman"/>
          <w:sz w:val="28"/>
        </w:rPr>
        <w:t>9) материальная помощь.</w:t>
      </w:r>
    </w:p>
    <w:p w:rsidR="00A91BEE" w:rsidRDefault="00A91BEE">
      <w:pPr>
        <w:pStyle w:val="ConsPlusNormal"/>
        <w:jc w:val="both"/>
      </w:pPr>
    </w:p>
    <w:p w:rsidR="00A91BEE" w:rsidRPr="00961820" w:rsidRDefault="00961820" w:rsidP="00961820">
      <w:pPr>
        <w:pStyle w:val="ConsPlusNormal"/>
        <w:ind w:firstLine="540"/>
        <w:jc w:val="center"/>
        <w:rPr>
          <w:rFonts w:ascii="Times New Roman" w:hAnsi="Times New Roman" w:cs="Times New Roman"/>
          <w:b/>
        </w:rPr>
      </w:pPr>
      <w:bookmarkStart w:id="8" w:name="P79"/>
      <w:bookmarkEnd w:id="8"/>
      <w:r w:rsidRPr="00961820">
        <w:rPr>
          <w:rFonts w:ascii="Times New Roman" w:hAnsi="Times New Roman" w:cs="Times New Roman"/>
          <w:b/>
          <w:sz w:val="28"/>
        </w:rPr>
        <w:t>5</w:t>
      </w:r>
      <w:r w:rsidR="00A91BEE" w:rsidRPr="00961820">
        <w:rPr>
          <w:rFonts w:ascii="Times New Roman" w:hAnsi="Times New Roman" w:cs="Times New Roman"/>
          <w:b/>
          <w:sz w:val="28"/>
        </w:rPr>
        <w:t xml:space="preserve">. Среднемесячный заработок для исчисления размера пенсии за выслугу лет </w:t>
      </w:r>
      <w:r>
        <w:rPr>
          <w:rFonts w:ascii="Times New Roman" w:hAnsi="Times New Roman" w:cs="Times New Roman"/>
          <w:b/>
          <w:sz w:val="28"/>
        </w:rPr>
        <w:t>муниципального</w:t>
      </w:r>
      <w:r w:rsidR="00A91BEE" w:rsidRPr="00961820">
        <w:rPr>
          <w:rFonts w:ascii="Times New Roman" w:hAnsi="Times New Roman" w:cs="Times New Roman"/>
          <w:b/>
          <w:sz w:val="28"/>
        </w:rPr>
        <w:t xml:space="preserve"> служащего</w:t>
      </w:r>
    </w:p>
    <w:p w:rsidR="00A91BEE" w:rsidRPr="00961820" w:rsidRDefault="00A91BEE">
      <w:pPr>
        <w:pStyle w:val="ConsPlusNormal"/>
        <w:ind w:firstLine="540"/>
        <w:jc w:val="both"/>
        <w:rPr>
          <w:rFonts w:ascii="Times New Roman" w:hAnsi="Times New Roman" w:cs="Times New Roman"/>
        </w:rPr>
      </w:pPr>
      <w:r w:rsidRPr="00961820">
        <w:rPr>
          <w:rFonts w:ascii="Times New Roman" w:hAnsi="Times New Roman" w:cs="Times New Roman"/>
          <w:sz w:val="28"/>
        </w:rPr>
        <w:t xml:space="preserve">1. </w:t>
      </w:r>
      <w:proofErr w:type="gramStart"/>
      <w:r w:rsidRPr="00961820">
        <w:rPr>
          <w:rFonts w:ascii="Times New Roman" w:hAnsi="Times New Roman" w:cs="Times New Roman"/>
          <w:sz w:val="28"/>
        </w:rPr>
        <w:t>Размер пенсии за выслугу лет исчисляется из среднемесячного заработка за последние 12 полных месяцев</w:t>
      </w:r>
      <w:r w:rsidR="00AB6650">
        <w:rPr>
          <w:rFonts w:ascii="Times New Roman" w:hAnsi="Times New Roman" w:cs="Times New Roman"/>
          <w:sz w:val="28"/>
        </w:rPr>
        <w:t>муниципальной</w:t>
      </w:r>
      <w:r w:rsidRPr="00961820">
        <w:rPr>
          <w:rFonts w:ascii="Times New Roman" w:hAnsi="Times New Roman" w:cs="Times New Roman"/>
          <w:sz w:val="28"/>
        </w:rPr>
        <w:t xml:space="preserve"> службы, предшествовавших дню ее прекращения, либо дню достижения возраста, дающего право на страховую пенсию по выбору гражданина.</w:t>
      </w:r>
      <w:proofErr w:type="gramEnd"/>
    </w:p>
    <w:p w:rsidR="00A91BEE" w:rsidRPr="00961820" w:rsidRDefault="00A91BEE">
      <w:pPr>
        <w:pStyle w:val="ConsPlusNormal"/>
        <w:jc w:val="both"/>
        <w:rPr>
          <w:rFonts w:ascii="Times New Roman" w:hAnsi="Times New Roman" w:cs="Times New Roman"/>
        </w:rPr>
      </w:pPr>
    </w:p>
    <w:p w:rsidR="00A91BEE" w:rsidRPr="00961820" w:rsidRDefault="00A91BEE">
      <w:pPr>
        <w:pStyle w:val="ConsPlusNormal"/>
        <w:ind w:firstLine="540"/>
        <w:jc w:val="both"/>
        <w:rPr>
          <w:rFonts w:ascii="Times New Roman" w:hAnsi="Times New Roman" w:cs="Times New Roman"/>
        </w:rPr>
      </w:pPr>
      <w:r w:rsidRPr="00961820">
        <w:rPr>
          <w:rFonts w:ascii="Times New Roman" w:hAnsi="Times New Roman" w:cs="Times New Roman"/>
          <w:sz w:val="28"/>
        </w:rPr>
        <w:t xml:space="preserve">2. Размер среднемесячного заработка </w:t>
      </w:r>
      <w:r w:rsidR="00AB6650">
        <w:rPr>
          <w:rFonts w:ascii="Times New Roman" w:hAnsi="Times New Roman" w:cs="Times New Roman"/>
          <w:sz w:val="28"/>
        </w:rPr>
        <w:t>муниципального</w:t>
      </w:r>
      <w:r w:rsidRPr="00961820">
        <w:rPr>
          <w:rFonts w:ascii="Times New Roman" w:hAnsi="Times New Roman" w:cs="Times New Roman"/>
          <w:sz w:val="28"/>
        </w:rPr>
        <w:t xml:space="preserve"> служащего, </w:t>
      </w:r>
      <w:proofErr w:type="gramStart"/>
      <w:r w:rsidRPr="00961820">
        <w:rPr>
          <w:rFonts w:ascii="Times New Roman" w:hAnsi="Times New Roman" w:cs="Times New Roman"/>
          <w:sz w:val="28"/>
        </w:rPr>
        <w:t>исходя из которого исчисляется</w:t>
      </w:r>
      <w:proofErr w:type="gramEnd"/>
      <w:r w:rsidRPr="00961820">
        <w:rPr>
          <w:rFonts w:ascii="Times New Roman" w:hAnsi="Times New Roman" w:cs="Times New Roman"/>
          <w:sz w:val="28"/>
        </w:rPr>
        <w:t xml:space="preserve"> пенсия за выслугу лет, составляет 30 процентов его денежного содержания, определенного в соответствии </w:t>
      </w:r>
      <w:r w:rsidR="00AB6650">
        <w:rPr>
          <w:rFonts w:ascii="Times New Roman" w:hAnsi="Times New Roman" w:cs="Times New Roman"/>
          <w:sz w:val="28"/>
        </w:rPr>
        <w:t>пунктом 4</w:t>
      </w:r>
      <w:r w:rsidRPr="00961820">
        <w:rPr>
          <w:rFonts w:ascii="Times New Roman" w:hAnsi="Times New Roman" w:cs="Times New Roman"/>
          <w:sz w:val="28"/>
        </w:rPr>
        <w:t xml:space="preserve"> настоящего </w:t>
      </w:r>
      <w:r w:rsidR="00AB6650">
        <w:rPr>
          <w:rFonts w:ascii="Times New Roman" w:hAnsi="Times New Roman" w:cs="Times New Roman"/>
          <w:sz w:val="28"/>
        </w:rPr>
        <w:t>Порядка</w:t>
      </w:r>
      <w:r w:rsidRPr="00961820">
        <w:rPr>
          <w:rFonts w:ascii="Times New Roman" w:hAnsi="Times New Roman" w:cs="Times New Roman"/>
          <w:sz w:val="28"/>
        </w:rPr>
        <w:t>.</w:t>
      </w:r>
    </w:p>
    <w:p w:rsidR="00A91BEE" w:rsidRPr="00961820" w:rsidRDefault="00A91BEE">
      <w:pPr>
        <w:pStyle w:val="ConsPlusNormal"/>
        <w:jc w:val="both"/>
        <w:rPr>
          <w:rFonts w:ascii="Times New Roman" w:hAnsi="Times New Roman" w:cs="Times New Roman"/>
        </w:rPr>
      </w:pPr>
    </w:p>
    <w:p w:rsidR="00691286" w:rsidRDefault="00691286" w:rsidP="00C40049">
      <w:pPr>
        <w:pStyle w:val="ConsPlusNormal"/>
        <w:ind w:firstLine="540"/>
        <w:jc w:val="center"/>
        <w:rPr>
          <w:rFonts w:ascii="Times New Roman" w:hAnsi="Times New Roman" w:cs="Times New Roman"/>
          <w:b/>
          <w:sz w:val="28"/>
        </w:rPr>
      </w:pPr>
    </w:p>
    <w:p w:rsidR="00691286" w:rsidRDefault="00691286" w:rsidP="00C40049">
      <w:pPr>
        <w:pStyle w:val="ConsPlusNormal"/>
        <w:ind w:firstLine="540"/>
        <w:jc w:val="center"/>
        <w:rPr>
          <w:rFonts w:ascii="Times New Roman" w:hAnsi="Times New Roman" w:cs="Times New Roman"/>
          <w:b/>
          <w:sz w:val="28"/>
        </w:rPr>
      </w:pPr>
    </w:p>
    <w:p w:rsidR="00A91BEE" w:rsidRPr="00C40049" w:rsidRDefault="00C40049" w:rsidP="00C40049">
      <w:pPr>
        <w:pStyle w:val="ConsPlusNormal"/>
        <w:ind w:firstLine="540"/>
        <w:jc w:val="center"/>
        <w:rPr>
          <w:rFonts w:ascii="Times New Roman" w:hAnsi="Times New Roman" w:cs="Times New Roman"/>
          <w:b/>
        </w:rPr>
      </w:pPr>
      <w:r w:rsidRPr="00C40049">
        <w:rPr>
          <w:rFonts w:ascii="Times New Roman" w:hAnsi="Times New Roman" w:cs="Times New Roman"/>
          <w:b/>
          <w:sz w:val="28"/>
        </w:rPr>
        <w:t>6</w:t>
      </w:r>
      <w:r w:rsidR="00A91BEE" w:rsidRPr="00C40049">
        <w:rPr>
          <w:rFonts w:ascii="Times New Roman" w:hAnsi="Times New Roman" w:cs="Times New Roman"/>
          <w:b/>
          <w:sz w:val="28"/>
        </w:rPr>
        <w:t xml:space="preserve">. Стаж </w:t>
      </w:r>
      <w:r>
        <w:rPr>
          <w:rFonts w:ascii="Times New Roman" w:hAnsi="Times New Roman" w:cs="Times New Roman"/>
          <w:b/>
          <w:sz w:val="28"/>
        </w:rPr>
        <w:t>муниципальной</w:t>
      </w:r>
      <w:r w:rsidR="00A91BEE" w:rsidRPr="00C40049">
        <w:rPr>
          <w:rFonts w:ascii="Times New Roman" w:hAnsi="Times New Roman" w:cs="Times New Roman"/>
          <w:b/>
          <w:sz w:val="28"/>
        </w:rPr>
        <w:t xml:space="preserve"> службы для назначения пенсии за выслугу лет </w:t>
      </w:r>
      <w:r>
        <w:rPr>
          <w:rFonts w:ascii="Times New Roman" w:hAnsi="Times New Roman" w:cs="Times New Roman"/>
          <w:b/>
          <w:sz w:val="28"/>
        </w:rPr>
        <w:t>муниципальным</w:t>
      </w:r>
      <w:r w:rsidR="00A91BEE" w:rsidRPr="00C40049">
        <w:rPr>
          <w:rFonts w:ascii="Times New Roman" w:hAnsi="Times New Roman" w:cs="Times New Roman"/>
          <w:b/>
          <w:sz w:val="28"/>
        </w:rPr>
        <w:t xml:space="preserve"> служащим</w:t>
      </w:r>
    </w:p>
    <w:p w:rsidR="00BF773D" w:rsidRPr="000238C7" w:rsidRDefault="00A91BEE" w:rsidP="000E4E89">
      <w:pPr>
        <w:pStyle w:val="ConsPlusNormal"/>
        <w:numPr>
          <w:ilvl w:val="0"/>
          <w:numId w:val="1"/>
        </w:numPr>
        <w:ind w:left="0" w:firstLine="540"/>
        <w:jc w:val="both"/>
        <w:rPr>
          <w:rFonts w:ascii="Times New Roman" w:hAnsi="Times New Roman" w:cs="Times New Roman"/>
          <w:sz w:val="28"/>
        </w:rPr>
      </w:pPr>
      <w:bookmarkStart w:id="9" w:name="P87"/>
      <w:bookmarkEnd w:id="9"/>
      <w:r w:rsidRPr="000238C7">
        <w:rPr>
          <w:rFonts w:ascii="Times New Roman" w:hAnsi="Times New Roman" w:cs="Times New Roman"/>
          <w:sz w:val="28"/>
        </w:rPr>
        <w:t xml:space="preserve">В стаж </w:t>
      </w:r>
      <w:r w:rsidR="00C40049" w:rsidRPr="000238C7">
        <w:rPr>
          <w:rFonts w:ascii="Times New Roman" w:hAnsi="Times New Roman" w:cs="Times New Roman"/>
          <w:sz w:val="28"/>
        </w:rPr>
        <w:t>муниципальной</w:t>
      </w:r>
      <w:r w:rsidRPr="000238C7">
        <w:rPr>
          <w:rFonts w:ascii="Times New Roman" w:hAnsi="Times New Roman" w:cs="Times New Roman"/>
          <w:sz w:val="28"/>
        </w:rPr>
        <w:t xml:space="preserve"> службы для назначения пенсии за выслугу лет </w:t>
      </w:r>
      <w:r w:rsidR="00C40049" w:rsidRPr="000238C7">
        <w:rPr>
          <w:rFonts w:ascii="Times New Roman" w:hAnsi="Times New Roman" w:cs="Times New Roman"/>
          <w:sz w:val="28"/>
        </w:rPr>
        <w:t>муниципальным</w:t>
      </w:r>
      <w:r w:rsidRPr="000238C7">
        <w:rPr>
          <w:rFonts w:ascii="Times New Roman" w:hAnsi="Times New Roman" w:cs="Times New Roman"/>
          <w:sz w:val="28"/>
        </w:rPr>
        <w:t xml:space="preserve"> служащим </w:t>
      </w:r>
      <w:r w:rsidR="00BF773D" w:rsidRPr="000238C7">
        <w:rPr>
          <w:rFonts w:ascii="Times New Roman" w:hAnsi="Times New Roman" w:cs="Times New Roman"/>
          <w:sz w:val="28"/>
        </w:rPr>
        <w:t xml:space="preserve">включаются периоды службы </w:t>
      </w:r>
      <w:r w:rsidR="00BF773D" w:rsidRPr="000238C7">
        <w:rPr>
          <w:rFonts w:ascii="Times New Roman" w:hAnsi="Times New Roman" w:cs="Times New Roman"/>
          <w:sz w:val="28"/>
        </w:rPr>
        <w:lastRenderedPageBreak/>
        <w:t>(работы), установленные в соответствии с действующим законодательством об исчислении стажа муниципальных служащих.</w:t>
      </w:r>
    </w:p>
    <w:p w:rsidR="00A91BEE" w:rsidRPr="00961820" w:rsidRDefault="00A91BEE">
      <w:pPr>
        <w:pStyle w:val="ConsPlusNormal"/>
        <w:ind w:firstLine="540"/>
        <w:jc w:val="both"/>
        <w:rPr>
          <w:rFonts w:ascii="Times New Roman" w:hAnsi="Times New Roman" w:cs="Times New Roman"/>
        </w:rPr>
      </w:pPr>
      <w:r w:rsidRPr="00961820">
        <w:rPr>
          <w:rFonts w:ascii="Times New Roman" w:hAnsi="Times New Roman" w:cs="Times New Roman"/>
          <w:sz w:val="28"/>
        </w:rPr>
        <w:t xml:space="preserve">2. При исчислении стажа </w:t>
      </w:r>
      <w:r w:rsidR="00130901">
        <w:rPr>
          <w:rFonts w:ascii="Times New Roman" w:hAnsi="Times New Roman" w:cs="Times New Roman"/>
          <w:sz w:val="28"/>
        </w:rPr>
        <w:t>муниципальной</w:t>
      </w:r>
      <w:r w:rsidRPr="00961820">
        <w:rPr>
          <w:rFonts w:ascii="Times New Roman" w:hAnsi="Times New Roman" w:cs="Times New Roman"/>
          <w:sz w:val="28"/>
        </w:rPr>
        <w:t xml:space="preserve"> службы, дающего право на пенсию за выслугу лет, периоды службы (работы), установленные </w:t>
      </w:r>
      <w:hyperlink w:anchor="P87" w:history="1">
        <w:r w:rsidRPr="00C97011">
          <w:rPr>
            <w:rFonts w:ascii="Times New Roman" w:hAnsi="Times New Roman" w:cs="Times New Roman"/>
            <w:sz w:val="28"/>
          </w:rPr>
          <w:t>частью 1</w:t>
        </w:r>
      </w:hyperlink>
      <w:r w:rsidR="00130901">
        <w:rPr>
          <w:rFonts w:ascii="Times New Roman" w:hAnsi="Times New Roman" w:cs="Times New Roman"/>
          <w:sz w:val="28"/>
        </w:rPr>
        <w:t>пункта 6 настоящего Порядка</w:t>
      </w:r>
      <w:r w:rsidRPr="00961820">
        <w:rPr>
          <w:rFonts w:ascii="Times New Roman" w:hAnsi="Times New Roman" w:cs="Times New Roman"/>
          <w:sz w:val="28"/>
        </w:rPr>
        <w:t xml:space="preserve">, суммируются. При этом общий стаж </w:t>
      </w:r>
      <w:r w:rsidR="00130901">
        <w:rPr>
          <w:rFonts w:ascii="Times New Roman" w:hAnsi="Times New Roman" w:cs="Times New Roman"/>
          <w:sz w:val="28"/>
        </w:rPr>
        <w:t>муниципальной</w:t>
      </w:r>
      <w:r w:rsidRPr="00961820">
        <w:rPr>
          <w:rFonts w:ascii="Times New Roman" w:hAnsi="Times New Roman" w:cs="Times New Roman"/>
          <w:sz w:val="28"/>
        </w:rPr>
        <w:t xml:space="preserve"> службы, дающий право на пенсию за выслугу лет исчисляется годами.</w:t>
      </w:r>
    </w:p>
    <w:p w:rsidR="00A91BEE" w:rsidRPr="00C97011" w:rsidRDefault="00A91BEE" w:rsidP="00C97011">
      <w:pPr>
        <w:pStyle w:val="ConsPlusNormal"/>
        <w:jc w:val="center"/>
        <w:rPr>
          <w:b/>
        </w:rPr>
      </w:pPr>
    </w:p>
    <w:p w:rsidR="00A91BEE" w:rsidRPr="00C97011" w:rsidRDefault="00C97011" w:rsidP="00C97011">
      <w:pPr>
        <w:pStyle w:val="ConsPlusNormal"/>
        <w:ind w:firstLine="540"/>
        <w:jc w:val="center"/>
        <w:rPr>
          <w:rFonts w:ascii="Times New Roman" w:hAnsi="Times New Roman" w:cs="Times New Roman"/>
          <w:b/>
        </w:rPr>
      </w:pPr>
      <w:bookmarkStart w:id="10" w:name="P98"/>
      <w:bookmarkEnd w:id="10"/>
      <w:r w:rsidRPr="00C97011">
        <w:rPr>
          <w:rFonts w:ascii="Times New Roman" w:hAnsi="Times New Roman" w:cs="Times New Roman"/>
          <w:b/>
          <w:sz w:val="28"/>
        </w:rPr>
        <w:t>7</w:t>
      </w:r>
      <w:r w:rsidR="00A91BEE" w:rsidRPr="00C97011">
        <w:rPr>
          <w:rFonts w:ascii="Times New Roman" w:hAnsi="Times New Roman" w:cs="Times New Roman"/>
          <w:b/>
          <w:sz w:val="28"/>
        </w:rPr>
        <w:t xml:space="preserve">. Порядок перерасчета пенсии за выслугу лет </w:t>
      </w:r>
      <w:r>
        <w:rPr>
          <w:rFonts w:ascii="Times New Roman" w:hAnsi="Times New Roman" w:cs="Times New Roman"/>
          <w:b/>
          <w:sz w:val="28"/>
        </w:rPr>
        <w:t>муниципальным</w:t>
      </w:r>
      <w:r w:rsidR="00A91BEE" w:rsidRPr="00C97011">
        <w:rPr>
          <w:rFonts w:ascii="Times New Roman" w:hAnsi="Times New Roman" w:cs="Times New Roman"/>
          <w:b/>
          <w:sz w:val="28"/>
        </w:rPr>
        <w:t xml:space="preserve"> служащим</w:t>
      </w:r>
    </w:p>
    <w:p w:rsidR="00A91BEE" w:rsidRPr="001466BB" w:rsidRDefault="00A91BEE">
      <w:pPr>
        <w:pStyle w:val="ConsPlusNormal"/>
        <w:ind w:firstLine="540"/>
        <w:jc w:val="both"/>
        <w:rPr>
          <w:rFonts w:ascii="Times New Roman" w:hAnsi="Times New Roman" w:cs="Times New Roman"/>
        </w:rPr>
      </w:pPr>
      <w:bookmarkStart w:id="11" w:name="P100"/>
      <w:bookmarkEnd w:id="11"/>
      <w:r w:rsidRPr="00C97011">
        <w:rPr>
          <w:rFonts w:ascii="Times New Roman" w:hAnsi="Times New Roman" w:cs="Times New Roman"/>
          <w:sz w:val="28"/>
        </w:rPr>
        <w:t xml:space="preserve">1. Перерасчет назначенной пенсии за выслугу лет </w:t>
      </w:r>
      <w:r w:rsidRPr="001466BB">
        <w:rPr>
          <w:rFonts w:ascii="Times New Roman" w:hAnsi="Times New Roman" w:cs="Times New Roman"/>
          <w:sz w:val="28"/>
        </w:rPr>
        <w:t xml:space="preserve">производится </w:t>
      </w:r>
      <w:r w:rsidR="001466BB" w:rsidRPr="001466BB">
        <w:rPr>
          <w:rFonts w:ascii="Times New Roman" w:hAnsi="Times New Roman" w:cs="Times New Roman"/>
          <w:sz w:val="28"/>
        </w:rPr>
        <w:t>отделом бухгалтерского учета</w:t>
      </w:r>
      <w:r w:rsidRPr="001466BB">
        <w:rPr>
          <w:rFonts w:ascii="Times New Roman" w:hAnsi="Times New Roman" w:cs="Times New Roman"/>
          <w:sz w:val="28"/>
        </w:rPr>
        <w:t>, в случаях:</w:t>
      </w:r>
    </w:p>
    <w:p w:rsidR="00A91BEE" w:rsidRPr="00C97011" w:rsidRDefault="00A91BEE">
      <w:pPr>
        <w:pStyle w:val="ConsPlusNormal"/>
        <w:ind w:firstLine="540"/>
        <w:jc w:val="both"/>
        <w:rPr>
          <w:rFonts w:ascii="Times New Roman" w:hAnsi="Times New Roman" w:cs="Times New Roman"/>
        </w:rPr>
      </w:pPr>
      <w:bookmarkStart w:id="12" w:name="P101"/>
      <w:bookmarkEnd w:id="12"/>
      <w:r w:rsidRPr="00C97011">
        <w:rPr>
          <w:rFonts w:ascii="Times New Roman" w:hAnsi="Times New Roman" w:cs="Times New Roman"/>
          <w:sz w:val="28"/>
        </w:rPr>
        <w:t xml:space="preserve">1) </w:t>
      </w:r>
      <w:r w:rsidR="00713493">
        <w:rPr>
          <w:rFonts w:ascii="Times New Roman" w:hAnsi="Times New Roman" w:cs="Times New Roman"/>
          <w:sz w:val="28"/>
        </w:rPr>
        <w:t xml:space="preserve">централизованного  повышения денежного содержания  муниципальным  служащим </w:t>
      </w:r>
      <w:r w:rsidR="00C97011">
        <w:rPr>
          <w:rFonts w:ascii="Times New Roman" w:hAnsi="Times New Roman" w:cs="Times New Roman"/>
          <w:sz w:val="28"/>
        </w:rPr>
        <w:t xml:space="preserve">на основании решения </w:t>
      </w:r>
      <w:r w:rsidR="00837080">
        <w:rPr>
          <w:rFonts w:ascii="Times New Roman" w:hAnsi="Times New Roman" w:cs="Times New Roman"/>
          <w:sz w:val="28"/>
        </w:rPr>
        <w:t>Совета депутатов Тёсово-Нетыльского сельского поселения</w:t>
      </w:r>
      <w:r w:rsidR="00C97011">
        <w:rPr>
          <w:rFonts w:ascii="Times New Roman" w:hAnsi="Times New Roman" w:cs="Times New Roman"/>
          <w:sz w:val="28"/>
        </w:rPr>
        <w:t xml:space="preserve"> об оплате труда в органах местного самоуправления</w:t>
      </w:r>
      <w:r w:rsidRPr="00C97011">
        <w:rPr>
          <w:rFonts w:ascii="Times New Roman" w:hAnsi="Times New Roman" w:cs="Times New Roman"/>
          <w:sz w:val="28"/>
        </w:rPr>
        <w:t>;</w:t>
      </w:r>
    </w:p>
    <w:p w:rsidR="00A91BEE" w:rsidRPr="00C97011" w:rsidRDefault="00A91BEE">
      <w:pPr>
        <w:pStyle w:val="ConsPlusNormal"/>
        <w:ind w:firstLine="540"/>
        <w:jc w:val="both"/>
        <w:rPr>
          <w:rFonts w:ascii="Times New Roman" w:hAnsi="Times New Roman" w:cs="Times New Roman"/>
        </w:rPr>
      </w:pPr>
      <w:bookmarkStart w:id="13" w:name="P102"/>
      <w:bookmarkEnd w:id="13"/>
      <w:r w:rsidRPr="00C97011">
        <w:rPr>
          <w:rFonts w:ascii="Times New Roman" w:hAnsi="Times New Roman" w:cs="Times New Roman"/>
          <w:sz w:val="28"/>
        </w:rPr>
        <w:t xml:space="preserve">2) увеличения продолжительности стажа </w:t>
      </w:r>
      <w:r w:rsidR="00C67D91">
        <w:rPr>
          <w:rFonts w:ascii="Times New Roman" w:hAnsi="Times New Roman" w:cs="Times New Roman"/>
          <w:sz w:val="28"/>
        </w:rPr>
        <w:t>муниципальной</w:t>
      </w:r>
      <w:r w:rsidRPr="00C97011">
        <w:rPr>
          <w:rFonts w:ascii="Times New Roman" w:hAnsi="Times New Roman" w:cs="Times New Roman"/>
          <w:sz w:val="28"/>
        </w:rPr>
        <w:t xml:space="preserve"> службы в связи с замещением должности </w:t>
      </w:r>
      <w:r w:rsidR="00C67D91">
        <w:rPr>
          <w:rFonts w:ascii="Times New Roman" w:hAnsi="Times New Roman" w:cs="Times New Roman"/>
          <w:sz w:val="28"/>
        </w:rPr>
        <w:t>муниципальной</w:t>
      </w:r>
      <w:r w:rsidRPr="00C97011">
        <w:rPr>
          <w:rFonts w:ascii="Times New Roman" w:hAnsi="Times New Roman" w:cs="Times New Roman"/>
          <w:sz w:val="28"/>
        </w:rPr>
        <w:t xml:space="preserve"> службы не менее </w:t>
      </w:r>
      <w:proofErr w:type="gramStart"/>
      <w:r w:rsidRPr="00C97011">
        <w:rPr>
          <w:rFonts w:ascii="Times New Roman" w:hAnsi="Times New Roman" w:cs="Times New Roman"/>
          <w:sz w:val="28"/>
        </w:rPr>
        <w:t>12 полных месяцев</w:t>
      </w:r>
      <w:proofErr w:type="gramEnd"/>
      <w:r w:rsidRPr="00C97011">
        <w:rPr>
          <w:rFonts w:ascii="Times New Roman" w:hAnsi="Times New Roman" w:cs="Times New Roman"/>
          <w:sz w:val="28"/>
        </w:rPr>
        <w:t xml:space="preserve"> с большим размером должностного оклада по заявлению гражданина.</w:t>
      </w:r>
    </w:p>
    <w:p w:rsidR="00A91BEE" w:rsidRPr="00C97011" w:rsidRDefault="00A91BEE">
      <w:pPr>
        <w:pStyle w:val="ConsPlusNormal"/>
        <w:ind w:firstLine="540"/>
        <w:jc w:val="both"/>
        <w:rPr>
          <w:rFonts w:ascii="Times New Roman" w:hAnsi="Times New Roman" w:cs="Times New Roman"/>
        </w:rPr>
      </w:pPr>
      <w:r w:rsidRPr="00C97011">
        <w:rPr>
          <w:rFonts w:ascii="Times New Roman" w:hAnsi="Times New Roman" w:cs="Times New Roman"/>
          <w:sz w:val="28"/>
        </w:rPr>
        <w:t xml:space="preserve">2. </w:t>
      </w:r>
      <w:proofErr w:type="gramStart"/>
      <w:r w:rsidRPr="00C97011">
        <w:rPr>
          <w:rFonts w:ascii="Times New Roman" w:hAnsi="Times New Roman" w:cs="Times New Roman"/>
          <w:sz w:val="28"/>
        </w:rPr>
        <w:t xml:space="preserve">Перерасчет пенсии за выслугу лет по основанию, предусмотренному </w:t>
      </w:r>
      <w:r w:rsidR="00C67D91" w:rsidRPr="00B0086F">
        <w:rPr>
          <w:rFonts w:ascii="Times New Roman" w:hAnsi="Times New Roman" w:cs="Times New Roman"/>
          <w:sz w:val="28"/>
        </w:rPr>
        <w:t>под</w:t>
      </w:r>
      <w:hyperlink w:anchor="P101" w:history="1">
        <w:r w:rsidRPr="00B0086F">
          <w:rPr>
            <w:rFonts w:ascii="Times New Roman" w:hAnsi="Times New Roman" w:cs="Times New Roman"/>
            <w:sz w:val="28"/>
          </w:rPr>
          <w:t>пунктом 1 части 1</w:t>
        </w:r>
      </w:hyperlink>
      <w:r w:rsidR="00C67D91">
        <w:rPr>
          <w:rFonts w:ascii="Times New Roman" w:hAnsi="Times New Roman" w:cs="Times New Roman"/>
          <w:sz w:val="28"/>
        </w:rPr>
        <w:t xml:space="preserve">пункта 7 </w:t>
      </w:r>
      <w:r w:rsidRPr="00C97011">
        <w:rPr>
          <w:rFonts w:ascii="Times New Roman" w:hAnsi="Times New Roman" w:cs="Times New Roman"/>
          <w:sz w:val="28"/>
        </w:rPr>
        <w:t>настояще</w:t>
      </w:r>
      <w:r w:rsidR="00C67D91">
        <w:rPr>
          <w:rFonts w:ascii="Times New Roman" w:hAnsi="Times New Roman" w:cs="Times New Roman"/>
          <w:sz w:val="28"/>
        </w:rPr>
        <w:t>гоПорядка</w:t>
      </w:r>
      <w:r w:rsidRPr="00C97011">
        <w:rPr>
          <w:rFonts w:ascii="Times New Roman" w:hAnsi="Times New Roman" w:cs="Times New Roman"/>
          <w:sz w:val="28"/>
        </w:rPr>
        <w:t xml:space="preserve">, производится на основании </w:t>
      </w:r>
      <w:r w:rsidR="00C67D91">
        <w:rPr>
          <w:rFonts w:ascii="Times New Roman" w:hAnsi="Times New Roman" w:cs="Times New Roman"/>
          <w:sz w:val="28"/>
        </w:rPr>
        <w:t xml:space="preserve">муниципальных </w:t>
      </w:r>
      <w:r w:rsidRPr="00C97011">
        <w:rPr>
          <w:rFonts w:ascii="Times New Roman" w:hAnsi="Times New Roman" w:cs="Times New Roman"/>
          <w:sz w:val="28"/>
        </w:rPr>
        <w:t xml:space="preserve">нормативных правовых актов </w:t>
      </w:r>
      <w:r w:rsidR="00837080">
        <w:rPr>
          <w:rFonts w:ascii="Times New Roman" w:hAnsi="Times New Roman" w:cs="Times New Roman"/>
          <w:sz w:val="28"/>
        </w:rPr>
        <w:t>Тёсово-Нетыльского сельского поселения</w:t>
      </w:r>
      <w:r w:rsidRPr="00C97011">
        <w:rPr>
          <w:rFonts w:ascii="Times New Roman" w:hAnsi="Times New Roman" w:cs="Times New Roman"/>
          <w:sz w:val="28"/>
        </w:rPr>
        <w:t xml:space="preserve"> при соблюдении условия, согласно которому размер денежного содержания, учитываемого при назначении указанной пенсии по соответствующей должности </w:t>
      </w:r>
      <w:r w:rsidR="00C67D91">
        <w:rPr>
          <w:rFonts w:ascii="Times New Roman" w:hAnsi="Times New Roman" w:cs="Times New Roman"/>
          <w:sz w:val="28"/>
        </w:rPr>
        <w:t>муниципальной</w:t>
      </w:r>
      <w:r w:rsidRPr="00C97011">
        <w:rPr>
          <w:rFonts w:ascii="Times New Roman" w:hAnsi="Times New Roman" w:cs="Times New Roman"/>
          <w:sz w:val="28"/>
        </w:rPr>
        <w:t xml:space="preserve"> службы, пересчитывается, исходя из изменения должностного оклада по данной должности, при этом сохраняется соотношение размера ранее установленного</w:t>
      </w:r>
      <w:proofErr w:type="gramEnd"/>
      <w:r w:rsidRPr="00C97011">
        <w:rPr>
          <w:rFonts w:ascii="Times New Roman" w:hAnsi="Times New Roman" w:cs="Times New Roman"/>
          <w:sz w:val="28"/>
        </w:rPr>
        <w:t xml:space="preserve"> должностного оклада к максимальному размеру должностного оклада по замещаемой должности.</w:t>
      </w:r>
    </w:p>
    <w:p w:rsidR="00A91BEE" w:rsidRPr="00C67D91" w:rsidRDefault="00A91BEE">
      <w:pPr>
        <w:pStyle w:val="ConsPlusNormal"/>
        <w:ind w:firstLine="540"/>
        <w:jc w:val="both"/>
        <w:rPr>
          <w:rFonts w:ascii="Times New Roman" w:hAnsi="Times New Roman" w:cs="Times New Roman"/>
          <w:color w:val="FF0000"/>
        </w:rPr>
      </w:pPr>
      <w:r w:rsidRPr="00C97011">
        <w:rPr>
          <w:rFonts w:ascii="Times New Roman" w:hAnsi="Times New Roman" w:cs="Times New Roman"/>
          <w:sz w:val="28"/>
        </w:rPr>
        <w:t xml:space="preserve">Перерасчет пенсии за выслугу лет по основанию, предусмотренному </w:t>
      </w:r>
      <w:r w:rsidR="00C67D91" w:rsidRPr="00B0086F">
        <w:rPr>
          <w:rFonts w:ascii="Times New Roman" w:hAnsi="Times New Roman" w:cs="Times New Roman"/>
          <w:sz w:val="28"/>
        </w:rPr>
        <w:t>под</w:t>
      </w:r>
      <w:hyperlink w:anchor="P102" w:history="1">
        <w:r w:rsidRPr="00B0086F">
          <w:rPr>
            <w:rFonts w:ascii="Times New Roman" w:hAnsi="Times New Roman" w:cs="Times New Roman"/>
            <w:sz w:val="28"/>
          </w:rPr>
          <w:t>пунктом 2 части 1</w:t>
        </w:r>
      </w:hyperlink>
      <w:r w:rsidR="00C67D91">
        <w:rPr>
          <w:rFonts w:ascii="Times New Roman" w:hAnsi="Times New Roman" w:cs="Times New Roman"/>
          <w:sz w:val="28"/>
        </w:rPr>
        <w:t xml:space="preserve">пункта 7 </w:t>
      </w:r>
      <w:r w:rsidRPr="00C97011">
        <w:rPr>
          <w:rFonts w:ascii="Times New Roman" w:hAnsi="Times New Roman" w:cs="Times New Roman"/>
          <w:sz w:val="28"/>
        </w:rPr>
        <w:t>настояще</w:t>
      </w:r>
      <w:r w:rsidR="00C67D91">
        <w:rPr>
          <w:rFonts w:ascii="Times New Roman" w:hAnsi="Times New Roman" w:cs="Times New Roman"/>
          <w:sz w:val="28"/>
        </w:rPr>
        <w:t>гоПорядка</w:t>
      </w:r>
      <w:r w:rsidRPr="00C97011">
        <w:rPr>
          <w:rFonts w:ascii="Times New Roman" w:hAnsi="Times New Roman" w:cs="Times New Roman"/>
          <w:sz w:val="28"/>
        </w:rPr>
        <w:t xml:space="preserve">, осуществляется на основании заявления гражданина об увеличении продолжительности стажа </w:t>
      </w:r>
      <w:r w:rsidR="00C67D91">
        <w:rPr>
          <w:rFonts w:ascii="Times New Roman" w:hAnsi="Times New Roman" w:cs="Times New Roman"/>
          <w:sz w:val="28"/>
        </w:rPr>
        <w:t>муниципальной</w:t>
      </w:r>
      <w:r w:rsidRPr="00C97011">
        <w:rPr>
          <w:rFonts w:ascii="Times New Roman" w:hAnsi="Times New Roman" w:cs="Times New Roman"/>
          <w:sz w:val="28"/>
        </w:rPr>
        <w:t xml:space="preserve"> службы, </w:t>
      </w:r>
      <w:proofErr w:type="gramStart"/>
      <w:r w:rsidRPr="00C97011">
        <w:rPr>
          <w:rFonts w:ascii="Times New Roman" w:hAnsi="Times New Roman" w:cs="Times New Roman"/>
          <w:sz w:val="28"/>
        </w:rPr>
        <w:t>которое</w:t>
      </w:r>
      <w:proofErr w:type="gramEnd"/>
      <w:r w:rsidRPr="00C97011">
        <w:rPr>
          <w:rFonts w:ascii="Times New Roman" w:hAnsi="Times New Roman" w:cs="Times New Roman"/>
          <w:sz w:val="28"/>
        </w:rPr>
        <w:t xml:space="preserve"> он подает в </w:t>
      </w:r>
      <w:r w:rsidR="00B0086F" w:rsidRPr="00B0086F">
        <w:rPr>
          <w:rFonts w:ascii="Times New Roman" w:hAnsi="Times New Roman" w:cs="Times New Roman"/>
          <w:sz w:val="28"/>
        </w:rPr>
        <w:t>отдел бухгалтерского учета</w:t>
      </w:r>
      <w:r w:rsidRPr="00C97011">
        <w:rPr>
          <w:rFonts w:ascii="Times New Roman" w:hAnsi="Times New Roman" w:cs="Times New Roman"/>
          <w:sz w:val="28"/>
        </w:rPr>
        <w:t xml:space="preserve">. </w:t>
      </w:r>
      <w:r w:rsidRPr="0058560D">
        <w:rPr>
          <w:rFonts w:ascii="Times New Roman" w:hAnsi="Times New Roman" w:cs="Times New Roman"/>
          <w:sz w:val="28"/>
        </w:rPr>
        <w:t>Заявление рассматривается в десятидневный срок со дня его подачи.</w:t>
      </w:r>
    </w:p>
    <w:p w:rsidR="00A91BEE" w:rsidRPr="0058560D" w:rsidRDefault="00A91BEE">
      <w:pPr>
        <w:pStyle w:val="ConsPlusNormal"/>
        <w:ind w:firstLine="540"/>
        <w:jc w:val="both"/>
        <w:rPr>
          <w:rFonts w:ascii="Times New Roman" w:hAnsi="Times New Roman" w:cs="Times New Roman"/>
        </w:rPr>
      </w:pPr>
      <w:r w:rsidRPr="0058560D">
        <w:rPr>
          <w:rFonts w:ascii="Times New Roman" w:hAnsi="Times New Roman" w:cs="Times New Roman"/>
          <w:sz w:val="28"/>
        </w:rPr>
        <w:t xml:space="preserve">О перерасчете пенсии за выслугу лет гражданин уведомляется в десятидневный срок со дня принятия </w:t>
      </w:r>
      <w:r w:rsidR="0058560D" w:rsidRPr="0058560D">
        <w:rPr>
          <w:rFonts w:ascii="Times New Roman" w:hAnsi="Times New Roman" w:cs="Times New Roman"/>
          <w:sz w:val="28"/>
        </w:rPr>
        <w:t>распоряжения</w:t>
      </w:r>
      <w:r w:rsidRPr="0058560D">
        <w:rPr>
          <w:rFonts w:ascii="Times New Roman" w:hAnsi="Times New Roman" w:cs="Times New Roman"/>
          <w:sz w:val="28"/>
        </w:rPr>
        <w:t>.</w:t>
      </w:r>
    </w:p>
    <w:p w:rsidR="00A91BEE" w:rsidRPr="0058560D" w:rsidRDefault="00A91BEE">
      <w:pPr>
        <w:pStyle w:val="ConsPlusNormal"/>
        <w:ind w:firstLine="540"/>
        <w:jc w:val="both"/>
        <w:rPr>
          <w:rFonts w:ascii="Times New Roman" w:hAnsi="Times New Roman" w:cs="Times New Roman"/>
        </w:rPr>
      </w:pPr>
      <w:r w:rsidRPr="0058560D">
        <w:rPr>
          <w:rFonts w:ascii="Times New Roman" w:hAnsi="Times New Roman" w:cs="Times New Roman"/>
          <w:sz w:val="28"/>
        </w:rPr>
        <w:t xml:space="preserve">Перерасчет назначенной пенсии за выслугу лет оформляется </w:t>
      </w:r>
      <w:r w:rsidR="0058560D" w:rsidRPr="0058560D">
        <w:rPr>
          <w:rFonts w:ascii="Times New Roman" w:hAnsi="Times New Roman" w:cs="Times New Roman"/>
          <w:sz w:val="28"/>
        </w:rPr>
        <w:t>распоряжением</w:t>
      </w:r>
      <w:r w:rsidR="00837080">
        <w:rPr>
          <w:rFonts w:ascii="Times New Roman" w:hAnsi="Times New Roman" w:cs="Times New Roman"/>
          <w:sz w:val="28"/>
        </w:rPr>
        <w:t xml:space="preserve"> Администрации Тёсово-Нетыльского сельского поселения</w:t>
      </w:r>
      <w:r w:rsidRPr="0058560D">
        <w:rPr>
          <w:rFonts w:ascii="Times New Roman" w:hAnsi="Times New Roman" w:cs="Times New Roman"/>
          <w:sz w:val="28"/>
        </w:rPr>
        <w:t xml:space="preserve">, в тридцатидневный срок со дня наступления оснований, предусмотренных в </w:t>
      </w:r>
      <w:hyperlink w:anchor="P100" w:history="1">
        <w:r w:rsidRPr="0058560D">
          <w:rPr>
            <w:rFonts w:ascii="Times New Roman" w:hAnsi="Times New Roman" w:cs="Times New Roman"/>
            <w:sz w:val="28"/>
          </w:rPr>
          <w:t>части 1</w:t>
        </w:r>
      </w:hyperlink>
      <w:r w:rsidR="00C67D91" w:rsidRPr="0058560D">
        <w:rPr>
          <w:rFonts w:ascii="Times New Roman" w:hAnsi="Times New Roman" w:cs="Times New Roman"/>
          <w:sz w:val="28"/>
        </w:rPr>
        <w:t xml:space="preserve">пункта 7 </w:t>
      </w:r>
      <w:r w:rsidRPr="0058560D">
        <w:rPr>
          <w:rFonts w:ascii="Times New Roman" w:hAnsi="Times New Roman" w:cs="Times New Roman"/>
          <w:sz w:val="28"/>
        </w:rPr>
        <w:t>настоящ</w:t>
      </w:r>
      <w:r w:rsidR="00C67D91" w:rsidRPr="0058560D">
        <w:rPr>
          <w:rFonts w:ascii="Times New Roman" w:hAnsi="Times New Roman" w:cs="Times New Roman"/>
          <w:sz w:val="28"/>
        </w:rPr>
        <w:t>егоПорядка</w:t>
      </w:r>
      <w:r w:rsidRPr="0058560D">
        <w:rPr>
          <w:rFonts w:ascii="Times New Roman" w:hAnsi="Times New Roman" w:cs="Times New Roman"/>
          <w:sz w:val="28"/>
        </w:rPr>
        <w:t>.</w:t>
      </w:r>
    </w:p>
    <w:p w:rsidR="00A91BEE" w:rsidRPr="00C97011" w:rsidRDefault="00A91BEE">
      <w:pPr>
        <w:pStyle w:val="ConsPlusNormal"/>
        <w:ind w:firstLine="540"/>
        <w:jc w:val="both"/>
        <w:rPr>
          <w:rFonts w:ascii="Times New Roman" w:hAnsi="Times New Roman" w:cs="Times New Roman"/>
        </w:rPr>
      </w:pPr>
      <w:r w:rsidRPr="00C97011">
        <w:rPr>
          <w:rFonts w:ascii="Times New Roman" w:hAnsi="Times New Roman" w:cs="Times New Roman"/>
          <w:sz w:val="28"/>
        </w:rPr>
        <w:t xml:space="preserve">3. При установлении нового порядка определения оплаты труда </w:t>
      </w:r>
      <w:r w:rsidR="000B7E94">
        <w:rPr>
          <w:rFonts w:ascii="Times New Roman" w:hAnsi="Times New Roman" w:cs="Times New Roman"/>
          <w:sz w:val="28"/>
        </w:rPr>
        <w:t>муниципальных</w:t>
      </w:r>
      <w:r w:rsidRPr="00C97011">
        <w:rPr>
          <w:rFonts w:ascii="Times New Roman" w:hAnsi="Times New Roman" w:cs="Times New Roman"/>
          <w:sz w:val="28"/>
        </w:rPr>
        <w:t xml:space="preserve"> служащих при назначении и выплате пенсии сохраняется соотношение размера ранее установленного должностного оклада к максимальному размеру должностного оклада по замещаемой должности.</w:t>
      </w:r>
    </w:p>
    <w:p w:rsidR="00A91BEE" w:rsidRPr="000D51BD" w:rsidRDefault="00A91BEE" w:rsidP="000D51BD">
      <w:pPr>
        <w:jc w:val="both"/>
        <w:rPr>
          <w:sz w:val="28"/>
          <w:szCs w:val="28"/>
        </w:rPr>
      </w:pPr>
      <w:proofErr w:type="gramStart"/>
      <w:r w:rsidRPr="000D51BD">
        <w:rPr>
          <w:sz w:val="28"/>
          <w:szCs w:val="28"/>
        </w:rPr>
        <w:lastRenderedPageBreak/>
        <w:t xml:space="preserve">В случае если </w:t>
      </w:r>
      <w:r w:rsidR="000D51BD">
        <w:rPr>
          <w:sz w:val="28"/>
          <w:szCs w:val="28"/>
        </w:rPr>
        <w:t xml:space="preserve">муниципальным нормативным правовым актом </w:t>
      </w:r>
      <w:r w:rsidR="00837080">
        <w:rPr>
          <w:sz w:val="28"/>
          <w:szCs w:val="28"/>
        </w:rPr>
        <w:t xml:space="preserve">Администрации </w:t>
      </w:r>
      <w:r w:rsidR="00837080">
        <w:rPr>
          <w:sz w:val="28"/>
        </w:rPr>
        <w:t>Тёсово-Нетыльского сельского поселения</w:t>
      </w:r>
      <w:r w:rsidRPr="000D51BD">
        <w:rPr>
          <w:sz w:val="28"/>
          <w:szCs w:val="28"/>
        </w:rPr>
        <w:t xml:space="preserve">, ранее регулировавшим оплату труда </w:t>
      </w:r>
      <w:r w:rsidR="000B7E94" w:rsidRPr="000D51BD">
        <w:rPr>
          <w:sz w:val="28"/>
          <w:szCs w:val="28"/>
        </w:rPr>
        <w:t>муниципального</w:t>
      </w:r>
      <w:r w:rsidRPr="000D51BD">
        <w:rPr>
          <w:sz w:val="28"/>
          <w:szCs w:val="28"/>
        </w:rPr>
        <w:t xml:space="preserve"> служащего, должностной оклад </w:t>
      </w:r>
      <w:r w:rsidR="000B7E94" w:rsidRPr="000D51BD">
        <w:rPr>
          <w:sz w:val="28"/>
          <w:szCs w:val="28"/>
        </w:rPr>
        <w:t>муниципальному</w:t>
      </w:r>
      <w:r w:rsidRPr="000D51BD">
        <w:rPr>
          <w:sz w:val="28"/>
          <w:szCs w:val="28"/>
        </w:rPr>
        <w:t xml:space="preserve"> служащему был установлен в одном размере, а действующим </w:t>
      </w:r>
      <w:r w:rsidR="000D51BD">
        <w:rPr>
          <w:sz w:val="28"/>
          <w:szCs w:val="28"/>
        </w:rPr>
        <w:t xml:space="preserve">муниципальным нормативным правовым актом </w:t>
      </w:r>
      <w:r w:rsidR="00837080">
        <w:rPr>
          <w:sz w:val="28"/>
          <w:szCs w:val="28"/>
        </w:rPr>
        <w:t xml:space="preserve">Администрации </w:t>
      </w:r>
      <w:r w:rsidR="00837080">
        <w:rPr>
          <w:sz w:val="28"/>
        </w:rPr>
        <w:t>Тёсово-Нетыльского сельского поселения</w:t>
      </w:r>
      <w:r w:rsidRPr="000D51BD">
        <w:rPr>
          <w:sz w:val="28"/>
          <w:szCs w:val="28"/>
        </w:rPr>
        <w:t xml:space="preserve"> по данной должности установлен в максимальном и минимальном размерах, перерасчет пенсии производится исходя из среднего размера должностного оклада.</w:t>
      </w:r>
      <w:proofErr w:type="gramEnd"/>
    </w:p>
    <w:p w:rsidR="00A91BEE" w:rsidRDefault="00A91BEE">
      <w:pPr>
        <w:pStyle w:val="ConsPlusNormal"/>
        <w:ind w:firstLine="540"/>
        <w:jc w:val="both"/>
        <w:rPr>
          <w:rFonts w:ascii="Times New Roman" w:hAnsi="Times New Roman" w:cs="Times New Roman"/>
          <w:sz w:val="28"/>
        </w:rPr>
      </w:pPr>
      <w:r w:rsidRPr="00C97011">
        <w:rPr>
          <w:rFonts w:ascii="Times New Roman" w:hAnsi="Times New Roman" w:cs="Times New Roman"/>
          <w:sz w:val="28"/>
        </w:rPr>
        <w:t xml:space="preserve">4. </w:t>
      </w:r>
      <w:proofErr w:type="gramStart"/>
      <w:r w:rsidRPr="00C97011">
        <w:rPr>
          <w:rFonts w:ascii="Times New Roman" w:hAnsi="Times New Roman" w:cs="Times New Roman"/>
          <w:sz w:val="28"/>
        </w:rPr>
        <w:t xml:space="preserve">Назначение и перерасчет пенсии за выслугу лет </w:t>
      </w:r>
      <w:r w:rsidR="000B7E94">
        <w:rPr>
          <w:rFonts w:ascii="Times New Roman" w:hAnsi="Times New Roman" w:cs="Times New Roman"/>
          <w:sz w:val="28"/>
        </w:rPr>
        <w:t xml:space="preserve">муниципальным </w:t>
      </w:r>
      <w:r w:rsidRPr="00C97011">
        <w:rPr>
          <w:rFonts w:ascii="Times New Roman" w:hAnsi="Times New Roman" w:cs="Times New Roman"/>
          <w:sz w:val="28"/>
        </w:rPr>
        <w:t xml:space="preserve">служащим при отсутствии на дату назначения или перерасчета пенсии за выслугу лет в Реестре должностей </w:t>
      </w:r>
      <w:r w:rsidR="000B7E94">
        <w:rPr>
          <w:rFonts w:ascii="Times New Roman" w:hAnsi="Times New Roman" w:cs="Times New Roman"/>
          <w:sz w:val="28"/>
        </w:rPr>
        <w:t>муниципальной</w:t>
      </w:r>
      <w:r w:rsidRPr="00C97011">
        <w:rPr>
          <w:rFonts w:ascii="Times New Roman" w:hAnsi="Times New Roman" w:cs="Times New Roman"/>
          <w:sz w:val="28"/>
        </w:rPr>
        <w:t xml:space="preserve"> службы Новгородской области ранее замещаемой должности производится исходя из максимального размера должностного оклада по должности </w:t>
      </w:r>
      <w:r w:rsidR="000B7E94">
        <w:rPr>
          <w:rFonts w:ascii="Times New Roman" w:hAnsi="Times New Roman" w:cs="Times New Roman"/>
          <w:sz w:val="28"/>
        </w:rPr>
        <w:t>муниципальной</w:t>
      </w:r>
      <w:r w:rsidRPr="00C97011">
        <w:rPr>
          <w:rFonts w:ascii="Times New Roman" w:hAnsi="Times New Roman" w:cs="Times New Roman"/>
          <w:sz w:val="28"/>
        </w:rPr>
        <w:t xml:space="preserve"> службы, находящейся в последней позиции соответствующей группы и категории должностей указанного Реестра.</w:t>
      </w:r>
      <w:proofErr w:type="gramEnd"/>
    </w:p>
    <w:p w:rsidR="00DE251A" w:rsidRPr="00C97011" w:rsidRDefault="00DE251A">
      <w:pPr>
        <w:pStyle w:val="ConsPlusNormal"/>
        <w:ind w:firstLine="540"/>
        <w:jc w:val="both"/>
        <w:rPr>
          <w:rFonts w:ascii="Times New Roman" w:hAnsi="Times New Roman" w:cs="Times New Roman"/>
        </w:rPr>
      </w:pPr>
      <w:r>
        <w:rPr>
          <w:rFonts w:ascii="Times New Roman" w:hAnsi="Times New Roman" w:cs="Times New Roman"/>
          <w:sz w:val="28"/>
        </w:rPr>
        <w:t xml:space="preserve">5. Перерасчет пенсии за выслугу лет гражданам Российской Федерации, замещавшим должности руководителей территориальных органов местного самоуправления в муниципальных образованиях области (глав администраций сельсоветов (поселков), производится исходя из максимального размера должностного оклада по должности муниципальной службы в Новгородской области - главный специалист Администрации </w:t>
      </w:r>
      <w:r w:rsidR="00837080">
        <w:rPr>
          <w:rFonts w:ascii="Times New Roman" w:hAnsi="Times New Roman" w:cs="Times New Roman"/>
          <w:sz w:val="28"/>
        </w:rPr>
        <w:t>Тёсово-Нетыльского сельского поселения</w:t>
      </w:r>
      <w:r>
        <w:rPr>
          <w:rFonts w:ascii="Times New Roman" w:hAnsi="Times New Roman" w:cs="Times New Roman"/>
          <w:sz w:val="28"/>
        </w:rPr>
        <w:t xml:space="preserve">; </w:t>
      </w:r>
      <w:proofErr w:type="gramStart"/>
      <w:r>
        <w:rPr>
          <w:rFonts w:ascii="Times New Roman" w:hAnsi="Times New Roman" w:cs="Times New Roman"/>
          <w:sz w:val="28"/>
        </w:rPr>
        <w:t xml:space="preserve">замещавшим должности заместителей руководителей территориальных органов местного самоуправления в муниципальных образованиях области (заместителей глав администраций сельсоветов (поселков), - производится исходя из минимального размера должностного оклада по должности муниципальной службы в Новгородской области - главный специалист Администрации </w:t>
      </w:r>
      <w:r w:rsidR="00837080">
        <w:rPr>
          <w:rFonts w:ascii="Times New Roman" w:hAnsi="Times New Roman" w:cs="Times New Roman"/>
          <w:sz w:val="28"/>
        </w:rPr>
        <w:t>Тёсово-Нетыльского сельского поселения.</w:t>
      </w:r>
      <w:proofErr w:type="gramEnd"/>
    </w:p>
    <w:p w:rsidR="00A91BEE" w:rsidRDefault="00A91BEE">
      <w:pPr>
        <w:pStyle w:val="ConsPlusNormal"/>
        <w:jc w:val="both"/>
      </w:pPr>
    </w:p>
    <w:p w:rsidR="00A91BEE" w:rsidRPr="000B7E94" w:rsidRDefault="000B7E94" w:rsidP="000B7E94">
      <w:pPr>
        <w:pStyle w:val="ConsPlusNormal"/>
        <w:ind w:firstLine="540"/>
        <w:jc w:val="center"/>
        <w:rPr>
          <w:rFonts w:ascii="Times New Roman" w:hAnsi="Times New Roman" w:cs="Times New Roman"/>
          <w:b/>
        </w:rPr>
      </w:pPr>
      <w:bookmarkStart w:id="14" w:name="P114"/>
      <w:bookmarkEnd w:id="14"/>
      <w:r w:rsidRPr="000B7E94">
        <w:rPr>
          <w:rFonts w:ascii="Times New Roman" w:hAnsi="Times New Roman" w:cs="Times New Roman"/>
          <w:b/>
          <w:sz w:val="28"/>
        </w:rPr>
        <w:t>8</w:t>
      </w:r>
      <w:r w:rsidR="00A91BEE" w:rsidRPr="000B7E94">
        <w:rPr>
          <w:rFonts w:ascii="Times New Roman" w:hAnsi="Times New Roman" w:cs="Times New Roman"/>
          <w:b/>
          <w:sz w:val="28"/>
        </w:rPr>
        <w:t xml:space="preserve">. Условия назначения и перерасчета пенсии за выслугу лет для лиц, замещавших </w:t>
      </w:r>
      <w:r>
        <w:rPr>
          <w:rFonts w:ascii="Times New Roman" w:hAnsi="Times New Roman" w:cs="Times New Roman"/>
          <w:b/>
          <w:sz w:val="28"/>
        </w:rPr>
        <w:t>муниципальные</w:t>
      </w:r>
      <w:r w:rsidR="00A91BEE" w:rsidRPr="000B7E94">
        <w:rPr>
          <w:rFonts w:ascii="Times New Roman" w:hAnsi="Times New Roman" w:cs="Times New Roman"/>
          <w:b/>
          <w:sz w:val="28"/>
        </w:rPr>
        <w:t xml:space="preserve"> должности, и ее размер</w:t>
      </w:r>
    </w:p>
    <w:p w:rsidR="00A91BEE" w:rsidRPr="000B7E94" w:rsidRDefault="00A91BEE">
      <w:pPr>
        <w:pStyle w:val="ConsPlusNormal"/>
        <w:ind w:firstLine="540"/>
        <w:jc w:val="both"/>
        <w:rPr>
          <w:rFonts w:ascii="Times New Roman" w:hAnsi="Times New Roman" w:cs="Times New Roman"/>
        </w:rPr>
      </w:pPr>
      <w:r w:rsidRPr="000B7E94">
        <w:rPr>
          <w:rFonts w:ascii="Times New Roman" w:hAnsi="Times New Roman" w:cs="Times New Roman"/>
          <w:sz w:val="28"/>
        </w:rPr>
        <w:t xml:space="preserve">1. </w:t>
      </w:r>
      <w:proofErr w:type="gramStart"/>
      <w:r w:rsidRPr="000B7E94">
        <w:rPr>
          <w:rFonts w:ascii="Times New Roman" w:hAnsi="Times New Roman" w:cs="Times New Roman"/>
          <w:sz w:val="28"/>
        </w:rPr>
        <w:t xml:space="preserve">Лица, замещавшие </w:t>
      </w:r>
      <w:r w:rsidR="000B7E94">
        <w:rPr>
          <w:rFonts w:ascii="Times New Roman" w:hAnsi="Times New Roman" w:cs="Times New Roman"/>
          <w:sz w:val="28"/>
        </w:rPr>
        <w:t>муниципальные</w:t>
      </w:r>
      <w:r w:rsidRPr="000B7E94">
        <w:rPr>
          <w:rFonts w:ascii="Times New Roman" w:hAnsi="Times New Roman" w:cs="Times New Roman"/>
          <w:sz w:val="28"/>
        </w:rPr>
        <w:t xml:space="preserve"> должности, имеют право на пенсию за выслугу лет при наличии стажа не менее 15 лет, исчисленного применительно к стажу </w:t>
      </w:r>
      <w:r w:rsidR="000B7E94">
        <w:rPr>
          <w:rFonts w:ascii="Times New Roman" w:hAnsi="Times New Roman" w:cs="Times New Roman"/>
          <w:sz w:val="28"/>
        </w:rPr>
        <w:t>муниципальной</w:t>
      </w:r>
      <w:r w:rsidRPr="000B7E94">
        <w:rPr>
          <w:rFonts w:ascii="Times New Roman" w:hAnsi="Times New Roman" w:cs="Times New Roman"/>
          <w:sz w:val="28"/>
        </w:rPr>
        <w:t xml:space="preserve"> службы в соответствии с действующим законодательством об исчислении стажа, в том числе наличии стажа в государственных органах Новгородской области и</w:t>
      </w:r>
      <w:r w:rsidR="00713493">
        <w:rPr>
          <w:rFonts w:ascii="Times New Roman" w:hAnsi="Times New Roman" w:cs="Times New Roman"/>
          <w:sz w:val="28"/>
        </w:rPr>
        <w:t xml:space="preserve"> (или)</w:t>
      </w:r>
      <w:r w:rsidRPr="000B7E94">
        <w:rPr>
          <w:rFonts w:ascii="Times New Roman" w:hAnsi="Times New Roman" w:cs="Times New Roman"/>
          <w:sz w:val="28"/>
        </w:rPr>
        <w:t xml:space="preserve"> в органах местного самоуправления муниципальных образований Новгородской области - не менее 10 лет, при условии замещения </w:t>
      </w:r>
      <w:r w:rsidR="000B7E94">
        <w:rPr>
          <w:rFonts w:ascii="Times New Roman" w:hAnsi="Times New Roman" w:cs="Times New Roman"/>
          <w:sz w:val="28"/>
        </w:rPr>
        <w:t>муниципальной</w:t>
      </w:r>
      <w:proofErr w:type="gramEnd"/>
      <w:r w:rsidRPr="000B7E94">
        <w:rPr>
          <w:rFonts w:ascii="Times New Roman" w:hAnsi="Times New Roman" w:cs="Times New Roman"/>
          <w:sz w:val="28"/>
        </w:rPr>
        <w:t xml:space="preserve"> должности не менее 1 года и в случае:</w:t>
      </w:r>
    </w:p>
    <w:p w:rsidR="00A91BEE" w:rsidRPr="000B7E94" w:rsidRDefault="00A91BEE">
      <w:pPr>
        <w:pStyle w:val="ConsPlusNormal"/>
        <w:ind w:firstLine="540"/>
        <w:jc w:val="both"/>
        <w:rPr>
          <w:rFonts w:ascii="Times New Roman" w:hAnsi="Times New Roman" w:cs="Times New Roman"/>
        </w:rPr>
      </w:pPr>
      <w:r w:rsidRPr="000B7E94">
        <w:rPr>
          <w:rFonts w:ascii="Times New Roman" w:hAnsi="Times New Roman" w:cs="Times New Roman"/>
          <w:sz w:val="28"/>
        </w:rPr>
        <w:t xml:space="preserve">1) </w:t>
      </w:r>
      <w:proofErr w:type="spellStart"/>
      <w:r w:rsidRPr="000B7E94">
        <w:rPr>
          <w:rFonts w:ascii="Times New Roman" w:hAnsi="Times New Roman" w:cs="Times New Roman"/>
          <w:sz w:val="28"/>
        </w:rPr>
        <w:t>неизбрания</w:t>
      </w:r>
      <w:proofErr w:type="spellEnd"/>
      <w:r w:rsidRPr="000B7E94">
        <w:rPr>
          <w:rFonts w:ascii="Times New Roman" w:hAnsi="Times New Roman" w:cs="Times New Roman"/>
          <w:sz w:val="28"/>
        </w:rPr>
        <w:t xml:space="preserve"> (</w:t>
      </w:r>
      <w:proofErr w:type="spellStart"/>
      <w:r w:rsidRPr="000B7E94">
        <w:rPr>
          <w:rFonts w:ascii="Times New Roman" w:hAnsi="Times New Roman" w:cs="Times New Roman"/>
          <w:sz w:val="28"/>
        </w:rPr>
        <w:t>неназначения</w:t>
      </w:r>
      <w:proofErr w:type="spellEnd"/>
      <w:r w:rsidRPr="000B7E94">
        <w:rPr>
          <w:rFonts w:ascii="Times New Roman" w:hAnsi="Times New Roman" w:cs="Times New Roman"/>
          <w:sz w:val="28"/>
        </w:rPr>
        <w:t>) на должность после окончания срока полномочий;</w:t>
      </w:r>
    </w:p>
    <w:p w:rsidR="00A91BEE" w:rsidRPr="000B7E94" w:rsidRDefault="00A91BEE">
      <w:pPr>
        <w:pStyle w:val="ConsPlusNormal"/>
        <w:ind w:firstLine="540"/>
        <w:jc w:val="both"/>
        <w:rPr>
          <w:rFonts w:ascii="Times New Roman" w:hAnsi="Times New Roman" w:cs="Times New Roman"/>
        </w:rPr>
      </w:pPr>
      <w:r w:rsidRPr="000B7E94">
        <w:rPr>
          <w:rFonts w:ascii="Times New Roman" w:hAnsi="Times New Roman" w:cs="Times New Roman"/>
          <w:sz w:val="28"/>
        </w:rPr>
        <w:t xml:space="preserve">2) досрочного прекращения полномочий в связи с несоответствием замещаемой должности вследствие состояния здоровья, установленного медицинским заключением, препятствующего продолжению исполнения должностных полномочий, а также на основании письменного заявления о </w:t>
      </w:r>
      <w:r w:rsidRPr="000B7E94">
        <w:rPr>
          <w:rFonts w:ascii="Times New Roman" w:hAnsi="Times New Roman" w:cs="Times New Roman"/>
          <w:sz w:val="28"/>
        </w:rPr>
        <w:lastRenderedPageBreak/>
        <w:t>сложении своих полномочий по собственному желанию;</w:t>
      </w:r>
    </w:p>
    <w:p w:rsidR="00A91BEE" w:rsidRPr="000B7E94" w:rsidRDefault="00A91BEE">
      <w:pPr>
        <w:pStyle w:val="ConsPlusNormal"/>
        <w:ind w:firstLine="540"/>
        <w:jc w:val="both"/>
        <w:rPr>
          <w:rFonts w:ascii="Times New Roman" w:hAnsi="Times New Roman" w:cs="Times New Roman"/>
        </w:rPr>
      </w:pPr>
      <w:r w:rsidRPr="000B7E94">
        <w:rPr>
          <w:rFonts w:ascii="Times New Roman" w:hAnsi="Times New Roman" w:cs="Times New Roman"/>
          <w:sz w:val="28"/>
        </w:rPr>
        <w:t>3) увольнения (отставки) по собственному желанию в связи с выходом на страховую пенсию по старости (инвалидности);</w:t>
      </w:r>
    </w:p>
    <w:p w:rsidR="00A91BEE" w:rsidRPr="000B7E94" w:rsidRDefault="00A91BEE">
      <w:pPr>
        <w:pStyle w:val="ConsPlusNormal"/>
        <w:ind w:firstLine="540"/>
        <w:jc w:val="both"/>
        <w:rPr>
          <w:rFonts w:ascii="Times New Roman" w:hAnsi="Times New Roman" w:cs="Times New Roman"/>
        </w:rPr>
      </w:pPr>
      <w:r w:rsidRPr="000B7E94">
        <w:rPr>
          <w:rFonts w:ascii="Times New Roman" w:hAnsi="Times New Roman" w:cs="Times New Roman"/>
          <w:sz w:val="28"/>
        </w:rPr>
        <w:t>4) упразднения должности;</w:t>
      </w:r>
    </w:p>
    <w:p w:rsidR="000B7E94" w:rsidRDefault="00A91BEE">
      <w:pPr>
        <w:pStyle w:val="ConsPlusNormal"/>
        <w:ind w:firstLine="540"/>
        <w:jc w:val="both"/>
        <w:rPr>
          <w:rFonts w:ascii="Times New Roman" w:hAnsi="Times New Roman" w:cs="Times New Roman"/>
          <w:sz w:val="28"/>
        </w:rPr>
      </w:pPr>
      <w:r w:rsidRPr="000B7E94">
        <w:rPr>
          <w:rFonts w:ascii="Times New Roman" w:hAnsi="Times New Roman" w:cs="Times New Roman"/>
          <w:sz w:val="28"/>
        </w:rPr>
        <w:t>5) окончания срока полномочий</w:t>
      </w:r>
      <w:r w:rsidR="000B7E94">
        <w:rPr>
          <w:rFonts w:ascii="Times New Roman" w:hAnsi="Times New Roman" w:cs="Times New Roman"/>
          <w:sz w:val="28"/>
        </w:rPr>
        <w:t>;</w:t>
      </w:r>
    </w:p>
    <w:p w:rsidR="00315513" w:rsidRDefault="000B7E94">
      <w:pPr>
        <w:pStyle w:val="ConsPlusNormal"/>
        <w:ind w:firstLine="540"/>
        <w:jc w:val="both"/>
        <w:rPr>
          <w:rFonts w:ascii="Times New Roman" w:hAnsi="Times New Roman" w:cs="Times New Roman"/>
          <w:sz w:val="28"/>
        </w:rPr>
      </w:pPr>
      <w:r>
        <w:rPr>
          <w:rFonts w:ascii="Times New Roman" w:hAnsi="Times New Roman" w:cs="Times New Roman"/>
          <w:sz w:val="28"/>
        </w:rPr>
        <w:t xml:space="preserve">6) прекращение полномочий в связи с преобразованием муниципального образования </w:t>
      </w:r>
      <w:r w:rsidR="00837080">
        <w:rPr>
          <w:rFonts w:ascii="Times New Roman" w:hAnsi="Times New Roman" w:cs="Times New Roman"/>
          <w:sz w:val="28"/>
        </w:rPr>
        <w:t>Тёсово-Нетыльское сельское поселение</w:t>
      </w:r>
      <w:r>
        <w:rPr>
          <w:rFonts w:ascii="Times New Roman" w:hAnsi="Times New Roman" w:cs="Times New Roman"/>
          <w:sz w:val="28"/>
        </w:rPr>
        <w:t>, осуществляемым в соответствии с частями 3,4-7 статьи 13 Федерального закона от 6 октября 2003 года №131-ФЗ «Об общих принципах организации местного самоуправления в Российской Федерации»</w:t>
      </w:r>
      <w:r w:rsidR="00315513">
        <w:rPr>
          <w:rFonts w:ascii="Times New Roman" w:hAnsi="Times New Roman" w:cs="Times New Roman"/>
          <w:sz w:val="28"/>
        </w:rPr>
        <w:t xml:space="preserve">, а также в случае упразднения муниципального образования </w:t>
      </w:r>
      <w:r w:rsidR="00837080">
        <w:rPr>
          <w:rFonts w:ascii="Times New Roman" w:hAnsi="Times New Roman" w:cs="Times New Roman"/>
          <w:sz w:val="28"/>
        </w:rPr>
        <w:t>Тёсово-Нетыльское сельское поселение</w:t>
      </w:r>
      <w:r w:rsidR="00315513">
        <w:rPr>
          <w:rFonts w:ascii="Times New Roman" w:hAnsi="Times New Roman" w:cs="Times New Roman"/>
          <w:sz w:val="28"/>
        </w:rPr>
        <w:t>;</w:t>
      </w:r>
    </w:p>
    <w:p w:rsidR="00A91BEE" w:rsidRPr="000B7E94" w:rsidRDefault="00315513">
      <w:pPr>
        <w:pStyle w:val="ConsPlusNormal"/>
        <w:ind w:firstLine="540"/>
        <w:jc w:val="both"/>
        <w:rPr>
          <w:rFonts w:ascii="Times New Roman" w:hAnsi="Times New Roman" w:cs="Times New Roman"/>
        </w:rPr>
      </w:pPr>
      <w:r>
        <w:rPr>
          <w:rFonts w:ascii="Times New Roman" w:hAnsi="Times New Roman" w:cs="Times New Roman"/>
          <w:sz w:val="28"/>
        </w:rPr>
        <w:t>7) прекращение полномочий в связи с увеличением численности избирателей муниципального образования</w:t>
      </w:r>
      <w:r w:rsidR="00837080">
        <w:rPr>
          <w:rFonts w:ascii="Times New Roman" w:hAnsi="Times New Roman" w:cs="Times New Roman"/>
          <w:sz w:val="28"/>
        </w:rPr>
        <w:t>Тёсово-Нетыльское сельское поселение</w:t>
      </w:r>
      <w:r>
        <w:rPr>
          <w:rFonts w:ascii="Times New Roman" w:hAnsi="Times New Roman" w:cs="Times New Roman"/>
          <w:sz w:val="28"/>
        </w:rPr>
        <w:t xml:space="preserve"> более чем на 25 процентов, произошедшего вследствие изменения границ муниципального образования </w:t>
      </w:r>
      <w:r w:rsidR="00837080">
        <w:rPr>
          <w:rFonts w:ascii="Times New Roman" w:hAnsi="Times New Roman" w:cs="Times New Roman"/>
          <w:sz w:val="28"/>
        </w:rPr>
        <w:t>Тёсово-Нетыльское сельское поселение</w:t>
      </w:r>
      <w:r w:rsidR="00A91BEE" w:rsidRPr="000B7E94">
        <w:rPr>
          <w:rFonts w:ascii="Times New Roman" w:hAnsi="Times New Roman" w:cs="Times New Roman"/>
          <w:sz w:val="28"/>
        </w:rPr>
        <w:t>.</w:t>
      </w:r>
    </w:p>
    <w:p w:rsidR="00A91BEE" w:rsidRPr="000B7E94" w:rsidRDefault="00A91BEE">
      <w:pPr>
        <w:pStyle w:val="ConsPlusNormal"/>
        <w:jc w:val="both"/>
        <w:rPr>
          <w:rFonts w:ascii="Times New Roman" w:hAnsi="Times New Roman" w:cs="Times New Roman"/>
        </w:rPr>
      </w:pPr>
    </w:p>
    <w:p w:rsidR="00A91BEE" w:rsidRPr="000B7E94" w:rsidRDefault="00A91BEE">
      <w:pPr>
        <w:pStyle w:val="ConsPlusNormal"/>
        <w:ind w:firstLine="540"/>
        <w:jc w:val="both"/>
        <w:rPr>
          <w:rFonts w:ascii="Times New Roman" w:hAnsi="Times New Roman" w:cs="Times New Roman"/>
        </w:rPr>
      </w:pPr>
      <w:r w:rsidRPr="000B7E94">
        <w:rPr>
          <w:rFonts w:ascii="Times New Roman" w:hAnsi="Times New Roman" w:cs="Times New Roman"/>
          <w:sz w:val="28"/>
        </w:rPr>
        <w:t xml:space="preserve">2. Размер пенсии за выслугу лет лицам, замещавшим </w:t>
      </w:r>
      <w:r w:rsidR="002F5A6B">
        <w:rPr>
          <w:rFonts w:ascii="Times New Roman" w:hAnsi="Times New Roman" w:cs="Times New Roman"/>
          <w:sz w:val="28"/>
        </w:rPr>
        <w:t>муниципальные</w:t>
      </w:r>
      <w:r w:rsidRPr="000B7E94">
        <w:rPr>
          <w:rFonts w:ascii="Times New Roman" w:hAnsi="Times New Roman" w:cs="Times New Roman"/>
          <w:sz w:val="28"/>
        </w:rPr>
        <w:t xml:space="preserve"> должности, устанавливается 25 процентов месячного денежного содержания по замещаемой должности.</w:t>
      </w:r>
    </w:p>
    <w:p w:rsidR="00A91BEE" w:rsidRPr="000B7E94" w:rsidRDefault="00A91BEE">
      <w:pPr>
        <w:pStyle w:val="ConsPlusNormal"/>
        <w:jc w:val="both"/>
        <w:rPr>
          <w:rFonts w:ascii="Times New Roman" w:hAnsi="Times New Roman" w:cs="Times New Roman"/>
        </w:rPr>
      </w:pPr>
    </w:p>
    <w:p w:rsidR="00A91BEE" w:rsidRPr="000B7E94" w:rsidRDefault="00A91BEE">
      <w:pPr>
        <w:pStyle w:val="ConsPlusNormal"/>
        <w:ind w:firstLine="540"/>
        <w:jc w:val="both"/>
        <w:rPr>
          <w:rFonts w:ascii="Times New Roman" w:hAnsi="Times New Roman" w:cs="Times New Roman"/>
        </w:rPr>
      </w:pPr>
      <w:bookmarkStart w:id="15" w:name="P125"/>
      <w:bookmarkEnd w:id="15"/>
      <w:r w:rsidRPr="000B7E94">
        <w:rPr>
          <w:rFonts w:ascii="Times New Roman" w:hAnsi="Times New Roman" w:cs="Times New Roman"/>
          <w:sz w:val="28"/>
        </w:rPr>
        <w:t xml:space="preserve">3. Перерасчет назначенной пенсии за выслугу лет </w:t>
      </w:r>
      <w:r w:rsidRPr="0058560D">
        <w:rPr>
          <w:rFonts w:ascii="Times New Roman" w:hAnsi="Times New Roman" w:cs="Times New Roman"/>
          <w:sz w:val="28"/>
        </w:rPr>
        <w:t xml:space="preserve">производится </w:t>
      </w:r>
      <w:r w:rsidR="0058560D" w:rsidRPr="0058560D">
        <w:rPr>
          <w:rFonts w:ascii="Times New Roman" w:hAnsi="Times New Roman" w:cs="Times New Roman"/>
          <w:sz w:val="28"/>
        </w:rPr>
        <w:t>отделом бухгалтерского учета</w:t>
      </w:r>
      <w:r w:rsidRPr="0058560D">
        <w:rPr>
          <w:rFonts w:ascii="Times New Roman" w:hAnsi="Times New Roman" w:cs="Times New Roman"/>
          <w:sz w:val="28"/>
        </w:rPr>
        <w:t xml:space="preserve">, в случае централизованного повышения денежного </w:t>
      </w:r>
      <w:r w:rsidRPr="000B7E94">
        <w:rPr>
          <w:rFonts w:ascii="Times New Roman" w:hAnsi="Times New Roman" w:cs="Times New Roman"/>
          <w:sz w:val="28"/>
        </w:rPr>
        <w:t xml:space="preserve">содержания лицам, замещающим </w:t>
      </w:r>
      <w:r w:rsidR="002F5A6B">
        <w:rPr>
          <w:rFonts w:ascii="Times New Roman" w:hAnsi="Times New Roman" w:cs="Times New Roman"/>
          <w:sz w:val="28"/>
        </w:rPr>
        <w:t>муниципальные</w:t>
      </w:r>
      <w:r w:rsidRPr="000B7E94">
        <w:rPr>
          <w:rFonts w:ascii="Times New Roman" w:hAnsi="Times New Roman" w:cs="Times New Roman"/>
          <w:sz w:val="28"/>
        </w:rPr>
        <w:t xml:space="preserve"> должности, на основании </w:t>
      </w:r>
      <w:r w:rsidR="002F5A6B">
        <w:rPr>
          <w:rFonts w:ascii="Times New Roman" w:hAnsi="Times New Roman" w:cs="Times New Roman"/>
          <w:sz w:val="28"/>
        </w:rPr>
        <w:t xml:space="preserve">муниципальных </w:t>
      </w:r>
      <w:r w:rsidRPr="000B7E94">
        <w:rPr>
          <w:rFonts w:ascii="Times New Roman" w:hAnsi="Times New Roman" w:cs="Times New Roman"/>
          <w:sz w:val="28"/>
        </w:rPr>
        <w:t xml:space="preserve">нормативных правовых актов </w:t>
      </w:r>
      <w:r w:rsidR="00E700C6">
        <w:rPr>
          <w:rFonts w:ascii="Times New Roman" w:hAnsi="Times New Roman" w:cs="Times New Roman"/>
          <w:sz w:val="28"/>
        </w:rPr>
        <w:t>Тёсово-Нетыльского сельского поселения</w:t>
      </w:r>
      <w:r w:rsidRPr="000B7E94">
        <w:rPr>
          <w:rFonts w:ascii="Times New Roman" w:hAnsi="Times New Roman" w:cs="Times New Roman"/>
          <w:sz w:val="28"/>
        </w:rPr>
        <w:t>.</w:t>
      </w:r>
    </w:p>
    <w:p w:rsidR="00A91BEE" w:rsidRPr="000B7E94" w:rsidRDefault="00A91BEE">
      <w:pPr>
        <w:pStyle w:val="ConsPlusNormal"/>
        <w:ind w:firstLine="540"/>
        <w:jc w:val="both"/>
        <w:rPr>
          <w:rFonts w:ascii="Times New Roman" w:hAnsi="Times New Roman" w:cs="Times New Roman"/>
        </w:rPr>
      </w:pPr>
      <w:r w:rsidRPr="00B45A55">
        <w:rPr>
          <w:rFonts w:ascii="Times New Roman" w:hAnsi="Times New Roman" w:cs="Times New Roman"/>
          <w:sz w:val="28"/>
        </w:rPr>
        <w:t xml:space="preserve">Перерасчет оформляется </w:t>
      </w:r>
      <w:r w:rsidR="0058560D" w:rsidRPr="0058560D">
        <w:rPr>
          <w:rFonts w:ascii="Times New Roman" w:hAnsi="Times New Roman" w:cs="Times New Roman"/>
          <w:sz w:val="28"/>
        </w:rPr>
        <w:t xml:space="preserve">распоряжением Администрации </w:t>
      </w:r>
      <w:r w:rsidR="00E700C6">
        <w:rPr>
          <w:rFonts w:ascii="Times New Roman" w:hAnsi="Times New Roman" w:cs="Times New Roman"/>
          <w:sz w:val="28"/>
        </w:rPr>
        <w:t>Тёсово-Нетыльского сельского поселения</w:t>
      </w:r>
      <w:r w:rsidRPr="0058560D">
        <w:rPr>
          <w:rFonts w:ascii="Times New Roman" w:hAnsi="Times New Roman" w:cs="Times New Roman"/>
          <w:sz w:val="28"/>
        </w:rPr>
        <w:t>, в т</w:t>
      </w:r>
      <w:r w:rsidRPr="000B7E94">
        <w:rPr>
          <w:rFonts w:ascii="Times New Roman" w:hAnsi="Times New Roman" w:cs="Times New Roman"/>
          <w:sz w:val="28"/>
        </w:rPr>
        <w:t xml:space="preserve">ридцатидневный срок со дня наступления оснований, предусмотренных в </w:t>
      </w:r>
      <w:hyperlink w:anchor="P125" w:history="1">
        <w:r w:rsidRPr="00B45A55">
          <w:rPr>
            <w:rFonts w:ascii="Times New Roman" w:hAnsi="Times New Roman" w:cs="Times New Roman"/>
            <w:sz w:val="28"/>
          </w:rPr>
          <w:t>абзаце первом части 3</w:t>
        </w:r>
      </w:hyperlink>
      <w:r w:rsidR="00B45A55">
        <w:rPr>
          <w:rFonts w:ascii="Times New Roman" w:hAnsi="Times New Roman" w:cs="Times New Roman"/>
          <w:sz w:val="28"/>
        </w:rPr>
        <w:t xml:space="preserve">пункта 8 </w:t>
      </w:r>
      <w:r w:rsidRPr="000B7E94">
        <w:rPr>
          <w:rFonts w:ascii="Times New Roman" w:hAnsi="Times New Roman" w:cs="Times New Roman"/>
          <w:sz w:val="28"/>
        </w:rPr>
        <w:t>настояще</w:t>
      </w:r>
      <w:r w:rsidR="00B45A55">
        <w:rPr>
          <w:rFonts w:ascii="Times New Roman" w:hAnsi="Times New Roman" w:cs="Times New Roman"/>
          <w:sz w:val="28"/>
        </w:rPr>
        <w:t>гоПорядка</w:t>
      </w:r>
      <w:r w:rsidRPr="000B7E94">
        <w:rPr>
          <w:rFonts w:ascii="Times New Roman" w:hAnsi="Times New Roman" w:cs="Times New Roman"/>
          <w:sz w:val="28"/>
        </w:rPr>
        <w:t>.</w:t>
      </w:r>
    </w:p>
    <w:p w:rsidR="00A91BEE" w:rsidRPr="000B7E94" w:rsidRDefault="00A91BEE">
      <w:pPr>
        <w:pStyle w:val="ConsPlusNormal"/>
        <w:ind w:firstLine="540"/>
        <w:jc w:val="both"/>
        <w:rPr>
          <w:rFonts w:ascii="Times New Roman" w:hAnsi="Times New Roman" w:cs="Times New Roman"/>
        </w:rPr>
      </w:pPr>
      <w:r w:rsidRPr="000B7E94">
        <w:rPr>
          <w:rFonts w:ascii="Times New Roman" w:hAnsi="Times New Roman" w:cs="Times New Roman"/>
          <w:sz w:val="28"/>
        </w:rPr>
        <w:t xml:space="preserve">О перерасчете пенсии за выслугу лет гражданин уведомляется в </w:t>
      </w:r>
      <w:r w:rsidRPr="00B45A55">
        <w:rPr>
          <w:rFonts w:ascii="Times New Roman" w:hAnsi="Times New Roman" w:cs="Times New Roman"/>
          <w:sz w:val="28"/>
        </w:rPr>
        <w:t>десятидневный срок</w:t>
      </w:r>
      <w:r w:rsidRPr="000B7E94">
        <w:rPr>
          <w:rFonts w:ascii="Times New Roman" w:hAnsi="Times New Roman" w:cs="Times New Roman"/>
          <w:sz w:val="28"/>
        </w:rPr>
        <w:t xml:space="preserve"> со дня принятия решения.</w:t>
      </w:r>
    </w:p>
    <w:p w:rsidR="00A91BEE" w:rsidRPr="000B7E94" w:rsidRDefault="00A91BEE">
      <w:pPr>
        <w:pStyle w:val="ConsPlusNormal"/>
        <w:jc w:val="both"/>
        <w:rPr>
          <w:rFonts w:ascii="Times New Roman" w:hAnsi="Times New Roman" w:cs="Times New Roman"/>
        </w:rPr>
      </w:pPr>
    </w:p>
    <w:p w:rsidR="00A91BEE" w:rsidRPr="000B7E94" w:rsidRDefault="00A91BEE">
      <w:pPr>
        <w:pStyle w:val="ConsPlusNormal"/>
        <w:ind w:firstLine="540"/>
        <w:jc w:val="both"/>
        <w:rPr>
          <w:rFonts w:ascii="Times New Roman" w:hAnsi="Times New Roman" w:cs="Times New Roman"/>
        </w:rPr>
      </w:pPr>
      <w:r w:rsidRPr="000B7E94">
        <w:rPr>
          <w:rFonts w:ascii="Times New Roman" w:hAnsi="Times New Roman" w:cs="Times New Roman"/>
          <w:sz w:val="28"/>
        </w:rPr>
        <w:t xml:space="preserve">4. Лицам, замещавшим </w:t>
      </w:r>
      <w:r w:rsidR="00B45A55">
        <w:rPr>
          <w:rFonts w:ascii="Times New Roman" w:hAnsi="Times New Roman" w:cs="Times New Roman"/>
          <w:sz w:val="28"/>
        </w:rPr>
        <w:t>муниципальные</w:t>
      </w:r>
      <w:r w:rsidRPr="000B7E94">
        <w:rPr>
          <w:rFonts w:ascii="Times New Roman" w:hAnsi="Times New Roman" w:cs="Times New Roman"/>
          <w:sz w:val="28"/>
        </w:rPr>
        <w:t xml:space="preserve"> должности, пенсия за выслугу лет не выплачивается в период нахождения на гражданской или муниципальной службе либо на государственных должностях и муниципальных должностях.</w:t>
      </w:r>
    </w:p>
    <w:p w:rsidR="00A91BEE" w:rsidRPr="000B7E94" w:rsidRDefault="00A91BEE">
      <w:pPr>
        <w:pStyle w:val="ConsPlusNormal"/>
        <w:jc w:val="both"/>
        <w:rPr>
          <w:rFonts w:ascii="Times New Roman" w:hAnsi="Times New Roman" w:cs="Times New Roman"/>
        </w:rPr>
      </w:pPr>
    </w:p>
    <w:p w:rsidR="00A91BEE" w:rsidRPr="008D58A7" w:rsidRDefault="008D58A7" w:rsidP="008D58A7">
      <w:pPr>
        <w:pStyle w:val="ConsPlusNormal"/>
        <w:ind w:firstLine="540"/>
        <w:jc w:val="center"/>
        <w:rPr>
          <w:rFonts w:ascii="Times New Roman" w:hAnsi="Times New Roman" w:cs="Times New Roman"/>
          <w:b/>
        </w:rPr>
      </w:pPr>
      <w:r w:rsidRPr="008D58A7">
        <w:rPr>
          <w:rFonts w:ascii="Times New Roman" w:hAnsi="Times New Roman" w:cs="Times New Roman"/>
          <w:b/>
          <w:sz w:val="28"/>
        </w:rPr>
        <w:t>9</w:t>
      </w:r>
      <w:r w:rsidR="00A91BEE" w:rsidRPr="008D58A7">
        <w:rPr>
          <w:rFonts w:ascii="Times New Roman" w:hAnsi="Times New Roman" w:cs="Times New Roman"/>
          <w:b/>
          <w:sz w:val="28"/>
        </w:rPr>
        <w:t>. Срок, на который назначается пенсия за выслугу лет</w:t>
      </w:r>
    </w:p>
    <w:p w:rsidR="00A91BEE" w:rsidRPr="000B7E94" w:rsidRDefault="00A91BEE">
      <w:pPr>
        <w:pStyle w:val="ConsPlusNormal"/>
        <w:ind w:firstLine="540"/>
        <w:jc w:val="both"/>
        <w:rPr>
          <w:rFonts w:ascii="Times New Roman" w:hAnsi="Times New Roman" w:cs="Times New Roman"/>
        </w:rPr>
      </w:pPr>
      <w:r w:rsidRPr="000B7E94">
        <w:rPr>
          <w:rFonts w:ascii="Times New Roman" w:hAnsi="Times New Roman" w:cs="Times New Roman"/>
          <w:sz w:val="28"/>
        </w:rPr>
        <w:t xml:space="preserve">1. Пенсия за выслугу лет, предусмотренная настоящим </w:t>
      </w:r>
      <w:r w:rsidR="008D58A7">
        <w:rPr>
          <w:rFonts w:ascii="Times New Roman" w:hAnsi="Times New Roman" w:cs="Times New Roman"/>
          <w:sz w:val="28"/>
        </w:rPr>
        <w:t>Порядком</w:t>
      </w:r>
      <w:r w:rsidRPr="000B7E94">
        <w:rPr>
          <w:rFonts w:ascii="Times New Roman" w:hAnsi="Times New Roman" w:cs="Times New Roman"/>
          <w:sz w:val="28"/>
        </w:rPr>
        <w:t>, назначается с 1-го числа месяца, в котором гражданин обратился за ее назначением, но не ранее чем со дня возникновения права на нее.</w:t>
      </w:r>
    </w:p>
    <w:p w:rsidR="00A91BEE" w:rsidRPr="000B7E94" w:rsidRDefault="00A91BEE">
      <w:pPr>
        <w:pStyle w:val="ConsPlusNormal"/>
        <w:jc w:val="both"/>
        <w:rPr>
          <w:rFonts w:ascii="Times New Roman" w:hAnsi="Times New Roman" w:cs="Times New Roman"/>
        </w:rPr>
      </w:pPr>
    </w:p>
    <w:p w:rsidR="00A91BEE" w:rsidRPr="000B7E94" w:rsidRDefault="00A91BEE">
      <w:pPr>
        <w:pStyle w:val="ConsPlusNormal"/>
        <w:ind w:firstLine="540"/>
        <w:jc w:val="both"/>
        <w:rPr>
          <w:rFonts w:ascii="Times New Roman" w:hAnsi="Times New Roman" w:cs="Times New Roman"/>
        </w:rPr>
      </w:pPr>
      <w:r w:rsidRPr="000B7E94">
        <w:rPr>
          <w:rFonts w:ascii="Times New Roman" w:hAnsi="Times New Roman" w:cs="Times New Roman"/>
          <w:sz w:val="28"/>
        </w:rPr>
        <w:t>2. Пенсия за выслугу лет назначается пожизненно, за исключением граждан, которым назначена страховая пенсия по инвалидности в соответствии с федеральным законодательством.</w:t>
      </w:r>
    </w:p>
    <w:p w:rsidR="00A91BEE" w:rsidRPr="000B7E94" w:rsidRDefault="00A91BEE">
      <w:pPr>
        <w:pStyle w:val="ConsPlusNormal"/>
        <w:ind w:firstLine="540"/>
        <w:jc w:val="both"/>
        <w:rPr>
          <w:rFonts w:ascii="Times New Roman" w:hAnsi="Times New Roman" w:cs="Times New Roman"/>
        </w:rPr>
      </w:pPr>
      <w:r w:rsidRPr="000B7E94">
        <w:rPr>
          <w:rFonts w:ascii="Times New Roman" w:hAnsi="Times New Roman" w:cs="Times New Roman"/>
          <w:sz w:val="28"/>
        </w:rPr>
        <w:t xml:space="preserve">Для граждан, имеющих право на пенсию за выслугу лет в соответствии с </w:t>
      </w:r>
      <w:r w:rsidRPr="000B7E94">
        <w:rPr>
          <w:rFonts w:ascii="Times New Roman" w:hAnsi="Times New Roman" w:cs="Times New Roman"/>
          <w:sz w:val="28"/>
        </w:rPr>
        <w:lastRenderedPageBreak/>
        <w:t xml:space="preserve">настоящим </w:t>
      </w:r>
      <w:r w:rsidR="008D58A7">
        <w:rPr>
          <w:rFonts w:ascii="Times New Roman" w:hAnsi="Times New Roman" w:cs="Times New Roman"/>
          <w:sz w:val="28"/>
        </w:rPr>
        <w:t>Порядком</w:t>
      </w:r>
      <w:r w:rsidRPr="000B7E94">
        <w:rPr>
          <w:rFonts w:ascii="Times New Roman" w:hAnsi="Times New Roman" w:cs="Times New Roman"/>
          <w:sz w:val="28"/>
        </w:rPr>
        <w:t xml:space="preserve"> и которым назначена страховая пенсия по инвалидности, право получения пенсии за выслугу лет ограничивается сроком получения пенсии по инвалидности.</w:t>
      </w:r>
    </w:p>
    <w:p w:rsidR="00A91BEE" w:rsidRPr="000B7E94" w:rsidRDefault="00A91BEE">
      <w:pPr>
        <w:pStyle w:val="ConsPlusNormal"/>
        <w:jc w:val="both"/>
        <w:rPr>
          <w:rFonts w:ascii="Times New Roman" w:hAnsi="Times New Roman" w:cs="Times New Roman"/>
        </w:rPr>
      </w:pPr>
    </w:p>
    <w:p w:rsidR="00A91BEE" w:rsidRPr="000B7E94" w:rsidRDefault="00A91BEE">
      <w:pPr>
        <w:pStyle w:val="ConsPlusNormal"/>
        <w:ind w:firstLine="540"/>
        <w:jc w:val="both"/>
        <w:rPr>
          <w:rFonts w:ascii="Times New Roman" w:hAnsi="Times New Roman" w:cs="Times New Roman"/>
        </w:rPr>
      </w:pPr>
      <w:r w:rsidRPr="000B7E94">
        <w:rPr>
          <w:rFonts w:ascii="Times New Roman" w:hAnsi="Times New Roman" w:cs="Times New Roman"/>
          <w:sz w:val="28"/>
        </w:rPr>
        <w:t>3. Выплата пенсии за выслугу лет приостанавливается с 1-го числа месяца, следующего за месяцем, в котором гражданин был принят на гражданскую или муниципальную службу либо стал замещать государственную или муниципальную должность. При увольнении (освобождении) с должности выплата пенсии за выслугу лет возобновляется со дня, следующего за днем увольнения (освобождения) от должности гражданина, обратившегося с заявлением о возобновлении такой выплаты.</w:t>
      </w:r>
    </w:p>
    <w:p w:rsidR="00A91BEE" w:rsidRDefault="00A91BEE">
      <w:pPr>
        <w:pStyle w:val="ConsPlusNormal"/>
        <w:jc w:val="both"/>
      </w:pPr>
    </w:p>
    <w:p w:rsidR="00A91BEE" w:rsidRPr="000E4411" w:rsidRDefault="000E4411">
      <w:pPr>
        <w:pStyle w:val="ConsPlusNormal"/>
        <w:ind w:firstLine="540"/>
        <w:jc w:val="both"/>
        <w:rPr>
          <w:rFonts w:ascii="Times New Roman" w:hAnsi="Times New Roman" w:cs="Times New Roman"/>
          <w:b/>
        </w:rPr>
      </w:pPr>
      <w:r w:rsidRPr="000E4411">
        <w:rPr>
          <w:rFonts w:ascii="Times New Roman" w:hAnsi="Times New Roman" w:cs="Times New Roman"/>
          <w:b/>
          <w:sz w:val="28"/>
        </w:rPr>
        <w:t>10</w:t>
      </w:r>
      <w:r w:rsidR="00A91BEE" w:rsidRPr="000E4411">
        <w:rPr>
          <w:rFonts w:ascii="Times New Roman" w:hAnsi="Times New Roman" w:cs="Times New Roman"/>
          <w:b/>
          <w:sz w:val="28"/>
        </w:rPr>
        <w:t>. Порядок назначения и выплаты пенсии за выслугу лет</w:t>
      </w:r>
    </w:p>
    <w:p w:rsidR="00A91BEE" w:rsidRPr="002A715F" w:rsidRDefault="00A91BEE">
      <w:pPr>
        <w:pStyle w:val="ConsPlusNormal"/>
        <w:ind w:firstLine="540"/>
        <w:jc w:val="both"/>
        <w:rPr>
          <w:rFonts w:ascii="Times New Roman" w:hAnsi="Times New Roman" w:cs="Times New Roman"/>
          <w:sz w:val="28"/>
          <w:szCs w:val="28"/>
        </w:rPr>
      </w:pPr>
      <w:r w:rsidRPr="000E4411">
        <w:rPr>
          <w:rFonts w:ascii="Times New Roman" w:hAnsi="Times New Roman" w:cs="Times New Roman"/>
          <w:sz w:val="28"/>
        </w:rPr>
        <w:t xml:space="preserve">1. Гражданин, претендующий на пенсию за выслугу лет (далее - </w:t>
      </w:r>
      <w:r w:rsidRPr="002A715F">
        <w:rPr>
          <w:rFonts w:ascii="Times New Roman" w:hAnsi="Times New Roman" w:cs="Times New Roman"/>
          <w:sz w:val="28"/>
          <w:szCs w:val="28"/>
        </w:rPr>
        <w:t>заявитель), подает заявление о назначении пенсии за выслугу лет в</w:t>
      </w:r>
      <w:r w:rsidR="002A715F" w:rsidRPr="002A715F">
        <w:rPr>
          <w:rFonts w:ascii="Times New Roman" w:hAnsi="Times New Roman" w:cs="Times New Roman"/>
          <w:sz w:val="28"/>
          <w:szCs w:val="28"/>
        </w:rPr>
        <w:t xml:space="preserve"> Администрацию </w:t>
      </w:r>
      <w:r w:rsidR="00E700C6">
        <w:rPr>
          <w:rFonts w:ascii="Times New Roman" w:hAnsi="Times New Roman" w:cs="Times New Roman"/>
          <w:sz w:val="28"/>
        </w:rPr>
        <w:t>Тёсово-Нетыльского сельского поселения</w:t>
      </w:r>
      <w:r w:rsidRPr="002A715F">
        <w:rPr>
          <w:rFonts w:ascii="Times New Roman" w:hAnsi="Times New Roman" w:cs="Times New Roman"/>
          <w:sz w:val="28"/>
          <w:szCs w:val="28"/>
        </w:rPr>
        <w:t xml:space="preserve">, по форме согласно приложению </w:t>
      </w:r>
      <w:r w:rsidR="00BE335F" w:rsidRPr="002A715F">
        <w:rPr>
          <w:rFonts w:ascii="Times New Roman" w:hAnsi="Times New Roman" w:cs="Times New Roman"/>
          <w:sz w:val="28"/>
          <w:szCs w:val="28"/>
        </w:rPr>
        <w:t>1</w:t>
      </w:r>
      <w:r w:rsidRPr="002A715F">
        <w:rPr>
          <w:rFonts w:ascii="Times New Roman" w:hAnsi="Times New Roman" w:cs="Times New Roman"/>
          <w:sz w:val="28"/>
          <w:szCs w:val="28"/>
        </w:rPr>
        <w:t xml:space="preserve"> к настоящему </w:t>
      </w:r>
      <w:r w:rsidR="00FA0602" w:rsidRPr="002A715F">
        <w:rPr>
          <w:rFonts w:ascii="Times New Roman" w:hAnsi="Times New Roman" w:cs="Times New Roman"/>
          <w:sz w:val="28"/>
          <w:szCs w:val="28"/>
        </w:rPr>
        <w:t>Порядку</w:t>
      </w:r>
      <w:r w:rsidRPr="002A715F">
        <w:rPr>
          <w:rFonts w:ascii="Times New Roman" w:hAnsi="Times New Roman" w:cs="Times New Roman"/>
          <w:sz w:val="28"/>
          <w:szCs w:val="28"/>
        </w:rPr>
        <w:t>.</w:t>
      </w:r>
    </w:p>
    <w:p w:rsidR="00A91BEE" w:rsidRPr="000E4411" w:rsidRDefault="00A91BEE">
      <w:pPr>
        <w:pStyle w:val="ConsPlusNormal"/>
        <w:jc w:val="both"/>
        <w:rPr>
          <w:rFonts w:ascii="Times New Roman" w:hAnsi="Times New Roman" w:cs="Times New Roman"/>
        </w:rPr>
      </w:pPr>
    </w:p>
    <w:p w:rsidR="00A91BEE" w:rsidRPr="000E4411" w:rsidRDefault="00A91BEE">
      <w:pPr>
        <w:pStyle w:val="ConsPlusNormal"/>
        <w:ind w:firstLine="540"/>
        <w:jc w:val="both"/>
        <w:rPr>
          <w:rFonts w:ascii="Times New Roman" w:hAnsi="Times New Roman" w:cs="Times New Roman"/>
        </w:rPr>
      </w:pPr>
      <w:bookmarkStart w:id="16" w:name="P145"/>
      <w:bookmarkEnd w:id="16"/>
      <w:r w:rsidRPr="000E4411">
        <w:rPr>
          <w:rFonts w:ascii="Times New Roman" w:hAnsi="Times New Roman" w:cs="Times New Roman"/>
          <w:sz w:val="28"/>
        </w:rPr>
        <w:t xml:space="preserve">2. К заявлению </w:t>
      </w:r>
      <w:r w:rsidR="00713493">
        <w:rPr>
          <w:rFonts w:ascii="Times New Roman" w:hAnsi="Times New Roman" w:cs="Times New Roman"/>
          <w:sz w:val="28"/>
        </w:rPr>
        <w:t xml:space="preserve">заявитель </w:t>
      </w:r>
      <w:r w:rsidRPr="000E4411">
        <w:rPr>
          <w:rFonts w:ascii="Times New Roman" w:hAnsi="Times New Roman" w:cs="Times New Roman"/>
          <w:sz w:val="28"/>
        </w:rPr>
        <w:t>прилагает:</w:t>
      </w:r>
    </w:p>
    <w:p w:rsidR="00A91BEE" w:rsidRPr="000E4411" w:rsidRDefault="00A91BEE">
      <w:pPr>
        <w:pStyle w:val="ConsPlusNormal"/>
        <w:ind w:firstLine="540"/>
        <w:jc w:val="both"/>
        <w:rPr>
          <w:rFonts w:ascii="Times New Roman" w:hAnsi="Times New Roman" w:cs="Times New Roman"/>
        </w:rPr>
      </w:pPr>
      <w:r w:rsidRPr="000E4411">
        <w:rPr>
          <w:rFonts w:ascii="Times New Roman" w:hAnsi="Times New Roman" w:cs="Times New Roman"/>
          <w:sz w:val="28"/>
        </w:rPr>
        <w:t>1) копию трудовой книжки;</w:t>
      </w:r>
    </w:p>
    <w:p w:rsidR="00A91BEE" w:rsidRPr="000E4411" w:rsidRDefault="00A91BEE">
      <w:pPr>
        <w:pStyle w:val="ConsPlusNormal"/>
        <w:ind w:firstLine="540"/>
        <w:jc w:val="both"/>
        <w:rPr>
          <w:rFonts w:ascii="Times New Roman" w:hAnsi="Times New Roman" w:cs="Times New Roman"/>
        </w:rPr>
      </w:pPr>
      <w:r w:rsidRPr="000E4411">
        <w:rPr>
          <w:rFonts w:ascii="Times New Roman" w:hAnsi="Times New Roman" w:cs="Times New Roman"/>
          <w:sz w:val="28"/>
        </w:rPr>
        <w:t xml:space="preserve">2) справку о размере должностного оклада и о среднемесячном заработке </w:t>
      </w:r>
      <w:r w:rsidR="00FA0602">
        <w:rPr>
          <w:rFonts w:ascii="Times New Roman" w:hAnsi="Times New Roman" w:cs="Times New Roman"/>
          <w:sz w:val="28"/>
        </w:rPr>
        <w:t>муниципального</w:t>
      </w:r>
      <w:r w:rsidRPr="000E4411">
        <w:rPr>
          <w:rFonts w:ascii="Times New Roman" w:hAnsi="Times New Roman" w:cs="Times New Roman"/>
          <w:sz w:val="28"/>
        </w:rPr>
        <w:t xml:space="preserve"> служащего в соответствии с </w:t>
      </w:r>
      <w:r w:rsidR="00FA0602">
        <w:rPr>
          <w:rFonts w:ascii="Times New Roman" w:hAnsi="Times New Roman" w:cs="Times New Roman"/>
          <w:sz w:val="28"/>
        </w:rPr>
        <w:t xml:space="preserve">муниципальными </w:t>
      </w:r>
      <w:r w:rsidRPr="000E4411">
        <w:rPr>
          <w:rFonts w:ascii="Times New Roman" w:hAnsi="Times New Roman" w:cs="Times New Roman"/>
          <w:sz w:val="28"/>
        </w:rPr>
        <w:t xml:space="preserve">нормативными правовыми актами </w:t>
      </w:r>
      <w:r w:rsidR="00E700C6">
        <w:rPr>
          <w:rFonts w:ascii="Times New Roman" w:hAnsi="Times New Roman" w:cs="Times New Roman"/>
          <w:sz w:val="28"/>
        </w:rPr>
        <w:t>Тёсово-Нетыльского сельского поселения</w:t>
      </w:r>
      <w:r w:rsidRPr="000E4411">
        <w:rPr>
          <w:rFonts w:ascii="Times New Roman" w:hAnsi="Times New Roman" w:cs="Times New Roman"/>
          <w:sz w:val="28"/>
        </w:rPr>
        <w:t xml:space="preserve">об оплате труда в органах </w:t>
      </w:r>
      <w:r w:rsidR="00FA0602">
        <w:rPr>
          <w:rFonts w:ascii="Times New Roman" w:hAnsi="Times New Roman" w:cs="Times New Roman"/>
          <w:sz w:val="28"/>
        </w:rPr>
        <w:t xml:space="preserve">местного самоуправления </w:t>
      </w:r>
      <w:r w:rsidR="00E700C6">
        <w:rPr>
          <w:rFonts w:ascii="Times New Roman" w:hAnsi="Times New Roman" w:cs="Times New Roman"/>
          <w:sz w:val="28"/>
        </w:rPr>
        <w:t>Тёсово-Нетыльского сельского поселения</w:t>
      </w:r>
      <w:r w:rsidRPr="000E4411">
        <w:rPr>
          <w:rFonts w:ascii="Times New Roman" w:hAnsi="Times New Roman" w:cs="Times New Roman"/>
          <w:sz w:val="28"/>
        </w:rPr>
        <w:t xml:space="preserve">, рассчитанного в соответствии </w:t>
      </w:r>
      <w:r w:rsidR="00FA0602">
        <w:rPr>
          <w:rFonts w:ascii="Times New Roman" w:hAnsi="Times New Roman" w:cs="Times New Roman"/>
          <w:sz w:val="28"/>
        </w:rPr>
        <w:t>с пунктом 5</w:t>
      </w:r>
      <w:r w:rsidRPr="000E4411">
        <w:rPr>
          <w:rFonts w:ascii="Times New Roman" w:hAnsi="Times New Roman" w:cs="Times New Roman"/>
          <w:sz w:val="28"/>
        </w:rPr>
        <w:t xml:space="preserve"> настоящего </w:t>
      </w:r>
      <w:r w:rsidR="00FA0602">
        <w:rPr>
          <w:rFonts w:ascii="Times New Roman" w:hAnsi="Times New Roman" w:cs="Times New Roman"/>
          <w:sz w:val="28"/>
        </w:rPr>
        <w:t>Порядка</w:t>
      </w:r>
      <w:r w:rsidRPr="000E4411">
        <w:rPr>
          <w:rFonts w:ascii="Times New Roman" w:hAnsi="Times New Roman" w:cs="Times New Roman"/>
          <w:sz w:val="28"/>
        </w:rPr>
        <w:t>;</w:t>
      </w:r>
    </w:p>
    <w:p w:rsidR="00A91BEE" w:rsidRPr="000E4411" w:rsidRDefault="00A91BEE">
      <w:pPr>
        <w:pStyle w:val="ConsPlusNormal"/>
        <w:ind w:firstLine="540"/>
        <w:jc w:val="both"/>
        <w:rPr>
          <w:rFonts w:ascii="Times New Roman" w:hAnsi="Times New Roman" w:cs="Times New Roman"/>
        </w:rPr>
      </w:pPr>
      <w:r w:rsidRPr="000E4411">
        <w:rPr>
          <w:rFonts w:ascii="Times New Roman" w:hAnsi="Times New Roman" w:cs="Times New Roman"/>
          <w:sz w:val="28"/>
        </w:rPr>
        <w:t xml:space="preserve">3) справку о денежном содержании лица, замещавшего </w:t>
      </w:r>
      <w:r w:rsidR="00FA0602">
        <w:rPr>
          <w:rFonts w:ascii="Times New Roman" w:hAnsi="Times New Roman" w:cs="Times New Roman"/>
          <w:sz w:val="28"/>
        </w:rPr>
        <w:t>муниципальную</w:t>
      </w:r>
      <w:r w:rsidRPr="000E4411">
        <w:rPr>
          <w:rFonts w:ascii="Times New Roman" w:hAnsi="Times New Roman" w:cs="Times New Roman"/>
          <w:sz w:val="28"/>
        </w:rPr>
        <w:t xml:space="preserve"> должность, в соответствии с </w:t>
      </w:r>
      <w:r w:rsidR="00FA0602">
        <w:rPr>
          <w:rFonts w:ascii="Times New Roman" w:hAnsi="Times New Roman" w:cs="Times New Roman"/>
          <w:sz w:val="28"/>
        </w:rPr>
        <w:t xml:space="preserve">муниципальными </w:t>
      </w:r>
      <w:r w:rsidRPr="000E4411">
        <w:rPr>
          <w:rFonts w:ascii="Times New Roman" w:hAnsi="Times New Roman" w:cs="Times New Roman"/>
          <w:sz w:val="28"/>
        </w:rPr>
        <w:t>нормативными правовыми актами Новгородско</w:t>
      </w:r>
      <w:r w:rsidR="00FA0602">
        <w:rPr>
          <w:rFonts w:ascii="Times New Roman" w:hAnsi="Times New Roman" w:cs="Times New Roman"/>
          <w:sz w:val="28"/>
        </w:rPr>
        <w:t>го муниципального района</w:t>
      </w:r>
      <w:r w:rsidRPr="000E4411">
        <w:rPr>
          <w:rFonts w:ascii="Times New Roman" w:hAnsi="Times New Roman" w:cs="Times New Roman"/>
          <w:sz w:val="28"/>
        </w:rPr>
        <w:t xml:space="preserve"> об оплате труда в </w:t>
      </w:r>
      <w:r w:rsidR="00FA0602" w:rsidRPr="000E4411">
        <w:rPr>
          <w:rFonts w:ascii="Times New Roman" w:hAnsi="Times New Roman" w:cs="Times New Roman"/>
          <w:sz w:val="28"/>
        </w:rPr>
        <w:t xml:space="preserve">органах </w:t>
      </w:r>
      <w:r w:rsidR="00FA0602">
        <w:rPr>
          <w:rFonts w:ascii="Times New Roman" w:hAnsi="Times New Roman" w:cs="Times New Roman"/>
          <w:sz w:val="28"/>
        </w:rPr>
        <w:t xml:space="preserve">местного самоуправления </w:t>
      </w:r>
      <w:r w:rsidR="00E700C6">
        <w:rPr>
          <w:rFonts w:ascii="Times New Roman" w:hAnsi="Times New Roman" w:cs="Times New Roman"/>
          <w:sz w:val="28"/>
        </w:rPr>
        <w:t>Тёсово-Нетыльского сельского поселения</w:t>
      </w:r>
      <w:r w:rsidRPr="000E4411">
        <w:rPr>
          <w:rFonts w:ascii="Times New Roman" w:hAnsi="Times New Roman" w:cs="Times New Roman"/>
          <w:sz w:val="28"/>
        </w:rPr>
        <w:t xml:space="preserve">, рассчитанного в соответствии </w:t>
      </w:r>
      <w:r w:rsidR="00FA0602">
        <w:rPr>
          <w:rFonts w:ascii="Times New Roman" w:hAnsi="Times New Roman" w:cs="Times New Roman"/>
          <w:sz w:val="28"/>
        </w:rPr>
        <w:t>с пунктом 8</w:t>
      </w:r>
      <w:r w:rsidRPr="000E4411">
        <w:rPr>
          <w:rFonts w:ascii="Times New Roman" w:hAnsi="Times New Roman" w:cs="Times New Roman"/>
          <w:sz w:val="28"/>
        </w:rPr>
        <w:t xml:space="preserve"> настоящего </w:t>
      </w:r>
      <w:r w:rsidR="00FA0602">
        <w:rPr>
          <w:rFonts w:ascii="Times New Roman" w:hAnsi="Times New Roman" w:cs="Times New Roman"/>
          <w:sz w:val="28"/>
        </w:rPr>
        <w:t>Порядка</w:t>
      </w:r>
      <w:r w:rsidRPr="000E4411">
        <w:rPr>
          <w:rFonts w:ascii="Times New Roman" w:hAnsi="Times New Roman" w:cs="Times New Roman"/>
          <w:sz w:val="28"/>
        </w:rPr>
        <w:t>;</w:t>
      </w:r>
    </w:p>
    <w:p w:rsidR="00A91BEE" w:rsidRPr="000E4411" w:rsidRDefault="00A91BEE">
      <w:pPr>
        <w:pStyle w:val="ConsPlusNormal"/>
        <w:ind w:firstLine="540"/>
        <w:jc w:val="both"/>
        <w:rPr>
          <w:rFonts w:ascii="Times New Roman" w:hAnsi="Times New Roman" w:cs="Times New Roman"/>
        </w:rPr>
      </w:pPr>
      <w:r w:rsidRPr="000E4411">
        <w:rPr>
          <w:rFonts w:ascii="Times New Roman" w:hAnsi="Times New Roman" w:cs="Times New Roman"/>
          <w:sz w:val="28"/>
        </w:rPr>
        <w:t xml:space="preserve">4) копию страхового свидетельства обязательного пенсионного страхования (СНИЛС) </w:t>
      </w:r>
      <w:r w:rsidR="00FA0602">
        <w:rPr>
          <w:rFonts w:ascii="Times New Roman" w:hAnsi="Times New Roman" w:cs="Times New Roman"/>
          <w:sz w:val="28"/>
        </w:rPr>
        <w:t>муниципального</w:t>
      </w:r>
      <w:r w:rsidRPr="000E4411">
        <w:rPr>
          <w:rFonts w:ascii="Times New Roman" w:hAnsi="Times New Roman" w:cs="Times New Roman"/>
          <w:sz w:val="28"/>
        </w:rPr>
        <w:t xml:space="preserve"> служащего, лица, замещавшего </w:t>
      </w:r>
      <w:r w:rsidR="00FA0602">
        <w:rPr>
          <w:rFonts w:ascii="Times New Roman" w:hAnsi="Times New Roman" w:cs="Times New Roman"/>
          <w:sz w:val="28"/>
        </w:rPr>
        <w:t>муниципальную</w:t>
      </w:r>
      <w:r w:rsidRPr="000E4411">
        <w:rPr>
          <w:rFonts w:ascii="Times New Roman" w:hAnsi="Times New Roman" w:cs="Times New Roman"/>
          <w:sz w:val="28"/>
        </w:rPr>
        <w:t xml:space="preserve"> должность;</w:t>
      </w:r>
    </w:p>
    <w:p w:rsidR="00A91BEE" w:rsidRPr="006B7D25" w:rsidRDefault="00A91BEE">
      <w:pPr>
        <w:pStyle w:val="ConsPlusNormal"/>
        <w:ind w:firstLine="540"/>
        <w:jc w:val="both"/>
        <w:rPr>
          <w:rFonts w:ascii="Times New Roman" w:hAnsi="Times New Roman" w:cs="Times New Roman"/>
        </w:rPr>
      </w:pPr>
      <w:r w:rsidRPr="006B7D25">
        <w:rPr>
          <w:rFonts w:ascii="Times New Roman" w:hAnsi="Times New Roman" w:cs="Times New Roman"/>
          <w:sz w:val="28"/>
        </w:rPr>
        <w:t xml:space="preserve">5) </w:t>
      </w:r>
      <w:r w:rsidR="006B7D25" w:rsidRPr="006B7D25">
        <w:rPr>
          <w:rFonts w:ascii="Times New Roman" w:hAnsi="Times New Roman" w:cs="Times New Roman"/>
          <w:sz w:val="28"/>
        </w:rPr>
        <w:t>распоряжение</w:t>
      </w:r>
      <w:r w:rsidR="00713493">
        <w:rPr>
          <w:rFonts w:ascii="Times New Roman" w:hAnsi="Times New Roman" w:cs="Times New Roman"/>
          <w:sz w:val="28"/>
        </w:rPr>
        <w:t xml:space="preserve"> Администрации </w:t>
      </w:r>
      <w:r w:rsidR="00E700C6">
        <w:rPr>
          <w:rFonts w:ascii="Times New Roman" w:hAnsi="Times New Roman" w:cs="Times New Roman"/>
          <w:sz w:val="28"/>
        </w:rPr>
        <w:t>Тёсово-Нетыльского сельского поселения</w:t>
      </w:r>
      <w:r w:rsidRPr="006B7D25">
        <w:rPr>
          <w:rFonts w:ascii="Times New Roman" w:hAnsi="Times New Roman" w:cs="Times New Roman"/>
          <w:sz w:val="28"/>
        </w:rPr>
        <w:t xml:space="preserve"> об установлении стаж</w:t>
      </w:r>
      <w:r w:rsidR="006B7D25" w:rsidRPr="006B7D25">
        <w:rPr>
          <w:rFonts w:ascii="Times New Roman" w:hAnsi="Times New Roman" w:cs="Times New Roman"/>
          <w:sz w:val="28"/>
        </w:rPr>
        <w:t>а</w:t>
      </w:r>
      <w:r w:rsidR="00FA0602" w:rsidRPr="006B7D25">
        <w:rPr>
          <w:rFonts w:ascii="Times New Roman" w:hAnsi="Times New Roman" w:cs="Times New Roman"/>
          <w:sz w:val="28"/>
        </w:rPr>
        <w:t>муниципальной</w:t>
      </w:r>
      <w:r w:rsidRPr="006B7D25">
        <w:rPr>
          <w:rFonts w:ascii="Times New Roman" w:hAnsi="Times New Roman" w:cs="Times New Roman"/>
          <w:sz w:val="28"/>
        </w:rPr>
        <w:t xml:space="preserve"> службы;</w:t>
      </w:r>
    </w:p>
    <w:p w:rsidR="00A91BEE" w:rsidRPr="000E4411" w:rsidRDefault="00A91BEE">
      <w:pPr>
        <w:pStyle w:val="ConsPlusNormal"/>
        <w:ind w:firstLine="540"/>
        <w:jc w:val="both"/>
        <w:rPr>
          <w:rFonts w:ascii="Times New Roman" w:hAnsi="Times New Roman" w:cs="Times New Roman"/>
        </w:rPr>
      </w:pPr>
      <w:r w:rsidRPr="00A13C8C">
        <w:rPr>
          <w:rFonts w:ascii="Times New Roman" w:hAnsi="Times New Roman" w:cs="Times New Roman"/>
          <w:sz w:val="28"/>
        </w:rPr>
        <w:t xml:space="preserve">6) заявление в </w:t>
      </w:r>
      <w:r w:rsidR="00A13C8C" w:rsidRPr="00A13C8C">
        <w:rPr>
          <w:rFonts w:ascii="Times New Roman" w:hAnsi="Times New Roman" w:cs="Times New Roman"/>
          <w:sz w:val="28"/>
        </w:rPr>
        <w:t>отдел бухгалтерского уч</w:t>
      </w:r>
      <w:r w:rsidR="00A13C8C">
        <w:rPr>
          <w:rFonts w:ascii="Times New Roman" w:hAnsi="Times New Roman" w:cs="Times New Roman"/>
          <w:sz w:val="28"/>
        </w:rPr>
        <w:t>е</w:t>
      </w:r>
      <w:r w:rsidR="00A13C8C" w:rsidRPr="00A13C8C">
        <w:rPr>
          <w:rFonts w:ascii="Times New Roman" w:hAnsi="Times New Roman" w:cs="Times New Roman"/>
          <w:sz w:val="28"/>
        </w:rPr>
        <w:t>та</w:t>
      </w:r>
      <w:r w:rsidRPr="00A13C8C">
        <w:rPr>
          <w:rFonts w:ascii="Times New Roman" w:hAnsi="Times New Roman" w:cs="Times New Roman"/>
          <w:sz w:val="28"/>
        </w:rPr>
        <w:t xml:space="preserve"> на перечисление пенсии по выслуге лет на счет по вкладу или лицевой счет гражданина, открытый в </w:t>
      </w:r>
      <w:r w:rsidRPr="000E4411">
        <w:rPr>
          <w:rFonts w:ascii="Times New Roman" w:hAnsi="Times New Roman" w:cs="Times New Roman"/>
          <w:sz w:val="28"/>
        </w:rPr>
        <w:t>кредитной организации;</w:t>
      </w:r>
    </w:p>
    <w:p w:rsidR="00A91BEE" w:rsidRDefault="00A91BEE">
      <w:pPr>
        <w:pStyle w:val="ConsPlusNormal"/>
        <w:ind w:firstLine="540"/>
        <w:jc w:val="both"/>
        <w:rPr>
          <w:rFonts w:ascii="Times New Roman" w:hAnsi="Times New Roman" w:cs="Times New Roman"/>
          <w:sz w:val="28"/>
        </w:rPr>
      </w:pPr>
      <w:r w:rsidRPr="000E4411">
        <w:rPr>
          <w:rFonts w:ascii="Times New Roman" w:hAnsi="Times New Roman" w:cs="Times New Roman"/>
          <w:sz w:val="28"/>
        </w:rPr>
        <w:t xml:space="preserve">7) копию первого листа сберегательной книжки с номером счета по вкладу или документ с </w:t>
      </w:r>
      <w:r w:rsidR="00324516">
        <w:rPr>
          <w:rFonts w:ascii="Times New Roman" w:hAnsi="Times New Roman" w:cs="Times New Roman"/>
          <w:sz w:val="28"/>
        </w:rPr>
        <w:t>указанием номера текущего счета;</w:t>
      </w:r>
    </w:p>
    <w:p w:rsidR="00324516" w:rsidRDefault="00324516" w:rsidP="00324516">
      <w:pPr>
        <w:pStyle w:val="ConsPlusNormal"/>
        <w:ind w:firstLine="540"/>
        <w:jc w:val="both"/>
        <w:rPr>
          <w:rFonts w:ascii="Times New Roman" w:hAnsi="Times New Roman" w:cs="Times New Roman"/>
          <w:sz w:val="28"/>
        </w:rPr>
      </w:pPr>
      <w:r>
        <w:rPr>
          <w:rFonts w:ascii="Times New Roman" w:hAnsi="Times New Roman" w:cs="Times New Roman"/>
          <w:sz w:val="28"/>
        </w:rPr>
        <w:t>8) согласие заявителя на обработку персональных данных.</w:t>
      </w:r>
    </w:p>
    <w:p w:rsidR="00A91BEE" w:rsidRPr="00A13C8C" w:rsidRDefault="00A91BEE">
      <w:pPr>
        <w:pStyle w:val="ConsPlusNormal"/>
        <w:ind w:firstLine="540"/>
        <w:jc w:val="both"/>
        <w:rPr>
          <w:rFonts w:ascii="Times New Roman" w:hAnsi="Times New Roman" w:cs="Times New Roman"/>
        </w:rPr>
      </w:pPr>
      <w:r w:rsidRPr="002A715F">
        <w:rPr>
          <w:rFonts w:ascii="Times New Roman" w:hAnsi="Times New Roman" w:cs="Times New Roman"/>
          <w:sz w:val="28"/>
        </w:rPr>
        <w:t xml:space="preserve">3. </w:t>
      </w:r>
      <w:r w:rsidR="007A443D" w:rsidRPr="002A715F">
        <w:rPr>
          <w:rFonts w:ascii="Times New Roman" w:hAnsi="Times New Roman" w:cs="Times New Roman"/>
          <w:sz w:val="28"/>
        </w:rPr>
        <w:t>Комитет муниципальной службы</w:t>
      </w:r>
      <w:r w:rsidR="0076207A" w:rsidRPr="002A715F">
        <w:rPr>
          <w:rFonts w:ascii="Times New Roman" w:hAnsi="Times New Roman" w:cs="Times New Roman"/>
          <w:sz w:val="28"/>
        </w:rPr>
        <w:t xml:space="preserve">, </w:t>
      </w:r>
      <w:r w:rsidR="007A443D" w:rsidRPr="002A715F">
        <w:rPr>
          <w:rFonts w:ascii="Times New Roman" w:hAnsi="Times New Roman" w:cs="Times New Roman"/>
          <w:sz w:val="28"/>
        </w:rPr>
        <w:t xml:space="preserve">формирует </w:t>
      </w:r>
      <w:r w:rsidRPr="002A715F">
        <w:rPr>
          <w:rFonts w:ascii="Times New Roman" w:hAnsi="Times New Roman" w:cs="Times New Roman"/>
          <w:sz w:val="28"/>
        </w:rPr>
        <w:t xml:space="preserve">документы, указанные в </w:t>
      </w:r>
      <w:hyperlink w:anchor="P145" w:history="1">
        <w:r w:rsidRPr="002A715F">
          <w:rPr>
            <w:rFonts w:ascii="Times New Roman" w:hAnsi="Times New Roman" w:cs="Times New Roman"/>
            <w:sz w:val="28"/>
          </w:rPr>
          <w:t>части 2</w:t>
        </w:r>
      </w:hyperlink>
      <w:r w:rsidR="00A13C8C" w:rsidRPr="002A715F">
        <w:rPr>
          <w:rFonts w:ascii="Times New Roman" w:hAnsi="Times New Roman" w:cs="Times New Roman"/>
          <w:sz w:val="28"/>
        </w:rPr>
        <w:t xml:space="preserve"> пункта 10</w:t>
      </w:r>
      <w:r w:rsidRPr="00A13C8C">
        <w:rPr>
          <w:rFonts w:ascii="Times New Roman" w:hAnsi="Times New Roman" w:cs="Times New Roman"/>
          <w:sz w:val="28"/>
        </w:rPr>
        <w:t>настояще</w:t>
      </w:r>
      <w:r w:rsidR="00FA0602" w:rsidRPr="00A13C8C">
        <w:rPr>
          <w:rFonts w:ascii="Times New Roman" w:hAnsi="Times New Roman" w:cs="Times New Roman"/>
          <w:sz w:val="28"/>
        </w:rPr>
        <w:t>го</w:t>
      </w:r>
      <w:r w:rsidR="00A13C8C" w:rsidRPr="00A13C8C">
        <w:rPr>
          <w:rFonts w:ascii="Times New Roman" w:hAnsi="Times New Roman" w:cs="Times New Roman"/>
          <w:sz w:val="28"/>
        </w:rPr>
        <w:t>Порядка</w:t>
      </w:r>
      <w:r w:rsidR="007A443D">
        <w:rPr>
          <w:rFonts w:ascii="Times New Roman" w:hAnsi="Times New Roman" w:cs="Times New Roman"/>
          <w:sz w:val="28"/>
        </w:rPr>
        <w:t xml:space="preserve"> в дело</w:t>
      </w:r>
      <w:proofErr w:type="gramStart"/>
      <w:r w:rsidRPr="00A13C8C">
        <w:rPr>
          <w:rFonts w:ascii="Times New Roman" w:hAnsi="Times New Roman" w:cs="Times New Roman"/>
          <w:sz w:val="28"/>
        </w:rPr>
        <w:t>,</w:t>
      </w:r>
      <w:r w:rsidR="007A443D" w:rsidRPr="002A715F">
        <w:rPr>
          <w:rFonts w:ascii="Times New Roman" w:hAnsi="Times New Roman" w:cs="Times New Roman"/>
          <w:sz w:val="28"/>
        </w:rPr>
        <w:t>и</w:t>
      </w:r>
      <w:proofErr w:type="gramEnd"/>
      <w:r w:rsidRPr="00A13C8C">
        <w:rPr>
          <w:rFonts w:ascii="Times New Roman" w:hAnsi="Times New Roman" w:cs="Times New Roman"/>
          <w:sz w:val="28"/>
        </w:rPr>
        <w:t>направля</w:t>
      </w:r>
      <w:r w:rsidR="00BD13CA">
        <w:rPr>
          <w:rFonts w:ascii="Times New Roman" w:hAnsi="Times New Roman" w:cs="Times New Roman"/>
          <w:sz w:val="28"/>
        </w:rPr>
        <w:t xml:space="preserve">ет </w:t>
      </w:r>
      <w:r w:rsidR="0076207A">
        <w:rPr>
          <w:rFonts w:ascii="Times New Roman" w:hAnsi="Times New Roman" w:cs="Times New Roman"/>
          <w:sz w:val="28"/>
        </w:rPr>
        <w:t>его</w:t>
      </w:r>
      <w:r w:rsidR="00F94CCD">
        <w:rPr>
          <w:rFonts w:ascii="Times New Roman" w:hAnsi="Times New Roman" w:cs="Times New Roman"/>
          <w:sz w:val="28"/>
        </w:rPr>
        <w:t xml:space="preserve">в </w:t>
      </w:r>
      <w:r w:rsidR="00BD13CA">
        <w:rPr>
          <w:rFonts w:ascii="Times New Roman" w:hAnsi="Times New Roman" w:cs="Times New Roman"/>
          <w:sz w:val="28"/>
        </w:rPr>
        <w:t>отдел бухгалтерского учета</w:t>
      </w:r>
      <w:r w:rsidR="00F94CCD">
        <w:rPr>
          <w:rFonts w:ascii="Times New Roman" w:hAnsi="Times New Roman" w:cs="Times New Roman"/>
          <w:sz w:val="28"/>
        </w:rPr>
        <w:t xml:space="preserve">, </w:t>
      </w:r>
      <w:r w:rsidRPr="00A13C8C">
        <w:rPr>
          <w:rFonts w:ascii="Times New Roman" w:hAnsi="Times New Roman" w:cs="Times New Roman"/>
          <w:sz w:val="28"/>
        </w:rPr>
        <w:t>на рассмотрение</w:t>
      </w:r>
      <w:r w:rsidR="00F94CCD">
        <w:rPr>
          <w:rFonts w:ascii="Times New Roman" w:hAnsi="Times New Roman" w:cs="Times New Roman"/>
          <w:sz w:val="28"/>
        </w:rPr>
        <w:t xml:space="preserve"> и для подготовки проекта </w:t>
      </w:r>
      <w:r w:rsidR="00F94CCD">
        <w:rPr>
          <w:rFonts w:ascii="Times New Roman" w:hAnsi="Times New Roman" w:cs="Times New Roman"/>
          <w:sz w:val="28"/>
        </w:rPr>
        <w:lastRenderedPageBreak/>
        <w:t xml:space="preserve">распоряжения </w:t>
      </w:r>
      <w:r w:rsidR="00E700C6">
        <w:rPr>
          <w:rFonts w:ascii="Times New Roman" w:hAnsi="Times New Roman" w:cs="Times New Roman"/>
          <w:sz w:val="28"/>
        </w:rPr>
        <w:t>Администрации Тёсово-Нетыльского сельского поселения</w:t>
      </w:r>
      <w:r w:rsidR="00570603">
        <w:rPr>
          <w:rFonts w:ascii="Times New Roman" w:hAnsi="Times New Roman" w:cs="Times New Roman"/>
          <w:sz w:val="28"/>
        </w:rPr>
        <w:t xml:space="preserve"> (далее – распоряжение)</w:t>
      </w:r>
      <w:r w:rsidR="00F94CCD">
        <w:rPr>
          <w:rFonts w:ascii="Times New Roman" w:hAnsi="Times New Roman" w:cs="Times New Roman"/>
          <w:sz w:val="28"/>
        </w:rPr>
        <w:t xml:space="preserve"> о назначении пенсии за выслугу лет, либо об отказе в её назначении, </w:t>
      </w:r>
      <w:r w:rsidR="00570603" w:rsidRPr="0076207A">
        <w:rPr>
          <w:rFonts w:ascii="Times New Roman" w:hAnsi="Times New Roman" w:cs="Times New Roman"/>
          <w:sz w:val="28"/>
        </w:rPr>
        <w:t xml:space="preserve">в </w:t>
      </w:r>
      <w:r w:rsidR="0076207A" w:rsidRPr="0076207A">
        <w:rPr>
          <w:rFonts w:ascii="Times New Roman" w:hAnsi="Times New Roman" w:cs="Times New Roman"/>
          <w:sz w:val="28"/>
        </w:rPr>
        <w:t>пятнадцатидневный</w:t>
      </w:r>
      <w:r w:rsidR="00570603" w:rsidRPr="0076207A">
        <w:rPr>
          <w:rFonts w:ascii="Times New Roman" w:hAnsi="Times New Roman" w:cs="Times New Roman"/>
          <w:sz w:val="28"/>
        </w:rPr>
        <w:t xml:space="preserve"> срок со дня обращения заявителя,</w:t>
      </w:r>
      <w:r w:rsidR="00F94CCD">
        <w:rPr>
          <w:rFonts w:ascii="Times New Roman" w:hAnsi="Times New Roman" w:cs="Times New Roman"/>
          <w:sz w:val="28"/>
        </w:rPr>
        <w:t>по форме согласно приложению 2.</w:t>
      </w:r>
    </w:p>
    <w:p w:rsidR="00691286" w:rsidRDefault="00691286">
      <w:pPr>
        <w:pStyle w:val="ConsPlusNormal"/>
        <w:ind w:firstLine="540"/>
        <w:jc w:val="both"/>
        <w:rPr>
          <w:rFonts w:ascii="Times New Roman" w:hAnsi="Times New Roman" w:cs="Times New Roman"/>
          <w:sz w:val="28"/>
        </w:rPr>
      </w:pPr>
      <w:bookmarkStart w:id="17" w:name="P157"/>
      <w:bookmarkEnd w:id="17"/>
    </w:p>
    <w:p w:rsidR="00A91BEE" w:rsidRPr="00570603" w:rsidRDefault="00843724">
      <w:pPr>
        <w:pStyle w:val="ConsPlusNormal"/>
        <w:ind w:firstLine="540"/>
        <w:jc w:val="both"/>
        <w:rPr>
          <w:rFonts w:ascii="Times New Roman" w:hAnsi="Times New Roman" w:cs="Times New Roman"/>
        </w:rPr>
      </w:pPr>
      <w:r>
        <w:rPr>
          <w:rFonts w:ascii="Times New Roman" w:hAnsi="Times New Roman" w:cs="Times New Roman"/>
          <w:sz w:val="28"/>
        </w:rPr>
        <w:t xml:space="preserve">4. </w:t>
      </w:r>
      <w:r w:rsidR="00A91BEE" w:rsidRPr="00570603">
        <w:rPr>
          <w:rFonts w:ascii="Times New Roman" w:hAnsi="Times New Roman" w:cs="Times New Roman"/>
          <w:sz w:val="28"/>
        </w:rPr>
        <w:t xml:space="preserve">В </w:t>
      </w:r>
      <w:r w:rsidR="00570603" w:rsidRPr="00570603">
        <w:rPr>
          <w:rFonts w:ascii="Times New Roman" w:hAnsi="Times New Roman" w:cs="Times New Roman"/>
          <w:sz w:val="28"/>
        </w:rPr>
        <w:t>распоряжении</w:t>
      </w:r>
      <w:r w:rsidR="00A91BEE" w:rsidRPr="00570603">
        <w:rPr>
          <w:rFonts w:ascii="Times New Roman" w:hAnsi="Times New Roman" w:cs="Times New Roman"/>
          <w:sz w:val="28"/>
        </w:rPr>
        <w:t xml:space="preserve"> об отказе в назначении пенсии за выслугу лет указываются причины отказа.</w:t>
      </w:r>
    </w:p>
    <w:p w:rsidR="00A91BEE" w:rsidRPr="00570603" w:rsidRDefault="00570603">
      <w:pPr>
        <w:pStyle w:val="ConsPlusNormal"/>
        <w:ind w:firstLine="540"/>
        <w:jc w:val="both"/>
        <w:rPr>
          <w:rFonts w:ascii="Times New Roman" w:hAnsi="Times New Roman" w:cs="Times New Roman"/>
        </w:rPr>
      </w:pPr>
      <w:r w:rsidRPr="00570603">
        <w:rPr>
          <w:rFonts w:ascii="Times New Roman" w:hAnsi="Times New Roman" w:cs="Times New Roman"/>
          <w:sz w:val="28"/>
        </w:rPr>
        <w:t>Распоряжение</w:t>
      </w:r>
      <w:r w:rsidR="00A91BEE" w:rsidRPr="00570603">
        <w:rPr>
          <w:rFonts w:ascii="Times New Roman" w:hAnsi="Times New Roman" w:cs="Times New Roman"/>
          <w:sz w:val="28"/>
        </w:rPr>
        <w:t xml:space="preserve"> об отказе в назначении пенсии за выслугу лет принимается в случаях:</w:t>
      </w:r>
    </w:p>
    <w:p w:rsidR="00A91BEE" w:rsidRPr="000E4411" w:rsidRDefault="00A91BEE">
      <w:pPr>
        <w:pStyle w:val="ConsPlusNormal"/>
        <w:ind w:firstLine="540"/>
        <w:jc w:val="both"/>
        <w:rPr>
          <w:rFonts w:ascii="Times New Roman" w:hAnsi="Times New Roman" w:cs="Times New Roman"/>
        </w:rPr>
      </w:pPr>
      <w:r w:rsidRPr="000E4411">
        <w:rPr>
          <w:rFonts w:ascii="Times New Roman" w:hAnsi="Times New Roman" w:cs="Times New Roman"/>
          <w:sz w:val="28"/>
        </w:rPr>
        <w:t>отсутствия права на получение пенсии за выслугу лет;</w:t>
      </w:r>
    </w:p>
    <w:p w:rsidR="00A91BEE" w:rsidRPr="000E4411" w:rsidRDefault="00A91BEE">
      <w:pPr>
        <w:pStyle w:val="ConsPlusNormal"/>
        <w:ind w:firstLine="540"/>
        <w:jc w:val="both"/>
        <w:rPr>
          <w:rFonts w:ascii="Times New Roman" w:hAnsi="Times New Roman" w:cs="Times New Roman"/>
        </w:rPr>
      </w:pPr>
      <w:r w:rsidRPr="000E4411">
        <w:rPr>
          <w:rFonts w:ascii="Times New Roman" w:hAnsi="Times New Roman" w:cs="Times New Roman"/>
          <w:sz w:val="28"/>
        </w:rPr>
        <w:t xml:space="preserve">представления неполного комплекта документов, предусмотренного </w:t>
      </w:r>
      <w:hyperlink w:anchor="P145" w:history="1">
        <w:r w:rsidRPr="00AB0B5C">
          <w:rPr>
            <w:rFonts w:ascii="Times New Roman" w:hAnsi="Times New Roman" w:cs="Times New Roman"/>
            <w:sz w:val="28"/>
          </w:rPr>
          <w:t xml:space="preserve">частью 2 </w:t>
        </w:r>
        <w:r w:rsidR="00AB0B5C" w:rsidRPr="00AB0B5C">
          <w:rPr>
            <w:rFonts w:ascii="Times New Roman" w:hAnsi="Times New Roman" w:cs="Times New Roman"/>
            <w:sz w:val="28"/>
          </w:rPr>
          <w:t>пункта</w:t>
        </w:r>
      </w:hyperlink>
      <w:r w:rsidR="00AB0B5C" w:rsidRPr="00AB0B5C">
        <w:rPr>
          <w:rFonts w:ascii="Times New Roman" w:hAnsi="Times New Roman" w:cs="Times New Roman"/>
          <w:sz w:val="28"/>
        </w:rPr>
        <w:t xml:space="preserve"> 8</w:t>
      </w:r>
      <w:r w:rsidRPr="000E4411">
        <w:rPr>
          <w:rFonts w:ascii="Times New Roman" w:hAnsi="Times New Roman" w:cs="Times New Roman"/>
          <w:sz w:val="28"/>
        </w:rPr>
        <w:t xml:space="preserve"> настоящего </w:t>
      </w:r>
      <w:r w:rsidR="00AB0B5C">
        <w:rPr>
          <w:rFonts w:ascii="Times New Roman" w:hAnsi="Times New Roman" w:cs="Times New Roman"/>
          <w:sz w:val="28"/>
        </w:rPr>
        <w:t>Порядка</w:t>
      </w:r>
      <w:r w:rsidRPr="000E4411">
        <w:rPr>
          <w:rFonts w:ascii="Times New Roman" w:hAnsi="Times New Roman" w:cs="Times New Roman"/>
          <w:sz w:val="28"/>
        </w:rPr>
        <w:t>.</w:t>
      </w:r>
    </w:p>
    <w:p w:rsidR="00A91BEE" w:rsidRPr="000E4411" w:rsidRDefault="00BD13CA">
      <w:pPr>
        <w:pStyle w:val="ConsPlusNormal"/>
        <w:ind w:firstLine="540"/>
        <w:jc w:val="both"/>
        <w:rPr>
          <w:rFonts w:ascii="Times New Roman" w:hAnsi="Times New Roman" w:cs="Times New Roman"/>
        </w:rPr>
      </w:pPr>
      <w:r w:rsidRPr="00BD13CA">
        <w:rPr>
          <w:rFonts w:ascii="Times New Roman" w:hAnsi="Times New Roman" w:cs="Times New Roman"/>
          <w:sz w:val="28"/>
        </w:rPr>
        <w:t>Отдел бухгалтерского учета</w:t>
      </w:r>
      <w:r w:rsidR="00A91BEE" w:rsidRPr="00BD13CA">
        <w:rPr>
          <w:rFonts w:ascii="Times New Roman" w:hAnsi="Times New Roman" w:cs="Times New Roman"/>
          <w:sz w:val="28"/>
        </w:rPr>
        <w:t xml:space="preserve">, в десятидневный срок со дня принятия </w:t>
      </w:r>
      <w:r>
        <w:rPr>
          <w:rFonts w:ascii="Times New Roman" w:hAnsi="Times New Roman" w:cs="Times New Roman"/>
          <w:sz w:val="28"/>
        </w:rPr>
        <w:t>распоряжения</w:t>
      </w:r>
      <w:r w:rsidR="00A91BEE" w:rsidRPr="00BD13CA">
        <w:rPr>
          <w:rFonts w:ascii="Times New Roman" w:hAnsi="Times New Roman" w:cs="Times New Roman"/>
          <w:sz w:val="28"/>
        </w:rPr>
        <w:t xml:space="preserve"> в письменной форме </w:t>
      </w:r>
      <w:r w:rsidR="00A91BEE" w:rsidRPr="000E4411">
        <w:rPr>
          <w:rFonts w:ascii="Times New Roman" w:hAnsi="Times New Roman" w:cs="Times New Roman"/>
          <w:sz w:val="28"/>
        </w:rPr>
        <w:t xml:space="preserve">сообщает заявителю о назначении пенсии за выслугу лет либо об отказе в ее назначении с указанием причин отказа, указанных в </w:t>
      </w:r>
      <w:hyperlink w:anchor="P157" w:history="1">
        <w:r w:rsidR="00A91BEE" w:rsidRPr="00AB0B5C">
          <w:rPr>
            <w:rFonts w:ascii="Times New Roman" w:hAnsi="Times New Roman" w:cs="Times New Roman"/>
            <w:sz w:val="28"/>
          </w:rPr>
          <w:t>части 4</w:t>
        </w:r>
      </w:hyperlink>
      <w:r w:rsidR="00AB0B5C">
        <w:rPr>
          <w:rFonts w:ascii="Times New Roman" w:hAnsi="Times New Roman" w:cs="Times New Roman"/>
          <w:sz w:val="28"/>
        </w:rPr>
        <w:t xml:space="preserve">пункта 10 </w:t>
      </w:r>
      <w:r w:rsidR="00A91BEE" w:rsidRPr="000E4411">
        <w:rPr>
          <w:rFonts w:ascii="Times New Roman" w:hAnsi="Times New Roman" w:cs="Times New Roman"/>
          <w:sz w:val="28"/>
        </w:rPr>
        <w:t>настояще</w:t>
      </w:r>
      <w:r w:rsidR="00AB0B5C">
        <w:rPr>
          <w:rFonts w:ascii="Times New Roman" w:hAnsi="Times New Roman" w:cs="Times New Roman"/>
          <w:sz w:val="28"/>
        </w:rPr>
        <w:t>го Порядка</w:t>
      </w:r>
      <w:r w:rsidR="00A91BEE" w:rsidRPr="000E4411">
        <w:rPr>
          <w:rFonts w:ascii="Times New Roman" w:hAnsi="Times New Roman" w:cs="Times New Roman"/>
          <w:sz w:val="28"/>
        </w:rPr>
        <w:t>.</w:t>
      </w:r>
    </w:p>
    <w:p w:rsidR="00A91BEE" w:rsidRPr="000E4411" w:rsidRDefault="00A91BEE">
      <w:pPr>
        <w:pStyle w:val="ConsPlusNormal"/>
        <w:jc w:val="both"/>
        <w:rPr>
          <w:rFonts w:ascii="Times New Roman" w:hAnsi="Times New Roman" w:cs="Times New Roman"/>
        </w:rPr>
      </w:pPr>
    </w:p>
    <w:p w:rsidR="00A91BEE" w:rsidRPr="000E4411" w:rsidRDefault="00820507">
      <w:pPr>
        <w:pStyle w:val="ConsPlusNormal"/>
        <w:ind w:firstLine="540"/>
        <w:jc w:val="both"/>
        <w:rPr>
          <w:rFonts w:ascii="Times New Roman" w:hAnsi="Times New Roman" w:cs="Times New Roman"/>
        </w:rPr>
      </w:pPr>
      <w:r>
        <w:rPr>
          <w:rFonts w:ascii="Times New Roman" w:hAnsi="Times New Roman" w:cs="Times New Roman"/>
          <w:sz w:val="28"/>
        </w:rPr>
        <w:t>5</w:t>
      </w:r>
      <w:r w:rsidR="00A91BEE" w:rsidRPr="000E4411">
        <w:rPr>
          <w:rFonts w:ascii="Times New Roman" w:hAnsi="Times New Roman" w:cs="Times New Roman"/>
          <w:sz w:val="28"/>
        </w:rPr>
        <w:t xml:space="preserve">. </w:t>
      </w:r>
      <w:hyperlink w:anchor="P323" w:history="1">
        <w:r w:rsidR="00A91BEE" w:rsidRPr="00820507">
          <w:rPr>
            <w:rFonts w:ascii="Times New Roman" w:hAnsi="Times New Roman" w:cs="Times New Roman"/>
            <w:sz w:val="28"/>
          </w:rPr>
          <w:t>Уведомление</w:t>
        </w:r>
      </w:hyperlink>
      <w:r w:rsidR="00A91BEE" w:rsidRPr="000E4411">
        <w:rPr>
          <w:rFonts w:ascii="Times New Roman" w:hAnsi="Times New Roman" w:cs="Times New Roman"/>
          <w:sz w:val="28"/>
        </w:rPr>
        <w:t xml:space="preserve"> о размере назначенной пенсии за выслугу лет в десятидневный срок со дня поступления </w:t>
      </w:r>
      <w:r>
        <w:rPr>
          <w:rFonts w:ascii="Times New Roman" w:hAnsi="Times New Roman" w:cs="Times New Roman"/>
          <w:sz w:val="28"/>
        </w:rPr>
        <w:t>распоряжения</w:t>
      </w:r>
      <w:r w:rsidR="00A91BEE" w:rsidRPr="000E4411">
        <w:rPr>
          <w:rFonts w:ascii="Times New Roman" w:hAnsi="Times New Roman" w:cs="Times New Roman"/>
          <w:sz w:val="28"/>
        </w:rPr>
        <w:t xml:space="preserve">, направляется гражданину </w:t>
      </w:r>
      <w:r w:rsidRPr="00820507">
        <w:rPr>
          <w:rFonts w:ascii="Times New Roman" w:hAnsi="Times New Roman" w:cs="Times New Roman"/>
          <w:sz w:val="28"/>
        </w:rPr>
        <w:t>отделом бухгалтерского учета</w:t>
      </w:r>
      <w:r w:rsidR="00A91BEE" w:rsidRPr="000E4411">
        <w:rPr>
          <w:rFonts w:ascii="Times New Roman" w:hAnsi="Times New Roman" w:cs="Times New Roman"/>
          <w:sz w:val="28"/>
        </w:rPr>
        <w:t xml:space="preserve">, по форме согласно приложению 3 к настоящему </w:t>
      </w:r>
      <w:r>
        <w:rPr>
          <w:rFonts w:ascii="Times New Roman" w:hAnsi="Times New Roman" w:cs="Times New Roman"/>
          <w:sz w:val="28"/>
        </w:rPr>
        <w:t>Порядку</w:t>
      </w:r>
      <w:r w:rsidR="00A91BEE" w:rsidRPr="000E4411">
        <w:rPr>
          <w:rFonts w:ascii="Times New Roman" w:hAnsi="Times New Roman" w:cs="Times New Roman"/>
          <w:sz w:val="28"/>
        </w:rPr>
        <w:t>.</w:t>
      </w:r>
    </w:p>
    <w:p w:rsidR="00A91BEE" w:rsidRPr="000E4411" w:rsidRDefault="00A91BEE">
      <w:pPr>
        <w:pStyle w:val="ConsPlusNormal"/>
        <w:jc w:val="both"/>
        <w:rPr>
          <w:rFonts w:ascii="Times New Roman" w:hAnsi="Times New Roman" w:cs="Times New Roman"/>
        </w:rPr>
      </w:pPr>
    </w:p>
    <w:p w:rsidR="00A91BEE" w:rsidRPr="000E4411" w:rsidRDefault="00820507">
      <w:pPr>
        <w:pStyle w:val="ConsPlusNormal"/>
        <w:ind w:firstLine="540"/>
        <w:jc w:val="both"/>
        <w:rPr>
          <w:rFonts w:ascii="Times New Roman" w:hAnsi="Times New Roman" w:cs="Times New Roman"/>
        </w:rPr>
      </w:pPr>
      <w:r>
        <w:rPr>
          <w:rFonts w:ascii="Times New Roman" w:hAnsi="Times New Roman" w:cs="Times New Roman"/>
          <w:sz w:val="28"/>
        </w:rPr>
        <w:t>6</w:t>
      </w:r>
      <w:r w:rsidR="00A91BEE" w:rsidRPr="000E4411">
        <w:rPr>
          <w:rFonts w:ascii="Times New Roman" w:hAnsi="Times New Roman" w:cs="Times New Roman"/>
          <w:sz w:val="28"/>
        </w:rPr>
        <w:t xml:space="preserve">. Пенсия за выслугу лет, назначенная в соответствии с настоящим </w:t>
      </w:r>
      <w:r w:rsidR="005A6D2B">
        <w:rPr>
          <w:rFonts w:ascii="Times New Roman" w:hAnsi="Times New Roman" w:cs="Times New Roman"/>
          <w:sz w:val="28"/>
        </w:rPr>
        <w:t>Порядком</w:t>
      </w:r>
      <w:r w:rsidR="00A91BEE" w:rsidRPr="000E4411">
        <w:rPr>
          <w:rFonts w:ascii="Times New Roman" w:hAnsi="Times New Roman" w:cs="Times New Roman"/>
          <w:sz w:val="28"/>
        </w:rPr>
        <w:t xml:space="preserve">, выплачивается </w:t>
      </w:r>
      <w:r w:rsidR="005A6D2B" w:rsidRPr="005A6D2B">
        <w:rPr>
          <w:rFonts w:ascii="Times New Roman" w:hAnsi="Times New Roman" w:cs="Times New Roman"/>
          <w:sz w:val="28"/>
        </w:rPr>
        <w:t>отделом бухгалтерского учета</w:t>
      </w:r>
      <w:r w:rsidR="005A6D2B">
        <w:rPr>
          <w:rFonts w:ascii="Times New Roman" w:hAnsi="Times New Roman" w:cs="Times New Roman"/>
          <w:sz w:val="28"/>
        </w:rPr>
        <w:t>путем</w:t>
      </w:r>
      <w:r w:rsidR="00A91BEE" w:rsidRPr="000E4411">
        <w:rPr>
          <w:rFonts w:ascii="Times New Roman" w:hAnsi="Times New Roman" w:cs="Times New Roman"/>
          <w:sz w:val="28"/>
        </w:rPr>
        <w:t xml:space="preserve"> перечислени</w:t>
      </w:r>
      <w:r w:rsidR="005A6D2B">
        <w:rPr>
          <w:rFonts w:ascii="Times New Roman" w:hAnsi="Times New Roman" w:cs="Times New Roman"/>
          <w:sz w:val="28"/>
        </w:rPr>
        <w:t>я</w:t>
      </w:r>
      <w:r w:rsidR="00A91BEE" w:rsidRPr="000E4411">
        <w:rPr>
          <w:rFonts w:ascii="Times New Roman" w:hAnsi="Times New Roman" w:cs="Times New Roman"/>
          <w:sz w:val="28"/>
        </w:rPr>
        <w:t xml:space="preserve"> пенсии по выслуге лет на счет по вкладу или лицевой счет гражданина, открытый в кредитной организации, </w:t>
      </w:r>
      <w:r w:rsidR="006F74B0">
        <w:rPr>
          <w:rFonts w:ascii="Times New Roman" w:hAnsi="Times New Roman" w:cs="Times New Roman"/>
          <w:sz w:val="28"/>
          <w:szCs w:val="28"/>
        </w:rPr>
        <w:t>с 5 по 15 число каждого месяца</w:t>
      </w:r>
      <w:r w:rsidR="006F74B0" w:rsidRPr="00A6763A">
        <w:rPr>
          <w:rFonts w:ascii="Times New Roman" w:hAnsi="Times New Roman" w:cs="Times New Roman"/>
          <w:sz w:val="28"/>
          <w:szCs w:val="28"/>
        </w:rPr>
        <w:t>, следующего за месяцем начисления пенсии за выслугу лет</w:t>
      </w:r>
      <w:r w:rsidR="00A91BEE" w:rsidRPr="000E4411">
        <w:rPr>
          <w:rFonts w:ascii="Times New Roman" w:hAnsi="Times New Roman" w:cs="Times New Roman"/>
          <w:sz w:val="28"/>
        </w:rPr>
        <w:t>.</w:t>
      </w:r>
    </w:p>
    <w:p w:rsidR="00A91BEE" w:rsidRPr="000E4411" w:rsidRDefault="00A91BEE">
      <w:pPr>
        <w:pStyle w:val="ConsPlusNormal"/>
        <w:jc w:val="both"/>
        <w:rPr>
          <w:rFonts w:ascii="Times New Roman" w:hAnsi="Times New Roman" w:cs="Times New Roman"/>
        </w:rPr>
      </w:pPr>
    </w:p>
    <w:p w:rsidR="00A91BEE" w:rsidRPr="000E4411" w:rsidRDefault="00B31135">
      <w:pPr>
        <w:pStyle w:val="ConsPlusNormal"/>
        <w:ind w:firstLine="540"/>
        <w:jc w:val="both"/>
        <w:rPr>
          <w:rFonts w:ascii="Times New Roman" w:hAnsi="Times New Roman" w:cs="Times New Roman"/>
        </w:rPr>
      </w:pPr>
      <w:bookmarkStart w:id="18" w:name="P170"/>
      <w:bookmarkEnd w:id="18"/>
      <w:r>
        <w:rPr>
          <w:rFonts w:ascii="Times New Roman" w:hAnsi="Times New Roman" w:cs="Times New Roman"/>
          <w:sz w:val="28"/>
        </w:rPr>
        <w:t>7</w:t>
      </w:r>
      <w:r w:rsidR="00A91BEE" w:rsidRPr="000E4411">
        <w:rPr>
          <w:rFonts w:ascii="Times New Roman" w:hAnsi="Times New Roman" w:cs="Times New Roman"/>
          <w:sz w:val="28"/>
        </w:rPr>
        <w:t xml:space="preserve">. </w:t>
      </w:r>
      <w:proofErr w:type="gramStart"/>
      <w:r w:rsidR="00A91BEE" w:rsidRPr="000E4411">
        <w:rPr>
          <w:rFonts w:ascii="Times New Roman" w:hAnsi="Times New Roman" w:cs="Times New Roman"/>
          <w:sz w:val="28"/>
        </w:rPr>
        <w:t xml:space="preserve">Начисленные суммы пенсии за выслугу лет, причитавшиеся гражданину в текущем месяце и оставшиеся не полученными в связи с его смертью в указанном месяце, выплачиваются тем членам его семьи, которые относятся к лицам, указанным в </w:t>
      </w:r>
      <w:hyperlink r:id="rId13" w:history="1">
        <w:r w:rsidR="00A91BEE" w:rsidRPr="009D5354">
          <w:rPr>
            <w:rFonts w:ascii="Times New Roman" w:hAnsi="Times New Roman" w:cs="Times New Roman"/>
            <w:sz w:val="28"/>
          </w:rPr>
          <w:t>части 2 статьи 10</w:t>
        </w:r>
      </w:hyperlink>
      <w:r w:rsidR="00A91BEE" w:rsidRPr="000E4411">
        <w:rPr>
          <w:rFonts w:ascii="Times New Roman" w:hAnsi="Times New Roman" w:cs="Times New Roman"/>
          <w:sz w:val="28"/>
        </w:rPr>
        <w:t xml:space="preserve"> Федерального закона "О страховых пенсиях" и проживали совместно с этим гражданином на день его смерти, если обращение за неполученными суммами пенсии за</w:t>
      </w:r>
      <w:proofErr w:type="gramEnd"/>
      <w:r w:rsidR="00A91BEE" w:rsidRPr="000E4411">
        <w:rPr>
          <w:rFonts w:ascii="Times New Roman" w:hAnsi="Times New Roman" w:cs="Times New Roman"/>
          <w:sz w:val="28"/>
        </w:rPr>
        <w:t xml:space="preserve"> выслугу лет последовало не </w:t>
      </w:r>
      <w:proofErr w:type="gramStart"/>
      <w:r w:rsidR="00A91BEE" w:rsidRPr="000E4411">
        <w:rPr>
          <w:rFonts w:ascii="Times New Roman" w:hAnsi="Times New Roman" w:cs="Times New Roman"/>
          <w:sz w:val="28"/>
        </w:rPr>
        <w:t>позднее</w:t>
      </w:r>
      <w:proofErr w:type="gramEnd"/>
      <w:r w:rsidR="00A91BEE" w:rsidRPr="000E4411">
        <w:rPr>
          <w:rFonts w:ascii="Times New Roman" w:hAnsi="Times New Roman" w:cs="Times New Roman"/>
          <w:sz w:val="28"/>
        </w:rPr>
        <w:t xml:space="preserve"> чем до истечения шести месяцев со дня смерти гражданина. При обращении нескольких членов семьи за указанными суммами пенсии за выслугу лет причитающиеся им суммы пенсии за выслугу лет делятся между ними поровну.</w:t>
      </w:r>
    </w:p>
    <w:p w:rsidR="00A91BEE" w:rsidRPr="000E4411" w:rsidRDefault="00A91BEE">
      <w:pPr>
        <w:pStyle w:val="ConsPlusNormal"/>
        <w:jc w:val="both"/>
        <w:rPr>
          <w:rFonts w:ascii="Times New Roman" w:hAnsi="Times New Roman" w:cs="Times New Roman"/>
        </w:rPr>
      </w:pPr>
    </w:p>
    <w:p w:rsidR="00A91BEE" w:rsidRPr="000E4411" w:rsidRDefault="009D5354">
      <w:pPr>
        <w:pStyle w:val="ConsPlusNormal"/>
        <w:ind w:firstLine="540"/>
        <w:jc w:val="both"/>
        <w:rPr>
          <w:rFonts w:ascii="Times New Roman" w:hAnsi="Times New Roman" w:cs="Times New Roman"/>
        </w:rPr>
      </w:pPr>
      <w:r>
        <w:rPr>
          <w:rFonts w:ascii="Times New Roman" w:hAnsi="Times New Roman" w:cs="Times New Roman"/>
          <w:sz w:val="28"/>
        </w:rPr>
        <w:t>8</w:t>
      </w:r>
      <w:r w:rsidR="00A91BEE" w:rsidRPr="000E4411">
        <w:rPr>
          <w:rFonts w:ascii="Times New Roman" w:hAnsi="Times New Roman" w:cs="Times New Roman"/>
          <w:sz w:val="28"/>
        </w:rPr>
        <w:t xml:space="preserve">. </w:t>
      </w:r>
      <w:proofErr w:type="gramStart"/>
      <w:r w:rsidR="00A91BEE" w:rsidRPr="000E4411">
        <w:rPr>
          <w:rFonts w:ascii="Times New Roman" w:hAnsi="Times New Roman" w:cs="Times New Roman"/>
          <w:sz w:val="28"/>
        </w:rPr>
        <w:t xml:space="preserve">При отсутствии лиц, имеющих на основании </w:t>
      </w:r>
      <w:hyperlink w:anchor="P170" w:history="1">
        <w:r w:rsidR="00A91BEE" w:rsidRPr="009D5354">
          <w:rPr>
            <w:rFonts w:ascii="Times New Roman" w:hAnsi="Times New Roman" w:cs="Times New Roman"/>
            <w:sz w:val="28"/>
          </w:rPr>
          <w:t xml:space="preserve">части </w:t>
        </w:r>
        <w:r w:rsidRPr="009D5354">
          <w:rPr>
            <w:rFonts w:ascii="Times New Roman" w:hAnsi="Times New Roman" w:cs="Times New Roman"/>
            <w:sz w:val="28"/>
          </w:rPr>
          <w:t>7</w:t>
        </w:r>
      </w:hyperlink>
      <w:r w:rsidRPr="009D5354">
        <w:rPr>
          <w:rFonts w:ascii="Times New Roman" w:hAnsi="Times New Roman" w:cs="Times New Roman"/>
          <w:sz w:val="28"/>
        </w:rPr>
        <w:t xml:space="preserve"> пункта 10</w:t>
      </w:r>
      <w:r w:rsidR="00A91BEE" w:rsidRPr="000E4411">
        <w:rPr>
          <w:rFonts w:ascii="Times New Roman" w:hAnsi="Times New Roman" w:cs="Times New Roman"/>
          <w:sz w:val="28"/>
        </w:rPr>
        <w:t xml:space="preserve"> настояще</w:t>
      </w:r>
      <w:r w:rsidR="00D45E10">
        <w:rPr>
          <w:rFonts w:ascii="Times New Roman" w:hAnsi="Times New Roman" w:cs="Times New Roman"/>
          <w:sz w:val="28"/>
        </w:rPr>
        <w:t xml:space="preserve">го </w:t>
      </w:r>
      <w:r>
        <w:rPr>
          <w:rFonts w:ascii="Times New Roman" w:hAnsi="Times New Roman" w:cs="Times New Roman"/>
          <w:sz w:val="28"/>
        </w:rPr>
        <w:t>Порядка</w:t>
      </w:r>
      <w:r w:rsidR="00A91BEE" w:rsidRPr="000E4411">
        <w:rPr>
          <w:rFonts w:ascii="Times New Roman" w:hAnsi="Times New Roman" w:cs="Times New Roman"/>
          <w:sz w:val="28"/>
        </w:rPr>
        <w:t xml:space="preserve"> право на начисленные суммы пенсии за выслугу лет, причитавшиеся гражданину в текущем месяце и оставшиеся не полученными в связи с его смертью в указанном месяце, или при непредъявлении этими лицами требований о выплате указанных сумм в установленный срок соответствующие суммы наследуются на общих основаниях, установленных Гражданским </w:t>
      </w:r>
      <w:hyperlink r:id="rId14" w:history="1">
        <w:r w:rsidR="00A91BEE" w:rsidRPr="009D5354">
          <w:rPr>
            <w:rFonts w:ascii="Times New Roman" w:hAnsi="Times New Roman" w:cs="Times New Roman"/>
            <w:sz w:val="28"/>
          </w:rPr>
          <w:t>кодексом</w:t>
        </w:r>
      </w:hyperlink>
      <w:r w:rsidR="00A91BEE" w:rsidRPr="000E4411">
        <w:rPr>
          <w:rFonts w:ascii="Times New Roman" w:hAnsi="Times New Roman" w:cs="Times New Roman"/>
          <w:sz w:val="28"/>
        </w:rPr>
        <w:t xml:space="preserve"> Российской</w:t>
      </w:r>
      <w:proofErr w:type="gramEnd"/>
      <w:r w:rsidR="00A91BEE" w:rsidRPr="000E4411">
        <w:rPr>
          <w:rFonts w:ascii="Times New Roman" w:hAnsi="Times New Roman" w:cs="Times New Roman"/>
          <w:sz w:val="28"/>
        </w:rPr>
        <w:t xml:space="preserve"> Федерации.</w:t>
      </w:r>
    </w:p>
    <w:p w:rsidR="00A91BEE" w:rsidRPr="000E4411" w:rsidRDefault="00A91BEE">
      <w:pPr>
        <w:pStyle w:val="ConsPlusNormal"/>
        <w:jc w:val="both"/>
        <w:rPr>
          <w:rFonts w:ascii="Times New Roman" w:hAnsi="Times New Roman" w:cs="Times New Roman"/>
        </w:rPr>
      </w:pPr>
    </w:p>
    <w:p w:rsidR="00A91BEE" w:rsidRPr="000E4411" w:rsidRDefault="009D5354">
      <w:pPr>
        <w:pStyle w:val="ConsPlusNormal"/>
        <w:ind w:firstLine="540"/>
        <w:jc w:val="both"/>
        <w:rPr>
          <w:rFonts w:ascii="Times New Roman" w:hAnsi="Times New Roman" w:cs="Times New Roman"/>
        </w:rPr>
      </w:pPr>
      <w:r>
        <w:rPr>
          <w:rFonts w:ascii="Times New Roman" w:hAnsi="Times New Roman" w:cs="Times New Roman"/>
          <w:sz w:val="28"/>
        </w:rPr>
        <w:t>9</w:t>
      </w:r>
      <w:r w:rsidR="00A91BEE" w:rsidRPr="000E4411">
        <w:rPr>
          <w:rFonts w:ascii="Times New Roman" w:hAnsi="Times New Roman" w:cs="Times New Roman"/>
          <w:sz w:val="28"/>
        </w:rPr>
        <w:t>. Суммы пенсии за выслугу лет, не начисленные гражданину не по его вине, выплачиваются ему за прошедшее время без ограничения каким-либо сроком.</w:t>
      </w:r>
    </w:p>
    <w:p w:rsidR="00A91BEE" w:rsidRDefault="00A91BEE">
      <w:pPr>
        <w:pStyle w:val="ConsPlusNormal"/>
        <w:jc w:val="both"/>
      </w:pPr>
    </w:p>
    <w:p w:rsidR="00063751" w:rsidRDefault="00BC62C8" w:rsidP="00BC62C8">
      <w:pPr>
        <w:pStyle w:val="ConsPlusNormal"/>
        <w:ind w:firstLine="540"/>
        <w:jc w:val="center"/>
        <w:rPr>
          <w:rFonts w:ascii="Times New Roman" w:hAnsi="Times New Roman" w:cs="Times New Roman"/>
          <w:b/>
          <w:sz w:val="28"/>
        </w:rPr>
      </w:pPr>
      <w:r w:rsidRPr="00BC62C8">
        <w:rPr>
          <w:rFonts w:ascii="Times New Roman" w:hAnsi="Times New Roman" w:cs="Times New Roman"/>
          <w:b/>
          <w:sz w:val="28"/>
        </w:rPr>
        <w:t>11</w:t>
      </w:r>
      <w:r w:rsidR="00A91BEE" w:rsidRPr="00BC62C8">
        <w:rPr>
          <w:rFonts w:ascii="Times New Roman" w:hAnsi="Times New Roman" w:cs="Times New Roman"/>
          <w:b/>
          <w:sz w:val="28"/>
        </w:rPr>
        <w:t xml:space="preserve">. Приостановление и возобновление </w:t>
      </w:r>
    </w:p>
    <w:p w:rsidR="00A91BEE" w:rsidRPr="00BC62C8" w:rsidRDefault="00A91BEE" w:rsidP="00BC62C8">
      <w:pPr>
        <w:pStyle w:val="ConsPlusNormal"/>
        <w:ind w:firstLine="540"/>
        <w:jc w:val="center"/>
        <w:rPr>
          <w:rFonts w:ascii="Times New Roman" w:hAnsi="Times New Roman" w:cs="Times New Roman"/>
          <w:b/>
        </w:rPr>
      </w:pPr>
      <w:r w:rsidRPr="00BC62C8">
        <w:rPr>
          <w:rFonts w:ascii="Times New Roman" w:hAnsi="Times New Roman" w:cs="Times New Roman"/>
          <w:b/>
          <w:sz w:val="28"/>
        </w:rPr>
        <w:t>выплаты пенсии за выслугу лет</w:t>
      </w:r>
    </w:p>
    <w:p w:rsidR="00A91BEE" w:rsidRPr="00063751" w:rsidRDefault="00A91BEE">
      <w:pPr>
        <w:pStyle w:val="ConsPlusNormal"/>
        <w:ind w:firstLine="540"/>
        <w:jc w:val="both"/>
        <w:rPr>
          <w:rFonts w:ascii="Times New Roman" w:hAnsi="Times New Roman" w:cs="Times New Roman"/>
        </w:rPr>
      </w:pPr>
      <w:bookmarkStart w:id="19" w:name="P178"/>
      <w:bookmarkEnd w:id="19"/>
      <w:r w:rsidRPr="00BC62C8">
        <w:rPr>
          <w:rFonts w:ascii="Times New Roman" w:hAnsi="Times New Roman" w:cs="Times New Roman"/>
          <w:sz w:val="28"/>
        </w:rPr>
        <w:t xml:space="preserve">1. </w:t>
      </w:r>
      <w:proofErr w:type="gramStart"/>
      <w:r w:rsidRPr="00BC62C8">
        <w:rPr>
          <w:rFonts w:ascii="Times New Roman" w:hAnsi="Times New Roman" w:cs="Times New Roman"/>
          <w:sz w:val="28"/>
        </w:rPr>
        <w:t xml:space="preserve">Пенсия за выслугу лет не выплачивается в период нахождения гражданина на государственной или муниципальной службе либо в период замещения им государственной или муниципальной должности, </w:t>
      </w:r>
      <w:r w:rsidRPr="00063751">
        <w:rPr>
          <w:rFonts w:ascii="Times New Roman" w:hAnsi="Times New Roman" w:cs="Times New Roman"/>
          <w:sz w:val="28"/>
        </w:rPr>
        <w:t>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w:t>
      </w:r>
      <w:proofErr w:type="gramEnd"/>
      <w:r w:rsidRPr="00063751">
        <w:rPr>
          <w:rFonts w:ascii="Times New Roman" w:hAnsi="Times New Roman" w:cs="Times New Roman"/>
          <w:sz w:val="28"/>
        </w:rPr>
        <w:t xml:space="preserve"> на условиях, которые установлены для федеральных государственных (гражданских) служащих.</w:t>
      </w:r>
    </w:p>
    <w:p w:rsidR="00A91BEE" w:rsidRPr="00BC62C8" w:rsidRDefault="00A91BEE">
      <w:pPr>
        <w:pStyle w:val="ConsPlusNormal"/>
        <w:jc w:val="both"/>
        <w:rPr>
          <w:rFonts w:ascii="Times New Roman" w:hAnsi="Times New Roman" w:cs="Times New Roman"/>
        </w:rPr>
      </w:pPr>
    </w:p>
    <w:p w:rsidR="00A91BEE" w:rsidRPr="00BC62C8" w:rsidRDefault="00A91BEE">
      <w:pPr>
        <w:pStyle w:val="ConsPlusNormal"/>
        <w:ind w:firstLine="540"/>
        <w:jc w:val="both"/>
        <w:rPr>
          <w:rFonts w:ascii="Times New Roman" w:hAnsi="Times New Roman" w:cs="Times New Roman"/>
        </w:rPr>
      </w:pPr>
      <w:r w:rsidRPr="00BC62C8">
        <w:rPr>
          <w:rFonts w:ascii="Times New Roman" w:hAnsi="Times New Roman" w:cs="Times New Roman"/>
          <w:sz w:val="28"/>
        </w:rPr>
        <w:t xml:space="preserve">2. Гражданин в течение трех рабочих дней со дня наступления указанных в </w:t>
      </w:r>
      <w:hyperlink w:anchor="P178" w:history="1">
        <w:r w:rsidRPr="009D5354">
          <w:rPr>
            <w:rFonts w:ascii="Times New Roman" w:hAnsi="Times New Roman" w:cs="Times New Roman"/>
            <w:sz w:val="28"/>
          </w:rPr>
          <w:t>части 1</w:t>
        </w:r>
      </w:hyperlink>
      <w:r w:rsidR="00063751">
        <w:rPr>
          <w:rFonts w:ascii="Times New Roman" w:hAnsi="Times New Roman" w:cs="Times New Roman"/>
          <w:sz w:val="28"/>
        </w:rPr>
        <w:t xml:space="preserve">пункта 11 </w:t>
      </w:r>
      <w:r w:rsidRPr="00BC62C8">
        <w:rPr>
          <w:rFonts w:ascii="Times New Roman" w:hAnsi="Times New Roman" w:cs="Times New Roman"/>
          <w:sz w:val="28"/>
        </w:rPr>
        <w:t>настояще</w:t>
      </w:r>
      <w:r w:rsidR="00063751">
        <w:rPr>
          <w:rFonts w:ascii="Times New Roman" w:hAnsi="Times New Roman" w:cs="Times New Roman"/>
          <w:sz w:val="28"/>
        </w:rPr>
        <w:t>го Порядка</w:t>
      </w:r>
      <w:r w:rsidRPr="00BC62C8">
        <w:rPr>
          <w:rFonts w:ascii="Times New Roman" w:hAnsi="Times New Roman" w:cs="Times New Roman"/>
          <w:sz w:val="28"/>
        </w:rPr>
        <w:t xml:space="preserve"> обстоятельств информирует о них </w:t>
      </w:r>
      <w:r w:rsidR="009D5354" w:rsidRPr="009D5354">
        <w:rPr>
          <w:rFonts w:ascii="Times New Roman" w:hAnsi="Times New Roman" w:cs="Times New Roman"/>
          <w:sz w:val="28"/>
        </w:rPr>
        <w:t xml:space="preserve">Администрацию </w:t>
      </w:r>
      <w:r w:rsidR="00E700C6">
        <w:rPr>
          <w:rFonts w:ascii="Times New Roman" w:hAnsi="Times New Roman" w:cs="Times New Roman"/>
          <w:sz w:val="28"/>
        </w:rPr>
        <w:t xml:space="preserve">Тёсово-Нетыльского сельского поселения </w:t>
      </w:r>
      <w:r w:rsidR="009D5354">
        <w:rPr>
          <w:rFonts w:ascii="Times New Roman" w:hAnsi="Times New Roman" w:cs="Times New Roman"/>
          <w:sz w:val="28"/>
        </w:rPr>
        <w:t xml:space="preserve">путем </w:t>
      </w:r>
      <w:r w:rsidRPr="00BC62C8">
        <w:rPr>
          <w:rFonts w:ascii="Times New Roman" w:hAnsi="Times New Roman" w:cs="Times New Roman"/>
          <w:sz w:val="28"/>
        </w:rPr>
        <w:t xml:space="preserve">направления </w:t>
      </w:r>
      <w:hyperlink w:anchor="P370" w:history="1">
        <w:r w:rsidRPr="00313FF9">
          <w:rPr>
            <w:rFonts w:ascii="Times New Roman" w:hAnsi="Times New Roman" w:cs="Times New Roman"/>
            <w:sz w:val="28"/>
          </w:rPr>
          <w:t>заявления</w:t>
        </w:r>
      </w:hyperlink>
      <w:r w:rsidRPr="00BC62C8">
        <w:rPr>
          <w:rFonts w:ascii="Times New Roman" w:hAnsi="Times New Roman" w:cs="Times New Roman"/>
          <w:sz w:val="28"/>
        </w:rPr>
        <w:t xml:space="preserve">по форме согласно приложению 4 к настоящему </w:t>
      </w:r>
      <w:r w:rsidR="00063751">
        <w:rPr>
          <w:rFonts w:ascii="Times New Roman" w:hAnsi="Times New Roman" w:cs="Times New Roman"/>
          <w:sz w:val="28"/>
        </w:rPr>
        <w:t>Порядку</w:t>
      </w:r>
      <w:r w:rsidRPr="00BC62C8">
        <w:rPr>
          <w:rFonts w:ascii="Times New Roman" w:hAnsi="Times New Roman" w:cs="Times New Roman"/>
          <w:sz w:val="28"/>
        </w:rPr>
        <w:t>. К указанному заявлению прилагается копия документа о назначении (избрании) гражданина на соответствующую должность.</w:t>
      </w:r>
    </w:p>
    <w:p w:rsidR="00A91BEE" w:rsidRPr="00BC62C8" w:rsidRDefault="00A91BEE">
      <w:pPr>
        <w:pStyle w:val="ConsPlusNormal"/>
        <w:ind w:firstLine="540"/>
        <w:jc w:val="both"/>
        <w:rPr>
          <w:rFonts w:ascii="Times New Roman" w:hAnsi="Times New Roman" w:cs="Times New Roman"/>
        </w:rPr>
      </w:pPr>
      <w:r w:rsidRPr="00BC62C8">
        <w:rPr>
          <w:rFonts w:ascii="Times New Roman" w:hAnsi="Times New Roman" w:cs="Times New Roman"/>
          <w:sz w:val="28"/>
        </w:rPr>
        <w:t xml:space="preserve">Заявление рассматривается </w:t>
      </w:r>
      <w:r w:rsidR="00D7321A" w:rsidRPr="00D7321A">
        <w:rPr>
          <w:rFonts w:ascii="Times New Roman" w:hAnsi="Times New Roman" w:cs="Times New Roman"/>
          <w:sz w:val="28"/>
        </w:rPr>
        <w:t>отделом бухгалтерского учета</w:t>
      </w:r>
      <w:r w:rsidRPr="00BC62C8">
        <w:rPr>
          <w:rFonts w:ascii="Times New Roman" w:hAnsi="Times New Roman" w:cs="Times New Roman"/>
          <w:sz w:val="28"/>
        </w:rPr>
        <w:t>, в десятидневный срок со дня подачи гражданином заявления.</w:t>
      </w:r>
    </w:p>
    <w:p w:rsidR="00A91BEE" w:rsidRPr="0076207A" w:rsidRDefault="00A91BEE">
      <w:pPr>
        <w:pStyle w:val="ConsPlusNormal"/>
        <w:ind w:firstLine="540"/>
        <w:jc w:val="both"/>
        <w:rPr>
          <w:rFonts w:ascii="Times New Roman" w:hAnsi="Times New Roman" w:cs="Times New Roman"/>
        </w:rPr>
      </w:pPr>
      <w:r w:rsidRPr="00BC62C8">
        <w:rPr>
          <w:rFonts w:ascii="Times New Roman" w:hAnsi="Times New Roman" w:cs="Times New Roman"/>
          <w:sz w:val="28"/>
        </w:rPr>
        <w:t xml:space="preserve">Выплата пенсии за выслугу лет приостанавливается с первого числа месяца, следующего за месяцем, в котором гражданин направил соответствующее заявление, но не ранее месяца назначения (избрания) гражданина на соответствующую должность. </w:t>
      </w:r>
      <w:r w:rsidR="00D7321A" w:rsidRPr="00D7321A">
        <w:rPr>
          <w:rFonts w:ascii="Times New Roman" w:hAnsi="Times New Roman" w:cs="Times New Roman"/>
          <w:sz w:val="28"/>
        </w:rPr>
        <w:t>Распоряжение</w:t>
      </w:r>
      <w:r w:rsidRPr="00BC62C8">
        <w:rPr>
          <w:rFonts w:ascii="Times New Roman" w:hAnsi="Times New Roman" w:cs="Times New Roman"/>
          <w:sz w:val="28"/>
        </w:rPr>
        <w:t xml:space="preserve"> о приостановлении выплаты пенсии за выслугу лет принимается </w:t>
      </w:r>
      <w:r w:rsidR="00D7321A" w:rsidRPr="00D7321A">
        <w:rPr>
          <w:rFonts w:ascii="Times New Roman" w:hAnsi="Times New Roman" w:cs="Times New Roman"/>
          <w:sz w:val="28"/>
        </w:rPr>
        <w:t xml:space="preserve">Администрацией </w:t>
      </w:r>
      <w:r w:rsidR="00E700C6">
        <w:rPr>
          <w:rFonts w:ascii="Times New Roman" w:hAnsi="Times New Roman" w:cs="Times New Roman"/>
          <w:sz w:val="28"/>
        </w:rPr>
        <w:t>Тёсово-Нетыльского сельского поселения</w:t>
      </w:r>
      <w:r w:rsidRPr="00BC62C8">
        <w:rPr>
          <w:rFonts w:ascii="Times New Roman" w:hAnsi="Times New Roman" w:cs="Times New Roman"/>
          <w:sz w:val="28"/>
        </w:rPr>
        <w:t>, в десятидневный срок со дня подачи гражданином заявления</w:t>
      </w:r>
      <w:r w:rsidR="00D7321A">
        <w:rPr>
          <w:rFonts w:ascii="Times New Roman" w:hAnsi="Times New Roman" w:cs="Times New Roman"/>
          <w:sz w:val="28"/>
        </w:rPr>
        <w:t xml:space="preserve">, </w:t>
      </w:r>
      <w:r w:rsidR="00D7321A" w:rsidRPr="0076207A">
        <w:rPr>
          <w:rFonts w:ascii="Times New Roman" w:hAnsi="Times New Roman" w:cs="Times New Roman"/>
          <w:sz w:val="28"/>
        </w:rPr>
        <w:t>проект распоряжения готовит отдел бухгалтерского учета</w:t>
      </w:r>
      <w:r w:rsidRPr="0076207A">
        <w:rPr>
          <w:rFonts w:ascii="Times New Roman" w:hAnsi="Times New Roman" w:cs="Times New Roman"/>
          <w:sz w:val="28"/>
        </w:rPr>
        <w:t>.</w:t>
      </w:r>
    </w:p>
    <w:p w:rsidR="00A91BEE" w:rsidRPr="00BC62C8" w:rsidRDefault="00A91BEE">
      <w:pPr>
        <w:pStyle w:val="ConsPlusNormal"/>
        <w:ind w:firstLine="540"/>
        <w:jc w:val="both"/>
        <w:rPr>
          <w:rFonts w:ascii="Times New Roman" w:hAnsi="Times New Roman" w:cs="Times New Roman"/>
        </w:rPr>
      </w:pPr>
      <w:r w:rsidRPr="00BC62C8">
        <w:rPr>
          <w:rFonts w:ascii="Times New Roman" w:hAnsi="Times New Roman" w:cs="Times New Roman"/>
          <w:sz w:val="28"/>
        </w:rPr>
        <w:t xml:space="preserve">Уведомление о приостановлении выплаты пенсии за выслугу лет в десятидневный срок со дня принятия </w:t>
      </w:r>
      <w:r w:rsidR="00D7321A" w:rsidRPr="00D7321A">
        <w:rPr>
          <w:rFonts w:ascii="Times New Roman" w:hAnsi="Times New Roman" w:cs="Times New Roman"/>
          <w:sz w:val="28"/>
        </w:rPr>
        <w:t>распоряжения</w:t>
      </w:r>
      <w:r w:rsidRPr="00BC62C8">
        <w:rPr>
          <w:rFonts w:ascii="Times New Roman" w:hAnsi="Times New Roman" w:cs="Times New Roman"/>
          <w:sz w:val="28"/>
        </w:rPr>
        <w:t xml:space="preserve"> направляется гражданину </w:t>
      </w:r>
      <w:r w:rsidR="00D7321A" w:rsidRPr="00D7321A">
        <w:rPr>
          <w:rFonts w:ascii="Times New Roman" w:hAnsi="Times New Roman" w:cs="Times New Roman"/>
          <w:sz w:val="28"/>
        </w:rPr>
        <w:t>отделом бухгалтерского учета</w:t>
      </w:r>
      <w:r w:rsidRPr="00D7321A">
        <w:rPr>
          <w:rFonts w:ascii="Times New Roman" w:hAnsi="Times New Roman" w:cs="Times New Roman"/>
          <w:sz w:val="28"/>
        </w:rPr>
        <w:t>.</w:t>
      </w:r>
    </w:p>
    <w:p w:rsidR="00A91BEE" w:rsidRPr="00BC62C8" w:rsidRDefault="00A91BEE">
      <w:pPr>
        <w:pStyle w:val="ConsPlusNormal"/>
        <w:jc w:val="both"/>
        <w:rPr>
          <w:rFonts w:ascii="Times New Roman" w:hAnsi="Times New Roman" w:cs="Times New Roman"/>
        </w:rPr>
      </w:pPr>
    </w:p>
    <w:p w:rsidR="00A91BEE" w:rsidRPr="00BC62C8" w:rsidRDefault="00A91BEE">
      <w:pPr>
        <w:pStyle w:val="ConsPlusNormal"/>
        <w:ind w:firstLine="540"/>
        <w:jc w:val="both"/>
        <w:rPr>
          <w:rFonts w:ascii="Times New Roman" w:hAnsi="Times New Roman" w:cs="Times New Roman"/>
        </w:rPr>
      </w:pPr>
      <w:r w:rsidRPr="00BC62C8">
        <w:rPr>
          <w:rFonts w:ascii="Times New Roman" w:hAnsi="Times New Roman" w:cs="Times New Roman"/>
          <w:sz w:val="28"/>
        </w:rPr>
        <w:t xml:space="preserve">3. После увольнения (освобождения) с государственной или муниципальной службы либо с государственной или муниципальной должности гражданин информирует об этом </w:t>
      </w:r>
      <w:r w:rsidR="00E92601" w:rsidRPr="00E92601">
        <w:rPr>
          <w:rFonts w:ascii="Times New Roman" w:hAnsi="Times New Roman" w:cs="Times New Roman"/>
          <w:sz w:val="28"/>
        </w:rPr>
        <w:t xml:space="preserve">Администрацию </w:t>
      </w:r>
      <w:r w:rsidR="00E700C6">
        <w:rPr>
          <w:rFonts w:ascii="Times New Roman" w:hAnsi="Times New Roman" w:cs="Times New Roman"/>
          <w:sz w:val="28"/>
        </w:rPr>
        <w:t>Тёсово-Нетыльского сельского поселения</w:t>
      </w:r>
      <w:r w:rsidR="00E92601" w:rsidRPr="00E92601">
        <w:rPr>
          <w:rFonts w:ascii="Times New Roman" w:hAnsi="Times New Roman" w:cs="Times New Roman"/>
          <w:sz w:val="28"/>
        </w:rPr>
        <w:t>а</w:t>
      </w:r>
      <w:r w:rsidRPr="00BC62C8">
        <w:rPr>
          <w:rFonts w:ascii="Times New Roman" w:hAnsi="Times New Roman" w:cs="Times New Roman"/>
          <w:sz w:val="28"/>
        </w:rPr>
        <w:t xml:space="preserve"> путем направления </w:t>
      </w:r>
      <w:hyperlink w:anchor="P370" w:history="1">
        <w:r w:rsidRPr="00E92601">
          <w:rPr>
            <w:rFonts w:ascii="Times New Roman" w:hAnsi="Times New Roman" w:cs="Times New Roman"/>
            <w:sz w:val="28"/>
          </w:rPr>
          <w:t>заявления</w:t>
        </w:r>
      </w:hyperlink>
      <w:r w:rsidRPr="00BC62C8">
        <w:rPr>
          <w:rFonts w:ascii="Times New Roman" w:hAnsi="Times New Roman" w:cs="Times New Roman"/>
          <w:sz w:val="28"/>
        </w:rPr>
        <w:t xml:space="preserve"> по форме согласно приложению 4 к настоящему </w:t>
      </w:r>
      <w:r w:rsidR="00063751">
        <w:rPr>
          <w:rFonts w:ascii="Times New Roman" w:hAnsi="Times New Roman" w:cs="Times New Roman"/>
          <w:sz w:val="28"/>
        </w:rPr>
        <w:t>Порядку</w:t>
      </w:r>
      <w:r w:rsidRPr="00BC62C8">
        <w:rPr>
          <w:rFonts w:ascii="Times New Roman" w:hAnsi="Times New Roman" w:cs="Times New Roman"/>
          <w:sz w:val="28"/>
        </w:rPr>
        <w:t>. К указанному заявлению прилагается копия документа об увольнении (освобождении) с соответствующей должности.</w:t>
      </w:r>
    </w:p>
    <w:p w:rsidR="00E92601" w:rsidRPr="0076207A" w:rsidRDefault="00A91BEE" w:rsidP="00E92601">
      <w:pPr>
        <w:pStyle w:val="ConsPlusNormal"/>
        <w:ind w:firstLine="540"/>
        <w:jc w:val="both"/>
        <w:rPr>
          <w:rFonts w:ascii="Times New Roman" w:hAnsi="Times New Roman" w:cs="Times New Roman"/>
        </w:rPr>
      </w:pPr>
      <w:r w:rsidRPr="00BC62C8">
        <w:rPr>
          <w:rFonts w:ascii="Times New Roman" w:hAnsi="Times New Roman" w:cs="Times New Roman"/>
          <w:sz w:val="28"/>
        </w:rPr>
        <w:t xml:space="preserve">Выплата пенсии за выслугу лет возобновляется с первого числа месяца, следующего за месяцем, в котором гражданин направил соответствующее </w:t>
      </w:r>
      <w:r w:rsidRPr="00BC62C8">
        <w:rPr>
          <w:rFonts w:ascii="Times New Roman" w:hAnsi="Times New Roman" w:cs="Times New Roman"/>
          <w:sz w:val="28"/>
        </w:rPr>
        <w:lastRenderedPageBreak/>
        <w:t xml:space="preserve">заявление, но не ранее месяца увольнения с соответствующей должности. </w:t>
      </w:r>
      <w:r w:rsidR="00E92601" w:rsidRPr="00E92601">
        <w:rPr>
          <w:rFonts w:ascii="Times New Roman" w:hAnsi="Times New Roman" w:cs="Times New Roman"/>
          <w:sz w:val="28"/>
        </w:rPr>
        <w:t>Распоряжение</w:t>
      </w:r>
      <w:r w:rsidRPr="00BC62C8">
        <w:rPr>
          <w:rFonts w:ascii="Times New Roman" w:hAnsi="Times New Roman" w:cs="Times New Roman"/>
          <w:sz w:val="28"/>
        </w:rPr>
        <w:t xml:space="preserve">о возобновлении выплаты пенсии за выслугу лет принимается </w:t>
      </w:r>
      <w:r w:rsidR="00E92601" w:rsidRPr="00E92601">
        <w:rPr>
          <w:rFonts w:ascii="Times New Roman" w:hAnsi="Times New Roman" w:cs="Times New Roman"/>
          <w:sz w:val="28"/>
        </w:rPr>
        <w:t xml:space="preserve">Администрацией </w:t>
      </w:r>
      <w:r w:rsidR="00E700C6">
        <w:rPr>
          <w:rFonts w:ascii="Times New Roman" w:hAnsi="Times New Roman" w:cs="Times New Roman"/>
          <w:sz w:val="28"/>
        </w:rPr>
        <w:t>Тёсово-Нетыльского сельского поселения</w:t>
      </w:r>
      <w:r w:rsidRPr="00E92601">
        <w:rPr>
          <w:rFonts w:ascii="Times New Roman" w:hAnsi="Times New Roman" w:cs="Times New Roman"/>
          <w:sz w:val="28"/>
        </w:rPr>
        <w:t xml:space="preserve">, </w:t>
      </w:r>
      <w:r w:rsidRPr="00BC62C8">
        <w:rPr>
          <w:rFonts w:ascii="Times New Roman" w:hAnsi="Times New Roman" w:cs="Times New Roman"/>
          <w:sz w:val="28"/>
        </w:rPr>
        <w:t>в десятидневный срок со дня подачи гражданином заявления</w:t>
      </w:r>
      <w:r w:rsidR="00E92601">
        <w:rPr>
          <w:rFonts w:ascii="Times New Roman" w:hAnsi="Times New Roman" w:cs="Times New Roman"/>
          <w:sz w:val="28"/>
        </w:rPr>
        <w:t xml:space="preserve">, </w:t>
      </w:r>
      <w:r w:rsidR="00E92601" w:rsidRPr="0076207A">
        <w:rPr>
          <w:rFonts w:ascii="Times New Roman" w:hAnsi="Times New Roman" w:cs="Times New Roman"/>
          <w:sz w:val="28"/>
        </w:rPr>
        <w:t>проект распоряжения готовит отдел бухгалтерского учета.</w:t>
      </w:r>
    </w:p>
    <w:p w:rsidR="00A91BEE" w:rsidRPr="00BC62C8" w:rsidRDefault="00A91BEE">
      <w:pPr>
        <w:pStyle w:val="ConsPlusNormal"/>
        <w:ind w:firstLine="540"/>
        <w:jc w:val="both"/>
        <w:rPr>
          <w:rFonts w:ascii="Times New Roman" w:hAnsi="Times New Roman" w:cs="Times New Roman"/>
        </w:rPr>
      </w:pPr>
      <w:r w:rsidRPr="00BC62C8">
        <w:rPr>
          <w:rFonts w:ascii="Times New Roman" w:hAnsi="Times New Roman" w:cs="Times New Roman"/>
          <w:sz w:val="28"/>
        </w:rPr>
        <w:t xml:space="preserve">Уведомление о возобновлении выплаты пенсии за выслугу лет в десятидневный срок со дня принятия </w:t>
      </w:r>
      <w:r w:rsidR="00E92601" w:rsidRPr="008157C4">
        <w:rPr>
          <w:rFonts w:ascii="Times New Roman" w:hAnsi="Times New Roman" w:cs="Times New Roman"/>
          <w:sz w:val="28"/>
        </w:rPr>
        <w:t>распоряжения</w:t>
      </w:r>
      <w:r w:rsidRPr="00BC62C8">
        <w:rPr>
          <w:rFonts w:ascii="Times New Roman" w:hAnsi="Times New Roman" w:cs="Times New Roman"/>
          <w:sz w:val="28"/>
        </w:rPr>
        <w:t xml:space="preserve"> направляется гражданину </w:t>
      </w:r>
      <w:r w:rsidR="00E92601" w:rsidRPr="00E92601">
        <w:rPr>
          <w:rFonts w:ascii="Times New Roman" w:hAnsi="Times New Roman" w:cs="Times New Roman"/>
          <w:sz w:val="28"/>
        </w:rPr>
        <w:t>отделом бухгалтерского учета</w:t>
      </w:r>
      <w:r w:rsidRPr="00E92601">
        <w:rPr>
          <w:rFonts w:ascii="Times New Roman" w:hAnsi="Times New Roman" w:cs="Times New Roman"/>
          <w:sz w:val="28"/>
        </w:rPr>
        <w:t>.</w:t>
      </w:r>
    </w:p>
    <w:p w:rsidR="00A91BEE" w:rsidRPr="00BC62C8" w:rsidRDefault="00A91BEE">
      <w:pPr>
        <w:pStyle w:val="ConsPlusNormal"/>
        <w:jc w:val="both"/>
        <w:rPr>
          <w:rFonts w:ascii="Times New Roman" w:hAnsi="Times New Roman" w:cs="Times New Roman"/>
        </w:rPr>
      </w:pPr>
    </w:p>
    <w:p w:rsidR="00A91BEE" w:rsidRPr="00BC62C8" w:rsidRDefault="00A91BEE">
      <w:pPr>
        <w:pStyle w:val="ConsPlusNormal"/>
        <w:ind w:firstLine="540"/>
        <w:jc w:val="both"/>
        <w:rPr>
          <w:rFonts w:ascii="Times New Roman" w:hAnsi="Times New Roman" w:cs="Times New Roman"/>
        </w:rPr>
      </w:pPr>
      <w:r w:rsidRPr="00BC62C8">
        <w:rPr>
          <w:rFonts w:ascii="Times New Roman" w:hAnsi="Times New Roman" w:cs="Times New Roman"/>
          <w:sz w:val="28"/>
        </w:rPr>
        <w:t>4. Суммы пенсии за выслугу лет, излишне выплаченные вследствие несвоевременного сообщения о наступлении обстоятельств, являющихся основанием для приостановления пенсии за выслугу лет, подлежат возмещению в добровольном или судебном порядке.</w:t>
      </w:r>
    </w:p>
    <w:p w:rsidR="00A91BEE" w:rsidRPr="00BC62C8" w:rsidRDefault="00A91BEE">
      <w:pPr>
        <w:pStyle w:val="ConsPlusNormal"/>
        <w:jc w:val="both"/>
        <w:rPr>
          <w:rFonts w:ascii="Times New Roman" w:hAnsi="Times New Roman" w:cs="Times New Roman"/>
        </w:rPr>
      </w:pPr>
    </w:p>
    <w:p w:rsidR="00063751" w:rsidRDefault="00063751" w:rsidP="00063751">
      <w:pPr>
        <w:pStyle w:val="ConsPlusNormal"/>
        <w:ind w:firstLine="540"/>
        <w:jc w:val="center"/>
        <w:rPr>
          <w:rFonts w:ascii="Times New Roman" w:hAnsi="Times New Roman" w:cs="Times New Roman"/>
          <w:b/>
          <w:sz w:val="28"/>
        </w:rPr>
      </w:pPr>
      <w:r w:rsidRPr="00063751">
        <w:rPr>
          <w:rFonts w:ascii="Times New Roman" w:hAnsi="Times New Roman" w:cs="Times New Roman"/>
          <w:b/>
          <w:sz w:val="28"/>
        </w:rPr>
        <w:t>12</w:t>
      </w:r>
      <w:r w:rsidR="00A91BEE" w:rsidRPr="00063751">
        <w:rPr>
          <w:rFonts w:ascii="Times New Roman" w:hAnsi="Times New Roman" w:cs="Times New Roman"/>
          <w:b/>
          <w:sz w:val="28"/>
        </w:rPr>
        <w:t>. Обеспечение работы по вопросам</w:t>
      </w:r>
    </w:p>
    <w:p w:rsidR="00A91BEE" w:rsidRPr="00063751" w:rsidRDefault="00A91BEE" w:rsidP="00063751">
      <w:pPr>
        <w:pStyle w:val="ConsPlusNormal"/>
        <w:ind w:firstLine="540"/>
        <w:jc w:val="center"/>
        <w:rPr>
          <w:rFonts w:ascii="Times New Roman" w:hAnsi="Times New Roman" w:cs="Times New Roman"/>
          <w:b/>
        </w:rPr>
      </w:pPr>
      <w:r w:rsidRPr="00063751">
        <w:rPr>
          <w:rFonts w:ascii="Times New Roman" w:hAnsi="Times New Roman" w:cs="Times New Roman"/>
          <w:b/>
          <w:sz w:val="28"/>
        </w:rPr>
        <w:t>выплаты пенсии за выслугу лет</w:t>
      </w:r>
    </w:p>
    <w:p w:rsidR="00A91BEE" w:rsidRPr="00313FF9" w:rsidRDefault="00A91BEE">
      <w:pPr>
        <w:pStyle w:val="ConsPlusNormal"/>
        <w:ind w:firstLine="540"/>
        <w:jc w:val="both"/>
        <w:rPr>
          <w:rFonts w:ascii="Times New Roman" w:hAnsi="Times New Roman" w:cs="Times New Roman"/>
        </w:rPr>
      </w:pPr>
      <w:r w:rsidRPr="00313FF9">
        <w:rPr>
          <w:rFonts w:ascii="Times New Roman" w:hAnsi="Times New Roman" w:cs="Times New Roman"/>
          <w:sz w:val="28"/>
        </w:rPr>
        <w:t xml:space="preserve">Координацию работы, методическое и организационное обеспечение по вопросам, связанным с порядком установления стажа </w:t>
      </w:r>
      <w:r w:rsidR="00313FF9" w:rsidRPr="00313FF9">
        <w:rPr>
          <w:rFonts w:ascii="Times New Roman" w:hAnsi="Times New Roman" w:cs="Times New Roman"/>
          <w:sz w:val="28"/>
        </w:rPr>
        <w:t>муниципальной</w:t>
      </w:r>
      <w:r w:rsidRPr="00313FF9">
        <w:rPr>
          <w:rFonts w:ascii="Times New Roman" w:hAnsi="Times New Roman" w:cs="Times New Roman"/>
          <w:sz w:val="28"/>
        </w:rPr>
        <w:t xml:space="preserve"> службы, назначения и выплаты пенсии за выслугу лет лицам, замещавшим </w:t>
      </w:r>
      <w:r w:rsidR="00313FF9" w:rsidRPr="00313FF9">
        <w:rPr>
          <w:rFonts w:ascii="Times New Roman" w:hAnsi="Times New Roman" w:cs="Times New Roman"/>
          <w:sz w:val="28"/>
        </w:rPr>
        <w:t>муниципальные</w:t>
      </w:r>
      <w:r w:rsidRPr="00313FF9">
        <w:rPr>
          <w:rFonts w:ascii="Times New Roman" w:hAnsi="Times New Roman" w:cs="Times New Roman"/>
          <w:sz w:val="28"/>
        </w:rPr>
        <w:t xml:space="preserve"> должности, </w:t>
      </w:r>
      <w:r w:rsidR="00313FF9" w:rsidRPr="00313FF9">
        <w:rPr>
          <w:rFonts w:ascii="Times New Roman" w:hAnsi="Times New Roman" w:cs="Times New Roman"/>
          <w:sz w:val="28"/>
        </w:rPr>
        <w:t>муниципальным</w:t>
      </w:r>
      <w:r w:rsidRPr="00313FF9">
        <w:rPr>
          <w:rFonts w:ascii="Times New Roman" w:hAnsi="Times New Roman" w:cs="Times New Roman"/>
          <w:sz w:val="28"/>
        </w:rPr>
        <w:t xml:space="preserve"> служащим, осуществляет </w:t>
      </w:r>
      <w:r w:rsidR="00E700C6">
        <w:rPr>
          <w:rFonts w:ascii="Times New Roman" w:hAnsi="Times New Roman" w:cs="Times New Roman"/>
          <w:sz w:val="28"/>
        </w:rPr>
        <w:t>Администрация Тёсово-Нетыльского сельского поселения</w:t>
      </w:r>
      <w:r w:rsidRPr="00313FF9">
        <w:rPr>
          <w:rFonts w:ascii="Times New Roman" w:hAnsi="Times New Roman" w:cs="Times New Roman"/>
          <w:sz w:val="28"/>
        </w:rPr>
        <w:t>.</w:t>
      </w:r>
    </w:p>
    <w:p w:rsidR="00A91BEE" w:rsidRPr="00BC62C8" w:rsidRDefault="00A91BEE">
      <w:pPr>
        <w:pStyle w:val="ConsPlusNormal"/>
        <w:jc w:val="both"/>
        <w:rPr>
          <w:rFonts w:ascii="Times New Roman" w:hAnsi="Times New Roman" w:cs="Times New Roman"/>
        </w:rPr>
      </w:pPr>
    </w:p>
    <w:p w:rsidR="00A91BEE" w:rsidRPr="00063751" w:rsidRDefault="00063751">
      <w:pPr>
        <w:pStyle w:val="ConsPlusNormal"/>
        <w:ind w:firstLine="540"/>
        <w:jc w:val="both"/>
        <w:rPr>
          <w:rFonts w:ascii="Times New Roman" w:hAnsi="Times New Roman" w:cs="Times New Roman"/>
          <w:b/>
        </w:rPr>
      </w:pPr>
      <w:r w:rsidRPr="00063751">
        <w:rPr>
          <w:rFonts w:ascii="Times New Roman" w:hAnsi="Times New Roman" w:cs="Times New Roman"/>
          <w:b/>
          <w:sz w:val="28"/>
        </w:rPr>
        <w:t>13</w:t>
      </w:r>
      <w:r w:rsidR="00A91BEE" w:rsidRPr="00063751">
        <w:rPr>
          <w:rFonts w:ascii="Times New Roman" w:hAnsi="Times New Roman" w:cs="Times New Roman"/>
          <w:b/>
          <w:sz w:val="28"/>
        </w:rPr>
        <w:t>. Сохранение ранее установленного размера пенсии за выслугу лет</w:t>
      </w:r>
    </w:p>
    <w:p w:rsidR="00A91BEE" w:rsidRPr="00AA0F57" w:rsidRDefault="00A91BEE">
      <w:pPr>
        <w:pStyle w:val="ConsPlusNormal"/>
        <w:ind w:firstLine="540"/>
        <w:jc w:val="both"/>
        <w:rPr>
          <w:rFonts w:ascii="Times New Roman" w:hAnsi="Times New Roman" w:cs="Times New Roman"/>
        </w:rPr>
      </w:pPr>
      <w:r w:rsidRPr="00AA0F57">
        <w:rPr>
          <w:rFonts w:ascii="Times New Roman" w:hAnsi="Times New Roman" w:cs="Times New Roman"/>
          <w:sz w:val="28"/>
        </w:rPr>
        <w:t xml:space="preserve">1. Гражданам, указанным в </w:t>
      </w:r>
      <w:hyperlink w:anchor="P23" w:history="1">
        <w:r w:rsidR="00AA0F57" w:rsidRPr="00AA0F57">
          <w:rPr>
            <w:rFonts w:ascii="Times New Roman" w:hAnsi="Times New Roman" w:cs="Times New Roman"/>
            <w:sz w:val="28"/>
          </w:rPr>
          <w:t>пункте</w:t>
        </w:r>
        <w:r w:rsidRPr="00AA0F57">
          <w:rPr>
            <w:rFonts w:ascii="Times New Roman" w:hAnsi="Times New Roman" w:cs="Times New Roman"/>
            <w:sz w:val="28"/>
          </w:rPr>
          <w:t xml:space="preserve"> 2</w:t>
        </w:r>
      </w:hyperlink>
      <w:r w:rsidRPr="00AA0F57">
        <w:rPr>
          <w:rFonts w:ascii="Times New Roman" w:hAnsi="Times New Roman" w:cs="Times New Roman"/>
          <w:sz w:val="28"/>
        </w:rPr>
        <w:t xml:space="preserve"> настоящего </w:t>
      </w:r>
      <w:r w:rsidR="00AA0F57" w:rsidRPr="00AA0F57">
        <w:rPr>
          <w:rFonts w:ascii="Times New Roman" w:hAnsi="Times New Roman" w:cs="Times New Roman"/>
          <w:sz w:val="28"/>
        </w:rPr>
        <w:t>Порядка</w:t>
      </w:r>
      <w:r w:rsidRPr="00AA0F57">
        <w:rPr>
          <w:rFonts w:ascii="Times New Roman" w:hAnsi="Times New Roman" w:cs="Times New Roman"/>
          <w:sz w:val="28"/>
        </w:rPr>
        <w:t xml:space="preserve">, которым пенсия назначена до вступления в силу настоящего </w:t>
      </w:r>
      <w:r w:rsidR="00AA0F57" w:rsidRPr="00AA0F57">
        <w:rPr>
          <w:rFonts w:ascii="Times New Roman" w:hAnsi="Times New Roman" w:cs="Times New Roman"/>
          <w:sz w:val="28"/>
        </w:rPr>
        <w:t>Порядка</w:t>
      </w:r>
      <w:r w:rsidRPr="00AA0F57">
        <w:rPr>
          <w:rFonts w:ascii="Times New Roman" w:hAnsi="Times New Roman" w:cs="Times New Roman"/>
          <w:sz w:val="28"/>
        </w:rPr>
        <w:t>, пенсия пересчитывается в соответствии</w:t>
      </w:r>
      <w:r w:rsidR="00AA0F57" w:rsidRPr="00AA0F57">
        <w:rPr>
          <w:rFonts w:ascii="Times New Roman" w:hAnsi="Times New Roman" w:cs="Times New Roman"/>
          <w:sz w:val="28"/>
        </w:rPr>
        <w:t xml:space="preserve"> с пунктами</w:t>
      </w:r>
      <w:r w:rsidR="00AA0F57" w:rsidRPr="00AA0F57">
        <w:rPr>
          <w:rFonts w:ascii="Times New Roman" w:hAnsi="Times New Roman" w:cs="Times New Roman"/>
          <w:sz w:val="28"/>
          <w:szCs w:val="28"/>
        </w:rPr>
        <w:t>3,4,7,8</w:t>
      </w:r>
      <w:r w:rsidRPr="00AA0F57">
        <w:rPr>
          <w:rFonts w:ascii="Times New Roman" w:hAnsi="Times New Roman" w:cs="Times New Roman"/>
          <w:sz w:val="28"/>
        </w:rPr>
        <w:t xml:space="preserve"> настоящего </w:t>
      </w:r>
      <w:r w:rsidR="00AA0F57" w:rsidRPr="00AA0F57">
        <w:rPr>
          <w:rFonts w:ascii="Times New Roman" w:hAnsi="Times New Roman" w:cs="Times New Roman"/>
          <w:sz w:val="28"/>
        </w:rPr>
        <w:t>Порядка</w:t>
      </w:r>
      <w:r w:rsidRPr="00AA0F57">
        <w:rPr>
          <w:rFonts w:ascii="Times New Roman" w:hAnsi="Times New Roman" w:cs="Times New Roman"/>
          <w:sz w:val="28"/>
        </w:rPr>
        <w:t>, с 1 января 2016 года.</w:t>
      </w:r>
    </w:p>
    <w:p w:rsidR="00A91BEE" w:rsidRPr="00AA0F57" w:rsidRDefault="00A91BEE">
      <w:pPr>
        <w:pStyle w:val="ConsPlusNormal"/>
        <w:jc w:val="both"/>
        <w:rPr>
          <w:rFonts w:ascii="Times New Roman" w:hAnsi="Times New Roman" w:cs="Times New Roman"/>
        </w:rPr>
      </w:pPr>
    </w:p>
    <w:p w:rsidR="00A91BEE" w:rsidRPr="00AA0F57" w:rsidRDefault="00A91BEE">
      <w:pPr>
        <w:pStyle w:val="ConsPlusNormal"/>
        <w:ind w:firstLine="540"/>
        <w:jc w:val="both"/>
        <w:rPr>
          <w:rFonts w:ascii="Times New Roman" w:hAnsi="Times New Roman" w:cs="Times New Roman"/>
        </w:rPr>
      </w:pPr>
      <w:r w:rsidRPr="00AA0F57">
        <w:rPr>
          <w:rFonts w:ascii="Times New Roman" w:hAnsi="Times New Roman" w:cs="Times New Roman"/>
          <w:sz w:val="28"/>
        </w:rPr>
        <w:t xml:space="preserve">2. В случае если размер ранее назначенной пенсии за выслугу лет превышает размер пенсии, пересчитанный в соответствии с настоящим </w:t>
      </w:r>
      <w:r w:rsidR="00AA0F57">
        <w:rPr>
          <w:rFonts w:ascii="Times New Roman" w:hAnsi="Times New Roman" w:cs="Times New Roman"/>
          <w:sz w:val="28"/>
        </w:rPr>
        <w:t>Порядком</w:t>
      </w:r>
      <w:r w:rsidRPr="00AA0F57">
        <w:rPr>
          <w:rFonts w:ascii="Times New Roman" w:hAnsi="Times New Roman" w:cs="Times New Roman"/>
          <w:sz w:val="28"/>
        </w:rPr>
        <w:t xml:space="preserve">, пенсия, назначенная в соответствии с настоящим </w:t>
      </w:r>
      <w:r w:rsidR="00AA0F57">
        <w:rPr>
          <w:rFonts w:ascii="Times New Roman" w:hAnsi="Times New Roman" w:cs="Times New Roman"/>
          <w:sz w:val="28"/>
        </w:rPr>
        <w:t>Порядком</w:t>
      </w:r>
      <w:r w:rsidRPr="00AA0F57">
        <w:rPr>
          <w:rFonts w:ascii="Times New Roman" w:hAnsi="Times New Roman" w:cs="Times New Roman"/>
          <w:sz w:val="28"/>
        </w:rPr>
        <w:t>, выплачивается в прежнем размере.</w:t>
      </w:r>
    </w:p>
    <w:p w:rsidR="00A91BEE" w:rsidRPr="00BC62C8" w:rsidRDefault="00A91BEE">
      <w:pPr>
        <w:pStyle w:val="ConsPlusNormal"/>
        <w:jc w:val="both"/>
        <w:rPr>
          <w:rFonts w:ascii="Times New Roman" w:hAnsi="Times New Roman" w:cs="Times New Roman"/>
        </w:rPr>
      </w:pPr>
    </w:p>
    <w:p w:rsidR="00A91BEE" w:rsidRDefault="00A91BEE">
      <w:pPr>
        <w:pStyle w:val="ConsPlusNormal"/>
        <w:jc w:val="both"/>
      </w:pPr>
    </w:p>
    <w:p w:rsidR="00063751" w:rsidRDefault="00063751">
      <w:pPr>
        <w:pStyle w:val="ConsPlusNormal"/>
        <w:jc w:val="both"/>
      </w:pPr>
    </w:p>
    <w:p w:rsidR="00A91BEE" w:rsidRDefault="00A91BEE">
      <w:pPr>
        <w:pStyle w:val="ConsPlusNormal"/>
        <w:jc w:val="both"/>
      </w:pPr>
    </w:p>
    <w:p w:rsidR="00A91BEE" w:rsidRDefault="00A91BEE">
      <w:pPr>
        <w:pStyle w:val="ConsPlusNormal"/>
        <w:jc w:val="both"/>
      </w:pPr>
    </w:p>
    <w:p w:rsidR="00A91BEE" w:rsidRDefault="00A91BEE">
      <w:pPr>
        <w:pStyle w:val="ConsPlusNormal"/>
        <w:jc w:val="both"/>
      </w:pPr>
    </w:p>
    <w:p w:rsidR="00A91BEE" w:rsidRDefault="00A91BEE">
      <w:pPr>
        <w:pStyle w:val="ConsPlusNormal"/>
        <w:jc w:val="both"/>
      </w:pPr>
    </w:p>
    <w:p w:rsidR="00A91BEE" w:rsidRPr="00063751" w:rsidRDefault="00A91BEE">
      <w:pPr>
        <w:rPr>
          <w:sz w:val="24"/>
          <w:szCs w:val="24"/>
        </w:rPr>
        <w:sectPr w:rsidR="00A91BEE" w:rsidRPr="00063751" w:rsidSect="00C40049">
          <w:pgSz w:w="11906" w:h="16838"/>
          <w:pgMar w:top="1134" w:right="850" w:bottom="1134" w:left="1701" w:header="708" w:footer="708" w:gutter="0"/>
          <w:cols w:space="708"/>
          <w:docGrid w:linePitch="360"/>
        </w:sectPr>
      </w:pPr>
    </w:p>
    <w:tbl>
      <w:tblPr>
        <w:tblStyle w:val="a4"/>
        <w:tblW w:w="0" w:type="auto"/>
        <w:tblInd w:w="4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2"/>
      </w:tblGrid>
      <w:tr w:rsidR="00033F14" w:rsidTr="00033F14">
        <w:tc>
          <w:tcPr>
            <w:tcW w:w="5352" w:type="dxa"/>
          </w:tcPr>
          <w:p w:rsidR="00033F14" w:rsidRPr="008157C4" w:rsidRDefault="00033F14" w:rsidP="00033F14">
            <w:pPr>
              <w:pStyle w:val="ConsPlusNormal"/>
              <w:jc w:val="center"/>
              <w:rPr>
                <w:rFonts w:ascii="Times New Roman" w:hAnsi="Times New Roman" w:cs="Times New Roman"/>
                <w:sz w:val="24"/>
                <w:szCs w:val="24"/>
              </w:rPr>
            </w:pPr>
            <w:bookmarkStart w:id="20" w:name="P236"/>
            <w:bookmarkEnd w:id="20"/>
            <w:r w:rsidRPr="008157C4">
              <w:rPr>
                <w:rFonts w:ascii="Times New Roman" w:hAnsi="Times New Roman" w:cs="Times New Roman"/>
                <w:sz w:val="24"/>
                <w:szCs w:val="24"/>
              </w:rPr>
              <w:lastRenderedPageBreak/>
              <w:t>Приложение 1</w:t>
            </w:r>
          </w:p>
          <w:p w:rsidR="00033F14" w:rsidRDefault="00033F14" w:rsidP="00EA2CD6">
            <w:pPr>
              <w:pStyle w:val="ConsPlusNormal"/>
              <w:jc w:val="both"/>
            </w:pPr>
            <w:r w:rsidRPr="00063751">
              <w:rPr>
                <w:rFonts w:ascii="Times New Roman" w:hAnsi="Times New Roman" w:cs="Times New Roman"/>
                <w:sz w:val="24"/>
                <w:szCs w:val="24"/>
              </w:rPr>
              <w:t xml:space="preserve">к Порядку назначения, выплаты и перерасчета пенсии за выслугу лет муниципальным служащим, а также лицам, замещавшим муниципальные должности </w:t>
            </w:r>
            <w:r w:rsidRPr="00063751">
              <w:rPr>
                <w:rFonts w:ascii="Times New Roman" w:hAnsi="Times New Roman" w:cs="Times New Roman"/>
                <w:spacing w:val="-2"/>
                <w:sz w:val="24"/>
                <w:szCs w:val="24"/>
                <w:lang w:bidi="ru-RU"/>
              </w:rPr>
              <w:t>на постоянной (штатной) основе ворганах местного самоуправления</w:t>
            </w:r>
            <w:r w:rsidR="00EA2CD6">
              <w:rPr>
                <w:rFonts w:ascii="Times New Roman" w:hAnsi="Times New Roman" w:cs="Times New Roman"/>
                <w:sz w:val="24"/>
                <w:szCs w:val="24"/>
              </w:rPr>
              <w:t>Тёсово-Нетыльского сельского поселения</w:t>
            </w:r>
          </w:p>
        </w:tc>
      </w:tr>
    </w:tbl>
    <w:p w:rsidR="00A91BEE" w:rsidRDefault="00A91BEE">
      <w:pPr>
        <w:pStyle w:val="ConsPlusNormal"/>
        <w:jc w:val="both"/>
      </w:pPr>
    </w:p>
    <w:tbl>
      <w:tblPr>
        <w:tblStyle w:val="a4"/>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61"/>
      </w:tblGrid>
      <w:tr w:rsidR="00F80A4C" w:rsidTr="00F80A4C">
        <w:tc>
          <w:tcPr>
            <w:tcW w:w="6061" w:type="dxa"/>
          </w:tcPr>
          <w:p w:rsidR="00F80A4C" w:rsidRPr="007C787A" w:rsidRDefault="00F80A4C" w:rsidP="00F80A4C">
            <w:pPr>
              <w:pStyle w:val="ConsPlusNonformat"/>
              <w:jc w:val="both"/>
              <w:rPr>
                <w:rFonts w:ascii="Times New Roman" w:hAnsi="Times New Roman" w:cs="Times New Roman"/>
                <w:sz w:val="24"/>
                <w:szCs w:val="24"/>
              </w:rPr>
            </w:pPr>
            <w:r w:rsidRPr="007C787A">
              <w:rPr>
                <w:rFonts w:ascii="Times New Roman" w:hAnsi="Times New Roman" w:cs="Times New Roman"/>
                <w:sz w:val="24"/>
                <w:szCs w:val="24"/>
              </w:rPr>
              <w:t xml:space="preserve">Администрация </w:t>
            </w:r>
            <w:r w:rsidR="00E700C6" w:rsidRPr="00E700C6">
              <w:rPr>
                <w:rFonts w:ascii="Times New Roman" w:hAnsi="Times New Roman" w:cs="Times New Roman"/>
                <w:sz w:val="24"/>
                <w:szCs w:val="24"/>
              </w:rPr>
              <w:t>Тёсово-Нетыльского сельского поселения</w:t>
            </w:r>
          </w:p>
          <w:p w:rsidR="00F80A4C" w:rsidRPr="00F80A4C" w:rsidRDefault="00F80A4C" w:rsidP="00F80A4C">
            <w:pPr>
              <w:pStyle w:val="ConsPlusNonformat"/>
              <w:jc w:val="both"/>
              <w:rPr>
                <w:rFonts w:ascii="Times New Roman" w:hAnsi="Times New Roman" w:cs="Times New Roman"/>
              </w:rPr>
            </w:pPr>
            <w:r w:rsidRPr="00F80A4C">
              <w:rPr>
                <w:rFonts w:ascii="Times New Roman" w:hAnsi="Times New Roman" w:cs="Times New Roman"/>
              </w:rPr>
              <w:t xml:space="preserve">                 __________________________________________________________</w:t>
            </w:r>
          </w:p>
          <w:p w:rsidR="00F80A4C" w:rsidRPr="00F80A4C" w:rsidRDefault="00F80A4C" w:rsidP="00F80A4C">
            <w:pPr>
              <w:pStyle w:val="ConsPlusNonformat"/>
              <w:jc w:val="both"/>
              <w:rPr>
                <w:rFonts w:ascii="Times New Roman" w:hAnsi="Times New Roman" w:cs="Times New Roman"/>
              </w:rPr>
            </w:pPr>
            <w:r w:rsidRPr="00F80A4C">
              <w:rPr>
                <w:rFonts w:ascii="Times New Roman" w:hAnsi="Times New Roman" w:cs="Times New Roman"/>
              </w:rPr>
              <w:t xml:space="preserve">                           (фамилия, имя, отчество заявителя)</w:t>
            </w:r>
          </w:p>
          <w:p w:rsidR="00F80A4C" w:rsidRPr="00F80A4C" w:rsidRDefault="00F80A4C" w:rsidP="00F80A4C">
            <w:pPr>
              <w:pStyle w:val="ConsPlusNonformat"/>
              <w:jc w:val="both"/>
              <w:rPr>
                <w:rFonts w:ascii="Times New Roman" w:hAnsi="Times New Roman" w:cs="Times New Roman"/>
              </w:rPr>
            </w:pPr>
            <w:r w:rsidRPr="00F80A4C">
              <w:rPr>
                <w:rFonts w:ascii="Times New Roman" w:hAnsi="Times New Roman" w:cs="Times New Roman"/>
              </w:rPr>
              <w:t xml:space="preserve">                 __________________________________________________________</w:t>
            </w:r>
          </w:p>
          <w:p w:rsidR="00F80A4C" w:rsidRPr="004501DF" w:rsidRDefault="00F80A4C" w:rsidP="00F80A4C">
            <w:pPr>
              <w:pStyle w:val="ConsPlusNonformat"/>
              <w:jc w:val="both"/>
              <w:rPr>
                <w:rFonts w:ascii="Times New Roman" w:hAnsi="Times New Roman" w:cs="Times New Roman"/>
              </w:rPr>
            </w:pPr>
            <w:r w:rsidRPr="004501DF">
              <w:rPr>
                <w:rFonts w:ascii="Times New Roman" w:hAnsi="Times New Roman" w:cs="Times New Roman"/>
              </w:rPr>
              <w:t xml:space="preserve">                                 (должность заявителя</w:t>
            </w:r>
            <w:r w:rsidR="0076207A" w:rsidRPr="004501DF">
              <w:rPr>
                <w:rFonts w:ascii="Times New Roman" w:hAnsi="Times New Roman" w:cs="Times New Roman"/>
              </w:rPr>
              <w:t xml:space="preserve"> на дату увольнения</w:t>
            </w:r>
            <w:r w:rsidRPr="004501DF">
              <w:rPr>
                <w:rFonts w:ascii="Times New Roman" w:hAnsi="Times New Roman" w:cs="Times New Roman"/>
              </w:rPr>
              <w:t>)</w:t>
            </w:r>
          </w:p>
          <w:p w:rsidR="00F80A4C" w:rsidRPr="00F80A4C" w:rsidRDefault="00F80A4C" w:rsidP="00F80A4C">
            <w:pPr>
              <w:pStyle w:val="ConsPlusNonformat"/>
              <w:jc w:val="both"/>
              <w:rPr>
                <w:rFonts w:ascii="Times New Roman" w:hAnsi="Times New Roman" w:cs="Times New Roman"/>
              </w:rPr>
            </w:pPr>
            <w:r w:rsidRPr="007C787A">
              <w:rPr>
                <w:rFonts w:ascii="Times New Roman" w:hAnsi="Times New Roman" w:cs="Times New Roman"/>
                <w:sz w:val="24"/>
                <w:szCs w:val="24"/>
              </w:rPr>
              <w:t>Домашний адрес (почтовый индекс)</w:t>
            </w:r>
            <w:r>
              <w:rPr>
                <w:rFonts w:ascii="Times New Roman" w:hAnsi="Times New Roman" w:cs="Times New Roman"/>
              </w:rPr>
              <w:t xml:space="preserve"> ____________________</w:t>
            </w:r>
          </w:p>
          <w:p w:rsidR="00F80A4C" w:rsidRPr="00F80A4C" w:rsidRDefault="00F80A4C" w:rsidP="00F80A4C">
            <w:pPr>
              <w:pStyle w:val="ConsPlusNonformat"/>
              <w:jc w:val="both"/>
              <w:rPr>
                <w:rFonts w:ascii="Times New Roman" w:hAnsi="Times New Roman" w:cs="Times New Roman"/>
              </w:rPr>
            </w:pPr>
            <w:r w:rsidRPr="00F80A4C">
              <w:rPr>
                <w:rFonts w:ascii="Times New Roman" w:hAnsi="Times New Roman" w:cs="Times New Roman"/>
              </w:rPr>
              <w:t xml:space="preserve">           ____________________________________________________</w:t>
            </w:r>
            <w:r>
              <w:rPr>
                <w:rFonts w:ascii="Times New Roman" w:hAnsi="Times New Roman" w:cs="Times New Roman"/>
              </w:rPr>
              <w:t>______</w:t>
            </w:r>
          </w:p>
          <w:p w:rsidR="00F80A4C" w:rsidRDefault="00F80A4C" w:rsidP="00F80A4C">
            <w:pPr>
              <w:pStyle w:val="ConsPlusNonformat"/>
              <w:jc w:val="both"/>
              <w:rPr>
                <w:rFonts w:ascii="Times New Roman" w:hAnsi="Times New Roman" w:cs="Times New Roman"/>
              </w:rPr>
            </w:pPr>
          </w:p>
          <w:p w:rsidR="00F80A4C" w:rsidRPr="00F80A4C" w:rsidRDefault="00F80A4C" w:rsidP="00F80A4C">
            <w:pPr>
              <w:pStyle w:val="ConsPlusNonformat"/>
              <w:jc w:val="both"/>
              <w:rPr>
                <w:rFonts w:ascii="Times New Roman" w:hAnsi="Times New Roman" w:cs="Times New Roman"/>
              </w:rPr>
            </w:pPr>
            <w:r w:rsidRPr="007C787A">
              <w:rPr>
                <w:rFonts w:ascii="Times New Roman" w:hAnsi="Times New Roman" w:cs="Times New Roman"/>
                <w:sz w:val="24"/>
                <w:szCs w:val="24"/>
              </w:rPr>
              <w:t>телефон</w:t>
            </w:r>
            <w:r w:rsidRPr="00F80A4C">
              <w:rPr>
                <w:rFonts w:ascii="Times New Roman" w:hAnsi="Times New Roman" w:cs="Times New Roman"/>
              </w:rPr>
              <w:t xml:space="preserve"> ________________________</w:t>
            </w:r>
          </w:p>
          <w:p w:rsidR="00F80A4C" w:rsidRDefault="00F80A4C">
            <w:pPr>
              <w:pStyle w:val="ConsPlusNormal"/>
              <w:jc w:val="both"/>
            </w:pPr>
          </w:p>
        </w:tc>
      </w:tr>
    </w:tbl>
    <w:p w:rsidR="00A91BEE" w:rsidRPr="00F80A4C" w:rsidRDefault="00A91BEE" w:rsidP="00E700C6">
      <w:pPr>
        <w:pStyle w:val="ConsPlusNonformat"/>
        <w:jc w:val="center"/>
        <w:rPr>
          <w:rFonts w:ascii="Times New Roman" w:hAnsi="Times New Roman" w:cs="Times New Roman"/>
        </w:rPr>
      </w:pPr>
      <w:bookmarkStart w:id="21" w:name="P271"/>
      <w:bookmarkEnd w:id="21"/>
      <w:r w:rsidRPr="00F80A4C">
        <w:rPr>
          <w:rFonts w:ascii="Times New Roman" w:hAnsi="Times New Roman" w:cs="Times New Roman"/>
        </w:rPr>
        <w:t>ЗАЯВЛЕНИЕ</w:t>
      </w:r>
    </w:p>
    <w:p w:rsidR="00A91BEE" w:rsidRPr="007C787A" w:rsidRDefault="00A91BEE">
      <w:pPr>
        <w:pStyle w:val="ConsPlusNonformat"/>
        <w:jc w:val="both"/>
        <w:rPr>
          <w:rFonts w:ascii="Times New Roman" w:hAnsi="Times New Roman" w:cs="Times New Roman"/>
          <w:sz w:val="24"/>
          <w:szCs w:val="24"/>
        </w:rPr>
      </w:pPr>
      <w:r w:rsidRPr="007C787A">
        <w:rPr>
          <w:rFonts w:ascii="Times New Roman" w:hAnsi="Times New Roman" w:cs="Times New Roman"/>
          <w:sz w:val="24"/>
          <w:szCs w:val="24"/>
        </w:rPr>
        <w:t xml:space="preserve">    В соответствии с </w:t>
      </w:r>
      <w:r w:rsidR="00033F14" w:rsidRPr="007C787A">
        <w:rPr>
          <w:rFonts w:ascii="Times New Roman" w:hAnsi="Times New Roman" w:cs="Times New Roman"/>
          <w:sz w:val="24"/>
          <w:szCs w:val="24"/>
        </w:rPr>
        <w:t xml:space="preserve">решением </w:t>
      </w:r>
      <w:r w:rsidR="00E700C6">
        <w:rPr>
          <w:rFonts w:ascii="Times New Roman" w:hAnsi="Times New Roman" w:cs="Times New Roman"/>
          <w:sz w:val="24"/>
          <w:szCs w:val="24"/>
        </w:rPr>
        <w:t>Совета депутатов Тёсово-Нетыльского сельского поселения</w:t>
      </w:r>
      <w:r w:rsidRPr="007C787A">
        <w:rPr>
          <w:rFonts w:ascii="Times New Roman" w:hAnsi="Times New Roman" w:cs="Times New Roman"/>
          <w:sz w:val="24"/>
          <w:szCs w:val="24"/>
        </w:rPr>
        <w:t>от _________</w:t>
      </w:r>
      <w:r w:rsidR="00F80A4C" w:rsidRPr="007C787A">
        <w:rPr>
          <w:rFonts w:ascii="Times New Roman" w:hAnsi="Times New Roman" w:cs="Times New Roman"/>
          <w:sz w:val="24"/>
          <w:szCs w:val="24"/>
        </w:rPr>
        <w:t xml:space="preserve">2015№ _______ </w:t>
      </w:r>
      <w:r w:rsidRPr="007C787A">
        <w:rPr>
          <w:rFonts w:ascii="Times New Roman" w:hAnsi="Times New Roman" w:cs="Times New Roman"/>
          <w:sz w:val="24"/>
          <w:szCs w:val="24"/>
        </w:rPr>
        <w:t>"О</w:t>
      </w:r>
      <w:r w:rsidR="00033F14" w:rsidRPr="007C787A">
        <w:rPr>
          <w:rFonts w:ascii="Times New Roman" w:hAnsi="Times New Roman" w:cs="Times New Roman"/>
          <w:sz w:val="24"/>
          <w:szCs w:val="24"/>
        </w:rPr>
        <w:t xml:space="preserve">б утверждении Порядка назначения, выплаты и перерасчета пенсии за выслугу лет муниципальным служащим, а также лицам, замещавшим муниципальные должности </w:t>
      </w:r>
      <w:r w:rsidR="00033F14" w:rsidRPr="007C787A">
        <w:rPr>
          <w:rFonts w:ascii="Times New Roman" w:hAnsi="Times New Roman" w:cs="Times New Roman"/>
          <w:spacing w:val="-2"/>
          <w:sz w:val="24"/>
          <w:szCs w:val="24"/>
          <w:lang w:bidi="ru-RU"/>
        </w:rPr>
        <w:t>на постоянной (штатной) основе ворганах местного самоуправления</w:t>
      </w:r>
      <w:r w:rsidR="00E700C6">
        <w:rPr>
          <w:rFonts w:ascii="Times New Roman" w:hAnsi="Times New Roman" w:cs="Times New Roman"/>
          <w:sz w:val="24"/>
          <w:szCs w:val="24"/>
        </w:rPr>
        <w:t>Тёсово-Нетыльского сельского поселения</w:t>
      </w:r>
      <w:r w:rsidRPr="007C787A">
        <w:rPr>
          <w:rFonts w:ascii="Times New Roman" w:hAnsi="Times New Roman" w:cs="Times New Roman"/>
          <w:sz w:val="24"/>
          <w:szCs w:val="24"/>
        </w:rPr>
        <w:t>" прошуназначить мне пенсию за выслугу лет.</w:t>
      </w:r>
    </w:p>
    <w:p w:rsidR="00F80A4C" w:rsidRPr="007C787A" w:rsidRDefault="00A91BEE">
      <w:pPr>
        <w:pStyle w:val="ConsPlusNonformat"/>
        <w:jc w:val="both"/>
        <w:rPr>
          <w:rFonts w:ascii="Times New Roman" w:hAnsi="Times New Roman" w:cs="Times New Roman"/>
          <w:sz w:val="24"/>
          <w:szCs w:val="24"/>
        </w:rPr>
      </w:pPr>
      <w:r w:rsidRPr="007C787A">
        <w:rPr>
          <w:rFonts w:ascii="Times New Roman" w:hAnsi="Times New Roman" w:cs="Times New Roman"/>
          <w:sz w:val="24"/>
          <w:szCs w:val="24"/>
        </w:rPr>
        <w:t xml:space="preserve">    На  основании  Федерального  </w:t>
      </w:r>
      <w:hyperlink r:id="rId15" w:history="1">
        <w:r w:rsidRPr="007C787A">
          <w:rPr>
            <w:rFonts w:ascii="Times New Roman" w:hAnsi="Times New Roman" w:cs="Times New Roman"/>
            <w:sz w:val="24"/>
            <w:szCs w:val="24"/>
          </w:rPr>
          <w:t>закона</w:t>
        </w:r>
      </w:hyperlink>
      <w:r w:rsidRPr="007C787A">
        <w:rPr>
          <w:rFonts w:ascii="Times New Roman" w:hAnsi="Times New Roman" w:cs="Times New Roman"/>
          <w:sz w:val="24"/>
          <w:szCs w:val="24"/>
        </w:rPr>
        <w:t xml:space="preserve">  от  28  декабря 2013 года </w:t>
      </w:r>
      <w:r w:rsidR="00F80A4C" w:rsidRPr="007C787A">
        <w:rPr>
          <w:rFonts w:ascii="Times New Roman" w:hAnsi="Times New Roman" w:cs="Times New Roman"/>
          <w:sz w:val="24"/>
          <w:szCs w:val="24"/>
        </w:rPr>
        <w:t>№</w:t>
      </w:r>
      <w:r w:rsidRPr="007C787A">
        <w:rPr>
          <w:rFonts w:ascii="Times New Roman" w:hAnsi="Times New Roman" w:cs="Times New Roman"/>
          <w:sz w:val="24"/>
          <w:szCs w:val="24"/>
        </w:rPr>
        <w:t xml:space="preserve"> 400-ФЗ</w:t>
      </w:r>
      <w:proofErr w:type="gramStart"/>
      <w:r w:rsidRPr="007C787A">
        <w:rPr>
          <w:rFonts w:ascii="Times New Roman" w:hAnsi="Times New Roman" w:cs="Times New Roman"/>
          <w:sz w:val="24"/>
          <w:szCs w:val="24"/>
        </w:rPr>
        <w:t>"О</w:t>
      </w:r>
      <w:proofErr w:type="gramEnd"/>
      <w:r w:rsidRPr="007C787A">
        <w:rPr>
          <w:rFonts w:ascii="Times New Roman" w:hAnsi="Times New Roman" w:cs="Times New Roman"/>
          <w:sz w:val="24"/>
          <w:szCs w:val="24"/>
        </w:rPr>
        <w:t xml:space="preserve"> страховых пенсиях" с "____" __________________ 20____ года мне назначена_____________</w:t>
      </w:r>
      <w:r w:rsidR="00F80A4C" w:rsidRPr="007C787A">
        <w:rPr>
          <w:rFonts w:ascii="Times New Roman" w:hAnsi="Times New Roman" w:cs="Times New Roman"/>
          <w:sz w:val="24"/>
          <w:szCs w:val="24"/>
        </w:rPr>
        <w:t>______</w:t>
      </w:r>
      <w:r w:rsidRPr="007C787A">
        <w:rPr>
          <w:rFonts w:ascii="Times New Roman" w:hAnsi="Times New Roman" w:cs="Times New Roman"/>
          <w:sz w:val="24"/>
          <w:szCs w:val="24"/>
        </w:rPr>
        <w:t xml:space="preserve">_____, которую получаю </w:t>
      </w:r>
    </w:p>
    <w:p w:rsidR="00F80A4C" w:rsidRPr="007C787A" w:rsidRDefault="00F80A4C">
      <w:pPr>
        <w:pStyle w:val="ConsPlusNonformat"/>
        <w:jc w:val="both"/>
        <w:rPr>
          <w:rFonts w:ascii="Times New Roman" w:hAnsi="Times New Roman" w:cs="Times New Roman"/>
          <w:i/>
          <w:sz w:val="24"/>
          <w:szCs w:val="24"/>
        </w:rPr>
      </w:pPr>
      <w:r w:rsidRPr="007C787A">
        <w:rPr>
          <w:rFonts w:ascii="Times New Roman" w:hAnsi="Times New Roman" w:cs="Times New Roman"/>
          <w:i/>
          <w:sz w:val="24"/>
          <w:szCs w:val="24"/>
        </w:rPr>
        <w:t xml:space="preserve">          (вид пенсии)</w:t>
      </w:r>
    </w:p>
    <w:p w:rsidR="00F80A4C" w:rsidRPr="007C787A" w:rsidRDefault="00F80A4C">
      <w:pPr>
        <w:pStyle w:val="ConsPlusNonformat"/>
        <w:jc w:val="both"/>
        <w:rPr>
          <w:rFonts w:ascii="Times New Roman" w:hAnsi="Times New Roman" w:cs="Times New Roman"/>
          <w:sz w:val="24"/>
          <w:szCs w:val="24"/>
        </w:rPr>
      </w:pPr>
      <w:r w:rsidRPr="007C787A">
        <w:rPr>
          <w:rFonts w:ascii="Times New Roman" w:hAnsi="Times New Roman" w:cs="Times New Roman"/>
          <w:sz w:val="24"/>
          <w:szCs w:val="24"/>
        </w:rPr>
        <w:t>_____________________________________________________________________________</w:t>
      </w:r>
    </w:p>
    <w:p w:rsidR="007C787A" w:rsidRDefault="00F80A4C">
      <w:pPr>
        <w:pStyle w:val="ConsPlusNonformat"/>
        <w:jc w:val="both"/>
        <w:rPr>
          <w:rFonts w:ascii="Times New Roman" w:hAnsi="Times New Roman" w:cs="Times New Roman"/>
          <w:i/>
          <w:sz w:val="24"/>
          <w:szCs w:val="24"/>
        </w:rPr>
      </w:pPr>
      <w:proofErr w:type="gramStart"/>
      <w:r w:rsidRPr="007C787A">
        <w:rPr>
          <w:rFonts w:ascii="Times New Roman" w:hAnsi="Times New Roman" w:cs="Times New Roman"/>
          <w:i/>
          <w:sz w:val="24"/>
          <w:szCs w:val="24"/>
        </w:rPr>
        <w:t xml:space="preserve">(наименование органа, осуществляющего назначение и выплату страховых пенсий </w:t>
      </w:r>
      <w:proofErr w:type="gramEnd"/>
    </w:p>
    <w:p w:rsidR="00F80A4C" w:rsidRPr="007C787A" w:rsidRDefault="007C787A">
      <w:pPr>
        <w:pStyle w:val="ConsPlusNonformat"/>
        <w:jc w:val="both"/>
        <w:rPr>
          <w:rFonts w:ascii="Times New Roman" w:hAnsi="Times New Roman" w:cs="Times New Roman"/>
          <w:i/>
          <w:sz w:val="24"/>
          <w:szCs w:val="24"/>
        </w:rPr>
      </w:pPr>
      <w:r>
        <w:rPr>
          <w:rFonts w:ascii="Times New Roman" w:hAnsi="Times New Roman" w:cs="Times New Roman"/>
          <w:i/>
          <w:sz w:val="24"/>
          <w:szCs w:val="24"/>
        </w:rPr>
        <w:t>_____________________________________________________________________________</w:t>
      </w:r>
      <w:r w:rsidR="00F80A4C" w:rsidRPr="007C787A">
        <w:rPr>
          <w:rFonts w:ascii="Times New Roman" w:hAnsi="Times New Roman" w:cs="Times New Roman"/>
          <w:i/>
          <w:sz w:val="24"/>
          <w:szCs w:val="24"/>
        </w:rPr>
        <w:t>по месту жительства)</w:t>
      </w:r>
    </w:p>
    <w:p w:rsidR="00F80A4C" w:rsidRPr="004D23AC" w:rsidRDefault="00F80A4C">
      <w:pPr>
        <w:pStyle w:val="ConsPlusNonformat"/>
        <w:jc w:val="both"/>
        <w:rPr>
          <w:rFonts w:ascii="Times New Roman" w:hAnsi="Times New Roman" w:cs="Times New Roman"/>
          <w:sz w:val="16"/>
          <w:szCs w:val="16"/>
        </w:rPr>
      </w:pPr>
    </w:p>
    <w:p w:rsidR="00A91BEE" w:rsidRDefault="00A91BEE" w:rsidP="004501DF">
      <w:pPr>
        <w:pStyle w:val="ConsPlusNonformat"/>
        <w:jc w:val="both"/>
        <w:rPr>
          <w:rFonts w:ascii="Times New Roman" w:hAnsi="Times New Roman" w:cs="Times New Roman"/>
          <w:sz w:val="24"/>
          <w:szCs w:val="24"/>
        </w:rPr>
      </w:pPr>
      <w:r w:rsidRPr="007C787A">
        <w:rPr>
          <w:rFonts w:ascii="Times New Roman" w:hAnsi="Times New Roman" w:cs="Times New Roman"/>
          <w:sz w:val="24"/>
          <w:szCs w:val="24"/>
        </w:rPr>
        <w:t xml:space="preserve">   При       замещении       государственной      должности,      должностигосударственной  гражданской  службы,  муниципальной  должности,  должностимуниципальной службы вновь  </w:t>
      </w:r>
      <w:r w:rsidRPr="00480A60">
        <w:rPr>
          <w:rFonts w:ascii="Times New Roman" w:hAnsi="Times New Roman" w:cs="Times New Roman"/>
          <w:b/>
          <w:i/>
          <w:sz w:val="24"/>
          <w:szCs w:val="24"/>
        </w:rPr>
        <w:t xml:space="preserve">обязуюсь в течение 3 (трех) рабочих дней со днязамещения должности </w:t>
      </w:r>
      <w:r w:rsidR="004501DF" w:rsidRPr="00480A60">
        <w:rPr>
          <w:rFonts w:ascii="Times New Roman" w:hAnsi="Times New Roman" w:cs="Times New Roman"/>
          <w:b/>
          <w:i/>
          <w:sz w:val="24"/>
          <w:szCs w:val="24"/>
        </w:rPr>
        <w:t xml:space="preserve">письменно </w:t>
      </w:r>
      <w:r w:rsidRPr="00480A60">
        <w:rPr>
          <w:rFonts w:ascii="Times New Roman" w:hAnsi="Times New Roman" w:cs="Times New Roman"/>
          <w:b/>
          <w:i/>
          <w:sz w:val="24"/>
          <w:szCs w:val="24"/>
        </w:rPr>
        <w:t>сообщить</w:t>
      </w:r>
      <w:r w:rsidRPr="004501DF">
        <w:rPr>
          <w:rFonts w:ascii="Times New Roman" w:hAnsi="Times New Roman" w:cs="Times New Roman"/>
          <w:sz w:val="24"/>
          <w:szCs w:val="24"/>
        </w:rPr>
        <w:t xml:space="preserve"> об этом </w:t>
      </w:r>
      <w:r w:rsidR="004501DF" w:rsidRPr="004501DF">
        <w:rPr>
          <w:rFonts w:ascii="Times New Roman" w:hAnsi="Times New Roman" w:cs="Times New Roman"/>
          <w:sz w:val="24"/>
          <w:szCs w:val="24"/>
        </w:rPr>
        <w:t xml:space="preserve">в Администрацию </w:t>
      </w:r>
      <w:r w:rsidR="00E700C6">
        <w:rPr>
          <w:rFonts w:ascii="Times New Roman" w:hAnsi="Times New Roman" w:cs="Times New Roman"/>
          <w:sz w:val="24"/>
          <w:szCs w:val="24"/>
        </w:rPr>
        <w:t>Тёсово-Нетыльского сельского поселения</w:t>
      </w:r>
      <w:r w:rsidR="004501DF">
        <w:rPr>
          <w:rFonts w:ascii="Times New Roman" w:hAnsi="Times New Roman" w:cs="Times New Roman"/>
          <w:sz w:val="24"/>
          <w:szCs w:val="24"/>
        </w:rPr>
        <w:t>.</w:t>
      </w:r>
    </w:p>
    <w:p w:rsidR="004D23AC" w:rsidRPr="004D23AC" w:rsidRDefault="004D23AC" w:rsidP="004D23AC">
      <w:pPr>
        <w:pStyle w:val="ConsPlusNormal"/>
        <w:jc w:val="both"/>
        <w:rPr>
          <w:rFonts w:ascii="Times New Roman" w:hAnsi="Times New Roman" w:cs="Times New Roman"/>
          <w:sz w:val="16"/>
          <w:szCs w:val="16"/>
        </w:rPr>
      </w:pPr>
    </w:p>
    <w:p w:rsidR="004D23AC" w:rsidRPr="004D23AC" w:rsidRDefault="00E54E62" w:rsidP="004D23AC">
      <w:pPr>
        <w:pStyle w:val="ConsPlusNormal"/>
        <w:jc w:val="both"/>
        <w:rPr>
          <w:rFonts w:ascii="Times New Roman" w:eastAsiaTheme="minorHAnsi" w:hAnsi="Times New Roman" w:cs="Times New Roman"/>
          <w:sz w:val="24"/>
          <w:szCs w:val="24"/>
          <w:lang w:eastAsia="en-US"/>
        </w:rPr>
      </w:pPr>
      <w:r>
        <w:rPr>
          <w:rFonts w:ascii="Times New Roman" w:hAnsi="Times New Roman" w:cs="Times New Roman"/>
          <w:sz w:val="24"/>
          <w:szCs w:val="24"/>
        </w:rPr>
        <w:t>Я,____________________________________</w:t>
      </w:r>
      <w:r w:rsidR="004D23AC">
        <w:rPr>
          <w:rFonts w:ascii="Times New Roman" w:hAnsi="Times New Roman" w:cs="Times New Roman"/>
          <w:sz w:val="24"/>
          <w:szCs w:val="24"/>
        </w:rPr>
        <w:t>_______________</w:t>
      </w:r>
      <w:r>
        <w:rPr>
          <w:rFonts w:ascii="Times New Roman" w:hAnsi="Times New Roman" w:cs="Times New Roman"/>
          <w:sz w:val="24"/>
          <w:szCs w:val="24"/>
        </w:rPr>
        <w:t>_____</w:t>
      </w:r>
      <w:r w:rsidR="004D23AC" w:rsidRPr="004D23AC">
        <w:rPr>
          <w:rFonts w:ascii="Times New Roman" w:eastAsiaTheme="minorHAnsi" w:hAnsi="Times New Roman" w:cs="Times New Roman"/>
          <w:sz w:val="24"/>
          <w:szCs w:val="24"/>
          <w:lang w:eastAsia="en-US"/>
        </w:rPr>
        <w:t xml:space="preserve">в соответствии со </w:t>
      </w:r>
      <w:hyperlink r:id="rId16" w:history="1">
        <w:r w:rsidR="004D23AC" w:rsidRPr="004D23AC">
          <w:rPr>
            <w:rFonts w:ascii="Times New Roman" w:eastAsiaTheme="minorHAnsi" w:hAnsi="Times New Roman" w:cs="Times New Roman"/>
            <w:sz w:val="24"/>
            <w:szCs w:val="24"/>
            <w:lang w:eastAsia="en-US"/>
          </w:rPr>
          <w:t>статьей 9</w:t>
        </w:r>
      </w:hyperlink>
      <w:r w:rsidR="004D23AC" w:rsidRPr="004D23AC">
        <w:rPr>
          <w:rFonts w:ascii="Times New Roman" w:eastAsiaTheme="minorHAnsi" w:hAnsi="Times New Roman" w:cs="Times New Roman"/>
          <w:sz w:val="24"/>
          <w:szCs w:val="24"/>
          <w:lang w:eastAsia="en-US"/>
        </w:rPr>
        <w:t xml:space="preserve"> Федерального закона от 27 июля 2006 года N 152-ФЗ "О персональных данных"</w:t>
      </w:r>
    </w:p>
    <w:p w:rsidR="004D23AC" w:rsidRPr="004D23AC" w:rsidRDefault="004D23AC" w:rsidP="004D23AC">
      <w:pPr>
        <w:autoSpaceDE w:val="0"/>
        <w:autoSpaceDN w:val="0"/>
        <w:adjustRightInd w:val="0"/>
        <w:ind w:firstLine="540"/>
        <w:jc w:val="both"/>
        <w:rPr>
          <w:rFonts w:eastAsiaTheme="minorHAnsi"/>
          <w:sz w:val="24"/>
          <w:szCs w:val="24"/>
          <w:lang w:eastAsia="en-US"/>
        </w:rPr>
      </w:pPr>
      <w:r w:rsidRPr="004D23AC">
        <w:rPr>
          <w:rFonts w:eastAsiaTheme="minorHAnsi"/>
          <w:b/>
          <w:bCs/>
          <w:sz w:val="24"/>
          <w:szCs w:val="24"/>
          <w:lang w:eastAsia="en-US"/>
        </w:rPr>
        <w:t>даю согласие</w:t>
      </w:r>
    </w:p>
    <w:p w:rsidR="004D23AC" w:rsidRPr="004D23AC" w:rsidRDefault="004D23AC" w:rsidP="004D23AC">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 xml:space="preserve">Администрации </w:t>
      </w:r>
      <w:r w:rsidR="00E700C6">
        <w:rPr>
          <w:sz w:val="24"/>
          <w:szCs w:val="24"/>
        </w:rPr>
        <w:t>Тёсово-Нетыльского сельского поселения</w:t>
      </w:r>
      <w:r w:rsidRPr="004D23AC">
        <w:rPr>
          <w:rFonts w:eastAsiaTheme="minorHAnsi"/>
          <w:sz w:val="24"/>
          <w:szCs w:val="24"/>
          <w:lang w:eastAsia="en-US"/>
        </w:rPr>
        <w:t>, расположенно</w:t>
      </w:r>
      <w:r>
        <w:rPr>
          <w:rFonts w:eastAsiaTheme="minorHAnsi"/>
          <w:sz w:val="24"/>
          <w:szCs w:val="24"/>
          <w:lang w:eastAsia="en-US"/>
        </w:rPr>
        <w:t>й</w:t>
      </w:r>
      <w:r w:rsidRPr="004D23AC">
        <w:rPr>
          <w:rFonts w:eastAsiaTheme="minorHAnsi"/>
          <w:sz w:val="24"/>
          <w:szCs w:val="24"/>
          <w:lang w:eastAsia="en-US"/>
        </w:rPr>
        <w:t xml:space="preserve"> по адресу: </w:t>
      </w:r>
      <w:r w:rsidR="00E700C6">
        <w:rPr>
          <w:rFonts w:eastAsiaTheme="minorHAnsi"/>
          <w:sz w:val="24"/>
          <w:szCs w:val="24"/>
          <w:lang w:eastAsia="en-US"/>
        </w:rPr>
        <w:t xml:space="preserve">п.Тёсово-Нетыльский, ул. Матросова, д.11 </w:t>
      </w:r>
      <w:r w:rsidRPr="004D23AC">
        <w:rPr>
          <w:rFonts w:eastAsiaTheme="minorHAnsi"/>
          <w:sz w:val="24"/>
          <w:szCs w:val="24"/>
          <w:lang w:eastAsia="en-US"/>
        </w:rPr>
        <w:t>, на получение</w:t>
      </w:r>
      <w:r>
        <w:rPr>
          <w:rFonts w:eastAsiaTheme="minorHAnsi"/>
          <w:sz w:val="24"/>
          <w:szCs w:val="24"/>
          <w:lang w:eastAsia="en-US"/>
        </w:rPr>
        <w:t>, обработку, хранение</w:t>
      </w:r>
      <w:r w:rsidRPr="004D23AC">
        <w:rPr>
          <w:rFonts w:eastAsiaTheme="minorHAnsi"/>
          <w:sz w:val="24"/>
          <w:szCs w:val="24"/>
          <w:lang w:eastAsia="en-US"/>
        </w:rPr>
        <w:t xml:space="preserve"> моих персональных данных </w:t>
      </w:r>
      <w:r>
        <w:rPr>
          <w:rFonts w:eastAsiaTheme="minorHAnsi"/>
          <w:sz w:val="24"/>
          <w:szCs w:val="24"/>
          <w:lang w:eastAsia="en-US"/>
        </w:rPr>
        <w:t>по выплате пенсии за выслугу лет</w:t>
      </w:r>
      <w:r w:rsidRPr="004D23AC">
        <w:rPr>
          <w:rFonts w:eastAsiaTheme="minorHAnsi"/>
          <w:sz w:val="24"/>
          <w:szCs w:val="24"/>
          <w:lang w:eastAsia="en-US"/>
        </w:rPr>
        <w:t>.</w:t>
      </w:r>
    </w:p>
    <w:p w:rsidR="004D23AC" w:rsidRPr="004D23AC" w:rsidRDefault="004D23AC" w:rsidP="004D23AC">
      <w:pPr>
        <w:autoSpaceDE w:val="0"/>
        <w:autoSpaceDN w:val="0"/>
        <w:adjustRightInd w:val="0"/>
        <w:ind w:firstLine="540"/>
        <w:jc w:val="both"/>
        <w:rPr>
          <w:rFonts w:eastAsiaTheme="minorHAnsi"/>
          <w:sz w:val="24"/>
          <w:szCs w:val="24"/>
          <w:lang w:eastAsia="en-US"/>
        </w:rPr>
      </w:pPr>
      <w:r w:rsidRPr="004D23AC">
        <w:rPr>
          <w:rFonts w:eastAsiaTheme="minorHAnsi"/>
          <w:sz w:val="24"/>
          <w:szCs w:val="24"/>
          <w:lang w:eastAsia="en-US"/>
        </w:rPr>
        <w:t>Настоящее согласие действует со дня его подписания до дня отзыва в письменной форме.</w:t>
      </w:r>
    </w:p>
    <w:p w:rsidR="00A91BEE" w:rsidRPr="004D23AC" w:rsidRDefault="00A91BEE">
      <w:pPr>
        <w:pStyle w:val="ConsPlusNonformat"/>
        <w:jc w:val="both"/>
        <w:rPr>
          <w:rFonts w:ascii="Times New Roman" w:hAnsi="Times New Roman" w:cs="Times New Roman"/>
          <w:sz w:val="24"/>
          <w:szCs w:val="24"/>
        </w:rPr>
      </w:pPr>
      <w:r w:rsidRPr="004D23AC">
        <w:rPr>
          <w:rFonts w:ascii="Times New Roman" w:hAnsi="Times New Roman" w:cs="Times New Roman"/>
          <w:sz w:val="24"/>
          <w:szCs w:val="24"/>
        </w:rPr>
        <w:t>"_</w:t>
      </w:r>
      <w:r w:rsidR="00B144D5" w:rsidRPr="004D23AC">
        <w:rPr>
          <w:rFonts w:ascii="Times New Roman" w:hAnsi="Times New Roman" w:cs="Times New Roman"/>
          <w:sz w:val="24"/>
          <w:szCs w:val="24"/>
        </w:rPr>
        <w:t>__</w:t>
      </w:r>
      <w:r w:rsidRPr="004D23AC">
        <w:rPr>
          <w:rFonts w:ascii="Times New Roman" w:hAnsi="Times New Roman" w:cs="Times New Roman"/>
          <w:sz w:val="24"/>
          <w:szCs w:val="24"/>
        </w:rPr>
        <w:t>__" _______________________ 20_</w:t>
      </w:r>
      <w:r w:rsidR="00B144D5" w:rsidRPr="004D23AC">
        <w:rPr>
          <w:rFonts w:ascii="Times New Roman" w:hAnsi="Times New Roman" w:cs="Times New Roman"/>
          <w:sz w:val="24"/>
          <w:szCs w:val="24"/>
        </w:rPr>
        <w:t>__</w:t>
      </w:r>
      <w:r w:rsidRPr="004D23AC">
        <w:rPr>
          <w:rFonts w:ascii="Times New Roman" w:hAnsi="Times New Roman" w:cs="Times New Roman"/>
          <w:sz w:val="24"/>
          <w:szCs w:val="24"/>
        </w:rPr>
        <w:t>_ г.         _____________________________</w:t>
      </w:r>
    </w:p>
    <w:p w:rsidR="00A91BEE" w:rsidRPr="004D23AC" w:rsidRDefault="00A91BEE">
      <w:pPr>
        <w:pStyle w:val="ConsPlusNonformat"/>
        <w:jc w:val="both"/>
        <w:rPr>
          <w:rFonts w:ascii="Times New Roman" w:hAnsi="Times New Roman" w:cs="Times New Roman"/>
          <w:i/>
        </w:rPr>
      </w:pPr>
      <w:r w:rsidRPr="004D23AC">
        <w:rPr>
          <w:rFonts w:ascii="Times New Roman" w:hAnsi="Times New Roman" w:cs="Times New Roman"/>
          <w:i/>
        </w:rPr>
        <w:t xml:space="preserve">   (подпись заявителя)</w:t>
      </w:r>
    </w:p>
    <w:tbl>
      <w:tblPr>
        <w:tblStyle w:val="a4"/>
        <w:tblW w:w="0" w:type="auto"/>
        <w:tblInd w:w="4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2"/>
      </w:tblGrid>
      <w:tr w:rsidR="00033F14" w:rsidTr="00B144D5">
        <w:tc>
          <w:tcPr>
            <w:tcW w:w="5352" w:type="dxa"/>
          </w:tcPr>
          <w:p w:rsidR="00033F14" w:rsidRPr="00F80A4C" w:rsidRDefault="00033F14" w:rsidP="00033F14">
            <w:pPr>
              <w:pStyle w:val="ConsPlusNormal"/>
              <w:jc w:val="center"/>
              <w:rPr>
                <w:rFonts w:ascii="Times New Roman" w:hAnsi="Times New Roman" w:cs="Times New Roman"/>
                <w:sz w:val="24"/>
                <w:szCs w:val="24"/>
              </w:rPr>
            </w:pPr>
            <w:r w:rsidRPr="00F80A4C">
              <w:rPr>
                <w:rFonts w:ascii="Times New Roman" w:hAnsi="Times New Roman" w:cs="Times New Roman"/>
                <w:sz w:val="24"/>
                <w:szCs w:val="24"/>
              </w:rPr>
              <w:lastRenderedPageBreak/>
              <w:t xml:space="preserve">Приложение </w:t>
            </w:r>
            <w:r w:rsidR="00F94CCD" w:rsidRPr="00F80A4C">
              <w:rPr>
                <w:rFonts w:ascii="Times New Roman" w:hAnsi="Times New Roman" w:cs="Times New Roman"/>
                <w:sz w:val="24"/>
                <w:szCs w:val="24"/>
              </w:rPr>
              <w:t>2</w:t>
            </w:r>
          </w:p>
          <w:p w:rsidR="00033F14" w:rsidRDefault="00033F14" w:rsidP="00033F14">
            <w:pPr>
              <w:pStyle w:val="ConsPlusNormal"/>
              <w:jc w:val="both"/>
            </w:pPr>
            <w:r w:rsidRPr="00063751">
              <w:rPr>
                <w:rFonts w:ascii="Times New Roman" w:hAnsi="Times New Roman" w:cs="Times New Roman"/>
                <w:sz w:val="24"/>
                <w:szCs w:val="24"/>
              </w:rPr>
              <w:t xml:space="preserve">к Порядку назначения, выплаты и перерасчета пенсии за выслугу лет муниципальным служащим, а также лицам, замещавшим муниципальные должности </w:t>
            </w:r>
            <w:r w:rsidRPr="00063751">
              <w:rPr>
                <w:rFonts w:ascii="Times New Roman" w:hAnsi="Times New Roman" w:cs="Times New Roman"/>
                <w:spacing w:val="-2"/>
                <w:sz w:val="24"/>
                <w:szCs w:val="24"/>
                <w:lang w:bidi="ru-RU"/>
              </w:rPr>
              <w:t>на постоянной (штатной) основе ворганах местного самоуправления</w:t>
            </w:r>
            <w:r w:rsidR="00EA2CD6">
              <w:rPr>
                <w:rFonts w:ascii="Times New Roman" w:hAnsi="Times New Roman" w:cs="Times New Roman"/>
                <w:sz w:val="24"/>
                <w:szCs w:val="24"/>
              </w:rPr>
              <w:t>Тёсово-Нетыльского сельского поселения</w:t>
            </w:r>
            <w:bookmarkStart w:id="22" w:name="_GoBack"/>
            <w:bookmarkEnd w:id="22"/>
          </w:p>
        </w:tc>
      </w:tr>
    </w:tbl>
    <w:p w:rsidR="00A91BEE" w:rsidRDefault="00A91BEE">
      <w:pPr>
        <w:pStyle w:val="ConsPlusNormal"/>
        <w:jc w:val="both"/>
      </w:pPr>
    </w:p>
    <w:p w:rsidR="00B144D5" w:rsidRPr="00B144D5" w:rsidRDefault="00B144D5" w:rsidP="00B144D5">
      <w:pPr>
        <w:pStyle w:val="ConsPlusNormal"/>
        <w:jc w:val="center"/>
        <w:rPr>
          <w:rFonts w:ascii="Times New Roman" w:hAnsi="Times New Roman" w:cs="Times New Roman"/>
          <w:sz w:val="24"/>
          <w:szCs w:val="24"/>
        </w:rPr>
      </w:pPr>
      <w:r w:rsidRPr="00B144D5">
        <w:rPr>
          <w:rFonts w:ascii="Times New Roman" w:hAnsi="Times New Roman" w:cs="Times New Roman"/>
          <w:sz w:val="24"/>
          <w:szCs w:val="24"/>
        </w:rPr>
        <w:t xml:space="preserve">Администрация </w:t>
      </w:r>
      <w:r w:rsidR="00E700C6">
        <w:rPr>
          <w:rFonts w:ascii="Times New Roman" w:hAnsi="Times New Roman" w:cs="Times New Roman"/>
          <w:sz w:val="24"/>
          <w:szCs w:val="24"/>
        </w:rPr>
        <w:t>Тёсово-Нетыльского сельского поселения</w:t>
      </w:r>
    </w:p>
    <w:p w:rsidR="00A91BEE" w:rsidRDefault="00033F14" w:rsidP="00B144D5">
      <w:pPr>
        <w:pStyle w:val="ConsPlusNormal"/>
        <w:jc w:val="center"/>
        <w:rPr>
          <w:rFonts w:ascii="Times New Roman" w:hAnsi="Times New Roman" w:cs="Times New Roman"/>
          <w:sz w:val="24"/>
          <w:szCs w:val="24"/>
        </w:rPr>
      </w:pPr>
      <w:r w:rsidRPr="00B144D5">
        <w:rPr>
          <w:rFonts w:ascii="Times New Roman" w:hAnsi="Times New Roman" w:cs="Times New Roman"/>
          <w:sz w:val="24"/>
          <w:szCs w:val="24"/>
        </w:rPr>
        <w:t>РАСПОРЯЖЕНИЕ</w:t>
      </w:r>
    </w:p>
    <w:p w:rsidR="00B144D5" w:rsidRDefault="00B144D5" w:rsidP="00B144D5">
      <w:pPr>
        <w:pStyle w:val="ConsPlusNormal"/>
        <w:rPr>
          <w:rFonts w:ascii="Times New Roman" w:hAnsi="Times New Roman" w:cs="Times New Roman"/>
          <w:sz w:val="24"/>
          <w:szCs w:val="24"/>
        </w:rPr>
      </w:pPr>
    </w:p>
    <w:p w:rsidR="001911A2" w:rsidRDefault="00F702ED" w:rsidP="001911A2">
      <w:pPr>
        <w:pStyle w:val="ConsPlusNonformat"/>
        <w:rPr>
          <w:rFonts w:ascii="Times New Roman" w:hAnsi="Times New Roman" w:cs="Times New Roman"/>
          <w:sz w:val="24"/>
          <w:szCs w:val="24"/>
        </w:rPr>
      </w:pPr>
      <w:r>
        <w:rPr>
          <w:rFonts w:ascii="Times New Roman" w:hAnsi="Times New Roman" w:cs="Times New Roman"/>
          <w:sz w:val="24"/>
          <w:szCs w:val="24"/>
        </w:rPr>
        <w:t xml:space="preserve">1) </w:t>
      </w:r>
      <w:r w:rsidR="001911A2" w:rsidRPr="001911A2">
        <w:rPr>
          <w:rFonts w:ascii="Times New Roman" w:hAnsi="Times New Roman" w:cs="Times New Roman"/>
          <w:sz w:val="24"/>
          <w:szCs w:val="24"/>
        </w:rPr>
        <w:t>О назначении пенсии за выслугу лет (фамилия</w:t>
      </w:r>
      <w:r w:rsidR="001911A2">
        <w:rPr>
          <w:rFonts w:ascii="Times New Roman" w:hAnsi="Times New Roman" w:cs="Times New Roman"/>
          <w:sz w:val="24"/>
          <w:szCs w:val="24"/>
        </w:rPr>
        <w:t xml:space="preserve"> и. о.</w:t>
      </w:r>
      <w:r w:rsidR="001911A2" w:rsidRPr="001911A2">
        <w:rPr>
          <w:rFonts w:ascii="Times New Roman" w:hAnsi="Times New Roman" w:cs="Times New Roman"/>
          <w:sz w:val="24"/>
          <w:szCs w:val="24"/>
        </w:rPr>
        <w:t xml:space="preserve"> заявителя)</w:t>
      </w:r>
    </w:p>
    <w:p w:rsidR="00F702ED" w:rsidRDefault="00F702ED" w:rsidP="00F702ED">
      <w:pPr>
        <w:pStyle w:val="ConsPlusNonformat"/>
        <w:rPr>
          <w:rFonts w:ascii="Times New Roman" w:hAnsi="Times New Roman" w:cs="Times New Roman"/>
          <w:sz w:val="24"/>
          <w:szCs w:val="24"/>
        </w:rPr>
      </w:pPr>
      <w:r>
        <w:rPr>
          <w:rFonts w:ascii="Times New Roman" w:hAnsi="Times New Roman" w:cs="Times New Roman"/>
          <w:sz w:val="24"/>
          <w:szCs w:val="24"/>
        </w:rPr>
        <w:t>2) О</w:t>
      </w:r>
      <w:r w:rsidRPr="001911A2">
        <w:rPr>
          <w:rFonts w:ascii="Times New Roman" w:hAnsi="Times New Roman" w:cs="Times New Roman"/>
          <w:sz w:val="24"/>
          <w:szCs w:val="24"/>
        </w:rPr>
        <w:t>б отказе в назначениипенсии за выслугу лет (фамилия</w:t>
      </w:r>
      <w:r>
        <w:rPr>
          <w:rFonts w:ascii="Times New Roman" w:hAnsi="Times New Roman" w:cs="Times New Roman"/>
          <w:sz w:val="24"/>
          <w:szCs w:val="24"/>
        </w:rPr>
        <w:t xml:space="preserve"> и. о.</w:t>
      </w:r>
      <w:r w:rsidRPr="001911A2">
        <w:rPr>
          <w:rFonts w:ascii="Times New Roman" w:hAnsi="Times New Roman" w:cs="Times New Roman"/>
          <w:sz w:val="24"/>
          <w:szCs w:val="24"/>
        </w:rPr>
        <w:t xml:space="preserve"> заявителя)</w:t>
      </w:r>
    </w:p>
    <w:p w:rsidR="00F702ED" w:rsidRDefault="00F702ED" w:rsidP="00F702ED">
      <w:pPr>
        <w:pStyle w:val="ConsPlusNonformat"/>
        <w:rPr>
          <w:rFonts w:ascii="Times New Roman" w:hAnsi="Times New Roman" w:cs="Times New Roman"/>
          <w:sz w:val="24"/>
          <w:szCs w:val="24"/>
        </w:rPr>
      </w:pPr>
      <w:r>
        <w:rPr>
          <w:rFonts w:ascii="Times New Roman" w:hAnsi="Times New Roman" w:cs="Times New Roman"/>
          <w:sz w:val="24"/>
          <w:szCs w:val="24"/>
        </w:rPr>
        <w:t xml:space="preserve">3) О возобновлении выплаты </w:t>
      </w:r>
      <w:r w:rsidRPr="001911A2">
        <w:rPr>
          <w:rFonts w:ascii="Times New Roman" w:hAnsi="Times New Roman" w:cs="Times New Roman"/>
          <w:sz w:val="24"/>
          <w:szCs w:val="24"/>
        </w:rPr>
        <w:t>пенсии за выслугу лет (фамилия</w:t>
      </w:r>
      <w:r>
        <w:rPr>
          <w:rFonts w:ascii="Times New Roman" w:hAnsi="Times New Roman" w:cs="Times New Roman"/>
          <w:sz w:val="24"/>
          <w:szCs w:val="24"/>
        </w:rPr>
        <w:t xml:space="preserve"> и. о.</w:t>
      </w:r>
      <w:r w:rsidRPr="001911A2">
        <w:rPr>
          <w:rFonts w:ascii="Times New Roman" w:hAnsi="Times New Roman" w:cs="Times New Roman"/>
          <w:sz w:val="24"/>
          <w:szCs w:val="24"/>
        </w:rPr>
        <w:t xml:space="preserve"> заявителя)</w:t>
      </w:r>
    </w:p>
    <w:p w:rsidR="00F702ED" w:rsidRPr="001911A2" w:rsidRDefault="00F702ED" w:rsidP="001911A2">
      <w:pPr>
        <w:pStyle w:val="ConsPlusNonformat"/>
        <w:rPr>
          <w:rFonts w:ascii="Times New Roman" w:hAnsi="Times New Roman" w:cs="Times New Roman"/>
          <w:sz w:val="24"/>
          <w:szCs w:val="24"/>
        </w:rPr>
      </w:pPr>
    </w:p>
    <w:p w:rsidR="004E418B" w:rsidRDefault="001911A2" w:rsidP="00B83CB2">
      <w:pPr>
        <w:pStyle w:val="ConsPlusNonformat"/>
        <w:jc w:val="both"/>
        <w:rPr>
          <w:rFonts w:ascii="Times New Roman" w:hAnsi="Times New Roman" w:cs="Times New Roman"/>
          <w:sz w:val="24"/>
          <w:szCs w:val="24"/>
        </w:rPr>
      </w:pPr>
      <w:r w:rsidRPr="001911A2">
        <w:rPr>
          <w:rFonts w:ascii="Times New Roman" w:hAnsi="Times New Roman" w:cs="Times New Roman"/>
          <w:sz w:val="24"/>
          <w:szCs w:val="24"/>
        </w:rPr>
        <w:t>В соответствии с решением</w:t>
      </w:r>
      <w:r w:rsidR="00E700C6">
        <w:rPr>
          <w:rFonts w:ascii="Times New Roman" w:hAnsi="Times New Roman" w:cs="Times New Roman"/>
          <w:sz w:val="24"/>
          <w:szCs w:val="24"/>
        </w:rPr>
        <w:t xml:space="preserve"> Совета депутатовТёсово-Нетыльского сельского поселения</w:t>
      </w:r>
      <w:r w:rsidRPr="001911A2">
        <w:rPr>
          <w:rFonts w:ascii="Times New Roman" w:hAnsi="Times New Roman" w:cs="Times New Roman"/>
          <w:sz w:val="24"/>
          <w:szCs w:val="24"/>
        </w:rPr>
        <w:t xml:space="preserve">от______ 2015  № _____ "Об утверждении Порядка назначения, выплаты и перерасчета пенсии за выслугу лет муниципальным служащим, а также лицам, замещавшим муниципальные должности </w:t>
      </w:r>
      <w:r w:rsidRPr="001911A2">
        <w:rPr>
          <w:rFonts w:ascii="Times New Roman" w:hAnsi="Times New Roman" w:cs="Times New Roman"/>
          <w:spacing w:val="-2"/>
          <w:sz w:val="24"/>
          <w:szCs w:val="24"/>
          <w:lang w:bidi="ru-RU"/>
        </w:rPr>
        <w:t>на постоянной (штатной) основе ворганах местного самоуправления</w:t>
      </w:r>
      <w:r w:rsidR="00E700C6">
        <w:rPr>
          <w:rFonts w:ascii="Times New Roman" w:hAnsi="Times New Roman" w:cs="Times New Roman"/>
          <w:sz w:val="24"/>
          <w:szCs w:val="24"/>
        </w:rPr>
        <w:t>Тёсово-Нетыльского сельского поселения</w:t>
      </w:r>
      <w:r w:rsidRPr="001911A2">
        <w:rPr>
          <w:rFonts w:ascii="Times New Roman" w:hAnsi="Times New Roman" w:cs="Times New Roman"/>
          <w:sz w:val="24"/>
          <w:szCs w:val="24"/>
        </w:rPr>
        <w:t>", и на основании представленных</w:t>
      </w:r>
      <w:r>
        <w:rPr>
          <w:rFonts w:ascii="Times New Roman" w:hAnsi="Times New Roman" w:cs="Times New Roman"/>
          <w:iCs/>
          <w:sz w:val="24"/>
          <w:szCs w:val="24"/>
        </w:rPr>
        <w:t xml:space="preserve">заявителем </w:t>
      </w:r>
      <w:r w:rsidRPr="001911A2">
        <w:rPr>
          <w:rFonts w:ascii="Times New Roman" w:hAnsi="Times New Roman" w:cs="Times New Roman"/>
          <w:iCs/>
          <w:sz w:val="24"/>
          <w:szCs w:val="24"/>
        </w:rPr>
        <w:t>документов</w:t>
      </w:r>
      <w:r>
        <w:rPr>
          <w:rFonts w:ascii="Times New Roman" w:hAnsi="Times New Roman" w:cs="Times New Roman"/>
          <w:iCs/>
          <w:sz w:val="24"/>
          <w:szCs w:val="24"/>
        </w:rPr>
        <w:t>,</w:t>
      </w:r>
    </w:p>
    <w:p w:rsidR="001911A2" w:rsidRPr="001911A2" w:rsidRDefault="001911A2" w:rsidP="004E418B">
      <w:pPr>
        <w:pStyle w:val="ConsPlusNonformat"/>
        <w:numPr>
          <w:ilvl w:val="0"/>
          <w:numId w:val="2"/>
        </w:numPr>
        <w:jc w:val="both"/>
        <w:rPr>
          <w:rFonts w:ascii="Times New Roman" w:hAnsi="Times New Roman" w:cs="Times New Roman"/>
          <w:sz w:val="24"/>
          <w:szCs w:val="24"/>
        </w:rPr>
      </w:pPr>
      <w:r w:rsidRPr="001911A2">
        <w:rPr>
          <w:rFonts w:ascii="Times New Roman" w:hAnsi="Times New Roman" w:cs="Times New Roman"/>
          <w:sz w:val="24"/>
          <w:szCs w:val="24"/>
        </w:rPr>
        <w:t>назначить с _______________________________________________</w:t>
      </w:r>
      <w:r w:rsidR="00B83CB2">
        <w:rPr>
          <w:rFonts w:ascii="Times New Roman" w:hAnsi="Times New Roman" w:cs="Times New Roman"/>
          <w:sz w:val="24"/>
          <w:szCs w:val="24"/>
        </w:rPr>
        <w:t>__________</w:t>
      </w:r>
      <w:r w:rsidRPr="001911A2">
        <w:rPr>
          <w:rFonts w:ascii="Times New Roman" w:hAnsi="Times New Roman" w:cs="Times New Roman"/>
          <w:sz w:val="24"/>
          <w:szCs w:val="24"/>
        </w:rPr>
        <w:t>___</w:t>
      </w:r>
    </w:p>
    <w:p w:rsidR="001911A2" w:rsidRPr="00B83CB2" w:rsidRDefault="001911A2" w:rsidP="00B83CB2">
      <w:pPr>
        <w:pStyle w:val="ConsPlusNonformat"/>
        <w:ind w:firstLine="708"/>
        <w:jc w:val="center"/>
        <w:rPr>
          <w:rFonts w:ascii="Times New Roman" w:hAnsi="Times New Roman" w:cs="Times New Roman"/>
          <w:i/>
          <w:sz w:val="16"/>
          <w:szCs w:val="16"/>
        </w:rPr>
      </w:pPr>
      <w:r w:rsidRPr="00B83CB2">
        <w:rPr>
          <w:rFonts w:ascii="Times New Roman" w:hAnsi="Times New Roman" w:cs="Times New Roman"/>
          <w:i/>
          <w:sz w:val="16"/>
          <w:szCs w:val="16"/>
        </w:rPr>
        <w:t>( дата установления пенсии)</w:t>
      </w:r>
    </w:p>
    <w:p w:rsidR="001911A2" w:rsidRPr="001911A2" w:rsidRDefault="001911A2" w:rsidP="001911A2">
      <w:pPr>
        <w:pStyle w:val="ConsPlusNonformat"/>
        <w:jc w:val="both"/>
        <w:rPr>
          <w:rFonts w:ascii="Times New Roman" w:hAnsi="Times New Roman" w:cs="Times New Roman"/>
          <w:sz w:val="24"/>
          <w:szCs w:val="24"/>
        </w:rPr>
      </w:pPr>
      <w:r w:rsidRPr="001911A2">
        <w:rPr>
          <w:rFonts w:ascii="Times New Roman" w:hAnsi="Times New Roman" w:cs="Times New Roman"/>
          <w:sz w:val="24"/>
          <w:szCs w:val="24"/>
        </w:rPr>
        <w:t>_________________________________________________________</w:t>
      </w:r>
      <w:r w:rsidR="007C787A">
        <w:rPr>
          <w:rFonts w:ascii="Times New Roman" w:hAnsi="Times New Roman" w:cs="Times New Roman"/>
          <w:sz w:val="24"/>
          <w:szCs w:val="24"/>
        </w:rPr>
        <w:t>________</w:t>
      </w:r>
      <w:r w:rsidRPr="001911A2">
        <w:rPr>
          <w:rFonts w:ascii="Times New Roman" w:hAnsi="Times New Roman" w:cs="Times New Roman"/>
          <w:sz w:val="24"/>
          <w:szCs w:val="24"/>
        </w:rPr>
        <w:t>___________,</w:t>
      </w:r>
    </w:p>
    <w:p w:rsidR="001911A2" w:rsidRPr="00B83CB2" w:rsidRDefault="001911A2" w:rsidP="00B83CB2">
      <w:pPr>
        <w:pStyle w:val="ConsPlusNonformat"/>
        <w:jc w:val="center"/>
        <w:rPr>
          <w:rFonts w:ascii="Times New Roman" w:hAnsi="Times New Roman" w:cs="Times New Roman"/>
          <w:i/>
          <w:sz w:val="16"/>
          <w:szCs w:val="16"/>
        </w:rPr>
      </w:pPr>
      <w:r w:rsidRPr="00B83CB2">
        <w:rPr>
          <w:rFonts w:ascii="Times New Roman" w:hAnsi="Times New Roman" w:cs="Times New Roman"/>
          <w:i/>
          <w:sz w:val="16"/>
          <w:szCs w:val="16"/>
        </w:rPr>
        <w:t>(фамилия, имя, отчество)</w:t>
      </w:r>
    </w:p>
    <w:p w:rsidR="001911A2" w:rsidRPr="001911A2" w:rsidRDefault="001911A2" w:rsidP="001911A2">
      <w:pPr>
        <w:pStyle w:val="ConsPlusNonformat"/>
        <w:jc w:val="both"/>
        <w:rPr>
          <w:rFonts w:ascii="Times New Roman" w:hAnsi="Times New Roman" w:cs="Times New Roman"/>
          <w:sz w:val="24"/>
          <w:szCs w:val="24"/>
        </w:rPr>
      </w:pPr>
      <w:r>
        <w:rPr>
          <w:rFonts w:ascii="Times New Roman" w:hAnsi="Times New Roman" w:cs="Times New Roman"/>
          <w:sz w:val="24"/>
          <w:szCs w:val="24"/>
        </w:rPr>
        <w:t>п</w:t>
      </w:r>
      <w:r w:rsidRPr="001911A2">
        <w:rPr>
          <w:rFonts w:ascii="Times New Roman" w:hAnsi="Times New Roman" w:cs="Times New Roman"/>
          <w:sz w:val="24"/>
          <w:szCs w:val="24"/>
        </w:rPr>
        <w:t>роживающе</w:t>
      </w:r>
      <w:proofErr w:type="gramStart"/>
      <w:r w:rsidRPr="001911A2">
        <w:rPr>
          <w:rFonts w:ascii="Times New Roman" w:hAnsi="Times New Roman" w:cs="Times New Roman"/>
          <w:sz w:val="24"/>
          <w:szCs w:val="24"/>
        </w:rPr>
        <w:t>й(</w:t>
      </w:r>
      <w:proofErr w:type="gramEnd"/>
      <w:r w:rsidRPr="001911A2">
        <w:rPr>
          <w:rFonts w:ascii="Times New Roman" w:hAnsi="Times New Roman" w:cs="Times New Roman"/>
          <w:sz w:val="24"/>
          <w:szCs w:val="24"/>
        </w:rPr>
        <w:t>ему) по адресу: __________________________________</w:t>
      </w:r>
      <w:r>
        <w:rPr>
          <w:rFonts w:ascii="Times New Roman" w:hAnsi="Times New Roman" w:cs="Times New Roman"/>
          <w:sz w:val="24"/>
          <w:szCs w:val="24"/>
        </w:rPr>
        <w:t>_________</w:t>
      </w:r>
      <w:r w:rsidRPr="001911A2">
        <w:rPr>
          <w:rFonts w:ascii="Times New Roman" w:hAnsi="Times New Roman" w:cs="Times New Roman"/>
          <w:sz w:val="24"/>
          <w:szCs w:val="24"/>
        </w:rPr>
        <w:t xml:space="preserve">_______, </w:t>
      </w:r>
    </w:p>
    <w:p w:rsidR="001911A2" w:rsidRPr="00B83CB2" w:rsidRDefault="001911A2" w:rsidP="00B83CB2">
      <w:pPr>
        <w:pStyle w:val="ConsPlusNonformat"/>
        <w:jc w:val="center"/>
        <w:rPr>
          <w:rFonts w:ascii="Times New Roman" w:hAnsi="Times New Roman" w:cs="Times New Roman"/>
          <w:i/>
          <w:sz w:val="16"/>
          <w:szCs w:val="16"/>
        </w:rPr>
      </w:pPr>
      <w:r w:rsidRPr="00B83CB2">
        <w:rPr>
          <w:rFonts w:ascii="Times New Roman" w:hAnsi="Times New Roman" w:cs="Times New Roman"/>
          <w:i/>
          <w:sz w:val="16"/>
          <w:szCs w:val="16"/>
        </w:rPr>
        <w:t>( место жительства заявителя)</w:t>
      </w:r>
    </w:p>
    <w:p w:rsidR="001911A2" w:rsidRPr="001911A2" w:rsidRDefault="001911A2" w:rsidP="001911A2">
      <w:pPr>
        <w:pStyle w:val="ConsPlusNonformat"/>
        <w:jc w:val="both"/>
        <w:rPr>
          <w:rFonts w:ascii="Times New Roman" w:hAnsi="Times New Roman" w:cs="Times New Roman"/>
          <w:sz w:val="24"/>
          <w:szCs w:val="24"/>
        </w:rPr>
      </w:pPr>
      <w:r w:rsidRPr="001911A2">
        <w:rPr>
          <w:rFonts w:ascii="Times New Roman" w:hAnsi="Times New Roman" w:cs="Times New Roman"/>
          <w:sz w:val="24"/>
          <w:szCs w:val="24"/>
        </w:rPr>
        <w:t>замещавше</w:t>
      </w:r>
      <w:proofErr w:type="gramStart"/>
      <w:r w:rsidRPr="001911A2">
        <w:rPr>
          <w:rFonts w:ascii="Times New Roman" w:hAnsi="Times New Roman" w:cs="Times New Roman"/>
          <w:sz w:val="24"/>
          <w:szCs w:val="24"/>
        </w:rPr>
        <w:t>й(</w:t>
      </w:r>
      <w:proofErr w:type="gramEnd"/>
      <w:r w:rsidRPr="001911A2">
        <w:rPr>
          <w:rFonts w:ascii="Times New Roman" w:hAnsi="Times New Roman" w:cs="Times New Roman"/>
          <w:sz w:val="24"/>
          <w:szCs w:val="24"/>
        </w:rPr>
        <w:t>ему) на дату прекращения муниципальной службы, окончания пребывания на муниципальной должности,  должность</w:t>
      </w:r>
    </w:p>
    <w:p w:rsidR="001911A2" w:rsidRPr="001911A2" w:rsidRDefault="001911A2" w:rsidP="001911A2">
      <w:pPr>
        <w:pStyle w:val="ConsPlusNonformat"/>
        <w:jc w:val="both"/>
        <w:rPr>
          <w:rFonts w:ascii="Times New Roman" w:hAnsi="Times New Roman" w:cs="Times New Roman"/>
          <w:sz w:val="24"/>
          <w:szCs w:val="24"/>
        </w:rPr>
      </w:pPr>
      <w:r w:rsidRPr="001911A2">
        <w:rPr>
          <w:rFonts w:ascii="Times New Roman" w:hAnsi="Times New Roman" w:cs="Times New Roman"/>
          <w:sz w:val="24"/>
          <w:szCs w:val="24"/>
        </w:rPr>
        <w:t>______________________________________________</w:t>
      </w:r>
      <w:r>
        <w:rPr>
          <w:rFonts w:ascii="Times New Roman" w:hAnsi="Times New Roman" w:cs="Times New Roman"/>
          <w:sz w:val="24"/>
          <w:szCs w:val="24"/>
        </w:rPr>
        <w:t>_________</w:t>
      </w:r>
      <w:r w:rsidRPr="001911A2">
        <w:rPr>
          <w:rFonts w:ascii="Times New Roman" w:hAnsi="Times New Roman" w:cs="Times New Roman"/>
          <w:sz w:val="24"/>
          <w:szCs w:val="24"/>
        </w:rPr>
        <w:t>______________________</w:t>
      </w:r>
    </w:p>
    <w:p w:rsidR="001911A2" w:rsidRPr="00B83CB2" w:rsidRDefault="001911A2" w:rsidP="001911A2">
      <w:pPr>
        <w:pStyle w:val="ConsPlusNonformat"/>
        <w:jc w:val="center"/>
        <w:rPr>
          <w:rFonts w:ascii="Times New Roman" w:hAnsi="Times New Roman" w:cs="Times New Roman"/>
          <w:i/>
          <w:sz w:val="16"/>
          <w:szCs w:val="16"/>
        </w:rPr>
      </w:pPr>
      <w:r w:rsidRPr="00B83CB2">
        <w:rPr>
          <w:rFonts w:ascii="Times New Roman" w:hAnsi="Times New Roman" w:cs="Times New Roman"/>
          <w:i/>
          <w:sz w:val="16"/>
          <w:szCs w:val="16"/>
        </w:rPr>
        <w:t>(наименование должности в соответствии с поданным заявлением)</w:t>
      </w:r>
    </w:p>
    <w:p w:rsidR="001911A2" w:rsidRPr="001911A2" w:rsidRDefault="001911A2" w:rsidP="001911A2">
      <w:pPr>
        <w:pStyle w:val="ConsPlusNonformat"/>
        <w:jc w:val="both"/>
        <w:rPr>
          <w:rFonts w:ascii="Times New Roman" w:hAnsi="Times New Roman" w:cs="Times New Roman"/>
          <w:sz w:val="24"/>
          <w:szCs w:val="24"/>
        </w:rPr>
      </w:pPr>
      <w:r w:rsidRPr="001911A2">
        <w:rPr>
          <w:rFonts w:ascii="Times New Roman" w:hAnsi="Times New Roman" w:cs="Times New Roman"/>
          <w:sz w:val="24"/>
          <w:szCs w:val="24"/>
        </w:rPr>
        <w:t xml:space="preserve"> пенсию  за  выслугу  лет составляющую _____________процентов среднемесячного заработка.</w:t>
      </w:r>
    </w:p>
    <w:p w:rsidR="001911A2" w:rsidRPr="001911A2" w:rsidRDefault="001911A2" w:rsidP="001911A2">
      <w:pPr>
        <w:pStyle w:val="ConsPlusNonformat"/>
        <w:ind w:firstLine="708"/>
        <w:jc w:val="both"/>
        <w:rPr>
          <w:rFonts w:ascii="Times New Roman" w:hAnsi="Times New Roman" w:cs="Times New Roman"/>
          <w:sz w:val="24"/>
          <w:szCs w:val="24"/>
        </w:rPr>
      </w:pPr>
      <w:r w:rsidRPr="001911A2">
        <w:rPr>
          <w:rFonts w:ascii="Times New Roman" w:hAnsi="Times New Roman" w:cs="Times New Roman"/>
          <w:sz w:val="24"/>
          <w:szCs w:val="24"/>
        </w:rPr>
        <w:t>Среднемесячный заработок по указанной должности составляет _____руб. __ коп</w:t>
      </w:r>
      <w:proofErr w:type="gramStart"/>
      <w:r w:rsidRPr="001911A2">
        <w:rPr>
          <w:rFonts w:ascii="Times New Roman" w:hAnsi="Times New Roman" w:cs="Times New Roman"/>
          <w:sz w:val="24"/>
          <w:szCs w:val="24"/>
        </w:rPr>
        <w:t xml:space="preserve">., </w:t>
      </w:r>
      <w:proofErr w:type="gramEnd"/>
      <w:r w:rsidRPr="001911A2">
        <w:rPr>
          <w:rFonts w:ascii="Times New Roman" w:hAnsi="Times New Roman" w:cs="Times New Roman"/>
          <w:sz w:val="24"/>
          <w:szCs w:val="24"/>
        </w:rPr>
        <w:t>в том числе должностной оклад ______ руб. _____ коп.</w:t>
      </w:r>
    </w:p>
    <w:p w:rsidR="001911A2" w:rsidRDefault="001911A2" w:rsidP="001911A2">
      <w:pPr>
        <w:pStyle w:val="ConsPlusNonformat"/>
        <w:jc w:val="both"/>
        <w:rPr>
          <w:rFonts w:ascii="Times New Roman" w:hAnsi="Times New Roman" w:cs="Times New Roman"/>
          <w:sz w:val="24"/>
          <w:szCs w:val="24"/>
        </w:rPr>
      </w:pPr>
      <w:r w:rsidRPr="001911A2">
        <w:rPr>
          <w:rFonts w:ascii="Times New Roman" w:hAnsi="Times New Roman" w:cs="Times New Roman"/>
          <w:sz w:val="24"/>
          <w:szCs w:val="24"/>
        </w:rPr>
        <w:tab/>
        <w:t>Среднемесячный  заработок,  исходя  из  которого  производится назначение пенсии за выслугу лет, составляет ______ руб. ___ коп</w:t>
      </w:r>
      <w:proofErr w:type="gramStart"/>
      <w:r w:rsidRPr="001911A2">
        <w:rPr>
          <w:rFonts w:ascii="Times New Roman" w:hAnsi="Times New Roman" w:cs="Times New Roman"/>
          <w:sz w:val="24"/>
          <w:szCs w:val="24"/>
        </w:rPr>
        <w:t xml:space="preserve">., </w:t>
      </w:r>
      <w:proofErr w:type="gramEnd"/>
      <w:r w:rsidRPr="001911A2">
        <w:rPr>
          <w:rFonts w:ascii="Times New Roman" w:hAnsi="Times New Roman" w:cs="Times New Roman"/>
          <w:sz w:val="24"/>
          <w:szCs w:val="24"/>
        </w:rPr>
        <w:t>в том числе должностной оклад ______ руб. ______ коп.</w:t>
      </w:r>
    </w:p>
    <w:p w:rsidR="004E418B" w:rsidRPr="001911A2" w:rsidRDefault="004E418B" w:rsidP="004E418B">
      <w:pPr>
        <w:pStyle w:val="ConsPlusNonformat"/>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приостановить с _____________________ выплату пенсии за выслугу лет </w:t>
      </w:r>
    </w:p>
    <w:p w:rsidR="004E418B" w:rsidRPr="00B83CB2" w:rsidRDefault="004E418B" w:rsidP="004E418B">
      <w:pPr>
        <w:pStyle w:val="ConsPlusNonformat"/>
        <w:ind w:firstLine="708"/>
        <w:rPr>
          <w:rFonts w:ascii="Times New Roman" w:hAnsi="Times New Roman" w:cs="Times New Roman"/>
          <w:i/>
          <w:sz w:val="16"/>
          <w:szCs w:val="16"/>
        </w:rPr>
      </w:pPr>
      <w:r w:rsidRPr="00B83CB2">
        <w:rPr>
          <w:rFonts w:ascii="Times New Roman" w:hAnsi="Times New Roman" w:cs="Times New Roman"/>
          <w:i/>
          <w:sz w:val="16"/>
          <w:szCs w:val="16"/>
        </w:rPr>
        <w:t>( дата)</w:t>
      </w:r>
    </w:p>
    <w:p w:rsidR="004E418B" w:rsidRPr="001911A2" w:rsidRDefault="004E418B" w:rsidP="004E418B">
      <w:pPr>
        <w:pStyle w:val="ConsPlusNonformat"/>
        <w:jc w:val="both"/>
        <w:rPr>
          <w:rFonts w:ascii="Times New Roman" w:hAnsi="Times New Roman" w:cs="Times New Roman"/>
          <w:sz w:val="24"/>
          <w:szCs w:val="24"/>
        </w:rPr>
      </w:pPr>
      <w:r w:rsidRPr="001911A2">
        <w:rPr>
          <w:rFonts w:ascii="Times New Roman" w:hAnsi="Times New Roman" w:cs="Times New Roman"/>
          <w:sz w:val="24"/>
          <w:szCs w:val="24"/>
        </w:rPr>
        <w:t>_________________________________________________________</w:t>
      </w:r>
      <w:r>
        <w:rPr>
          <w:rFonts w:ascii="Times New Roman" w:hAnsi="Times New Roman" w:cs="Times New Roman"/>
          <w:sz w:val="24"/>
          <w:szCs w:val="24"/>
        </w:rPr>
        <w:t>________</w:t>
      </w:r>
      <w:r w:rsidRPr="001911A2">
        <w:rPr>
          <w:rFonts w:ascii="Times New Roman" w:hAnsi="Times New Roman" w:cs="Times New Roman"/>
          <w:sz w:val="24"/>
          <w:szCs w:val="24"/>
        </w:rPr>
        <w:t>___________,</w:t>
      </w:r>
    </w:p>
    <w:p w:rsidR="004E418B" w:rsidRPr="00B83CB2" w:rsidRDefault="004E418B" w:rsidP="004E418B">
      <w:pPr>
        <w:pStyle w:val="ConsPlusNonformat"/>
        <w:jc w:val="center"/>
        <w:rPr>
          <w:rFonts w:ascii="Times New Roman" w:hAnsi="Times New Roman" w:cs="Times New Roman"/>
          <w:i/>
          <w:sz w:val="16"/>
          <w:szCs w:val="16"/>
        </w:rPr>
      </w:pPr>
      <w:r w:rsidRPr="00B83CB2">
        <w:rPr>
          <w:rFonts w:ascii="Times New Roman" w:hAnsi="Times New Roman" w:cs="Times New Roman"/>
          <w:i/>
          <w:sz w:val="16"/>
          <w:szCs w:val="16"/>
        </w:rPr>
        <w:t>(фамилия, имя, отчество)</w:t>
      </w:r>
    </w:p>
    <w:p w:rsidR="004E418B" w:rsidRDefault="004E418B" w:rsidP="004E418B">
      <w:pPr>
        <w:pStyle w:val="ConsPlusNonformat"/>
        <w:rPr>
          <w:rFonts w:ascii="Times New Roman" w:hAnsi="Times New Roman" w:cs="Times New Roman"/>
          <w:sz w:val="24"/>
          <w:szCs w:val="24"/>
        </w:rPr>
      </w:pPr>
      <w:r>
        <w:rPr>
          <w:rFonts w:ascii="Times New Roman" w:hAnsi="Times New Roman" w:cs="Times New Roman"/>
          <w:sz w:val="24"/>
          <w:szCs w:val="24"/>
        </w:rPr>
        <w:t xml:space="preserve">в связи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____________________________________________________________________</w:t>
      </w:r>
    </w:p>
    <w:p w:rsidR="004E418B" w:rsidRPr="00B83CB2" w:rsidRDefault="004E418B" w:rsidP="004E418B">
      <w:pPr>
        <w:pStyle w:val="ConsPlusNonformat"/>
        <w:rPr>
          <w:rFonts w:ascii="Times New Roman" w:hAnsi="Times New Roman" w:cs="Times New Roman"/>
          <w:i/>
          <w:sz w:val="16"/>
          <w:szCs w:val="16"/>
        </w:rPr>
      </w:pPr>
      <w:r w:rsidRPr="00B83CB2">
        <w:rPr>
          <w:rFonts w:ascii="Times New Roman" w:hAnsi="Times New Roman" w:cs="Times New Roman"/>
          <w:i/>
          <w:sz w:val="16"/>
          <w:szCs w:val="16"/>
        </w:rPr>
        <w:t xml:space="preserve">                                                           (основание)</w:t>
      </w:r>
    </w:p>
    <w:p w:rsidR="004E418B" w:rsidRPr="001911A2" w:rsidRDefault="004E418B" w:rsidP="004E418B">
      <w:pPr>
        <w:pStyle w:val="ConsPlusNonformat"/>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возобновить с _____________________ выплату пенсии за выслугу лет </w:t>
      </w:r>
    </w:p>
    <w:p w:rsidR="004E418B" w:rsidRPr="00B83CB2" w:rsidRDefault="004E418B" w:rsidP="004E418B">
      <w:pPr>
        <w:pStyle w:val="ConsPlusNonformat"/>
        <w:ind w:firstLine="708"/>
        <w:rPr>
          <w:rFonts w:ascii="Times New Roman" w:hAnsi="Times New Roman" w:cs="Times New Roman"/>
          <w:i/>
          <w:sz w:val="16"/>
          <w:szCs w:val="16"/>
        </w:rPr>
      </w:pPr>
      <w:r w:rsidRPr="00B83CB2">
        <w:rPr>
          <w:rFonts w:ascii="Times New Roman" w:hAnsi="Times New Roman" w:cs="Times New Roman"/>
          <w:i/>
          <w:sz w:val="16"/>
          <w:szCs w:val="16"/>
        </w:rPr>
        <w:t>( дата)</w:t>
      </w:r>
    </w:p>
    <w:p w:rsidR="004E418B" w:rsidRPr="001911A2" w:rsidRDefault="004E418B" w:rsidP="004E418B">
      <w:pPr>
        <w:pStyle w:val="ConsPlusNonformat"/>
        <w:jc w:val="both"/>
        <w:rPr>
          <w:rFonts w:ascii="Times New Roman" w:hAnsi="Times New Roman" w:cs="Times New Roman"/>
          <w:sz w:val="24"/>
          <w:szCs w:val="24"/>
        </w:rPr>
      </w:pPr>
      <w:r w:rsidRPr="001911A2">
        <w:rPr>
          <w:rFonts w:ascii="Times New Roman" w:hAnsi="Times New Roman" w:cs="Times New Roman"/>
          <w:sz w:val="24"/>
          <w:szCs w:val="24"/>
        </w:rPr>
        <w:t>_________________________________________________________</w:t>
      </w:r>
      <w:r>
        <w:rPr>
          <w:rFonts w:ascii="Times New Roman" w:hAnsi="Times New Roman" w:cs="Times New Roman"/>
          <w:sz w:val="24"/>
          <w:szCs w:val="24"/>
        </w:rPr>
        <w:t>________</w:t>
      </w:r>
      <w:r w:rsidRPr="001911A2">
        <w:rPr>
          <w:rFonts w:ascii="Times New Roman" w:hAnsi="Times New Roman" w:cs="Times New Roman"/>
          <w:sz w:val="24"/>
          <w:szCs w:val="24"/>
        </w:rPr>
        <w:t>___________,</w:t>
      </w:r>
    </w:p>
    <w:p w:rsidR="004E418B" w:rsidRPr="00B83CB2" w:rsidRDefault="004E418B" w:rsidP="004E418B">
      <w:pPr>
        <w:pStyle w:val="ConsPlusNonformat"/>
        <w:jc w:val="center"/>
        <w:rPr>
          <w:rFonts w:ascii="Times New Roman" w:hAnsi="Times New Roman" w:cs="Times New Roman"/>
          <w:i/>
          <w:sz w:val="16"/>
          <w:szCs w:val="16"/>
        </w:rPr>
      </w:pPr>
      <w:r w:rsidRPr="00B83CB2">
        <w:rPr>
          <w:rFonts w:ascii="Times New Roman" w:hAnsi="Times New Roman" w:cs="Times New Roman"/>
          <w:i/>
          <w:sz w:val="16"/>
          <w:szCs w:val="16"/>
        </w:rPr>
        <w:t>(фамилия, имя, отчество)</w:t>
      </w:r>
    </w:p>
    <w:p w:rsidR="004E418B" w:rsidRDefault="004E418B" w:rsidP="004E418B">
      <w:pPr>
        <w:pStyle w:val="ConsPlusNonformat"/>
        <w:rPr>
          <w:rFonts w:ascii="Times New Roman" w:hAnsi="Times New Roman" w:cs="Times New Roman"/>
          <w:sz w:val="24"/>
          <w:szCs w:val="24"/>
        </w:rPr>
      </w:pPr>
      <w:r>
        <w:rPr>
          <w:rFonts w:ascii="Times New Roman" w:hAnsi="Times New Roman" w:cs="Times New Roman"/>
          <w:sz w:val="24"/>
          <w:szCs w:val="24"/>
        </w:rPr>
        <w:t xml:space="preserve">в связи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____________________________________________________________________</w:t>
      </w:r>
    </w:p>
    <w:p w:rsidR="004E418B" w:rsidRPr="00B83CB2" w:rsidRDefault="004E418B" w:rsidP="004E418B">
      <w:pPr>
        <w:pStyle w:val="ConsPlusNonformat"/>
        <w:rPr>
          <w:rFonts w:ascii="Times New Roman" w:hAnsi="Times New Roman" w:cs="Times New Roman"/>
          <w:i/>
          <w:sz w:val="16"/>
          <w:szCs w:val="16"/>
        </w:rPr>
      </w:pPr>
      <w:r w:rsidRPr="00B83CB2">
        <w:rPr>
          <w:rFonts w:ascii="Times New Roman" w:hAnsi="Times New Roman" w:cs="Times New Roman"/>
          <w:i/>
          <w:sz w:val="16"/>
          <w:szCs w:val="16"/>
        </w:rPr>
        <w:t xml:space="preserve">                                                           (основание)</w:t>
      </w:r>
    </w:p>
    <w:p w:rsidR="001911A2" w:rsidRPr="001911A2" w:rsidRDefault="001911A2" w:rsidP="001911A2">
      <w:pPr>
        <w:pStyle w:val="ConsPlusNonformat"/>
        <w:jc w:val="both"/>
        <w:rPr>
          <w:sz w:val="24"/>
          <w:szCs w:val="24"/>
        </w:rPr>
      </w:pPr>
    </w:p>
    <w:p w:rsidR="001911A2" w:rsidRDefault="001911A2" w:rsidP="001911A2">
      <w:pPr>
        <w:pStyle w:val="ConsPlusNonformat"/>
        <w:jc w:val="both"/>
        <w:rPr>
          <w:rFonts w:ascii="Times New Roman" w:hAnsi="Times New Roman" w:cs="Times New Roman"/>
          <w:sz w:val="24"/>
          <w:szCs w:val="24"/>
        </w:rPr>
      </w:pPr>
      <w:r w:rsidRPr="001911A2">
        <w:rPr>
          <w:sz w:val="24"/>
          <w:szCs w:val="24"/>
        </w:rPr>
        <w:br/>
      </w:r>
      <w:r w:rsidRPr="001911A2">
        <w:rPr>
          <w:rFonts w:ascii="Times New Roman" w:hAnsi="Times New Roman" w:cs="Times New Roman"/>
          <w:sz w:val="24"/>
          <w:szCs w:val="24"/>
        </w:rPr>
        <w:t xml:space="preserve">Глава </w:t>
      </w:r>
      <w:r w:rsidR="00DC7EC4">
        <w:rPr>
          <w:rFonts w:ascii="Times New Roman" w:hAnsi="Times New Roman" w:cs="Times New Roman"/>
          <w:sz w:val="24"/>
          <w:szCs w:val="24"/>
        </w:rPr>
        <w:t>Тёсово-Нетыльского сельского поселения</w:t>
      </w:r>
      <w:r w:rsidRPr="001911A2">
        <w:rPr>
          <w:rFonts w:ascii="Times New Roman" w:hAnsi="Times New Roman" w:cs="Times New Roman"/>
          <w:sz w:val="24"/>
          <w:szCs w:val="24"/>
        </w:rPr>
        <w:t xml:space="preserve">                                      (подпись)</w:t>
      </w:r>
    </w:p>
    <w:p w:rsidR="00033F14" w:rsidRDefault="00033F14">
      <w:pPr>
        <w:pStyle w:val="ConsPlusNormal"/>
        <w:jc w:val="both"/>
      </w:pPr>
    </w:p>
    <w:tbl>
      <w:tblPr>
        <w:tblStyle w:val="a4"/>
        <w:tblW w:w="0" w:type="auto"/>
        <w:tblInd w:w="4219" w:type="dxa"/>
        <w:tblLook w:val="04A0"/>
      </w:tblPr>
      <w:tblGrid>
        <w:gridCol w:w="5352"/>
      </w:tblGrid>
      <w:tr w:rsidR="00033F14" w:rsidTr="001911A2">
        <w:tc>
          <w:tcPr>
            <w:tcW w:w="5352" w:type="dxa"/>
            <w:tcBorders>
              <w:top w:val="nil"/>
              <w:left w:val="nil"/>
              <w:bottom w:val="nil"/>
              <w:right w:val="nil"/>
            </w:tcBorders>
          </w:tcPr>
          <w:p w:rsidR="00DC7EC4" w:rsidRDefault="00DC7EC4" w:rsidP="00033F14">
            <w:pPr>
              <w:pStyle w:val="ConsPlusNormal"/>
              <w:jc w:val="center"/>
              <w:rPr>
                <w:rFonts w:ascii="Times New Roman" w:hAnsi="Times New Roman" w:cs="Times New Roman"/>
                <w:sz w:val="24"/>
                <w:szCs w:val="24"/>
              </w:rPr>
            </w:pPr>
          </w:p>
          <w:p w:rsidR="00033F14" w:rsidRPr="00820507" w:rsidRDefault="00033F14" w:rsidP="00033F14">
            <w:pPr>
              <w:pStyle w:val="ConsPlusNormal"/>
              <w:jc w:val="center"/>
              <w:rPr>
                <w:rFonts w:ascii="Times New Roman" w:hAnsi="Times New Roman" w:cs="Times New Roman"/>
                <w:sz w:val="24"/>
                <w:szCs w:val="24"/>
              </w:rPr>
            </w:pPr>
            <w:r w:rsidRPr="00820507">
              <w:rPr>
                <w:rFonts w:ascii="Times New Roman" w:hAnsi="Times New Roman" w:cs="Times New Roman"/>
                <w:sz w:val="24"/>
                <w:szCs w:val="24"/>
              </w:rPr>
              <w:lastRenderedPageBreak/>
              <w:t xml:space="preserve">Приложение </w:t>
            </w:r>
            <w:r w:rsidR="00F94CCD" w:rsidRPr="00820507">
              <w:rPr>
                <w:rFonts w:ascii="Times New Roman" w:hAnsi="Times New Roman" w:cs="Times New Roman"/>
                <w:sz w:val="24"/>
                <w:szCs w:val="24"/>
              </w:rPr>
              <w:t>3</w:t>
            </w:r>
          </w:p>
          <w:p w:rsidR="00033F14" w:rsidRDefault="00033F14" w:rsidP="001911A2">
            <w:pPr>
              <w:pStyle w:val="ConsPlusNormal"/>
              <w:jc w:val="both"/>
            </w:pPr>
            <w:r w:rsidRPr="00063751">
              <w:rPr>
                <w:rFonts w:ascii="Times New Roman" w:hAnsi="Times New Roman" w:cs="Times New Roman"/>
                <w:sz w:val="24"/>
                <w:szCs w:val="24"/>
              </w:rPr>
              <w:t xml:space="preserve">к Порядку назначения, выплаты и перерасчета пенсии за выслугу лет муниципальным служащим, а также лицам, замещавшим муниципальные должности </w:t>
            </w:r>
            <w:r w:rsidRPr="00063751">
              <w:rPr>
                <w:rFonts w:ascii="Times New Roman" w:hAnsi="Times New Roman" w:cs="Times New Roman"/>
                <w:spacing w:val="-2"/>
                <w:sz w:val="24"/>
                <w:szCs w:val="24"/>
                <w:lang w:bidi="ru-RU"/>
              </w:rPr>
              <w:t>на постоянной (штатной) основе ворганах местного самоуправления</w:t>
            </w:r>
            <w:r w:rsidR="00DC7EC4">
              <w:rPr>
                <w:rFonts w:ascii="Times New Roman" w:hAnsi="Times New Roman" w:cs="Times New Roman"/>
                <w:sz w:val="24"/>
                <w:szCs w:val="24"/>
              </w:rPr>
              <w:t>Тёсово-Нетыльского сельского поселения</w:t>
            </w:r>
          </w:p>
        </w:tc>
      </w:tr>
    </w:tbl>
    <w:p w:rsidR="00033F14" w:rsidRDefault="00033F14">
      <w:pPr>
        <w:pStyle w:val="ConsPlusNormal"/>
        <w:jc w:val="both"/>
      </w:pPr>
    </w:p>
    <w:p w:rsidR="001911A2" w:rsidRDefault="001911A2" w:rsidP="00033F14">
      <w:pPr>
        <w:pStyle w:val="ConsPlusNonformat"/>
        <w:jc w:val="both"/>
        <w:rPr>
          <w:rFonts w:ascii="Times New Roman" w:hAnsi="Times New Roman" w:cs="Times New Roman"/>
          <w:sz w:val="24"/>
          <w:szCs w:val="24"/>
        </w:rPr>
      </w:pPr>
    </w:p>
    <w:p w:rsidR="001911A2" w:rsidRDefault="001911A2" w:rsidP="00033F14">
      <w:pPr>
        <w:pStyle w:val="ConsPlusNonformat"/>
        <w:jc w:val="both"/>
        <w:rPr>
          <w:rFonts w:ascii="Times New Roman" w:hAnsi="Times New Roman" w:cs="Times New Roman"/>
          <w:sz w:val="24"/>
          <w:szCs w:val="24"/>
        </w:rPr>
      </w:pPr>
    </w:p>
    <w:p w:rsidR="00A91BEE" w:rsidRPr="001911A2" w:rsidRDefault="00033F14" w:rsidP="00B83CB2">
      <w:pPr>
        <w:pStyle w:val="ConsPlusNonformat"/>
        <w:jc w:val="center"/>
        <w:rPr>
          <w:rFonts w:ascii="Times New Roman" w:hAnsi="Times New Roman" w:cs="Times New Roman"/>
          <w:sz w:val="24"/>
          <w:szCs w:val="24"/>
        </w:rPr>
      </w:pPr>
      <w:r w:rsidRPr="001911A2">
        <w:rPr>
          <w:rFonts w:ascii="Times New Roman" w:hAnsi="Times New Roman" w:cs="Times New Roman"/>
          <w:sz w:val="24"/>
          <w:szCs w:val="24"/>
        </w:rPr>
        <w:t xml:space="preserve">Администрация </w:t>
      </w:r>
      <w:r w:rsidR="00DC7EC4">
        <w:rPr>
          <w:rFonts w:ascii="Times New Roman" w:hAnsi="Times New Roman" w:cs="Times New Roman"/>
          <w:sz w:val="24"/>
          <w:szCs w:val="24"/>
        </w:rPr>
        <w:t>Тёсово-Нетыльского сельского поселения</w:t>
      </w:r>
    </w:p>
    <w:p w:rsidR="00A91BEE" w:rsidRPr="001911A2" w:rsidRDefault="00A91BEE">
      <w:pPr>
        <w:pStyle w:val="ConsPlusNonformat"/>
        <w:jc w:val="both"/>
        <w:rPr>
          <w:rFonts w:ascii="Times New Roman" w:hAnsi="Times New Roman" w:cs="Times New Roman"/>
          <w:sz w:val="24"/>
          <w:szCs w:val="24"/>
        </w:rPr>
      </w:pPr>
    </w:p>
    <w:p w:rsidR="00A91BEE" w:rsidRPr="001911A2" w:rsidRDefault="00A91BEE">
      <w:pPr>
        <w:pStyle w:val="ConsPlusNonformat"/>
        <w:jc w:val="both"/>
        <w:rPr>
          <w:rFonts w:ascii="Times New Roman" w:hAnsi="Times New Roman" w:cs="Times New Roman"/>
          <w:sz w:val="24"/>
          <w:szCs w:val="24"/>
        </w:rPr>
      </w:pPr>
      <w:r w:rsidRPr="001911A2">
        <w:rPr>
          <w:rFonts w:ascii="Times New Roman" w:hAnsi="Times New Roman" w:cs="Times New Roman"/>
          <w:sz w:val="24"/>
          <w:szCs w:val="24"/>
        </w:rPr>
        <w:t xml:space="preserve">"___" ____________ 20___ года </w:t>
      </w:r>
      <w:r w:rsidR="00A55AE2">
        <w:rPr>
          <w:rFonts w:ascii="Times New Roman" w:hAnsi="Times New Roman" w:cs="Times New Roman"/>
          <w:sz w:val="24"/>
          <w:szCs w:val="24"/>
        </w:rPr>
        <w:t>№</w:t>
      </w:r>
      <w:r w:rsidRPr="001911A2">
        <w:rPr>
          <w:rFonts w:ascii="Times New Roman" w:hAnsi="Times New Roman" w:cs="Times New Roman"/>
          <w:sz w:val="24"/>
          <w:szCs w:val="24"/>
        </w:rPr>
        <w:t xml:space="preserve"> ____</w:t>
      </w:r>
    </w:p>
    <w:p w:rsidR="00A91BEE" w:rsidRDefault="00A91BEE">
      <w:pPr>
        <w:pStyle w:val="ConsPlusNonformat"/>
        <w:jc w:val="both"/>
        <w:rPr>
          <w:rFonts w:ascii="Times New Roman" w:hAnsi="Times New Roman" w:cs="Times New Roman"/>
          <w:sz w:val="24"/>
          <w:szCs w:val="24"/>
        </w:rPr>
      </w:pPr>
    </w:p>
    <w:p w:rsidR="00A55AE2" w:rsidRDefault="00A55AE2">
      <w:pPr>
        <w:pStyle w:val="ConsPlusNonformat"/>
        <w:jc w:val="both"/>
        <w:rPr>
          <w:rFonts w:ascii="Times New Roman" w:hAnsi="Times New Roman" w:cs="Times New Roman"/>
          <w:sz w:val="24"/>
          <w:szCs w:val="24"/>
        </w:rPr>
      </w:pPr>
    </w:p>
    <w:p w:rsidR="00A55AE2" w:rsidRPr="001911A2" w:rsidRDefault="00A55AE2">
      <w:pPr>
        <w:pStyle w:val="ConsPlusNonformat"/>
        <w:jc w:val="both"/>
        <w:rPr>
          <w:rFonts w:ascii="Times New Roman" w:hAnsi="Times New Roman" w:cs="Times New Roman"/>
          <w:sz w:val="24"/>
          <w:szCs w:val="24"/>
        </w:rPr>
      </w:pPr>
    </w:p>
    <w:p w:rsidR="00A91BEE" w:rsidRPr="001911A2" w:rsidRDefault="00A91BEE" w:rsidP="001911A2">
      <w:pPr>
        <w:pStyle w:val="ConsPlusNonformat"/>
        <w:jc w:val="center"/>
        <w:rPr>
          <w:rFonts w:ascii="Times New Roman" w:hAnsi="Times New Roman" w:cs="Times New Roman"/>
          <w:sz w:val="24"/>
          <w:szCs w:val="24"/>
        </w:rPr>
      </w:pPr>
      <w:bookmarkStart w:id="23" w:name="P323"/>
      <w:bookmarkEnd w:id="23"/>
      <w:r w:rsidRPr="001911A2">
        <w:rPr>
          <w:rFonts w:ascii="Times New Roman" w:hAnsi="Times New Roman" w:cs="Times New Roman"/>
          <w:sz w:val="24"/>
          <w:szCs w:val="24"/>
        </w:rPr>
        <w:t>УВЕДОМЛЕНИЕ</w:t>
      </w:r>
    </w:p>
    <w:p w:rsidR="00A91BEE" w:rsidRPr="001911A2" w:rsidRDefault="00A91BEE" w:rsidP="001911A2">
      <w:pPr>
        <w:pStyle w:val="ConsPlusNonformat"/>
        <w:jc w:val="center"/>
        <w:rPr>
          <w:rFonts w:ascii="Times New Roman" w:hAnsi="Times New Roman" w:cs="Times New Roman"/>
          <w:sz w:val="24"/>
          <w:szCs w:val="24"/>
        </w:rPr>
      </w:pPr>
    </w:p>
    <w:p w:rsidR="00A91BEE" w:rsidRPr="001911A2" w:rsidRDefault="00A91BEE" w:rsidP="001911A2">
      <w:pPr>
        <w:pStyle w:val="ConsPlusNonformat"/>
        <w:jc w:val="center"/>
        <w:rPr>
          <w:rFonts w:ascii="Times New Roman" w:hAnsi="Times New Roman" w:cs="Times New Roman"/>
          <w:sz w:val="24"/>
          <w:szCs w:val="24"/>
        </w:rPr>
      </w:pPr>
      <w:r w:rsidRPr="001911A2">
        <w:rPr>
          <w:rFonts w:ascii="Times New Roman" w:hAnsi="Times New Roman" w:cs="Times New Roman"/>
          <w:sz w:val="24"/>
          <w:szCs w:val="24"/>
        </w:rPr>
        <w:t>Уважаемы</w:t>
      </w:r>
      <w:proofErr w:type="gramStart"/>
      <w:r w:rsidRPr="001911A2">
        <w:rPr>
          <w:rFonts w:ascii="Times New Roman" w:hAnsi="Times New Roman" w:cs="Times New Roman"/>
          <w:sz w:val="24"/>
          <w:szCs w:val="24"/>
        </w:rPr>
        <w:t>й(</w:t>
      </w:r>
      <w:proofErr w:type="spellStart"/>
      <w:proofErr w:type="gramEnd"/>
      <w:r w:rsidRPr="001911A2">
        <w:rPr>
          <w:rFonts w:ascii="Times New Roman" w:hAnsi="Times New Roman" w:cs="Times New Roman"/>
          <w:sz w:val="24"/>
          <w:szCs w:val="24"/>
        </w:rPr>
        <w:t>ая</w:t>
      </w:r>
      <w:proofErr w:type="spellEnd"/>
      <w:r w:rsidRPr="001911A2">
        <w:rPr>
          <w:rFonts w:ascii="Times New Roman" w:hAnsi="Times New Roman" w:cs="Times New Roman"/>
          <w:sz w:val="24"/>
          <w:szCs w:val="24"/>
        </w:rPr>
        <w:t>) ____________________________!</w:t>
      </w:r>
    </w:p>
    <w:p w:rsidR="00033F14" w:rsidRPr="001911A2" w:rsidRDefault="00033F14" w:rsidP="00033F14">
      <w:pPr>
        <w:pStyle w:val="ConsPlusNonformat"/>
        <w:jc w:val="both"/>
        <w:rPr>
          <w:rFonts w:ascii="Times New Roman" w:hAnsi="Times New Roman" w:cs="Times New Roman"/>
          <w:sz w:val="24"/>
          <w:szCs w:val="24"/>
        </w:rPr>
      </w:pPr>
    </w:p>
    <w:p w:rsidR="00A91BEE" w:rsidRPr="001911A2" w:rsidRDefault="00033F14">
      <w:pPr>
        <w:pStyle w:val="ConsPlusNonformat"/>
        <w:jc w:val="both"/>
        <w:rPr>
          <w:rFonts w:ascii="Times New Roman" w:hAnsi="Times New Roman" w:cs="Times New Roman"/>
          <w:sz w:val="24"/>
          <w:szCs w:val="24"/>
        </w:rPr>
      </w:pPr>
      <w:r w:rsidRPr="001911A2">
        <w:rPr>
          <w:rFonts w:ascii="Times New Roman" w:hAnsi="Times New Roman" w:cs="Times New Roman"/>
          <w:sz w:val="24"/>
          <w:szCs w:val="24"/>
        </w:rPr>
        <w:t xml:space="preserve">Администрация </w:t>
      </w:r>
      <w:r w:rsidR="00DC7EC4">
        <w:rPr>
          <w:rFonts w:ascii="Times New Roman" w:hAnsi="Times New Roman" w:cs="Times New Roman"/>
          <w:sz w:val="24"/>
          <w:szCs w:val="24"/>
        </w:rPr>
        <w:t>Тёсово-Нетыльского сельского поселения</w:t>
      </w:r>
      <w:r w:rsidR="00A91BEE" w:rsidRPr="001911A2">
        <w:rPr>
          <w:rFonts w:ascii="Times New Roman" w:hAnsi="Times New Roman" w:cs="Times New Roman"/>
          <w:sz w:val="24"/>
          <w:szCs w:val="24"/>
        </w:rPr>
        <w:t xml:space="preserve">сообщает, что в соответствии с </w:t>
      </w:r>
      <w:r w:rsidRPr="001911A2">
        <w:rPr>
          <w:rFonts w:ascii="Times New Roman" w:hAnsi="Times New Roman" w:cs="Times New Roman"/>
          <w:sz w:val="24"/>
          <w:szCs w:val="24"/>
        </w:rPr>
        <w:t>решением</w:t>
      </w:r>
      <w:r w:rsidR="00DC7EC4">
        <w:rPr>
          <w:rFonts w:ascii="Times New Roman" w:hAnsi="Times New Roman" w:cs="Times New Roman"/>
          <w:sz w:val="24"/>
          <w:szCs w:val="24"/>
        </w:rPr>
        <w:t xml:space="preserve"> Совета депутатов Тёсово-Нетыльского сельского поселения</w:t>
      </w:r>
      <w:r w:rsidR="001911A2">
        <w:rPr>
          <w:rFonts w:ascii="Times New Roman" w:hAnsi="Times New Roman" w:cs="Times New Roman"/>
          <w:sz w:val="24"/>
          <w:szCs w:val="24"/>
        </w:rPr>
        <w:t xml:space="preserve"> от _________ 2015 № _________ </w:t>
      </w:r>
      <w:r w:rsidRPr="001911A2">
        <w:rPr>
          <w:rFonts w:ascii="Times New Roman" w:hAnsi="Times New Roman" w:cs="Times New Roman"/>
          <w:sz w:val="24"/>
          <w:szCs w:val="24"/>
        </w:rPr>
        <w:t xml:space="preserve">"Об утверждении Порядка назначения, выплаты и перерасчета пенсии за выслугу лет муниципальным служащим, а также лицам, замещавшим муниципальные должности </w:t>
      </w:r>
      <w:r w:rsidRPr="001911A2">
        <w:rPr>
          <w:rFonts w:ascii="Times New Roman" w:hAnsi="Times New Roman" w:cs="Times New Roman"/>
          <w:spacing w:val="-2"/>
          <w:sz w:val="24"/>
          <w:szCs w:val="24"/>
          <w:lang w:bidi="ru-RU"/>
        </w:rPr>
        <w:t>на постоянной (штатной) основе ворганах местного самоуправления</w:t>
      </w:r>
      <w:r w:rsidR="00DC7EC4">
        <w:rPr>
          <w:rFonts w:ascii="Times New Roman" w:hAnsi="Times New Roman" w:cs="Times New Roman"/>
          <w:sz w:val="24"/>
          <w:szCs w:val="24"/>
        </w:rPr>
        <w:t>Тёсово-Нетыльского сельского поселения</w:t>
      </w:r>
      <w:proofErr w:type="gramStart"/>
      <w:r w:rsidRPr="001911A2">
        <w:rPr>
          <w:rFonts w:ascii="Times New Roman" w:hAnsi="Times New Roman" w:cs="Times New Roman"/>
          <w:sz w:val="24"/>
          <w:szCs w:val="24"/>
        </w:rPr>
        <w:t>"</w:t>
      </w:r>
      <w:r w:rsidR="00A91BEE" w:rsidRPr="001911A2">
        <w:rPr>
          <w:rFonts w:ascii="Times New Roman" w:hAnsi="Times New Roman" w:cs="Times New Roman"/>
          <w:sz w:val="24"/>
          <w:szCs w:val="24"/>
        </w:rPr>
        <w:t>с</w:t>
      </w:r>
      <w:proofErr w:type="gramEnd"/>
      <w:r w:rsidR="00A91BEE" w:rsidRPr="001911A2">
        <w:rPr>
          <w:rFonts w:ascii="Times New Roman" w:hAnsi="Times New Roman" w:cs="Times New Roman"/>
          <w:sz w:val="24"/>
          <w:szCs w:val="24"/>
        </w:rPr>
        <w:t xml:space="preserve">  "___"  ______________ 20____ года Вам назначена пенсия за выслугу лет на</w:t>
      </w:r>
      <w:r w:rsidRPr="001911A2">
        <w:rPr>
          <w:rFonts w:ascii="Times New Roman" w:hAnsi="Times New Roman" w:cs="Times New Roman"/>
          <w:sz w:val="24"/>
          <w:szCs w:val="24"/>
        </w:rPr>
        <w:t>муниципальной</w:t>
      </w:r>
      <w:r w:rsidR="00A91BEE" w:rsidRPr="001911A2">
        <w:rPr>
          <w:rFonts w:ascii="Times New Roman" w:hAnsi="Times New Roman" w:cs="Times New Roman"/>
          <w:sz w:val="24"/>
          <w:szCs w:val="24"/>
        </w:rPr>
        <w:t xml:space="preserve">  службе  </w:t>
      </w:r>
      <w:r w:rsidR="00DC7EC4">
        <w:rPr>
          <w:rFonts w:ascii="Times New Roman" w:hAnsi="Times New Roman" w:cs="Times New Roman"/>
          <w:sz w:val="24"/>
          <w:szCs w:val="24"/>
        </w:rPr>
        <w:t>Тёсово-Нетыльского сельского поселения</w:t>
      </w:r>
      <w:r w:rsidR="00A91BEE" w:rsidRPr="001911A2">
        <w:rPr>
          <w:rFonts w:ascii="Times New Roman" w:hAnsi="Times New Roman" w:cs="Times New Roman"/>
          <w:sz w:val="24"/>
          <w:szCs w:val="24"/>
        </w:rPr>
        <w:t xml:space="preserve">  (за  замещение</w:t>
      </w:r>
      <w:r w:rsidR="004459FC" w:rsidRPr="001911A2">
        <w:rPr>
          <w:rFonts w:ascii="Times New Roman" w:hAnsi="Times New Roman" w:cs="Times New Roman"/>
          <w:sz w:val="24"/>
          <w:szCs w:val="24"/>
        </w:rPr>
        <w:t>муниципальной</w:t>
      </w:r>
      <w:r w:rsidR="00A91BEE" w:rsidRPr="001911A2">
        <w:rPr>
          <w:rFonts w:ascii="Times New Roman" w:hAnsi="Times New Roman" w:cs="Times New Roman"/>
          <w:sz w:val="24"/>
          <w:szCs w:val="24"/>
        </w:rPr>
        <w:t xml:space="preserve">   должности  </w:t>
      </w:r>
      <w:r w:rsidR="00DC7EC4">
        <w:rPr>
          <w:rFonts w:ascii="Times New Roman" w:hAnsi="Times New Roman" w:cs="Times New Roman"/>
          <w:sz w:val="24"/>
          <w:szCs w:val="24"/>
        </w:rPr>
        <w:t>Тёсово-Нетыльского сельского поселения</w:t>
      </w:r>
      <w:r w:rsidR="00A91BEE" w:rsidRPr="001911A2">
        <w:rPr>
          <w:rFonts w:ascii="Times New Roman" w:hAnsi="Times New Roman" w:cs="Times New Roman"/>
          <w:sz w:val="24"/>
          <w:szCs w:val="24"/>
        </w:rPr>
        <w:t xml:space="preserve">)  в  размере  __________рублей,  составляющей  ____  процентов среднемесячного заработка (месячногоденежного  содержания по замещаемой должности), исходя из стажа </w:t>
      </w:r>
      <w:r w:rsidR="004459FC" w:rsidRPr="001911A2">
        <w:rPr>
          <w:rFonts w:ascii="Times New Roman" w:hAnsi="Times New Roman" w:cs="Times New Roman"/>
          <w:sz w:val="24"/>
          <w:szCs w:val="24"/>
        </w:rPr>
        <w:t>муниципальной</w:t>
      </w:r>
      <w:r w:rsidR="00A91BEE" w:rsidRPr="001911A2">
        <w:rPr>
          <w:rFonts w:ascii="Times New Roman" w:hAnsi="Times New Roman" w:cs="Times New Roman"/>
          <w:sz w:val="24"/>
          <w:szCs w:val="24"/>
        </w:rPr>
        <w:t xml:space="preserve">службы  (стажа,  исчисленного  применительно  к  стажу </w:t>
      </w:r>
      <w:r w:rsidR="004459FC" w:rsidRPr="001911A2">
        <w:rPr>
          <w:rFonts w:ascii="Times New Roman" w:hAnsi="Times New Roman" w:cs="Times New Roman"/>
          <w:sz w:val="24"/>
          <w:szCs w:val="24"/>
        </w:rPr>
        <w:t>муниципальной</w:t>
      </w:r>
      <w:r w:rsidR="00A91BEE" w:rsidRPr="001911A2">
        <w:rPr>
          <w:rFonts w:ascii="Times New Roman" w:hAnsi="Times New Roman" w:cs="Times New Roman"/>
          <w:sz w:val="24"/>
          <w:szCs w:val="24"/>
        </w:rPr>
        <w:t xml:space="preserve"> службы всоответствии  с  действующим  законодательством об исчислении стажа) ______лет.</w:t>
      </w:r>
    </w:p>
    <w:p w:rsidR="00A91BEE" w:rsidRPr="001911A2" w:rsidRDefault="00A91BEE">
      <w:pPr>
        <w:pStyle w:val="ConsPlusNonformat"/>
        <w:jc w:val="both"/>
        <w:rPr>
          <w:rFonts w:ascii="Times New Roman" w:hAnsi="Times New Roman" w:cs="Times New Roman"/>
          <w:sz w:val="24"/>
          <w:szCs w:val="24"/>
        </w:rPr>
      </w:pPr>
    </w:p>
    <w:p w:rsidR="00A91BEE" w:rsidRPr="001911A2" w:rsidRDefault="00A91BEE">
      <w:pPr>
        <w:pStyle w:val="ConsPlusNonformat"/>
        <w:jc w:val="both"/>
        <w:rPr>
          <w:rFonts w:ascii="Times New Roman" w:hAnsi="Times New Roman" w:cs="Times New Roman"/>
          <w:sz w:val="24"/>
          <w:szCs w:val="24"/>
        </w:rPr>
      </w:pPr>
    </w:p>
    <w:p w:rsidR="00A91BEE" w:rsidRPr="001911A2" w:rsidRDefault="00A91BEE">
      <w:pPr>
        <w:pStyle w:val="ConsPlusNonformat"/>
        <w:jc w:val="both"/>
        <w:rPr>
          <w:rFonts w:ascii="Times New Roman" w:hAnsi="Times New Roman" w:cs="Times New Roman"/>
          <w:sz w:val="24"/>
          <w:szCs w:val="24"/>
        </w:rPr>
      </w:pPr>
    </w:p>
    <w:p w:rsidR="001911A2" w:rsidRDefault="001911A2" w:rsidP="001911A2">
      <w:pPr>
        <w:pStyle w:val="ConsPlusNonformat"/>
        <w:jc w:val="both"/>
        <w:rPr>
          <w:rFonts w:ascii="Times New Roman" w:hAnsi="Times New Roman" w:cs="Times New Roman"/>
          <w:sz w:val="24"/>
          <w:szCs w:val="24"/>
        </w:rPr>
      </w:pPr>
      <w:r w:rsidRPr="001911A2">
        <w:rPr>
          <w:rFonts w:ascii="Times New Roman" w:hAnsi="Times New Roman" w:cs="Times New Roman"/>
          <w:sz w:val="24"/>
          <w:szCs w:val="24"/>
        </w:rPr>
        <w:t>Глава муниципального района                                      (подпись)</w:t>
      </w:r>
    </w:p>
    <w:tbl>
      <w:tblPr>
        <w:tblStyle w:val="a4"/>
        <w:tblW w:w="0" w:type="auto"/>
        <w:tblInd w:w="4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2"/>
      </w:tblGrid>
      <w:tr w:rsidR="005E5075" w:rsidTr="001911A2">
        <w:tc>
          <w:tcPr>
            <w:tcW w:w="5352" w:type="dxa"/>
          </w:tcPr>
          <w:p w:rsidR="00B83CB2" w:rsidRDefault="00B83CB2" w:rsidP="005E5075">
            <w:pPr>
              <w:pStyle w:val="ConsPlusNormal"/>
              <w:jc w:val="center"/>
              <w:rPr>
                <w:rFonts w:ascii="Times New Roman" w:hAnsi="Times New Roman" w:cs="Times New Roman"/>
                <w:sz w:val="24"/>
                <w:szCs w:val="24"/>
              </w:rPr>
            </w:pPr>
          </w:p>
          <w:p w:rsidR="00B83CB2" w:rsidRDefault="00B83CB2" w:rsidP="005E5075">
            <w:pPr>
              <w:pStyle w:val="ConsPlusNormal"/>
              <w:jc w:val="center"/>
              <w:rPr>
                <w:rFonts w:ascii="Times New Roman" w:hAnsi="Times New Roman" w:cs="Times New Roman"/>
                <w:sz w:val="24"/>
                <w:szCs w:val="24"/>
              </w:rPr>
            </w:pPr>
          </w:p>
          <w:p w:rsidR="00B83CB2" w:rsidRDefault="00B83CB2" w:rsidP="005E5075">
            <w:pPr>
              <w:pStyle w:val="ConsPlusNormal"/>
              <w:jc w:val="center"/>
              <w:rPr>
                <w:rFonts w:ascii="Times New Roman" w:hAnsi="Times New Roman" w:cs="Times New Roman"/>
                <w:sz w:val="24"/>
                <w:szCs w:val="24"/>
              </w:rPr>
            </w:pPr>
          </w:p>
          <w:p w:rsidR="00B83CB2" w:rsidRDefault="00B83CB2" w:rsidP="005E5075">
            <w:pPr>
              <w:pStyle w:val="ConsPlusNormal"/>
              <w:jc w:val="center"/>
              <w:rPr>
                <w:rFonts w:ascii="Times New Roman" w:hAnsi="Times New Roman" w:cs="Times New Roman"/>
                <w:sz w:val="24"/>
                <w:szCs w:val="24"/>
              </w:rPr>
            </w:pPr>
          </w:p>
          <w:p w:rsidR="00B83CB2" w:rsidRDefault="00B83CB2" w:rsidP="005E5075">
            <w:pPr>
              <w:pStyle w:val="ConsPlusNormal"/>
              <w:jc w:val="center"/>
              <w:rPr>
                <w:rFonts w:ascii="Times New Roman" w:hAnsi="Times New Roman" w:cs="Times New Roman"/>
                <w:sz w:val="24"/>
                <w:szCs w:val="24"/>
              </w:rPr>
            </w:pPr>
          </w:p>
          <w:p w:rsidR="00B83CB2" w:rsidRDefault="00B83CB2" w:rsidP="005E5075">
            <w:pPr>
              <w:pStyle w:val="ConsPlusNormal"/>
              <w:jc w:val="center"/>
              <w:rPr>
                <w:rFonts w:ascii="Times New Roman" w:hAnsi="Times New Roman" w:cs="Times New Roman"/>
                <w:sz w:val="24"/>
                <w:szCs w:val="24"/>
              </w:rPr>
            </w:pPr>
          </w:p>
          <w:p w:rsidR="00B83CB2" w:rsidRDefault="00B83CB2" w:rsidP="005E5075">
            <w:pPr>
              <w:pStyle w:val="ConsPlusNormal"/>
              <w:jc w:val="center"/>
              <w:rPr>
                <w:rFonts w:ascii="Times New Roman" w:hAnsi="Times New Roman" w:cs="Times New Roman"/>
                <w:sz w:val="24"/>
                <w:szCs w:val="24"/>
              </w:rPr>
            </w:pPr>
          </w:p>
          <w:p w:rsidR="00B83CB2" w:rsidRDefault="00B83CB2" w:rsidP="005E5075">
            <w:pPr>
              <w:pStyle w:val="ConsPlusNormal"/>
              <w:jc w:val="center"/>
              <w:rPr>
                <w:rFonts w:ascii="Times New Roman" w:hAnsi="Times New Roman" w:cs="Times New Roman"/>
                <w:sz w:val="24"/>
                <w:szCs w:val="24"/>
              </w:rPr>
            </w:pPr>
          </w:p>
          <w:p w:rsidR="00B83CB2" w:rsidRDefault="00B83CB2" w:rsidP="005E5075">
            <w:pPr>
              <w:pStyle w:val="ConsPlusNormal"/>
              <w:jc w:val="center"/>
              <w:rPr>
                <w:rFonts w:ascii="Times New Roman" w:hAnsi="Times New Roman" w:cs="Times New Roman"/>
                <w:sz w:val="24"/>
                <w:szCs w:val="24"/>
              </w:rPr>
            </w:pPr>
          </w:p>
          <w:p w:rsidR="00B83CB2" w:rsidRDefault="00B83CB2" w:rsidP="005E5075">
            <w:pPr>
              <w:pStyle w:val="ConsPlusNormal"/>
              <w:jc w:val="center"/>
              <w:rPr>
                <w:rFonts w:ascii="Times New Roman" w:hAnsi="Times New Roman" w:cs="Times New Roman"/>
                <w:sz w:val="24"/>
                <w:szCs w:val="24"/>
              </w:rPr>
            </w:pPr>
          </w:p>
          <w:p w:rsidR="00B83CB2" w:rsidRDefault="00B83CB2" w:rsidP="005E5075">
            <w:pPr>
              <w:pStyle w:val="ConsPlusNormal"/>
              <w:jc w:val="center"/>
              <w:rPr>
                <w:rFonts w:ascii="Times New Roman" w:hAnsi="Times New Roman" w:cs="Times New Roman"/>
                <w:sz w:val="24"/>
                <w:szCs w:val="24"/>
              </w:rPr>
            </w:pPr>
          </w:p>
          <w:p w:rsidR="00B83CB2" w:rsidRDefault="00B83CB2" w:rsidP="005E5075">
            <w:pPr>
              <w:pStyle w:val="ConsPlusNormal"/>
              <w:jc w:val="center"/>
              <w:rPr>
                <w:rFonts w:ascii="Times New Roman" w:hAnsi="Times New Roman" w:cs="Times New Roman"/>
                <w:sz w:val="24"/>
                <w:szCs w:val="24"/>
              </w:rPr>
            </w:pPr>
          </w:p>
          <w:p w:rsidR="00B83CB2" w:rsidRDefault="00B83CB2" w:rsidP="005E5075">
            <w:pPr>
              <w:pStyle w:val="ConsPlusNormal"/>
              <w:jc w:val="center"/>
              <w:rPr>
                <w:rFonts w:ascii="Times New Roman" w:hAnsi="Times New Roman" w:cs="Times New Roman"/>
                <w:sz w:val="24"/>
                <w:szCs w:val="24"/>
              </w:rPr>
            </w:pPr>
          </w:p>
          <w:p w:rsidR="00DC7EC4" w:rsidRDefault="00DC7EC4" w:rsidP="005E5075">
            <w:pPr>
              <w:pStyle w:val="ConsPlusNormal"/>
              <w:jc w:val="center"/>
              <w:rPr>
                <w:rFonts w:ascii="Times New Roman" w:hAnsi="Times New Roman" w:cs="Times New Roman"/>
                <w:sz w:val="24"/>
                <w:szCs w:val="24"/>
              </w:rPr>
            </w:pPr>
          </w:p>
          <w:p w:rsidR="005E5075" w:rsidRPr="00D7321A" w:rsidRDefault="005E5075" w:rsidP="005E5075">
            <w:pPr>
              <w:pStyle w:val="ConsPlusNormal"/>
              <w:jc w:val="center"/>
              <w:rPr>
                <w:rFonts w:ascii="Times New Roman" w:hAnsi="Times New Roman" w:cs="Times New Roman"/>
                <w:sz w:val="24"/>
                <w:szCs w:val="24"/>
              </w:rPr>
            </w:pPr>
            <w:r w:rsidRPr="00D7321A">
              <w:rPr>
                <w:rFonts w:ascii="Times New Roman" w:hAnsi="Times New Roman" w:cs="Times New Roman"/>
                <w:sz w:val="24"/>
                <w:szCs w:val="24"/>
              </w:rPr>
              <w:lastRenderedPageBreak/>
              <w:t xml:space="preserve">Приложение </w:t>
            </w:r>
            <w:r w:rsidR="00D7321A" w:rsidRPr="00D7321A">
              <w:rPr>
                <w:rFonts w:ascii="Times New Roman" w:hAnsi="Times New Roman" w:cs="Times New Roman"/>
                <w:sz w:val="24"/>
                <w:szCs w:val="24"/>
              </w:rPr>
              <w:t>4</w:t>
            </w:r>
          </w:p>
          <w:p w:rsidR="005E5075" w:rsidRDefault="005E5075" w:rsidP="005E5075">
            <w:pPr>
              <w:pStyle w:val="ConsPlusNormal"/>
              <w:jc w:val="both"/>
            </w:pPr>
            <w:r w:rsidRPr="00063751">
              <w:rPr>
                <w:rFonts w:ascii="Times New Roman" w:hAnsi="Times New Roman" w:cs="Times New Roman"/>
                <w:sz w:val="24"/>
                <w:szCs w:val="24"/>
              </w:rPr>
              <w:t xml:space="preserve">к Порядку назначения, выплаты и перерасчета пенсии за выслугу лет муниципальным служащим, а также лицам, замещавшим муниципальные должности </w:t>
            </w:r>
            <w:r w:rsidRPr="00063751">
              <w:rPr>
                <w:rFonts w:ascii="Times New Roman" w:hAnsi="Times New Roman" w:cs="Times New Roman"/>
                <w:spacing w:val="-2"/>
                <w:sz w:val="24"/>
                <w:szCs w:val="24"/>
                <w:lang w:bidi="ru-RU"/>
              </w:rPr>
              <w:t>на постоянной (штатной) основе ворганах местного самоуправления</w:t>
            </w:r>
            <w:r w:rsidR="00DC7EC4">
              <w:rPr>
                <w:rFonts w:ascii="Times New Roman" w:hAnsi="Times New Roman" w:cs="Times New Roman"/>
                <w:sz w:val="24"/>
                <w:szCs w:val="24"/>
              </w:rPr>
              <w:t>Тёсово-Нетыльского сельского поселения</w:t>
            </w:r>
          </w:p>
        </w:tc>
      </w:tr>
    </w:tbl>
    <w:p w:rsidR="00A91BEE" w:rsidRDefault="00A91BEE">
      <w:pPr>
        <w:pStyle w:val="ConsPlusNormal"/>
        <w:jc w:val="both"/>
      </w:pPr>
    </w:p>
    <w:p w:rsidR="00A91BEE" w:rsidRDefault="00A91BEE">
      <w:pPr>
        <w:pStyle w:val="ConsPlusNormal"/>
        <w:jc w:val="right"/>
      </w:pPr>
    </w:p>
    <w:p w:rsidR="006C3EBD" w:rsidRDefault="006C3EBD" w:rsidP="006C3EBD">
      <w:pPr>
        <w:pStyle w:val="ConsPlusNormal"/>
        <w:jc w:val="both"/>
      </w:pPr>
    </w:p>
    <w:tbl>
      <w:tblPr>
        <w:tblStyle w:val="a4"/>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61"/>
      </w:tblGrid>
      <w:tr w:rsidR="006C3EBD" w:rsidTr="004D4384">
        <w:tc>
          <w:tcPr>
            <w:tcW w:w="6061" w:type="dxa"/>
          </w:tcPr>
          <w:p w:rsidR="006C3EBD" w:rsidRPr="00EC46F2" w:rsidRDefault="006C3EBD" w:rsidP="004D4384">
            <w:pPr>
              <w:pStyle w:val="ConsPlusNonformat"/>
              <w:jc w:val="both"/>
              <w:rPr>
                <w:rFonts w:ascii="Times New Roman" w:hAnsi="Times New Roman" w:cs="Times New Roman"/>
                <w:sz w:val="24"/>
                <w:szCs w:val="24"/>
              </w:rPr>
            </w:pPr>
            <w:r w:rsidRPr="00EC46F2">
              <w:rPr>
                <w:rFonts w:ascii="Times New Roman" w:hAnsi="Times New Roman" w:cs="Times New Roman"/>
                <w:sz w:val="24"/>
                <w:szCs w:val="24"/>
              </w:rPr>
              <w:t xml:space="preserve">Администрация </w:t>
            </w:r>
            <w:r w:rsidR="00DC7EC4">
              <w:rPr>
                <w:rFonts w:ascii="Times New Roman" w:hAnsi="Times New Roman" w:cs="Times New Roman"/>
                <w:sz w:val="24"/>
                <w:szCs w:val="24"/>
              </w:rPr>
              <w:t>Тёсово-Нетыльского сельского поселения</w:t>
            </w:r>
          </w:p>
          <w:p w:rsidR="006C3EBD" w:rsidRPr="00F80A4C" w:rsidRDefault="006C3EBD" w:rsidP="004D4384">
            <w:pPr>
              <w:pStyle w:val="ConsPlusNonformat"/>
              <w:jc w:val="both"/>
              <w:rPr>
                <w:rFonts w:ascii="Times New Roman" w:hAnsi="Times New Roman" w:cs="Times New Roman"/>
              </w:rPr>
            </w:pPr>
            <w:r w:rsidRPr="00F80A4C">
              <w:rPr>
                <w:rFonts w:ascii="Times New Roman" w:hAnsi="Times New Roman" w:cs="Times New Roman"/>
              </w:rPr>
              <w:t xml:space="preserve">                 __________________________________________________________</w:t>
            </w:r>
          </w:p>
          <w:p w:rsidR="006C3EBD" w:rsidRPr="00F80A4C" w:rsidRDefault="006C3EBD" w:rsidP="004D4384">
            <w:pPr>
              <w:pStyle w:val="ConsPlusNonformat"/>
              <w:jc w:val="both"/>
              <w:rPr>
                <w:rFonts w:ascii="Times New Roman" w:hAnsi="Times New Roman" w:cs="Times New Roman"/>
              </w:rPr>
            </w:pPr>
            <w:r w:rsidRPr="00F80A4C">
              <w:rPr>
                <w:rFonts w:ascii="Times New Roman" w:hAnsi="Times New Roman" w:cs="Times New Roman"/>
              </w:rPr>
              <w:t xml:space="preserve">                           (фамилия, имя, отчество заявителя)</w:t>
            </w:r>
          </w:p>
          <w:p w:rsidR="006C3EBD" w:rsidRPr="00F80A4C" w:rsidRDefault="006C3EBD" w:rsidP="004D4384">
            <w:pPr>
              <w:pStyle w:val="ConsPlusNonformat"/>
              <w:jc w:val="both"/>
              <w:rPr>
                <w:rFonts w:ascii="Times New Roman" w:hAnsi="Times New Roman" w:cs="Times New Roman"/>
              </w:rPr>
            </w:pPr>
            <w:r w:rsidRPr="00F80A4C">
              <w:rPr>
                <w:rFonts w:ascii="Times New Roman" w:hAnsi="Times New Roman" w:cs="Times New Roman"/>
              </w:rPr>
              <w:t xml:space="preserve">                 __________________________________________________________</w:t>
            </w:r>
          </w:p>
          <w:p w:rsidR="006C3EBD" w:rsidRPr="004501DF" w:rsidRDefault="006C3EBD" w:rsidP="004D4384">
            <w:pPr>
              <w:pStyle w:val="ConsPlusNonformat"/>
              <w:jc w:val="both"/>
              <w:rPr>
                <w:rFonts w:ascii="Times New Roman" w:hAnsi="Times New Roman" w:cs="Times New Roman"/>
              </w:rPr>
            </w:pPr>
            <w:r w:rsidRPr="004501DF">
              <w:rPr>
                <w:rFonts w:ascii="Times New Roman" w:hAnsi="Times New Roman" w:cs="Times New Roman"/>
              </w:rPr>
              <w:t xml:space="preserve">                                 (должность заявителя</w:t>
            </w:r>
            <w:r w:rsidR="00E54772" w:rsidRPr="004501DF">
              <w:rPr>
                <w:rFonts w:ascii="Times New Roman" w:hAnsi="Times New Roman" w:cs="Times New Roman"/>
              </w:rPr>
              <w:t xml:space="preserve"> на дату увольнения</w:t>
            </w:r>
            <w:r w:rsidRPr="004501DF">
              <w:rPr>
                <w:rFonts w:ascii="Times New Roman" w:hAnsi="Times New Roman" w:cs="Times New Roman"/>
              </w:rPr>
              <w:t>)</w:t>
            </w:r>
          </w:p>
          <w:p w:rsidR="006C3EBD" w:rsidRPr="00F80A4C" w:rsidRDefault="006C3EBD" w:rsidP="004D4384">
            <w:pPr>
              <w:pStyle w:val="ConsPlusNonformat"/>
              <w:jc w:val="both"/>
              <w:rPr>
                <w:rFonts w:ascii="Times New Roman" w:hAnsi="Times New Roman" w:cs="Times New Roman"/>
              </w:rPr>
            </w:pPr>
            <w:r w:rsidRPr="00EC46F2">
              <w:rPr>
                <w:rFonts w:ascii="Times New Roman" w:hAnsi="Times New Roman" w:cs="Times New Roman"/>
                <w:sz w:val="24"/>
                <w:szCs w:val="24"/>
              </w:rPr>
              <w:t>Домашний адрес (почтовый индекс)</w:t>
            </w:r>
            <w:r w:rsidR="00EC46F2">
              <w:rPr>
                <w:rFonts w:ascii="Times New Roman" w:hAnsi="Times New Roman" w:cs="Times New Roman"/>
              </w:rPr>
              <w:t xml:space="preserve"> ___________________</w:t>
            </w:r>
            <w:r>
              <w:rPr>
                <w:rFonts w:ascii="Times New Roman" w:hAnsi="Times New Roman" w:cs="Times New Roman"/>
              </w:rPr>
              <w:t>_</w:t>
            </w:r>
          </w:p>
          <w:p w:rsidR="006C3EBD" w:rsidRPr="00F80A4C" w:rsidRDefault="006C3EBD" w:rsidP="004D4384">
            <w:pPr>
              <w:pStyle w:val="ConsPlusNonformat"/>
              <w:jc w:val="both"/>
              <w:rPr>
                <w:rFonts w:ascii="Times New Roman" w:hAnsi="Times New Roman" w:cs="Times New Roman"/>
              </w:rPr>
            </w:pPr>
            <w:r w:rsidRPr="00F80A4C">
              <w:rPr>
                <w:rFonts w:ascii="Times New Roman" w:hAnsi="Times New Roman" w:cs="Times New Roman"/>
              </w:rPr>
              <w:t xml:space="preserve">           ____________________________________________________</w:t>
            </w:r>
            <w:r>
              <w:rPr>
                <w:rFonts w:ascii="Times New Roman" w:hAnsi="Times New Roman" w:cs="Times New Roman"/>
              </w:rPr>
              <w:t>______</w:t>
            </w:r>
          </w:p>
          <w:p w:rsidR="006C3EBD" w:rsidRDefault="006C3EBD" w:rsidP="004D4384">
            <w:pPr>
              <w:pStyle w:val="ConsPlusNonformat"/>
              <w:jc w:val="both"/>
              <w:rPr>
                <w:rFonts w:ascii="Times New Roman" w:hAnsi="Times New Roman" w:cs="Times New Roman"/>
              </w:rPr>
            </w:pPr>
          </w:p>
          <w:p w:rsidR="006C3EBD" w:rsidRPr="00F80A4C" w:rsidRDefault="006C3EBD" w:rsidP="004D4384">
            <w:pPr>
              <w:pStyle w:val="ConsPlusNonformat"/>
              <w:jc w:val="both"/>
              <w:rPr>
                <w:rFonts w:ascii="Times New Roman" w:hAnsi="Times New Roman" w:cs="Times New Roman"/>
              </w:rPr>
            </w:pPr>
            <w:r w:rsidRPr="00EC46F2">
              <w:rPr>
                <w:rFonts w:ascii="Times New Roman" w:hAnsi="Times New Roman" w:cs="Times New Roman"/>
                <w:sz w:val="24"/>
                <w:szCs w:val="24"/>
              </w:rPr>
              <w:t>телефон</w:t>
            </w:r>
            <w:r w:rsidRPr="00F80A4C">
              <w:rPr>
                <w:rFonts w:ascii="Times New Roman" w:hAnsi="Times New Roman" w:cs="Times New Roman"/>
              </w:rPr>
              <w:t xml:space="preserve"> ________________________</w:t>
            </w:r>
          </w:p>
          <w:p w:rsidR="006C3EBD" w:rsidRDefault="006C3EBD" w:rsidP="004D4384">
            <w:pPr>
              <w:pStyle w:val="ConsPlusNormal"/>
              <w:jc w:val="both"/>
            </w:pPr>
          </w:p>
        </w:tc>
      </w:tr>
    </w:tbl>
    <w:p w:rsidR="00A91BEE" w:rsidRDefault="00A91BEE">
      <w:pPr>
        <w:pStyle w:val="ConsPlusNonformat"/>
        <w:jc w:val="both"/>
      </w:pPr>
    </w:p>
    <w:p w:rsidR="00A91BEE" w:rsidRDefault="00A91BEE">
      <w:pPr>
        <w:pStyle w:val="ConsPlusNonformat"/>
        <w:jc w:val="both"/>
      </w:pPr>
      <w:bookmarkStart w:id="24" w:name="P370"/>
      <w:bookmarkEnd w:id="24"/>
      <w:r>
        <w:t xml:space="preserve">                                 ЗАЯВЛЕНИЕ</w:t>
      </w:r>
    </w:p>
    <w:p w:rsidR="00A91BEE" w:rsidRPr="006C3EBD" w:rsidRDefault="006C3EBD">
      <w:pPr>
        <w:pStyle w:val="ConsPlusNonformat"/>
        <w:jc w:val="both"/>
        <w:rPr>
          <w:rFonts w:ascii="Times New Roman" w:hAnsi="Times New Roman" w:cs="Times New Roman"/>
          <w:sz w:val="24"/>
          <w:szCs w:val="24"/>
        </w:rPr>
      </w:pPr>
      <w:r w:rsidRPr="006C3EBD">
        <w:rPr>
          <w:rFonts w:ascii="Times New Roman" w:hAnsi="Times New Roman" w:cs="Times New Roman"/>
          <w:sz w:val="24"/>
          <w:szCs w:val="24"/>
        </w:rPr>
        <w:t xml:space="preserve">В соответствии с решением </w:t>
      </w:r>
      <w:r w:rsidR="00DC7EC4">
        <w:rPr>
          <w:rFonts w:ascii="Times New Roman" w:hAnsi="Times New Roman" w:cs="Times New Roman"/>
          <w:sz w:val="24"/>
          <w:szCs w:val="24"/>
        </w:rPr>
        <w:t>Совета депутатовТёсово-Нетыльского сельского поселения</w:t>
      </w:r>
      <w:r w:rsidRPr="006C3EBD">
        <w:rPr>
          <w:rFonts w:ascii="Times New Roman" w:hAnsi="Times New Roman" w:cs="Times New Roman"/>
          <w:sz w:val="24"/>
          <w:szCs w:val="24"/>
        </w:rPr>
        <w:t xml:space="preserve"> от _________2015 № _______ "Об утверждении Порядка назначения, выплаты и перерасчета пенсии за выслугу лет муниципальным служащим, а также лицам, замещавшим муниципальные должности </w:t>
      </w:r>
      <w:r w:rsidRPr="006C3EBD">
        <w:rPr>
          <w:rFonts w:ascii="Times New Roman" w:hAnsi="Times New Roman" w:cs="Times New Roman"/>
          <w:spacing w:val="-2"/>
          <w:sz w:val="24"/>
          <w:szCs w:val="24"/>
          <w:lang w:bidi="ru-RU"/>
        </w:rPr>
        <w:t>на постоянной (штатной) основе ворганах местного самоуправления</w:t>
      </w:r>
      <w:r w:rsidR="00DC7EC4">
        <w:rPr>
          <w:rFonts w:ascii="Times New Roman" w:hAnsi="Times New Roman" w:cs="Times New Roman"/>
          <w:sz w:val="24"/>
          <w:szCs w:val="24"/>
        </w:rPr>
        <w:t>Тёсово-Нетыльского сельского поселения</w:t>
      </w:r>
      <w:r w:rsidRPr="006C3EBD">
        <w:rPr>
          <w:rFonts w:ascii="Times New Roman" w:hAnsi="Times New Roman" w:cs="Times New Roman"/>
          <w:sz w:val="24"/>
          <w:szCs w:val="24"/>
        </w:rPr>
        <w:t>"</w:t>
      </w:r>
      <w:r w:rsidR="00A91BEE" w:rsidRPr="006C3EBD">
        <w:rPr>
          <w:rFonts w:ascii="Times New Roman" w:hAnsi="Times New Roman" w:cs="Times New Roman"/>
          <w:sz w:val="24"/>
          <w:szCs w:val="24"/>
        </w:rPr>
        <w:t>прошу _______________________________________________________________</w:t>
      </w:r>
      <w:r>
        <w:rPr>
          <w:rFonts w:ascii="Times New Roman" w:hAnsi="Times New Roman" w:cs="Times New Roman"/>
          <w:sz w:val="24"/>
          <w:szCs w:val="24"/>
        </w:rPr>
        <w:t>________</w:t>
      </w:r>
      <w:r w:rsidR="00A91BEE" w:rsidRPr="006C3EBD">
        <w:rPr>
          <w:rFonts w:ascii="Times New Roman" w:hAnsi="Times New Roman" w:cs="Times New Roman"/>
          <w:sz w:val="24"/>
          <w:szCs w:val="24"/>
        </w:rPr>
        <w:t>______</w:t>
      </w:r>
    </w:p>
    <w:p w:rsidR="00A91BEE" w:rsidRPr="006C3EBD" w:rsidRDefault="00A91BEE">
      <w:pPr>
        <w:pStyle w:val="ConsPlusNonformat"/>
        <w:jc w:val="both"/>
        <w:rPr>
          <w:rFonts w:ascii="Times New Roman" w:hAnsi="Times New Roman" w:cs="Times New Roman"/>
          <w:i/>
          <w:sz w:val="24"/>
          <w:szCs w:val="24"/>
        </w:rPr>
      </w:pPr>
      <w:r w:rsidRPr="006C3EBD">
        <w:rPr>
          <w:rFonts w:ascii="Times New Roman" w:hAnsi="Times New Roman" w:cs="Times New Roman"/>
          <w:i/>
          <w:sz w:val="24"/>
          <w:szCs w:val="24"/>
        </w:rPr>
        <w:t xml:space="preserve">          (приостановить или возобновить выплату пенсии за выслугу лет)</w:t>
      </w:r>
    </w:p>
    <w:p w:rsidR="00A91BEE" w:rsidRPr="006C3EBD" w:rsidRDefault="00A91BEE">
      <w:pPr>
        <w:pStyle w:val="ConsPlusNonformat"/>
        <w:jc w:val="both"/>
        <w:rPr>
          <w:rFonts w:ascii="Times New Roman" w:hAnsi="Times New Roman" w:cs="Times New Roman"/>
          <w:sz w:val="24"/>
          <w:szCs w:val="24"/>
        </w:rPr>
      </w:pPr>
    </w:p>
    <w:p w:rsidR="00A91BEE" w:rsidRPr="006C3EBD" w:rsidRDefault="00A91BEE">
      <w:pPr>
        <w:pStyle w:val="ConsPlusNonformat"/>
        <w:jc w:val="both"/>
        <w:rPr>
          <w:rFonts w:ascii="Times New Roman" w:hAnsi="Times New Roman" w:cs="Times New Roman"/>
          <w:sz w:val="24"/>
          <w:szCs w:val="24"/>
        </w:rPr>
      </w:pPr>
      <w:r w:rsidRPr="006C3EBD">
        <w:rPr>
          <w:rFonts w:ascii="Times New Roman" w:hAnsi="Times New Roman" w:cs="Times New Roman"/>
          <w:sz w:val="24"/>
          <w:szCs w:val="24"/>
        </w:rPr>
        <w:t xml:space="preserve">в связи </w:t>
      </w:r>
      <w:proofErr w:type="gramStart"/>
      <w:r w:rsidRPr="006C3EBD">
        <w:rPr>
          <w:rFonts w:ascii="Times New Roman" w:hAnsi="Times New Roman" w:cs="Times New Roman"/>
          <w:sz w:val="24"/>
          <w:szCs w:val="24"/>
        </w:rPr>
        <w:t>с</w:t>
      </w:r>
      <w:proofErr w:type="gramEnd"/>
      <w:r w:rsidRPr="006C3EBD">
        <w:rPr>
          <w:rFonts w:ascii="Times New Roman" w:hAnsi="Times New Roman" w:cs="Times New Roman"/>
          <w:sz w:val="24"/>
          <w:szCs w:val="24"/>
        </w:rPr>
        <w:t xml:space="preserve"> _________________________________________________________________</w:t>
      </w:r>
    </w:p>
    <w:p w:rsidR="00A91BEE" w:rsidRPr="006C3EBD" w:rsidRDefault="00A91BEE">
      <w:pPr>
        <w:pStyle w:val="ConsPlusNonformat"/>
        <w:jc w:val="both"/>
        <w:rPr>
          <w:rFonts w:ascii="Times New Roman" w:hAnsi="Times New Roman" w:cs="Times New Roman"/>
          <w:sz w:val="24"/>
          <w:szCs w:val="24"/>
        </w:rPr>
      </w:pPr>
      <w:r w:rsidRPr="006C3EBD">
        <w:rPr>
          <w:rFonts w:ascii="Times New Roman" w:hAnsi="Times New Roman" w:cs="Times New Roman"/>
          <w:sz w:val="24"/>
          <w:szCs w:val="24"/>
        </w:rPr>
        <w:t>___________________________________________________________________________</w:t>
      </w:r>
    </w:p>
    <w:p w:rsidR="00A91BEE" w:rsidRPr="006C3EBD" w:rsidRDefault="00A91BEE" w:rsidP="006C3EBD">
      <w:pPr>
        <w:pStyle w:val="ConsPlusNonformat"/>
        <w:jc w:val="center"/>
        <w:rPr>
          <w:rFonts w:ascii="Times New Roman" w:hAnsi="Times New Roman" w:cs="Times New Roman"/>
          <w:i/>
          <w:sz w:val="24"/>
          <w:szCs w:val="24"/>
        </w:rPr>
      </w:pPr>
      <w:proofErr w:type="gramStart"/>
      <w:r w:rsidRPr="006C3EBD">
        <w:rPr>
          <w:rFonts w:ascii="Times New Roman" w:hAnsi="Times New Roman" w:cs="Times New Roman"/>
          <w:i/>
          <w:sz w:val="24"/>
          <w:szCs w:val="24"/>
        </w:rPr>
        <w:t>(замещением или увольнением (освобождением) с должностей государственной</w:t>
      </w:r>
      <w:proofErr w:type="gramEnd"/>
    </w:p>
    <w:p w:rsidR="00A91BEE" w:rsidRPr="006C3EBD" w:rsidRDefault="00A91BEE" w:rsidP="006C3EBD">
      <w:pPr>
        <w:pStyle w:val="ConsPlusNonformat"/>
        <w:jc w:val="center"/>
        <w:rPr>
          <w:rFonts w:ascii="Times New Roman" w:hAnsi="Times New Roman" w:cs="Times New Roman"/>
          <w:i/>
          <w:sz w:val="24"/>
          <w:szCs w:val="24"/>
        </w:rPr>
      </w:pPr>
      <w:r w:rsidRPr="006C3EBD">
        <w:rPr>
          <w:rFonts w:ascii="Times New Roman" w:hAnsi="Times New Roman" w:cs="Times New Roman"/>
          <w:i/>
          <w:sz w:val="24"/>
          <w:szCs w:val="24"/>
        </w:rPr>
        <w:t>или муниципальной службы, в период замещения или увольнения (освобождения)</w:t>
      </w:r>
    </w:p>
    <w:p w:rsidR="00A91BEE" w:rsidRPr="006C3EBD" w:rsidRDefault="00A91BEE" w:rsidP="006C3EBD">
      <w:pPr>
        <w:pStyle w:val="ConsPlusNonformat"/>
        <w:jc w:val="center"/>
        <w:rPr>
          <w:rFonts w:ascii="Times New Roman" w:hAnsi="Times New Roman" w:cs="Times New Roman"/>
          <w:i/>
          <w:sz w:val="24"/>
          <w:szCs w:val="24"/>
        </w:rPr>
      </w:pPr>
      <w:r w:rsidRPr="006C3EBD">
        <w:rPr>
          <w:rFonts w:ascii="Times New Roman" w:hAnsi="Times New Roman" w:cs="Times New Roman"/>
          <w:i/>
          <w:sz w:val="24"/>
          <w:szCs w:val="24"/>
        </w:rPr>
        <w:t xml:space="preserve">с государственной или муниципальной должности либо в период работы </w:t>
      </w:r>
      <w:proofErr w:type="gramStart"/>
      <w:r w:rsidRPr="006C3EBD">
        <w:rPr>
          <w:rFonts w:ascii="Times New Roman" w:hAnsi="Times New Roman" w:cs="Times New Roman"/>
          <w:i/>
          <w:sz w:val="24"/>
          <w:szCs w:val="24"/>
        </w:rPr>
        <w:t>в</w:t>
      </w:r>
      <w:proofErr w:type="gramEnd"/>
    </w:p>
    <w:p w:rsidR="00A91BEE" w:rsidRPr="006C3EBD" w:rsidRDefault="00A91BEE" w:rsidP="006C3EBD">
      <w:pPr>
        <w:pStyle w:val="ConsPlusNonformat"/>
        <w:jc w:val="center"/>
        <w:rPr>
          <w:rFonts w:ascii="Times New Roman" w:hAnsi="Times New Roman" w:cs="Times New Roman"/>
          <w:i/>
          <w:sz w:val="24"/>
          <w:szCs w:val="24"/>
        </w:rPr>
      </w:pPr>
      <w:r w:rsidRPr="006C3EBD">
        <w:rPr>
          <w:rFonts w:ascii="Times New Roman" w:hAnsi="Times New Roman" w:cs="Times New Roman"/>
          <w:i/>
          <w:sz w:val="24"/>
          <w:szCs w:val="24"/>
        </w:rPr>
        <w:t xml:space="preserve">межгосударственных (межправительственных) </w:t>
      </w:r>
      <w:proofErr w:type="gramStart"/>
      <w:r w:rsidRPr="006C3EBD">
        <w:rPr>
          <w:rFonts w:ascii="Times New Roman" w:hAnsi="Times New Roman" w:cs="Times New Roman"/>
          <w:i/>
          <w:sz w:val="24"/>
          <w:szCs w:val="24"/>
        </w:rPr>
        <w:t>органах</w:t>
      </w:r>
      <w:proofErr w:type="gramEnd"/>
      <w:r w:rsidRPr="006C3EBD">
        <w:rPr>
          <w:rFonts w:ascii="Times New Roman" w:hAnsi="Times New Roman" w:cs="Times New Roman"/>
          <w:i/>
          <w:sz w:val="24"/>
          <w:szCs w:val="24"/>
        </w:rPr>
        <w:t>, созданных с участием</w:t>
      </w:r>
    </w:p>
    <w:p w:rsidR="00A91BEE" w:rsidRPr="006C3EBD" w:rsidRDefault="00A91BEE" w:rsidP="006C3EBD">
      <w:pPr>
        <w:pStyle w:val="ConsPlusNonformat"/>
        <w:jc w:val="center"/>
        <w:rPr>
          <w:rFonts w:ascii="Times New Roman" w:hAnsi="Times New Roman" w:cs="Times New Roman"/>
          <w:i/>
          <w:sz w:val="24"/>
          <w:szCs w:val="24"/>
        </w:rPr>
      </w:pPr>
      <w:r w:rsidRPr="006C3EBD">
        <w:rPr>
          <w:rFonts w:ascii="Times New Roman" w:hAnsi="Times New Roman" w:cs="Times New Roman"/>
          <w:i/>
          <w:sz w:val="24"/>
          <w:szCs w:val="24"/>
        </w:rPr>
        <w:t xml:space="preserve">Российской Федерации, на должностях, по которым в соответствии </w:t>
      </w:r>
      <w:proofErr w:type="gramStart"/>
      <w:r w:rsidRPr="006C3EBD">
        <w:rPr>
          <w:rFonts w:ascii="Times New Roman" w:hAnsi="Times New Roman" w:cs="Times New Roman"/>
          <w:i/>
          <w:sz w:val="24"/>
          <w:szCs w:val="24"/>
        </w:rPr>
        <w:t>с</w:t>
      </w:r>
      <w:proofErr w:type="gramEnd"/>
    </w:p>
    <w:p w:rsidR="00A91BEE" w:rsidRPr="006C3EBD" w:rsidRDefault="00A91BEE" w:rsidP="006C3EBD">
      <w:pPr>
        <w:pStyle w:val="ConsPlusNonformat"/>
        <w:jc w:val="center"/>
        <w:rPr>
          <w:rFonts w:ascii="Times New Roman" w:hAnsi="Times New Roman" w:cs="Times New Roman"/>
          <w:i/>
          <w:sz w:val="24"/>
          <w:szCs w:val="24"/>
        </w:rPr>
      </w:pPr>
      <w:r w:rsidRPr="006C3EBD">
        <w:rPr>
          <w:rFonts w:ascii="Times New Roman" w:hAnsi="Times New Roman" w:cs="Times New Roman"/>
          <w:i/>
          <w:sz w:val="24"/>
          <w:szCs w:val="24"/>
        </w:rPr>
        <w:t>международными договорами Российской Федерации осуществляются назначение и</w:t>
      </w:r>
    </w:p>
    <w:p w:rsidR="00A91BEE" w:rsidRPr="006C3EBD" w:rsidRDefault="00A91BEE" w:rsidP="006C3EBD">
      <w:pPr>
        <w:pStyle w:val="ConsPlusNonformat"/>
        <w:jc w:val="center"/>
        <w:rPr>
          <w:rFonts w:ascii="Times New Roman" w:hAnsi="Times New Roman" w:cs="Times New Roman"/>
          <w:i/>
          <w:sz w:val="24"/>
          <w:szCs w:val="24"/>
        </w:rPr>
      </w:pPr>
      <w:r w:rsidRPr="006C3EBD">
        <w:rPr>
          <w:rFonts w:ascii="Times New Roman" w:hAnsi="Times New Roman" w:cs="Times New Roman"/>
          <w:i/>
          <w:sz w:val="24"/>
          <w:szCs w:val="24"/>
        </w:rPr>
        <w:t>выплата пенсий за выслугу лет в порядке и на условиях, которые установлены</w:t>
      </w:r>
    </w:p>
    <w:p w:rsidR="00A91BEE" w:rsidRPr="006C3EBD" w:rsidRDefault="00A91BEE" w:rsidP="006C3EBD">
      <w:pPr>
        <w:pStyle w:val="ConsPlusNonformat"/>
        <w:jc w:val="center"/>
        <w:rPr>
          <w:rFonts w:ascii="Times New Roman" w:hAnsi="Times New Roman" w:cs="Times New Roman"/>
          <w:i/>
          <w:sz w:val="24"/>
          <w:szCs w:val="24"/>
        </w:rPr>
      </w:pPr>
      <w:r w:rsidRPr="006C3EBD">
        <w:rPr>
          <w:rFonts w:ascii="Times New Roman" w:hAnsi="Times New Roman" w:cs="Times New Roman"/>
          <w:i/>
          <w:sz w:val="24"/>
          <w:szCs w:val="24"/>
        </w:rPr>
        <w:t>для федеральных государственных гражданских служащих)</w:t>
      </w:r>
    </w:p>
    <w:p w:rsidR="00A91BEE" w:rsidRPr="006C3EBD" w:rsidRDefault="00A91BEE">
      <w:pPr>
        <w:pStyle w:val="ConsPlusNonformat"/>
        <w:jc w:val="both"/>
        <w:rPr>
          <w:rFonts w:ascii="Times New Roman" w:hAnsi="Times New Roman" w:cs="Times New Roman"/>
          <w:sz w:val="24"/>
          <w:szCs w:val="24"/>
        </w:rPr>
      </w:pPr>
    </w:p>
    <w:p w:rsidR="00A91BEE" w:rsidRPr="006C3EBD" w:rsidRDefault="00A91BEE">
      <w:pPr>
        <w:pStyle w:val="ConsPlusNonformat"/>
        <w:jc w:val="both"/>
        <w:rPr>
          <w:rFonts w:ascii="Times New Roman" w:hAnsi="Times New Roman" w:cs="Times New Roman"/>
          <w:sz w:val="24"/>
          <w:szCs w:val="24"/>
        </w:rPr>
      </w:pPr>
      <w:r w:rsidRPr="006C3EBD">
        <w:rPr>
          <w:rFonts w:ascii="Times New Roman" w:hAnsi="Times New Roman" w:cs="Times New Roman"/>
          <w:sz w:val="24"/>
          <w:szCs w:val="24"/>
        </w:rPr>
        <w:t xml:space="preserve">    К заявлению прилагается: ______________________________________________</w:t>
      </w:r>
    </w:p>
    <w:p w:rsidR="00A91BEE" w:rsidRPr="006C3EBD" w:rsidRDefault="00A91BEE">
      <w:pPr>
        <w:pStyle w:val="ConsPlusNonformat"/>
        <w:jc w:val="both"/>
        <w:rPr>
          <w:rFonts w:ascii="Times New Roman" w:hAnsi="Times New Roman" w:cs="Times New Roman"/>
          <w:i/>
          <w:sz w:val="24"/>
          <w:szCs w:val="24"/>
        </w:rPr>
      </w:pPr>
      <w:proofErr w:type="gramStart"/>
      <w:r w:rsidRPr="006C3EBD">
        <w:rPr>
          <w:rFonts w:ascii="Times New Roman" w:hAnsi="Times New Roman" w:cs="Times New Roman"/>
          <w:i/>
          <w:sz w:val="24"/>
          <w:szCs w:val="24"/>
        </w:rPr>
        <w:t>(копия документа о назначении (избрании) или</w:t>
      </w:r>
      <w:proofErr w:type="gramEnd"/>
    </w:p>
    <w:p w:rsidR="00A91BEE" w:rsidRPr="006C3EBD" w:rsidRDefault="00A91BEE">
      <w:pPr>
        <w:pStyle w:val="ConsPlusNonformat"/>
        <w:jc w:val="both"/>
        <w:rPr>
          <w:rFonts w:ascii="Times New Roman" w:hAnsi="Times New Roman" w:cs="Times New Roman"/>
          <w:sz w:val="24"/>
          <w:szCs w:val="24"/>
        </w:rPr>
      </w:pPr>
      <w:r w:rsidRPr="006C3EBD">
        <w:rPr>
          <w:rFonts w:ascii="Times New Roman" w:hAnsi="Times New Roman" w:cs="Times New Roman"/>
          <w:sz w:val="24"/>
          <w:szCs w:val="24"/>
        </w:rPr>
        <w:t>___________________________________________________________________________</w:t>
      </w:r>
    </w:p>
    <w:p w:rsidR="00A91BEE" w:rsidRPr="006C3EBD" w:rsidRDefault="00A91BEE">
      <w:pPr>
        <w:pStyle w:val="ConsPlusNonformat"/>
        <w:jc w:val="both"/>
        <w:rPr>
          <w:rFonts w:ascii="Times New Roman" w:hAnsi="Times New Roman" w:cs="Times New Roman"/>
          <w:i/>
          <w:sz w:val="24"/>
          <w:szCs w:val="24"/>
        </w:rPr>
      </w:pPr>
      <w:r w:rsidRPr="006C3EBD">
        <w:rPr>
          <w:rFonts w:ascii="Times New Roman" w:hAnsi="Times New Roman" w:cs="Times New Roman"/>
          <w:i/>
          <w:sz w:val="24"/>
          <w:szCs w:val="24"/>
        </w:rPr>
        <w:t xml:space="preserve">         об увольнении (освобождении) с соответствующей должности)</w:t>
      </w:r>
    </w:p>
    <w:p w:rsidR="00A91BEE" w:rsidRPr="006C3EBD" w:rsidRDefault="00A91BEE">
      <w:pPr>
        <w:pStyle w:val="ConsPlusNonformat"/>
        <w:jc w:val="both"/>
        <w:rPr>
          <w:rFonts w:ascii="Times New Roman" w:hAnsi="Times New Roman" w:cs="Times New Roman"/>
          <w:sz w:val="24"/>
          <w:szCs w:val="24"/>
        </w:rPr>
      </w:pPr>
    </w:p>
    <w:p w:rsidR="00A91BEE" w:rsidRPr="006C3EBD" w:rsidRDefault="00A91BEE">
      <w:pPr>
        <w:pStyle w:val="ConsPlusNonformat"/>
        <w:jc w:val="both"/>
        <w:rPr>
          <w:rFonts w:ascii="Times New Roman" w:hAnsi="Times New Roman" w:cs="Times New Roman"/>
          <w:sz w:val="24"/>
          <w:szCs w:val="24"/>
        </w:rPr>
      </w:pPr>
    </w:p>
    <w:p w:rsidR="00A91BEE" w:rsidRPr="006C3EBD" w:rsidRDefault="00A91BEE">
      <w:pPr>
        <w:pStyle w:val="ConsPlusNonformat"/>
        <w:jc w:val="both"/>
        <w:rPr>
          <w:rFonts w:ascii="Times New Roman" w:hAnsi="Times New Roman" w:cs="Times New Roman"/>
          <w:sz w:val="24"/>
          <w:szCs w:val="24"/>
        </w:rPr>
      </w:pPr>
      <w:r w:rsidRPr="006C3EBD">
        <w:rPr>
          <w:rFonts w:ascii="Times New Roman" w:hAnsi="Times New Roman" w:cs="Times New Roman"/>
          <w:sz w:val="24"/>
          <w:szCs w:val="24"/>
        </w:rPr>
        <w:t>"____" ____________________ 20___ г.        _______________________________</w:t>
      </w:r>
    </w:p>
    <w:p w:rsidR="0019050A" w:rsidRPr="006C3EBD" w:rsidRDefault="00A91BEE" w:rsidP="006C3EBD">
      <w:pPr>
        <w:pStyle w:val="ConsPlusNonformat"/>
        <w:jc w:val="both"/>
        <w:rPr>
          <w:rFonts w:ascii="Times New Roman" w:hAnsi="Times New Roman" w:cs="Times New Roman"/>
          <w:sz w:val="24"/>
          <w:szCs w:val="24"/>
        </w:rPr>
      </w:pPr>
      <w:r w:rsidRPr="006C3EBD">
        <w:rPr>
          <w:rFonts w:ascii="Times New Roman" w:hAnsi="Times New Roman" w:cs="Times New Roman"/>
          <w:i/>
          <w:sz w:val="24"/>
          <w:szCs w:val="24"/>
        </w:rPr>
        <w:t xml:space="preserve">                                                  (подпись заявителя)</w:t>
      </w:r>
      <w:bookmarkStart w:id="25" w:name="P78"/>
      <w:bookmarkEnd w:id="25"/>
    </w:p>
    <w:sectPr w:rsidR="0019050A" w:rsidRPr="006C3EBD" w:rsidSect="00A676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7401A"/>
    <w:multiLevelType w:val="multilevel"/>
    <w:tmpl w:val="69729E4A"/>
    <w:lvl w:ilvl="0">
      <w:start w:val="1"/>
      <w:numFmt w:val="decimal"/>
      <w:pStyle w:val="a"/>
      <w:lvlText w:val="%1."/>
      <w:lvlJc w:val="left"/>
      <w:pPr>
        <w:tabs>
          <w:tab w:val="num" w:pos="1069"/>
        </w:tabs>
        <w:ind w:left="0" w:firstLine="709"/>
      </w:pPr>
      <w:rPr>
        <w:rFonts w:hint="default"/>
      </w:rPr>
    </w:lvl>
    <w:lvl w:ilvl="1">
      <w:start w:val="1"/>
      <w:numFmt w:val="decimal"/>
      <w:lvlText w:val="%1.%2."/>
      <w:lvlJc w:val="left"/>
      <w:pPr>
        <w:tabs>
          <w:tab w:val="num" w:pos="1429"/>
        </w:tabs>
        <w:ind w:left="0" w:firstLine="709"/>
      </w:pPr>
      <w:rPr>
        <w:rFonts w:hint="default"/>
      </w:rPr>
    </w:lvl>
    <w:lvl w:ilvl="2">
      <w:start w:val="1"/>
      <w:numFmt w:val="decimal"/>
      <w:lvlText w:val="%1.%2.%3."/>
      <w:lvlJc w:val="left"/>
      <w:pPr>
        <w:tabs>
          <w:tab w:val="num" w:pos="1429"/>
        </w:tabs>
        <w:ind w:left="0" w:firstLine="709"/>
      </w:pPr>
      <w:rPr>
        <w:rFonts w:hint="default"/>
      </w:rPr>
    </w:lvl>
    <w:lvl w:ilvl="3">
      <w:start w:val="1"/>
      <w:numFmt w:val="decimal"/>
      <w:lvlText w:val="%1.%2.%3.%4."/>
      <w:lvlJc w:val="left"/>
      <w:pPr>
        <w:tabs>
          <w:tab w:val="num" w:pos="1789"/>
        </w:tabs>
        <w:ind w:left="0" w:firstLine="709"/>
      </w:pPr>
      <w:rPr>
        <w:rFonts w:hint="default"/>
      </w:rPr>
    </w:lvl>
    <w:lvl w:ilvl="4">
      <w:start w:val="1"/>
      <w:numFmt w:val="decimal"/>
      <w:lvlText w:val="%1.%2.%3.%4.%5."/>
      <w:lvlJc w:val="left"/>
      <w:pPr>
        <w:tabs>
          <w:tab w:val="num" w:pos="1789"/>
        </w:tabs>
        <w:ind w:left="0" w:firstLine="709"/>
      </w:pPr>
      <w:rPr>
        <w:rFonts w:hint="default"/>
      </w:rPr>
    </w:lvl>
    <w:lvl w:ilvl="5">
      <w:start w:val="1"/>
      <w:numFmt w:val="decimal"/>
      <w:lvlText w:val="%1.%2.%3.%4.%5.%6."/>
      <w:lvlJc w:val="left"/>
      <w:pPr>
        <w:tabs>
          <w:tab w:val="num" w:pos="2149"/>
        </w:tabs>
        <w:ind w:left="0" w:firstLine="709"/>
      </w:pPr>
      <w:rPr>
        <w:rFonts w:hint="default"/>
      </w:rPr>
    </w:lvl>
    <w:lvl w:ilvl="6">
      <w:start w:val="1"/>
      <w:numFmt w:val="decimal"/>
      <w:lvlText w:val="%1.%2.%3.%4.%5.%6.%7."/>
      <w:lvlJc w:val="left"/>
      <w:pPr>
        <w:tabs>
          <w:tab w:val="num" w:pos="2509"/>
        </w:tabs>
        <w:ind w:left="0" w:firstLine="709"/>
      </w:pPr>
      <w:rPr>
        <w:rFonts w:hint="default"/>
      </w:rPr>
    </w:lvl>
    <w:lvl w:ilvl="7">
      <w:start w:val="1"/>
      <w:numFmt w:val="decimal"/>
      <w:lvlText w:val="%1.%2.%3.%4.%5.%6.%7.%8."/>
      <w:lvlJc w:val="left"/>
      <w:pPr>
        <w:tabs>
          <w:tab w:val="num" w:pos="2509"/>
        </w:tabs>
        <w:ind w:left="0" w:firstLine="709"/>
      </w:pPr>
      <w:rPr>
        <w:rFonts w:hint="default"/>
      </w:rPr>
    </w:lvl>
    <w:lvl w:ilvl="8">
      <w:start w:val="1"/>
      <w:numFmt w:val="decimal"/>
      <w:lvlText w:val="%1.%2.%3.%4.%5.%6.%7.%8.%9."/>
      <w:lvlJc w:val="left"/>
      <w:pPr>
        <w:tabs>
          <w:tab w:val="num" w:pos="2869"/>
        </w:tabs>
        <w:ind w:left="0" w:firstLine="709"/>
      </w:pPr>
      <w:rPr>
        <w:rFonts w:hint="default"/>
      </w:rPr>
    </w:lvl>
  </w:abstractNum>
  <w:abstractNum w:abstractNumId="1">
    <w:nsid w:val="18FB0599"/>
    <w:multiLevelType w:val="hybridMultilevel"/>
    <w:tmpl w:val="97423702"/>
    <w:lvl w:ilvl="0" w:tplc="6844802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B2D4853"/>
    <w:multiLevelType w:val="hybridMultilevel"/>
    <w:tmpl w:val="EEC20F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9DF3FE2"/>
    <w:multiLevelType w:val="hybridMultilevel"/>
    <w:tmpl w:val="EEC20F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9050A"/>
    <w:rsid w:val="000116A8"/>
    <w:rsid w:val="000238C7"/>
    <w:rsid w:val="00033F14"/>
    <w:rsid w:val="00037374"/>
    <w:rsid w:val="000427F5"/>
    <w:rsid w:val="00063751"/>
    <w:rsid w:val="00077E3C"/>
    <w:rsid w:val="00085CF9"/>
    <w:rsid w:val="000B2F13"/>
    <w:rsid w:val="000B3C83"/>
    <w:rsid w:val="000B7E94"/>
    <w:rsid w:val="000C5C28"/>
    <w:rsid w:val="000D2C12"/>
    <w:rsid w:val="000D51BD"/>
    <w:rsid w:val="000E4411"/>
    <w:rsid w:val="000E4E89"/>
    <w:rsid w:val="000F4EB5"/>
    <w:rsid w:val="001053BB"/>
    <w:rsid w:val="0011008D"/>
    <w:rsid w:val="00130901"/>
    <w:rsid w:val="00134EAF"/>
    <w:rsid w:val="001466BB"/>
    <w:rsid w:val="0019050A"/>
    <w:rsid w:val="001911A2"/>
    <w:rsid w:val="001D6C08"/>
    <w:rsid w:val="002060C7"/>
    <w:rsid w:val="00216AAB"/>
    <w:rsid w:val="00245E1E"/>
    <w:rsid w:val="002741F7"/>
    <w:rsid w:val="00286C15"/>
    <w:rsid w:val="00295042"/>
    <w:rsid w:val="002A715F"/>
    <w:rsid w:val="002B54B1"/>
    <w:rsid w:val="002F5A6B"/>
    <w:rsid w:val="00313FF9"/>
    <w:rsid w:val="00315513"/>
    <w:rsid w:val="00324516"/>
    <w:rsid w:val="00327FD0"/>
    <w:rsid w:val="0033695F"/>
    <w:rsid w:val="003C0A4B"/>
    <w:rsid w:val="003C4D0B"/>
    <w:rsid w:val="003E6B1F"/>
    <w:rsid w:val="003F4FA2"/>
    <w:rsid w:val="004459FC"/>
    <w:rsid w:val="00446125"/>
    <w:rsid w:val="004501DF"/>
    <w:rsid w:val="00480A60"/>
    <w:rsid w:val="004A198C"/>
    <w:rsid w:val="004D23AC"/>
    <w:rsid w:val="004E0BDE"/>
    <w:rsid w:val="004E418B"/>
    <w:rsid w:val="004F65DA"/>
    <w:rsid w:val="00570603"/>
    <w:rsid w:val="0058560D"/>
    <w:rsid w:val="005A0D3E"/>
    <w:rsid w:val="005A6D2B"/>
    <w:rsid w:val="005B0289"/>
    <w:rsid w:val="005D334A"/>
    <w:rsid w:val="005E5075"/>
    <w:rsid w:val="0066388F"/>
    <w:rsid w:val="00666261"/>
    <w:rsid w:val="00674092"/>
    <w:rsid w:val="00691286"/>
    <w:rsid w:val="006B3670"/>
    <w:rsid w:val="006B7D25"/>
    <w:rsid w:val="006C3EBD"/>
    <w:rsid w:val="006F74B0"/>
    <w:rsid w:val="00711572"/>
    <w:rsid w:val="00713493"/>
    <w:rsid w:val="00742AB9"/>
    <w:rsid w:val="00756040"/>
    <w:rsid w:val="0076207A"/>
    <w:rsid w:val="007A443D"/>
    <w:rsid w:val="007B7E63"/>
    <w:rsid w:val="007C787A"/>
    <w:rsid w:val="007F77EA"/>
    <w:rsid w:val="008123BA"/>
    <w:rsid w:val="008157C4"/>
    <w:rsid w:val="008161F5"/>
    <w:rsid w:val="00820507"/>
    <w:rsid w:val="00837080"/>
    <w:rsid w:val="00843724"/>
    <w:rsid w:val="00845366"/>
    <w:rsid w:val="008576EF"/>
    <w:rsid w:val="008D58A7"/>
    <w:rsid w:val="00911FAF"/>
    <w:rsid w:val="00917735"/>
    <w:rsid w:val="00921186"/>
    <w:rsid w:val="00961820"/>
    <w:rsid w:val="009729BA"/>
    <w:rsid w:val="00981D3B"/>
    <w:rsid w:val="009D5354"/>
    <w:rsid w:val="00A13C8C"/>
    <w:rsid w:val="00A55AE2"/>
    <w:rsid w:val="00A63F19"/>
    <w:rsid w:val="00A6763A"/>
    <w:rsid w:val="00A71488"/>
    <w:rsid w:val="00A91BEE"/>
    <w:rsid w:val="00A92128"/>
    <w:rsid w:val="00A94860"/>
    <w:rsid w:val="00AA0F57"/>
    <w:rsid w:val="00AB0B5C"/>
    <w:rsid w:val="00AB6650"/>
    <w:rsid w:val="00AF6FC3"/>
    <w:rsid w:val="00B0086F"/>
    <w:rsid w:val="00B04DA5"/>
    <w:rsid w:val="00B144D5"/>
    <w:rsid w:val="00B31135"/>
    <w:rsid w:val="00B44721"/>
    <w:rsid w:val="00B45A55"/>
    <w:rsid w:val="00B46ABB"/>
    <w:rsid w:val="00B83CB2"/>
    <w:rsid w:val="00BA278A"/>
    <w:rsid w:val="00BC62C8"/>
    <w:rsid w:val="00BD13CA"/>
    <w:rsid w:val="00BE116A"/>
    <w:rsid w:val="00BE2861"/>
    <w:rsid w:val="00BE335F"/>
    <w:rsid w:val="00BF773D"/>
    <w:rsid w:val="00C40049"/>
    <w:rsid w:val="00C451C6"/>
    <w:rsid w:val="00C479C4"/>
    <w:rsid w:val="00C67D91"/>
    <w:rsid w:val="00C93051"/>
    <w:rsid w:val="00C97011"/>
    <w:rsid w:val="00D34E2C"/>
    <w:rsid w:val="00D45E10"/>
    <w:rsid w:val="00D5535A"/>
    <w:rsid w:val="00D66A60"/>
    <w:rsid w:val="00D7321A"/>
    <w:rsid w:val="00DB15F9"/>
    <w:rsid w:val="00DC7EC4"/>
    <w:rsid w:val="00DD6D3D"/>
    <w:rsid w:val="00DE251A"/>
    <w:rsid w:val="00E531BC"/>
    <w:rsid w:val="00E54772"/>
    <w:rsid w:val="00E54E62"/>
    <w:rsid w:val="00E700C6"/>
    <w:rsid w:val="00E71DCD"/>
    <w:rsid w:val="00E92601"/>
    <w:rsid w:val="00EA2CD6"/>
    <w:rsid w:val="00EC1B52"/>
    <w:rsid w:val="00EC46F2"/>
    <w:rsid w:val="00F1306A"/>
    <w:rsid w:val="00F511C2"/>
    <w:rsid w:val="00F702ED"/>
    <w:rsid w:val="00F72F2F"/>
    <w:rsid w:val="00F80A4C"/>
    <w:rsid w:val="00F94CCD"/>
    <w:rsid w:val="00F95DBC"/>
    <w:rsid w:val="00FA06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451C6"/>
    <w:pPr>
      <w:spacing w:after="0" w:line="240" w:lineRule="auto"/>
    </w:pPr>
    <w:rPr>
      <w:rFonts w:ascii="Times New Roman" w:eastAsia="Times New Roman" w:hAnsi="Times New Roman"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19050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9050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9050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9050A"/>
    <w:pPr>
      <w:widowControl w:val="0"/>
      <w:autoSpaceDE w:val="0"/>
      <w:autoSpaceDN w:val="0"/>
      <w:spacing w:after="0" w:line="240" w:lineRule="auto"/>
    </w:pPr>
    <w:rPr>
      <w:rFonts w:ascii="Tahoma" w:eastAsia="Times New Roman" w:hAnsi="Tahoma" w:cs="Tahoma"/>
      <w:sz w:val="20"/>
      <w:szCs w:val="20"/>
      <w:lang w:eastAsia="ru-RU"/>
    </w:rPr>
  </w:style>
  <w:style w:type="table" w:styleId="a4">
    <w:name w:val="Table Grid"/>
    <w:basedOn w:val="a2"/>
    <w:uiPriority w:val="59"/>
    <w:rsid w:val="00C451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0"/>
    <w:link w:val="a6"/>
    <w:uiPriority w:val="99"/>
    <w:semiHidden/>
    <w:unhideWhenUsed/>
    <w:rsid w:val="00480A60"/>
    <w:rPr>
      <w:rFonts w:ascii="Tahoma" w:hAnsi="Tahoma" w:cs="Tahoma"/>
      <w:sz w:val="16"/>
      <w:szCs w:val="16"/>
    </w:rPr>
  </w:style>
  <w:style w:type="character" w:customStyle="1" w:styleId="a6">
    <w:name w:val="Текст выноски Знак"/>
    <w:basedOn w:val="a1"/>
    <w:link w:val="a5"/>
    <w:uiPriority w:val="99"/>
    <w:semiHidden/>
    <w:rsid w:val="00480A60"/>
    <w:rPr>
      <w:rFonts w:ascii="Tahoma" w:eastAsia="Times New Roman" w:hAnsi="Tahoma" w:cs="Tahoma"/>
      <w:sz w:val="16"/>
      <w:szCs w:val="16"/>
      <w:lang w:eastAsia="ru-RU"/>
    </w:rPr>
  </w:style>
  <w:style w:type="paragraph" w:customStyle="1" w:styleId="a7">
    <w:name w:val="Знак Знак Знак Знак Знак Знак"/>
    <w:basedOn w:val="a0"/>
    <w:rsid w:val="00917735"/>
    <w:pPr>
      <w:spacing w:before="100" w:beforeAutospacing="1" w:after="100" w:afterAutospacing="1"/>
      <w:jc w:val="both"/>
    </w:pPr>
    <w:rPr>
      <w:rFonts w:ascii="Tahoma" w:hAnsi="Tahoma"/>
      <w:sz w:val="28"/>
      <w:szCs w:val="28"/>
      <w:lang w:val="en-US" w:eastAsia="en-US"/>
    </w:rPr>
  </w:style>
  <w:style w:type="paragraph" w:customStyle="1" w:styleId="a">
    <w:name w:val="(СИМ) Нумерованный список"/>
    <w:basedOn w:val="a0"/>
    <w:rsid w:val="00917735"/>
    <w:pPr>
      <w:numPr>
        <w:numId w:val="4"/>
      </w:numPr>
      <w:autoSpaceDE w:val="0"/>
      <w:autoSpaceDN w:val="0"/>
      <w:adjustRightInd w:val="0"/>
      <w:spacing w:line="240" w:lineRule="exact"/>
    </w:pPr>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451C6"/>
    <w:pPr>
      <w:spacing w:after="0" w:line="240" w:lineRule="auto"/>
    </w:pPr>
    <w:rPr>
      <w:rFonts w:ascii="Times New Roman" w:eastAsia="Times New Roman" w:hAnsi="Times New Roman"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19050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9050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9050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9050A"/>
    <w:pPr>
      <w:widowControl w:val="0"/>
      <w:autoSpaceDE w:val="0"/>
      <w:autoSpaceDN w:val="0"/>
      <w:spacing w:after="0" w:line="240" w:lineRule="auto"/>
    </w:pPr>
    <w:rPr>
      <w:rFonts w:ascii="Tahoma" w:eastAsia="Times New Roman" w:hAnsi="Tahoma" w:cs="Tahoma"/>
      <w:sz w:val="20"/>
      <w:szCs w:val="20"/>
      <w:lang w:eastAsia="ru-RU"/>
    </w:rPr>
  </w:style>
  <w:style w:type="table" w:styleId="a4">
    <w:name w:val="Table Grid"/>
    <w:basedOn w:val="a2"/>
    <w:uiPriority w:val="59"/>
    <w:rsid w:val="00C451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0"/>
    <w:link w:val="a6"/>
    <w:uiPriority w:val="99"/>
    <w:semiHidden/>
    <w:unhideWhenUsed/>
    <w:rsid w:val="00480A60"/>
    <w:rPr>
      <w:rFonts w:ascii="Tahoma" w:hAnsi="Tahoma" w:cs="Tahoma"/>
      <w:sz w:val="16"/>
      <w:szCs w:val="16"/>
    </w:rPr>
  </w:style>
  <w:style w:type="character" w:customStyle="1" w:styleId="a6">
    <w:name w:val="Текст выноски Знак"/>
    <w:basedOn w:val="a1"/>
    <w:link w:val="a5"/>
    <w:uiPriority w:val="99"/>
    <w:semiHidden/>
    <w:rsid w:val="00480A60"/>
    <w:rPr>
      <w:rFonts w:ascii="Tahoma" w:eastAsia="Times New Roman" w:hAnsi="Tahoma" w:cs="Tahoma"/>
      <w:sz w:val="16"/>
      <w:szCs w:val="16"/>
      <w:lang w:eastAsia="ru-RU"/>
    </w:rPr>
  </w:style>
  <w:style w:type="paragraph" w:customStyle="1" w:styleId="a7">
    <w:name w:val="Знак Знак Знак Знак Знак Знак"/>
    <w:basedOn w:val="a0"/>
    <w:rsid w:val="00917735"/>
    <w:pPr>
      <w:spacing w:before="100" w:beforeAutospacing="1" w:after="100" w:afterAutospacing="1"/>
      <w:jc w:val="both"/>
    </w:pPr>
    <w:rPr>
      <w:rFonts w:ascii="Tahoma" w:hAnsi="Tahoma"/>
      <w:sz w:val="28"/>
      <w:szCs w:val="28"/>
      <w:lang w:val="en-US" w:eastAsia="en-US"/>
    </w:rPr>
  </w:style>
  <w:style w:type="paragraph" w:customStyle="1" w:styleId="a">
    <w:name w:val="(СИМ) Нумерованный список"/>
    <w:basedOn w:val="a0"/>
    <w:rsid w:val="00917735"/>
    <w:pPr>
      <w:numPr>
        <w:numId w:val="4"/>
      </w:numPr>
      <w:autoSpaceDE w:val="0"/>
      <w:autoSpaceDN w:val="0"/>
      <w:adjustRightInd w:val="0"/>
      <w:spacing w:line="240" w:lineRule="exact"/>
    </w:pPr>
    <w:rPr>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85A3CCF73A19939A3475A0B5721974327C9DACE3CE1FED3FE1F809F7CBF99E8XCb1N" TargetMode="External"/><Relationship Id="rId13" Type="http://schemas.openxmlformats.org/officeDocument/2006/relationships/hyperlink" Target="consultantplus://offline/ref=99E93DA03C31C2842CBC9A2389EED7604865B4B886DF304307E2F7CB3E355E292285C186ED16BEBFc860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185A3CCF73A19939A3474406414DC84B22C782C63DE0F687A740DBC22BXBb6N" TargetMode="External"/><Relationship Id="rId12" Type="http://schemas.openxmlformats.org/officeDocument/2006/relationships/hyperlink" Target="consultantplus://offline/ref=185A3CCF73A19939A3474406414DC84B22CA85CA3FE3F687A740DBC22BXBb6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209675839FE205E8D246384909C41F45585641E4947721533C3EA26F82AB4EF2F912E2C54DDC5EFw16DP"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ref=185A3CCF73A19939A3474406414DC84B22CA85CA3FE3F687A740DBC22BXBb6N" TargetMode="External"/><Relationship Id="rId5" Type="http://schemas.openxmlformats.org/officeDocument/2006/relationships/webSettings" Target="webSettings.xml"/><Relationship Id="rId15" Type="http://schemas.openxmlformats.org/officeDocument/2006/relationships/hyperlink" Target="consultantplus://offline/ref=99E93DA03C31C2842CBC9A2389EED7604865B4B886DF304307E2F7CB3Ec365I" TargetMode="External"/><Relationship Id="rId10" Type="http://schemas.openxmlformats.org/officeDocument/2006/relationships/hyperlink" Target="consultantplus://offline/ref=185A3CCF73A19939A3474406414DC84B22CA85CA3FE3F687A740DBC22BXBb6N"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consultantplus://offline/ref=185A3CCF73A19939A3474406414DC84B22CA85CA3FE3F687A740DBC22BXBb6N" TargetMode="External"/><Relationship Id="rId14" Type="http://schemas.openxmlformats.org/officeDocument/2006/relationships/hyperlink" Target="consultantplus://offline/ref=99E93DA03C31C2842CBC9A2389EED760486AB6B586DA304307E2F7CB3Ec36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8F8FE-3166-417C-8965-31FD5045D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5749</Words>
  <Characters>32771</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38444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Долуханова Ирина Николаевна</dc:creator>
  <cp:lastModifiedBy>1</cp:lastModifiedBy>
  <cp:revision>2</cp:revision>
  <cp:lastPrinted>2015-12-02T09:59:00Z</cp:lastPrinted>
  <dcterms:created xsi:type="dcterms:W3CDTF">2015-12-08T12:11:00Z</dcterms:created>
  <dcterms:modified xsi:type="dcterms:W3CDTF">2015-12-08T12:11:00Z</dcterms:modified>
</cp:coreProperties>
</file>