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D" w:rsidRDefault="00DC70CD" w:rsidP="00DC70CD">
      <w:pPr>
        <w:rPr>
          <w:i w:val="0"/>
          <w:sz w:val="20"/>
        </w:rPr>
      </w:pPr>
    </w:p>
    <w:p w:rsidR="00DC70CD" w:rsidRDefault="007705BF" w:rsidP="00DC70CD">
      <w:pPr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1pt;margin-top:-32.85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76102950" r:id="rId5"/>
        </w:pict>
      </w:r>
    </w:p>
    <w:p w:rsidR="00DC70CD" w:rsidRDefault="00DC70CD" w:rsidP="00DC70CD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РОССИЙСКАЯ ФЕДЕРАЦИЯ</w:t>
      </w:r>
    </w:p>
    <w:p w:rsidR="00DC70CD" w:rsidRDefault="00DC70CD" w:rsidP="00DC70CD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Новгородская область Новгородский район</w:t>
      </w:r>
    </w:p>
    <w:p w:rsidR="00DC70CD" w:rsidRDefault="00DC70CD" w:rsidP="00DC70CD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Администрация Тёсово-Нетыльского сельского поселения</w:t>
      </w:r>
    </w:p>
    <w:p w:rsidR="00DC70CD" w:rsidRDefault="00DC70CD" w:rsidP="00DC70CD">
      <w:pPr>
        <w:jc w:val="center"/>
        <w:rPr>
          <w:b/>
          <w:i w:val="0"/>
          <w:szCs w:val="28"/>
        </w:rPr>
      </w:pPr>
    </w:p>
    <w:p w:rsidR="00DC70CD" w:rsidRDefault="00DC70CD" w:rsidP="00DC70CD">
      <w:pPr>
        <w:jc w:val="center"/>
        <w:rPr>
          <w:b/>
          <w:i w:val="0"/>
          <w:szCs w:val="28"/>
        </w:rPr>
      </w:pPr>
    </w:p>
    <w:p w:rsidR="00DC70CD" w:rsidRDefault="00DC70CD" w:rsidP="00DC70CD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РАСПОРЯЖЕНИЕ</w:t>
      </w:r>
    </w:p>
    <w:p w:rsidR="00DC70CD" w:rsidRDefault="00DC70CD" w:rsidP="00DC70CD">
      <w:pPr>
        <w:jc w:val="center"/>
        <w:rPr>
          <w:b/>
          <w:i w:val="0"/>
          <w:szCs w:val="28"/>
        </w:rPr>
      </w:pPr>
    </w:p>
    <w:p w:rsidR="00DC70CD" w:rsidRDefault="00DF2B0B" w:rsidP="00DC70CD">
      <w:pPr>
        <w:rPr>
          <w:i w:val="0"/>
          <w:szCs w:val="28"/>
        </w:rPr>
      </w:pPr>
      <w:r>
        <w:rPr>
          <w:i w:val="0"/>
          <w:szCs w:val="28"/>
        </w:rPr>
        <w:t>от  26.02. 2021</w:t>
      </w:r>
      <w:r w:rsidR="00F827FC">
        <w:rPr>
          <w:i w:val="0"/>
          <w:szCs w:val="28"/>
        </w:rPr>
        <w:t xml:space="preserve"> № </w:t>
      </w:r>
      <w:r w:rsidR="00DC70CD">
        <w:rPr>
          <w:i w:val="0"/>
          <w:szCs w:val="28"/>
        </w:rPr>
        <w:t>1</w:t>
      </w:r>
      <w:r w:rsidR="00CD2E5C">
        <w:rPr>
          <w:i w:val="0"/>
          <w:szCs w:val="28"/>
        </w:rPr>
        <w:t>0-</w:t>
      </w:r>
      <w:r>
        <w:rPr>
          <w:i w:val="0"/>
          <w:szCs w:val="28"/>
        </w:rPr>
        <w:t>рг</w:t>
      </w:r>
    </w:p>
    <w:p w:rsidR="00DC70CD" w:rsidRDefault="00DC70CD" w:rsidP="00DC70CD">
      <w:pPr>
        <w:rPr>
          <w:i w:val="0"/>
          <w:szCs w:val="28"/>
        </w:rPr>
      </w:pPr>
      <w:r>
        <w:rPr>
          <w:i w:val="0"/>
          <w:szCs w:val="28"/>
        </w:rPr>
        <w:t xml:space="preserve">п. </w:t>
      </w:r>
      <w:r w:rsidR="00F827FC">
        <w:rPr>
          <w:i w:val="0"/>
          <w:szCs w:val="28"/>
        </w:rPr>
        <w:t xml:space="preserve"> </w:t>
      </w:r>
      <w:r>
        <w:rPr>
          <w:i w:val="0"/>
          <w:szCs w:val="28"/>
        </w:rPr>
        <w:t>Тёсово-Нетыльский</w:t>
      </w:r>
    </w:p>
    <w:p w:rsidR="00DC70CD" w:rsidRDefault="00DC70CD" w:rsidP="00DC70CD">
      <w:pPr>
        <w:rPr>
          <w:i w:val="0"/>
          <w:sz w:val="20"/>
        </w:rPr>
      </w:pPr>
    </w:p>
    <w:p w:rsidR="00DC70CD" w:rsidRDefault="00DC70CD" w:rsidP="00DC70CD">
      <w:pPr>
        <w:rPr>
          <w:i w:val="0"/>
          <w:iCs/>
          <w:szCs w:val="28"/>
        </w:rPr>
      </w:pPr>
    </w:p>
    <w:p w:rsidR="00DC70CD" w:rsidRDefault="00DC70CD" w:rsidP="00DC70CD">
      <w:pPr>
        <w:rPr>
          <w:b/>
          <w:i w:val="0"/>
          <w:iCs/>
          <w:szCs w:val="28"/>
        </w:rPr>
      </w:pPr>
      <w:r>
        <w:rPr>
          <w:b/>
          <w:i w:val="0"/>
          <w:iCs/>
          <w:szCs w:val="28"/>
        </w:rPr>
        <w:t xml:space="preserve">Об опубликовании списка </w:t>
      </w:r>
    </w:p>
    <w:p w:rsidR="00DC70CD" w:rsidRDefault="00DC70CD" w:rsidP="00DC70CD">
      <w:pPr>
        <w:rPr>
          <w:b/>
          <w:i w:val="0"/>
          <w:iCs/>
          <w:sz w:val="20"/>
        </w:rPr>
      </w:pPr>
      <w:r>
        <w:rPr>
          <w:b/>
          <w:i w:val="0"/>
          <w:iCs/>
          <w:szCs w:val="28"/>
        </w:rPr>
        <w:t>избирательных участков</w:t>
      </w:r>
    </w:p>
    <w:p w:rsidR="00DC70CD" w:rsidRDefault="00DC70CD" w:rsidP="00DC70CD">
      <w:pPr>
        <w:spacing w:line="240" w:lineRule="exact"/>
        <w:rPr>
          <w:b/>
          <w:i w:val="0"/>
          <w:iCs/>
          <w:szCs w:val="28"/>
        </w:rPr>
      </w:pPr>
    </w:p>
    <w:p w:rsidR="00DC70CD" w:rsidRDefault="007139D9" w:rsidP="00DC70CD">
      <w:pPr>
        <w:ind w:firstLine="720"/>
        <w:jc w:val="both"/>
        <w:rPr>
          <w:i w:val="0"/>
          <w:iCs/>
          <w:szCs w:val="28"/>
        </w:rPr>
      </w:pPr>
      <w:r>
        <w:rPr>
          <w:bCs/>
          <w:i w:val="0"/>
          <w:iCs/>
          <w:szCs w:val="28"/>
        </w:rPr>
        <w:t>В  соответствии  со статьёй   19</w:t>
      </w:r>
      <w:r w:rsidR="00DC70CD">
        <w:rPr>
          <w:bCs/>
          <w:i w:val="0"/>
          <w:iCs/>
          <w:szCs w:val="28"/>
        </w:rPr>
        <w:t xml:space="preserve"> Федерального   закона   от 12.06.2002 № 67-ФЗ «Об основных гарантиях избирательных прав и права на участие в референдуме граждан Российской Федерации»,</w:t>
      </w:r>
      <w:r w:rsidR="005C241A">
        <w:rPr>
          <w:bCs/>
          <w:i w:val="0"/>
          <w:iCs/>
          <w:szCs w:val="28"/>
        </w:rPr>
        <w:t xml:space="preserve"> частью 6 статьи 10</w:t>
      </w:r>
      <w:r w:rsidR="00DC70CD">
        <w:rPr>
          <w:bCs/>
          <w:i w:val="0"/>
          <w:iCs/>
          <w:szCs w:val="28"/>
        </w:rPr>
        <w:t xml:space="preserve"> Областного закона от 21.06.2017 № 121-ОЗ «О выборах Главы муниципального образования в Новгородской области»</w:t>
      </w:r>
    </w:p>
    <w:p w:rsidR="00DC70CD" w:rsidRDefault="00DC70CD" w:rsidP="00DC70CD">
      <w:pPr>
        <w:ind w:firstLine="567"/>
        <w:jc w:val="both"/>
        <w:outlineLvl w:val="4"/>
        <w:rPr>
          <w:i w:val="0"/>
          <w:color w:val="000000"/>
          <w:szCs w:val="28"/>
        </w:rPr>
      </w:pPr>
      <w:r>
        <w:rPr>
          <w:i w:val="0"/>
          <w:iCs/>
          <w:color w:val="000000"/>
          <w:szCs w:val="28"/>
        </w:rPr>
        <w:t xml:space="preserve">1. </w:t>
      </w:r>
      <w:r>
        <w:rPr>
          <w:i w:val="0"/>
          <w:iCs/>
          <w:szCs w:val="28"/>
        </w:rPr>
        <w:t xml:space="preserve">Опубликовать прилагаемый список избирательных участков, используемых при проведении досрочных </w:t>
      </w:r>
      <w:r>
        <w:rPr>
          <w:szCs w:val="28"/>
        </w:rPr>
        <w:t xml:space="preserve"> </w:t>
      </w:r>
      <w:r>
        <w:rPr>
          <w:rFonts w:cs="Calibri"/>
          <w:i w:val="0"/>
        </w:rPr>
        <w:t>выборов Главы Тёсово-Нетыльского сельского поселения Новгородского муниципального района</w:t>
      </w:r>
    </w:p>
    <w:p w:rsidR="00DC70CD" w:rsidRDefault="00DC70CD" w:rsidP="00DC70CD">
      <w:pPr>
        <w:autoSpaceDE w:val="0"/>
        <w:autoSpaceDN w:val="0"/>
        <w:adjustRightInd w:val="0"/>
        <w:ind w:firstLine="567"/>
        <w:jc w:val="both"/>
        <w:outlineLvl w:val="0"/>
        <w:rPr>
          <w:b/>
          <w:i w:val="0"/>
          <w:szCs w:val="28"/>
        </w:rPr>
      </w:pPr>
      <w:r>
        <w:rPr>
          <w:i w:val="0"/>
          <w:color w:val="000000"/>
          <w:szCs w:val="28"/>
        </w:rPr>
        <w:t xml:space="preserve">2. </w:t>
      </w:r>
      <w:r>
        <w:rPr>
          <w:i w:val="0"/>
        </w:rPr>
        <w:t>Опубликовать настоящее распоряжение</w:t>
      </w:r>
      <w:r w:rsidR="004A5F99">
        <w:rPr>
          <w:i w:val="0"/>
        </w:rPr>
        <w:t xml:space="preserve"> </w:t>
      </w:r>
      <w:r w:rsidR="004A5F99">
        <w:rPr>
          <w:i w:val="0"/>
          <w:color w:val="000000"/>
          <w:szCs w:val="28"/>
        </w:rPr>
        <w:t xml:space="preserve">в районной газете «Звезда», </w:t>
      </w:r>
      <w:r>
        <w:rPr>
          <w:i w:val="0"/>
        </w:rPr>
        <w:t xml:space="preserve"> в газете «Тёсово-Нетыльский Официальный вестник» и разместить в информационно-телекоммуникационной сети «Интернет» по адресу: </w:t>
      </w:r>
      <w:hyperlink r:id="rId6" w:history="1">
        <w:r>
          <w:rPr>
            <w:rStyle w:val="a3"/>
            <w:i w:val="0"/>
            <w:lang w:val="en-US"/>
          </w:rPr>
          <w:t>www</w:t>
        </w:r>
        <w:r>
          <w:rPr>
            <w:rStyle w:val="a3"/>
            <w:i w:val="0"/>
          </w:rPr>
          <w:t>.</w:t>
        </w:r>
        <w:r>
          <w:rPr>
            <w:rStyle w:val="a3"/>
            <w:i w:val="0"/>
            <w:lang w:val="en-US"/>
          </w:rPr>
          <w:t>new</w:t>
        </w:r>
        <w:r>
          <w:rPr>
            <w:rStyle w:val="a3"/>
            <w:i w:val="0"/>
          </w:rPr>
          <w:t>.</w:t>
        </w:r>
        <w:proofErr w:type="spellStart"/>
        <w:r>
          <w:rPr>
            <w:rStyle w:val="a3"/>
            <w:i w:val="0"/>
            <w:lang w:val="en-US"/>
          </w:rPr>
          <w:t>tnadm</w:t>
        </w:r>
        <w:proofErr w:type="spellEnd"/>
      </w:hyperlink>
      <w:r>
        <w:rPr>
          <w:i w:val="0"/>
        </w:rPr>
        <w:t xml:space="preserve">. </w:t>
      </w:r>
      <w:proofErr w:type="spellStart"/>
      <w:r>
        <w:rPr>
          <w:i w:val="0"/>
          <w:lang w:val="en-US"/>
        </w:rPr>
        <w:t>ru</w:t>
      </w:r>
      <w:proofErr w:type="spellEnd"/>
      <w:r>
        <w:rPr>
          <w:i w:val="0"/>
        </w:rPr>
        <w:t>.</w:t>
      </w:r>
    </w:p>
    <w:p w:rsidR="00DC70CD" w:rsidRDefault="00DC70CD" w:rsidP="00DC70CD">
      <w:pPr>
        <w:shd w:val="clear" w:color="auto" w:fill="FFFFFF"/>
        <w:tabs>
          <w:tab w:val="left" w:pos="9034"/>
        </w:tabs>
        <w:ind w:right="-79" w:firstLine="567"/>
        <w:jc w:val="both"/>
        <w:rPr>
          <w:i w:val="0"/>
          <w:szCs w:val="28"/>
        </w:rPr>
      </w:pPr>
    </w:p>
    <w:p w:rsidR="00DC70CD" w:rsidRDefault="00DC70CD" w:rsidP="00DC70CD">
      <w:pPr>
        <w:spacing w:line="240" w:lineRule="exact"/>
        <w:rPr>
          <w:szCs w:val="28"/>
        </w:rPr>
      </w:pPr>
    </w:p>
    <w:p w:rsidR="007139D9" w:rsidRDefault="007139D9" w:rsidP="007139D9">
      <w:pPr>
        <w:spacing w:line="240" w:lineRule="exact"/>
        <w:rPr>
          <w:i w:val="0"/>
          <w:szCs w:val="28"/>
        </w:rPr>
      </w:pPr>
      <w:r>
        <w:rPr>
          <w:i w:val="0"/>
          <w:szCs w:val="28"/>
        </w:rPr>
        <w:t>И.О.Главы поселения                                                                Г.Н.Бабаева______</w:t>
      </w:r>
    </w:p>
    <w:p w:rsidR="007139D9" w:rsidRDefault="007139D9" w:rsidP="007139D9">
      <w:pPr>
        <w:spacing w:line="240" w:lineRule="exact"/>
        <w:rPr>
          <w:i w:val="0"/>
          <w:szCs w:val="28"/>
        </w:rPr>
      </w:pPr>
    </w:p>
    <w:p w:rsidR="00DC70CD" w:rsidRDefault="007139D9" w:rsidP="00DC70CD">
      <w:pPr>
        <w:spacing w:line="240" w:lineRule="exact"/>
        <w:rPr>
          <w:i w:val="0"/>
          <w:szCs w:val="28"/>
        </w:rPr>
      </w:pPr>
      <w:r>
        <w:rPr>
          <w:i w:val="0"/>
          <w:szCs w:val="28"/>
        </w:rPr>
        <w:t xml:space="preserve">                  </w:t>
      </w:r>
    </w:p>
    <w:p w:rsidR="00DC70CD" w:rsidRDefault="00DC70CD" w:rsidP="00DC70CD">
      <w:pPr>
        <w:spacing w:line="240" w:lineRule="exact"/>
        <w:rPr>
          <w:i w:val="0"/>
          <w:szCs w:val="28"/>
        </w:rPr>
      </w:pPr>
    </w:p>
    <w:p w:rsidR="00DC70CD" w:rsidRDefault="00DC70CD" w:rsidP="00DC70CD">
      <w:pPr>
        <w:spacing w:line="240" w:lineRule="exact"/>
        <w:rPr>
          <w:i w:val="0"/>
          <w:szCs w:val="28"/>
        </w:rPr>
      </w:pPr>
    </w:p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DC70CD"/>
    <w:p w:rsidR="00DC70CD" w:rsidRDefault="00DC70CD" w:rsidP="004A5F99">
      <w:pPr>
        <w:spacing w:line="240" w:lineRule="exact"/>
        <w:rPr>
          <w:i w:val="0"/>
        </w:rPr>
      </w:pPr>
      <w:r>
        <w:rPr>
          <w:i w:val="0"/>
        </w:rPr>
        <w:t>_______________________</w:t>
      </w:r>
    </w:p>
    <w:p w:rsidR="00DC70CD" w:rsidRDefault="00DC70CD" w:rsidP="00DC70CD">
      <w:pPr>
        <w:spacing w:line="240" w:lineRule="exact"/>
        <w:ind w:left="284"/>
        <w:jc w:val="right"/>
        <w:rPr>
          <w:i w:val="0"/>
        </w:rPr>
      </w:pPr>
      <w:r>
        <w:rPr>
          <w:i w:val="0"/>
        </w:rPr>
        <w:t>__________________________________________</w:t>
      </w:r>
    </w:p>
    <w:p w:rsidR="00DC70CD" w:rsidRDefault="00DC70CD" w:rsidP="00DC70CD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lastRenderedPageBreak/>
        <w:t>СПИСОК</w:t>
      </w:r>
    </w:p>
    <w:p w:rsidR="00DC70CD" w:rsidRDefault="00DC70CD" w:rsidP="00DC70CD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избирательных участков на территории Тёсово-Нетыльского </w:t>
      </w:r>
    </w:p>
    <w:p w:rsidR="00DC70CD" w:rsidRDefault="00DC70CD" w:rsidP="00DC70CD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сельского поселения</w:t>
      </w:r>
    </w:p>
    <w:p w:rsidR="00DC70CD" w:rsidRDefault="00DC70CD" w:rsidP="00DC70CD">
      <w:pPr>
        <w:spacing w:line="240" w:lineRule="exact"/>
        <w:jc w:val="center"/>
        <w:rPr>
          <w:b/>
          <w:i w:val="0"/>
          <w:szCs w:val="28"/>
        </w:rPr>
      </w:pPr>
    </w:p>
    <w:p w:rsidR="00DC70CD" w:rsidRPr="00CD2E5C" w:rsidRDefault="00CD2E5C" w:rsidP="00DC70CD">
      <w:pPr>
        <w:ind w:firstLine="540"/>
        <w:jc w:val="both"/>
        <w:rPr>
          <w:b/>
          <w:i w:val="0"/>
          <w:szCs w:val="28"/>
          <w:u w:val="single"/>
        </w:rPr>
      </w:pPr>
      <w:r>
        <w:rPr>
          <w:b/>
          <w:i w:val="0"/>
          <w:szCs w:val="28"/>
          <w:u w:val="single"/>
        </w:rPr>
        <w:t>Избирательный участок № 1232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Центр – п. Тёсово-Нетыльский.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В состав избирательного участка входит часть территории Тёсово-Нетыльского сельского поселения: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улицы п.</w:t>
      </w:r>
      <w:r w:rsidR="00F827FC">
        <w:rPr>
          <w:i w:val="0"/>
          <w:szCs w:val="28"/>
        </w:rPr>
        <w:t xml:space="preserve"> </w:t>
      </w:r>
      <w:r>
        <w:rPr>
          <w:i w:val="0"/>
          <w:szCs w:val="28"/>
        </w:rPr>
        <w:t>Тёсово-Нетыльский: Банковская, Крестьянская, 1-я Линия, 2-я Линия, Партизанская, Пионерская, Советская, дома с №16 по № 117, Школьная;</w:t>
      </w:r>
    </w:p>
    <w:p w:rsidR="00DC70CD" w:rsidRDefault="00DC70CD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переулки п</w:t>
      </w:r>
      <w:proofErr w:type="gramStart"/>
      <w:r>
        <w:rPr>
          <w:iCs/>
          <w:sz w:val="28"/>
          <w:szCs w:val="28"/>
        </w:rPr>
        <w:t>.Т</w:t>
      </w:r>
      <w:proofErr w:type="gramEnd"/>
      <w:r>
        <w:rPr>
          <w:iCs/>
          <w:sz w:val="28"/>
          <w:szCs w:val="28"/>
        </w:rPr>
        <w:t>ёсово-Нетыльский:</w:t>
      </w:r>
      <w:r>
        <w:rPr>
          <w:sz w:val="28"/>
          <w:szCs w:val="28"/>
        </w:rPr>
        <w:t xml:space="preserve"> Банковский, Заводской, Малый, Пионерский, Советский.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 xml:space="preserve">Место нахождения участковой избирательной комиссии - помещение Администрации Тёсово-Нетыльского сельского поселения, п. </w:t>
      </w:r>
      <w:r w:rsidR="00B97897">
        <w:rPr>
          <w:i w:val="0"/>
          <w:szCs w:val="28"/>
        </w:rPr>
        <w:t xml:space="preserve">Тёсово-Нетыльский, ул. </w:t>
      </w:r>
      <w:r>
        <w:rPr>
          <w:i w:val="0"/>
          <w:szCs w:val="28"/>
        </w:rPr>
        <w:t>Матросова, д.11. Телефон:</w:t>
      </w:r>
      <w:r>
        <w:rPr>
          <w:sz w:val="24"/>
          <w:szCs w:val="24"/>
        </w:rPr>
        <w:t xml:space="preserve"> </w:t>
      </w:r>
      <w:r>
        <w:rPr>
          <w:i w:val="0"/>
          <w:szCs w:val="28"/>
        </w:rPr>
        <w:t>743-480.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 xml:space="preserve">Место нахождения  помещения для голосования - </w:t>
      </w:r>
      <w:r>
        <w:rPr>
          <w:bCs/>
          <w:i w:val="0"/>
          <w:szCs w:val="28"/>
        </w:rPr>
        <w:t>МАОУ «</w:t>
      </w:r>
      <w:proofErr w:type="spellStart"/>
      <w:r>
        <w:rPr>
          <w:bCs/>
          <w:i w:val="0"/>
          <w:szCs w:val="28"/>
        </w:rPr>
        <w:t>Тёсово-Нетыльская</w:t>
      </w:r>
      <w:proofErr w:type="spellEnd"/>
      <w:r>
        <w:rPr>
          <w:bCs/>
          <w:i w:val="0"/>
          <w:szCs w:val="28"/>
        </w:rPr>
        <w:t xml:space="preserve"> средняя </w:t>
      </w:r>
      <w:r w:rsidR="00DD7CCE">
        <w:rPr>
          <w:bCs/>
          <w:i w:val="0"/>
          <w:szCs w:val="28"/>
        </w:rPr>
        <w:t xml:space="preserve">  </w:t>
      </w:r>
      <w:r>
        <w:rPr>
          <w:bCs/>
          <w:i w:val="0"/>
          <w:szCs w:val="28"/>
        </w:rPr>
        <w:t xml:space="preserve">общеобразовательная </w:t>
      </w:r>
      <w:r w:rsidR="00DD7CCE">
        <w:rPr>
          <w:bCs/>
          <w:i w:val="0"/>
          <w:szCs w:val="28"/>
        </w:rPr>
        <w:t xml:space="preserve">  </w:t>
      </w:r>
      <w:r>
        <w:rPr>
          <w:bCs/>
          <w:i w:val="0"/>
          <w:szCs w:val="28"/>
        </w:rPr>
        <w:t xml:space="preserve">школа», </w:t>
      </w:r>
      <w:r w:rsidR="00DD7CCE">
        <w:rPr>
          <w:bCs/>
          <w:i w:val="0"/>
          <w:szCs w:val="28"/>
        </w:rPr>
        <w:t xml:space="preserve"> </w:t>
      </w:r>
      <w:r>
        <w:rPr>
          <w:bCs/>
          <w:i w:val="0"/>
          <w:szCs w:val="28"/>
        </w:rPr>
        <w:t>Тёсово-Нетыльский, ул. Советская, д.17.</w:t>
      </w:r>
      <w:r>
        <w:rPr>
          <w:i w:val="0"/>
          <w:szCs w:val="28"/>
        </w:rPr>
        <w:t xml:space="preserve"> Телефон: 743-442.</w:t>
      </w:r>
    </w:p>
    <w:p w:rsidR="00DC70CD" w:rsidRDefault="00B97897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Количество избирателей  7</w:t>
      </w:r>
      <w:r w:rsidR="007139D9">
        <w:rPr>
          <w:i w:val="0"/>
          <w:szCs w:val="28"/>
        </w:rPr>
        <w:t>35</w:t>
      </w:r>
      <w:r w:rsidR="00DC70CD">
        <w:rPr>
          <w:i w:val="0"/>
          <w:szCs w:val="28"/>
        </w:rPr>
        <w:t>.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</w:p>
    <w:p w:rsidR="00DC70CD" w:rsidRPr="00CD2E5C" w:rsidRDefault="00CD2E5C" w:rsidP="00DC70CD">
      <w:pPr>
        <w:ind w:firstLine="540"/>
        <w:jc w:val="both"/>
        <w:rPr>
          <w:b/>
          <w:i w:val="0"/>
          <w:szCs w:val="28"/>
          <w:u w:val="single"/>
        </w:rPr>
      </w:pPr>
      <w:r>
        <w:rPr>
          <w:b/>
          <w:i w:val="0"/>
          <w:szCs w:val="28"/>
          <w:u w:val="single"/>
        </w:rPr>
        <w:t>Избирательный участок № 1233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Центр – п</w:t>
      </w:r>
      <w:proofErr w:type="gramStart"/>
      <w:r>
        <w:rPr>
          <w:i w:val="0"/>
          <w:szCs w:val="28"/>
        </w:rPr>
        <w:t>.Т</w:t>
      </w:r>
      <w:proofErr w:type="gramEnd"/>
      <w:r>
        <w:rPr>
          <w:i w:val="0"/>
          <w:szCs w:val="28"/>
        </w:rPr>
        <w:t>ёсово-Нетыльский.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В состав избирательного участка входит часть территории Тёсово-Нетыльского сельского поселения:</w:t>
      </w:r>
    </w:p>
    <w:p w:rsidR="00C45E7E" w:rsidRDefault="00C45E7E" w:rsidP="00C45E7E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 xml:space="preserve">деревни: </w:t>
      </w:r>
      <w:proofErr w:type="spellStart"/>
      <w:r>
        <w:rPr>
          <w:i w:val="0"/>
          <w:szCs w:val="28"/>
        </w:rPr>
        <w:t>Огорелье</w:t>
      </w:r>
      <w:proofErr w:type="spellEnd"/>
      <w:r>
        <w:rPr>
          <w:i w:val="0"/>
          <w:szCs w:val="28"/>
        </w:rPr>
        <w:t xml:space="preserve">, </w:t>
      </w:r>
      <w:proofErr w:type="spellStart"/>
      <w:r>
        <w:rPr>
          <w:i w:val="0"/>
          <w:szCs w:val="28"/>
        </w:rPr>
        <w:t>Вдицко</w:t>
      </w:r>
      <w:proofErr w:type="spellEnd"/>
      <w:r>
        <w:rPr>
          <w:i w:val="0"/>
          <w:szCs w:val="28"/>
        </w:rPr>
        <w:t xml:space="preserve">, </w:t>
      </w:r>
      <w:proofErr w:type="spellStart"/>
      <w:r>
        <w:rPr>
          <w:i w:val="0"/>
          <w:szCs w:val="28"/>
        </w:rPr>
        <w:t>Финёв</w:t>
      </w:r>
      <w:proofErr w:type="spellEnd"/>
      <w:r>
        <w:rPr>
          <w:i w:val="0"/>
          <w:szCs w:val="28"/>
        </w:rPr>
        <w:t xml:space="preserve"> Луг;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улицы п</w:t>
      </w:r>
      <w:proofErr w:type="gramStart"/>
      <w:r>
        <w:rPr>
          <w:i w:val="0"/>
          <w:szCs w:val="28"/>
        </w:rPr>
        <w:t>.Т</w:t>
      </w:r>
      <w:proofErr w:type="gramEnd"/>
      <w:r>
        <w:rPr>
          <w:i w:val="0"/>
          <w:szCs w:val="28"/>
        </w:rPr>
        <w:t>ёсово-Нетыльский:</w:t>
      </w:r>
      <w:r>
        <w:rPr>
          <w:bCs/>
          <w:i w:val="0"/>
          <w:szCs w:val="28"/>
        </w:rPr>
        <w:t xml:space="preserve"> </w:t>
      </w:r>
      <w:proofErr w:type="gramStart"/>
      <w:r>
        <w:rPr>
          <w:i w:val="0"/>
          <w:szCs w:val="28"/>
        </w:rPr>
        <w:t>Братская, Болотная, Возрождения, Вокзальная, Вокзальна</w:t>
      </w:r>
      <w:r w:rsidR="007139D9">
        <w:rPr>
          <w:i w:val="0"/>
          <w:szCs w:val="28"/>
        </w:rPr>
        <w:t>я (2-я Линия), Железнодорожная</w:t>
      </w:r>
      <w:r w:rsidR="00B97897">
        <w:rPr>
          <w:i w:val="0"/>
          <w:szCs w:val="28"/>
        </w:rPr>
        <w:t>,</w:t>
      </w:r>
      <w:r>
        <w:rPr>
          <w:i w:val="0"/>
          <w:szCs w:val="28"/>
        </w:rPr>
        <w:t xml:space="preserve"> </w:t>
      </w:r>
      <w:r w:rsidR="00DD7CCE">
        <w:rPr>
          <w:i w:val="0"/>
          <w:szCs w:val="28"/>
        </w:rPr>
        <w:t xml:space="preserve">Комсомольская, </w:t>
      </w:r>
      <w:r>
        <w:rPr>
          <w:i w:val="0"/>
          <w:szCs w:val="28"/>
        </w:rPr>
        <w:t xml:space="preserve">Красноармейская, Лесная, Матросова, Новая, Октябрьская, Почтовая, </w:t>
      </w:r>
      <w:proofErr w:type="spellStart"/>
      <w:r>
        <w:rPr>
          <w:i w:val="0"/>
          <w:szCs w:val="28"/>
        </w:rPr>
        <w:t>Промстройка</w:t>
      </w:r>
      <w:proofErr w:type="spellEnd"/>
      <w:r>
        <w:rPr>
          <w:i w:val="0"/>
          <w:szCs w:val="28"/>
        </w:rPr>
        <w:t>, Спортивна</w:t>
      </w:r>
      <w:r w:rsidR="00B97897">
        <w:rPr>
          <w:i w:val="0"/>
          <w:szCs w:val="28"/>
        </w:rPr>
        <w:t>я, Советская, дома с № 1 по № 14</w:t>
      </w:r>
      <w:r>
        <w:rPr>
          <w:i w:val="0"/>
          <w:szCs w:val="28"/>
        </w:rPr>
        <w:t xml:space="preserve">, Совхозная, </w:t>
      </w:r>
      <w:proofErr w:type="spellStart"/>
      <w:r>
        <w:rPr>
          <w:i w:val="0"/>
          <w:szCs w:val="28"/>
        </w:rPr>
        <w:t>Тёсовская</w:t>
      </w:r>
      <w:proofErr w:type="spellEnd"/>
      <w:r>
        <w:rPr>
          <w:i w:val="0"/>
          <w:szCs w:val="28"/>
        </w:rPr>
        <w:t>, Техническая, Торфяная, Фрезерная, Электросеть;</w:t>
      </w:r>
      <w:proofErr w:type="gramEnd"/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iCs/>
          <w:szCs w:val="28"/>
        </w:rPr>
        <w:t>переулки п</w:t>
      </w:r>
      <w:proofErr w:type="gramStart"/>
      <w:r>
        <w:rPr>
          <w:i w:val="0"/>
          <w:iCs/>
          <w:szCs w:val="28"/>
        </w:rPr>
        <w:t>.Т</w:t>
      </w:r>
      <w:proofErr w:type="gramEnd"/>
      <w:r>
        <w:rPr>
          <w:i w:val="0"/>
          <w:iCs/>
          <w:szCs w:val="28"/>
        </w:rPr>
        <w:t>ёсово-Нетыльский:</w:t>
      </w:r>
      <w:r>
        <w:rPr>
          <w:i w:val="0"/>
          <w:szCs w:val="28"/>
        </w:rPr>
        <w:t xml:space="preserve"> Вокзальный,</w:t>
      </w:r>
      <w:r w:rsidR="005C241A">
        <w:rPr>
          <w:i w:val="0"/>
          <w:szCs w:val="28"/>
        </w:rPr>
        <w:t xml:space="preserve"> Железнодорожный,</w:t>
      </w:r>
      <w:r>
        <w:rPr>
          <w:i w:val="0"/>
          <w:szCs w:val="28"/>
        </w:rPr>
        <w:t xml:space="preserve"> Лесной, Новый, Партизанский, Совхозный, Станционный, Технический, </w:t>
      </w:r>
      <w:r w:rsidR="00C45E7E">
        <w:rPr>
          <w:i w:val="0"/>
          <w:szCs w:val="28"/>
        </w:rPr>
        <w:t>Фрезерный;</w:t>
      </w:r>
    </w:p>
    <w:p w:rsidR="00DC70CD" w:rsidRDefault="00DC70CD" w:rsidP="00DC70CD">
      <w:pPr>
        <w:ind w:firstLine="540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Место </w:t>
      </w:r>
      <w:r>
        <w:rPr>
          <w:i w:val="0"/>
          <w:szCs w:val="28"/>
        </w:rPr>
        <w:t>нахождения участковой избирательной комиссии</w:t>
      </w:r>
      <w:r w:rsidR="00F827FC">
        <w:rPr>
          <w:i w:val="0"/>
          <w:szCs w:val="28"/>
        </w:rPr>
        <w:t xml:space="preserve"> -</w:t>
      </w:r>
      <w:r>
        <w:rPr>
          <w:i w:val="0"/>
          <w:szCs w:val="28"/>
        </w:rPr>
        <w:t xml:space="preserve"> </w:t>
      </w:r>
      <w:r>
        <w:rPr>
          <w:bCs/>
          <w:i w:val="0"/>
          <w:szCs w:val="28"/>
        </w:rPr>
        <w:t>помещение Администрации Тёсово-Нетыльского сельского поселения, п. Тёсово-Нетыльский, ул. А.Матросова, д.11.</w:t>
      </w:r>
      <w:r>
        <w:rPr>
          <w:i w:val="0"/>
          <w:szCs w:val="28"/>
        </w:rPr>
        <w:t xml:space="preserve"> Телефон:</w:t>
      </w:r>
      <w:r>
        <w:rPr>
          <w:sz w:val="24"/>
          <w:szCs w:val="24"/>
        </w:rPr>
        <w:t xml:space="preserve"> </w:t>
      </w:r>
      <w:r w:rsidR="000B6B96">
        <w:rPr>
          <w:i w:val="0"/>
          <w:szCs w:val="28"/>
        </w:rPr>
        <w:t>743-480.</w:t>
      </w:r>
    </w:p>
    <w:p w:rsidR="00DC70CD" w:rsidRDefault="00DC70CD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>– помещение МАУ</w:t>
      </w:r>
      <w:r w:rsidR="00C45E7E">
        <w:rPr>
          <w:sz w:val="28"/>
          <w:szCs w:val="28"/>
        </w:rPr>
        <w:t xml:space="preserve"> «Тёсово-Нетыльский </w:t>
      </w:r>
      <w:r>
        <w:rPr>
          <w:sz w:val="28"/>
          <w:szCs w:val="28"/>
        </w:rPr>
        <w:t xml:space="preserve"> Дом культуры», п. Тёсово-Нетыльский,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д.19.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Телефон: 743-440.</w:t>
      </w:r>
    </w:p>
    <w:p w:rsidR="00DC70CD" w:rsidRDefault="005C241A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Количество избирателей 1212</w:t>
      </w:r>
      <w:r w:rsidR="00DC70CD">
        <w:rPr>
          <w:i w:val="0"/>
          <w:szCs w:val="28"/>
        </w:rPr>
        <w:t>.</w:t>
      </w:r>
    </w:p>
    <w:p w:rsidR="00DC70CD" w:rsidRDefault="00DC70CD" w:rsidP="00CD2E5C">
      <w:pPr>
        <w:jc w:val="both"/>
        <w:rPr>
          <w:i w:val="0"/>
          <w:szCs w:val="28"/>
        </w:rPr>
      </w:pPr>
    </w:p>
    <w:p w:rsidR="00DC70CD" w:rsidRPr="00CD2E5C" w:rsidRDefault="00CD2E5C" w:rsidP="00DC70CD">
      <w:pPr>
        <w:ind w:firstLine="540"/>
        <w:jc w:val="both"/>
        <w:rPr>
          <w:b/>
          <w:i w:val="0"/>
          <w:szCs w:val="28"/>
          <w:u w:val="single"/>
        </w:rPr>
      </w:pPr>
      <w:r>
        <w:rPr>
          <w:b/>
          <w:i w:val="0"/>
          <w:szCs w:val="28"/>
          <w:u w:val="single"/>
        </w:rPr>
        <w:t>Избирательный участок № 1234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 xml:space="preserve">Центр – </w:t>
      </w:r>
      <w:proofErr w:type="spellStart"/>
      <w:r>
        <w:rPr>
          <w:i w:val="0"/>
          <w:szCs w:val="28"/>
        </w:rPr>
        <w:t>п</w:t>
      </w:r>
      <w:proofErr w:type="gramStart"/>
      <w:r>
        <w:rPr>
          <w:i w:val="0"/>
          <w:szCs w:val="28"/>
        </w:rPr>
        <w:t>.К</w:t>
      </w:r>
      <w:proofErr w:type="gramEnd"/>
      <w:r>
        <w:rPr>
          <w:i w:val="0"/>
          <w:szCs w:val="28"/>
        </w:rPr>
        <w:t>ересть</w:t>
      </w:r>
      <w:proofErr w:type="spellEnd"/>
      <w:r>
        <w:rPr>
          <w:i w:val="0"/>
          <w:szCs w:val="28"/>
        </w:rPr>
        <w:t>.</w:t>
      </w:r>
    </w:p>
    <w:p w:rsidR="00DC70CD" w:rsidRDefault="00DC70CD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избирательного участка входит часть территории Тёсово-Нетыльского сельского поселения:</w:t>
      </w:r>
    </w:p>
    <w:p w:rsidR="00C45E7E" w:rsidRDefault="00C45E7E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деревня Глухая </w:t>
      </w:r>
      <w:proofErr w:type="spellStart"/>
      <w:r>
        <w:rPr>
          <w:sz w:val="28"/>
          <w:szCs w:val="28"/>
        </w:rPr>
        <w:t>Кересть</w:t>
      </w:r>
      <w:proofErr w:type="spellEnd"/>
      <w:r>
        <w:rPr>
          <w:sz w:val="28"/>
          <w:szCs w:val="28"/>
        </w:rPr>
        <w:t>;</w:t>
      </w:r>
    </w:p>
    <w:p w:rsidR="00C45E7E" w:rsidRDefault="00C45E7E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посёлок </w:t>
      </w:r>
      <w:proofErr w:type="spellStart"/>
      <w:r w:rsidR="00DC70CD">
        <w:rPr>
          <w:sz w:val="28"/>
          <w:szCs w:val="28"/>
        </w:rPr>
        <w:t>Кересть</w:t>
      </w:r>
      <w:proofErr w:type="spellEnd"/>
      <w:r w:rsidR="00DC70CD">
        <w:rPr>
          <w:sz w:val="28"/>
          <w:szCs w:val="28"/>
        </w:rPr>
        <w:t xml:space="preserve">,  </w:t>
      </w:r>
    </w:p>
    <w:p w:rsidR="00C45E7E" w:rsidRDefault="00C45E7E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переулки п. Тёсово-Нетыльский:</w:t>
      </w:r>
      <w:r w:rsidRPr="00C45E7E">
        <w:rPr>
          <w:sz w:val="28"/>
          <w:szCs w:val="28"/>
        </w:rPr>
        <w:t xml:space="preserve"> </w:t>
      </w:r>
      <w:r>
        <w:rPr>
          <w:sz w:val="28"/>
          <w:szCs w:val="28"/>
        </w:rPr>
        <w:t>1-ый Лесной;</w:t>
      </w:r>
    </w:p>
    <w:p w:rsidR="00DC70CD" w:rsidRDefault="00C45E7E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 п. Тёсово-Нетыльский: </w:t>
      </w:r>
      <w:r w:rsidR="005C241A">
        <w:rPr>
          <w:sz w:val="28"/>
          <w:szCs w:val="28"/>
        </w:rPr>
        <w:t xml:space="preserve"> </w:t>
      </w:r>
      <w:proofErr w:type="spellStart"/>
      <w:r w:rsidR="005C241A">
        <w:rPr>
          <w:sz w:val="28"/>
          <w:szCs w:val="28"/>
        </w:rPr>
        <w:t>Клепцы</w:t>
      </w:r>
      <w:proofErr w:type="spellEnd"/>
      <w:r w:rsidR="005C241A"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C241A">
        <w:rPr>
          <w:sz w:val="28"/>
          <w:szCs w:val="28"/>
        </w:rPr>
        <w:t xml:space="preserve"> Луговая,  Моховая, </w:t>
      </w:r>
      <w:r w:rsidR="00DC70CD">
        <w:rPr>
          <w:sz w:val="28"/>
          <w:szCs w:val="28"/>
        </w:rPr>
        <w:t xml:space="preserve"> П</w:t>
      </w:r>
      <w:r w:rsidR="005C241A">
        <w:rPr>
          <w:sz w:val="28"/>
          <w:szCs w:val="28"/>
        </w:rPr>
        <w:t>ервомайская,</w:t>
      </w:r>
      <w:r w:rsidR="00DD7CCE" w:rsidRPr="00DD7CCE">
        <w:rPr>
          <w:sz w:val="28"/>
          <w:szCs w:val="28"/>
        </w:rPr>
        <w:t xml:space="preserve"> </w:t>
      </w:r>
      <w:r w:rsidR="00DD7CCE">
        <w:rPr>
          <w:sz w:val="28"/>
          <w:szCs w:val="28"/>
        </w:rPr>
        <w:t>1-ая Лесная,</w:t>
      </w:r>
      <w:r w:rsidR="005C2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1-ая Торфяная.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Место нахождения участковой избирательной комиссии - помещение Администрации Тёсово-Нетыльского сельского поселения, п. Тёсово-Нетыльский, ул. А.Матросова, д.11. Телефон: 743-480.</w:t>
      </w:r>
    </w:p>
    <w:p w:rsidR="00DC70CD" w:rsidRDefault="00DC70CD" w:rsidP="00DC70CD">
      <w:pPr>
        <w:pStyle w:val="3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 xml:space="preserve">– помещение </w:t>
      </w:r>
      <w:proofErr w:type="spellStart"/>
      <w:r>
        <w:rPr>
          <w:sz w:val="28"/>
          <w:szCs w:val="28"/>
        </w:rPr>
        <w:t>Керестского</w:t>
      </w:r>
      <w:proofErr w:type="spellEnd"/>
      <w:r>
        <w:rPr>
          <w:sz w:val="28"/>
          <w:szCs w:val="28"/>
        </w:rPr>
        <w:t xml:space="preserve"> центра досуга, п. </w:t>
      </w:r>
      <w:proofErr w:type="spellStart"/>
      <w:r>
        <w:rPr>
          <w:sz w:val="28"/>
          <w:szCs w:val="28"/>
        </w:rPr>
        <w:t>Кересть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д.18</w:t>
      </w:r>
      <w:r>
        <w:rPr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B97897" w:rsidRDefault="00DD7CCE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Телефон: 8-963</w:t>
      </w:r>
      <w:r w:rsidR="00CF0A48">
        <w:rPr>
          <w:color w:val="000000" w:themeColor="text1"/>
          <w:sz w:val="28"/>
          <w:szCs w:val="28"/>
        </w:rPr>
        <w:t>-367-78</w:t>
      </w:r>
      <w:r w:rsidR="00B97897">
        <w:rPr>
          <w:color w:val="000000" w:themeColor="text1"/>
          <w:sz w:val="28"/>
          <w:szCs w:val="28"/>
        </w:rPr>
        <w:t>-</w:t>
      </w:r>
      <w:r w:rsidR="00CF0A48">
        <w:rPr>
          <w:color w:val="000000" w:themeColor="text1"/>
          <w:sz w:val="28"/>
          <w:szCs w:val="28"/>
        </w:rPr>
        <w:t>14</w:t>
      </w:r>
    </w:p>
    <w:p w:rsidR="00DC70CD" w:rsidRDefault="00B97897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Количество избирателей  1</w:t>
      </w:r>
      <w:r w:rsidR="005C241A">
        <w:rPr>
          <w:i w:val="0"/>
          <w:szCs w:val="28"/>
        </w:rPr>
        <w:t>84</w:t>
      </w:r>
      <w:r w:rsidR="00DC70CD">
        <w:rPr>
          <w:i w:val="0"/>
          <w:szCs w:val="28"/>
        </w:rPr>
        <w:t>.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</w:p>
    <w:p w:rsidR="00DC70CD" w:rsidRPr="00CD2E5C" w:rsidRDefault="00DC70CD" w:rsidP="00DC70CD">
      <w:pPr>
        <w:ind w:firstLine="540"/>
        <w:jc w:val="both"/>
        <w:rPr>
          <w:b/>
          <w:i w:val="0"/>
          <w:szCs w:val="28"/>
          <w:u w:val="single"/>
        </w:rPr>
      </w:pPr>
      <w:r w:rsidRPr="00CD2E5C">
        <w:rPr>
          <w:b/>
          <w:i w:val="0"/>
          <w:szCs w:val="28"/>
          <w:u w:val="single"/>
        </w:rPr>
        <w:t>Избирательный</w:t>
      </w:r>
      <w:r w:rsidR="00CD2E5C">
        <w:rPr>
          <w:b/>
          <w:i w:val="0"/>
          <w:szCs w:val="28"/>
          <w:u w:val="single"/>
        </w:rPr>
        <w:t xml:space="preserve"> участок № 1235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Центр – д. Село – Гора.</w:t>
      </w:r>
    </w:p>
    <w:p w:rsidR="00DC70CD" w:rsidRDefault="00DC70CD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избирательного участка входит часть территории Тёсово-Нетыльского сельского поселения: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 xml:space="preserve">деревни: Большое Замошье, Горенка, </w:t>
      </w:r>
      <w:proofErr w:type="spellStart"/>
      <w:r>
        <w:rPr>
          <w:i w:val="0"/>
          <w:szCs w:val="28"/>
        </w:rPr>
        <w:t>Гузи</w:t>
      </w:r>
      <w:proofErr w:type="spellEnd"/>
      <w:r>
        <w:rPr>
          <w:i w:val="0"/>
          <w:szCs w:val="28"/>
        </w:rPr>
        <w:t xml:space="preserve">, Долгово, </w:t>
      </w:r>
      <w:proofErr w:type="spellStart"/>
      <w:r>
        <w:rPr>
          <w:i w:val="0"/>
          <w:szCs w:val="28"/>
        </w:rPr>
        <w:t>Клепцы</w:t>
      </w:r>
      <w:proofErr w:type="spellEnd"/>
      <w:r>
        <w:rPr>
          <w:i w:val="0"/>
          <w:szCs w:val="28"/>
        </w:rPr>
        <w:t xml:space="preserve">, Малое Замошье, </w:t>
      </w:r>
      <w:proofErr w:type="spellStart"/>
      <w:r>
        <w:rPr>
          <w:i w:val="0"/>
          <w:szCs w:val="28"/>
        </w:rPr>
        <w:t>Осия</w:t>
      </w:r>
      <w:proofErr w:type="spellEnd"/>
      <w:r>
        <w:rPr>
          <w:i w:val="0"/>
          <w:szCs w:val="28"/>
        </w:rPr>
        <w:t xml:space="preserve">, </w:t>
      </w:r>
      <w:proofErr w:type="spellStart"/>
      <w:r>
        <w:rPr>
          <w:i w:val="0"/>
          <w:szCs w:val="28"/>
        </w:rPr>
        <w:t>Поддубье</w:t>
      </w:r>
      <w:proofErr w:type="spellEnd"/>
      <w:r>
        <w:rPr>
          <w:i w:val="0"/>
          <w:szCs w:val="28"/>
        </w:rPr>
        <w:t xml:space="preserve">, </w:t>
      </w:r>
      <w:proofErr w:type="spellStart"/>
      <w:r>
        <w:rPr>
          <w:i w:val="0"/>
          <w:szCs w:val="28"/>
        </w:rPr>
        <w:t>Пятилипы</w:t>
      </w:r>
      <w:proofErr w:type="spellEnd"/>
      <w:r>
        <w:rPr>
          <w:i w:val="0"/>
          <w:szCs w:val="28"/>
        </w:rPr>
        <w:t xml:space="preserve">, </w:t>
      </w:r>
      <w:proofErr w:type="spellStart"/>
      <w:r>
        <w:rPr>
          <w:i w:val="0"/>
          <w:szCs w:val="28"/>
        </w:rPr>
        <w:t>Радони</w:t>
      </w:r>
      <w:proofErr w:type="spellEnd"/>
      <w:r>
        <w:rPr>
          <w:i w:val="0"/>
          <w:szCs w:val="28"/>
        </w:rPr>
        <w:t xml:space="preserve">, </w:t>
      </w:r>
      <w:proofErr w:type="spellStart"/>
      <w:r>
        <w:rPr>
          <w:i w:val="0"/>
          <w:szCs w:val="28"/>
        </w:rPr>
        <w:t>Раптица</w:t>
      </w:r>
      <w:proofErr w:type="spellEnd"/>
      <w:r>
        <w:rPr>
          <w:i w:val="0"/>
          <w:szCs w:val="28"/>
        </w:rPr>
        <w:t xml:space="preserve">, Село-Гора, </w:t>
      </w:r>
      <w:proofErr w:type="spellStart"/>
      <w:r>
        <w:rPr>
          <w:i w:val="0"/>
          <w:szCs w:val="28"/>
        </w:rPr>
        <w:t>Татино</w:t>
      </w:r>
      <w:proofErr w:type="spellEnd"/>
      <w:r>
        <w:rPr>
          <w:i w:val="0"/>
          <w:szCs w:val="28"/>
        </w:rPr>
        <w:t xml:space="preserve">, </w:t>
      </w:r>
      <w:proofErr w:type="spellStart"/>
      <w:r>
        <w:rPr>
          <w:i w:val="0"/>
          <w:szCs w:val="28"/>
        </w:rPr>
        <w:t>Чауни</w:t>
      </w:r>
      <w:proofErr w:type="spellEnd"/>
      <w:r>
        <w:rPr>
          <w:i w:val="0"/>
          <w:szCs w:val="28"/>
        </w:rPr>
        <w:t>.</w:t>
      </w:r>
    </w:p>
    <w:p w:rsidR="00DC70CD" w:rsidRDefault="00DC70CD" w:rsidP="00DC70CD">
      <w:pPr>
        <w:ind w:firstLine="540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Место </w:t>
      </w:r>
      <w:r>
        <w:rPr>
          <w:i w:val="0"/>
          <w:szCs w:val="28"/>
        </w:rPr>
        <w:t xml:space="preserve">нахождения участковой избирательной комиссии и помещения для голосования – </w:t>
      </w:r>
      <w:r>
        <w:rPr>
          <w:bCs/>
          <w:i w:val="0"/>
          <w:szCs w:val="28"/>
        </w:rPr>
        <w:t>помещение «</w:t>
      </w:r>
      <w:proofErr w:type="spellStart"/>
      <w:r>
        <w:rPr>
          <w:bCs/>
          <w:i w:val="0"/>
          <w:szCs w:val="28"/>
        </w:rPr>
        <w:t>Селогорский</w:t>
      </w:r>
      <w:proofErr w:type="spellEnd"/>
      <w:r>
        <w:rPr>
          <w:bCs/>
          <w:i w:val="0"/>
          <w:szCs w:val="28"/>
        </w:rPr>
        <w:t xml:space="preserve"> сельский Дом культуры» филиал МАУ «Тёсово-Нетыльский Дом культуры», д. Село - Гора, ул</w:t>
      </w:r>
      <w:proofErr w:type="gramStart"/>
      <w:r>
        <w:rPr>
          <w:bCs/>
          <w:i w:val="0"/>
          <w:szCs w:val="28"/>
        </w:rPr>
        <w:t>.Ч</w:t>
      </w:r>
      <w:proofErr w:type="gramEnd"/>
      <w:r>
        <w:rPr>
          <w:bCs/>
          <w:i w:val="0"/>
          <w:szCs w:val="28"/>
        </w:rPr>
        <w:t xml:space="preserve">ерепанова, д.99. </w:t>
      </w:r>
      <w:r>
        <w:rPr>
          <w:i w:val="0"/>
          <w:szCs w:val="28"/>
        </w:rPr>
        <w:t>Телефон: 749-236.</w:t>
      </w:r>
    </w:p>
    <w:p w:rsidR="00DC70CD" w:rsidRDefault="00B97897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>Количество избирателей 3</w:t>
      </w:r>
      <w:r w:rsidR="005C241A">
        <w:rPr>
          <w:i w:val="0"/>
          <w:szCs w:val="28"/>
        </w:rPr>
        <w:t>84</w:t>
      </w:r>
      <w:r w:rsidR="00CD2E5C">
        <w:rPr>
          <w:i w:val="0"/>
          <w:szCs w:val="28"/>
        </w:rPr>
        <w:t>.</w:t>
      </w:r>
    </w:p>
    <w:p w:rsidR="00DC70CD" w:rsidRPr="00CD2E5C" w:rsidRDefault="00CD2E5C" w:rsidP="00DC70CD">
      <w:pPr>
        <w:pStyle w:val="2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Избирательный участок № 1236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 xml:space="preserve">Центр – п. </w:t>
      </w:r>
      <w:proofErr w:type="spellStart"/>
      <w:r>
        <w:rPr>
          <w:i w:val="0"/>
          <w:szCs w:val="28"/>
        </w:rPr>
        <w:t>Тёсовский</w:t>
      </w:r>
      <w:proofErr w:type="spellEnd"/>
      <w:r>
        <w:rPr>
          <w:i w:val="0"/>
          <w:szCs w:val="28"/>
        </w:rPr>
        <w:t>.</w:t>
      </w:r>
    </w:p>
    <w:p w:rsidR="00DC70CD" w:rsidRDefault="00DC70CD" w:rsidP="00DC70CD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избирательного участка входит часть территории Тёсово-Нетыльского сельского поселения:</w:t>
      </w:r>
    </w:p>
    <w:p w:rsidR="00DC70CD" w:rsidRDefault="00DC70CD" w:rsidP="00DC70CD">
      <w:pPr>
        <w:ind w:firstLine="540"/>
        <w:jc w:val="both"/>
        <w:rPr>
          <w:i w:val="0"/>
          <w:szCs w:val="28"/>
        </w:rPr>
      </w:pPr>
      <w:r>
        <w:rPr>
          <w:i w:val="0"/>
          <w:szCs w:val="28"/>
        </w:rPr>
        <w:t xml:space="preserve">посёлок </w:t>
      </w:r>
      <w:proofErr w:type="spellStart"/>
      <w:r>
        <w:rPr>
          <w:i w:val="0"/>
          <w:szCs w:val="28"/>
        </w:rPr>
        <w:t>Тёсовский</w:t>
      </w:r>
      <w:proofErr w:type="spellEnd"/>
      <w:r>
        <w:rPr>
          <w:i w:val="0"/>
          <w:szCs w:val="28"/>
        </w:rPr>
        <w:t>.</w:t>
      </w:r>
    </w:p>
    <w:p w:rsidR="00DC70CD" w:rsidRPr="00B97897" w:rsidRDefault="00DC70CD" w:rsidP="00DC70CD">
      <w:pPr>
        <w:ind w:firstLine="540"/>
        <w:jc w:val="both"/>
        <w:rPr>
          <w:i w:val="0"/>
        </w:rPr>
      </w:pPr>
      <w:r>
        <w:rPr>
          <w:bCs/>
          <w:i w:val="0"/>
        </w:rPr>
        <w:t xml:space="preserve">Место </w:t>
      </w:r>
      <w:r>
        <w:rPr>
          <w:i w:val="0"/>
        </w:rPr>
        <w:t>нахождения участковой избирательной комиссии и помещения для голосования – помещение «</w:t>
      </w:r>
      <w:proofErr w:type="spellStart"/>
      <w:r>
        <w:rPr>
          <w:i w:val="0"/>
        </w:rPr>
        <w:t>Тёсовский</w:t>
      </w:r>
      <w:proofErr w:type="spellEnd"/>
      <w:r>
        <w:rPr>
          <w:i w:val="0"/>
        </w:rPr>
        <w:t xml:space="preserve"> дом культуры»</w:t>
      </w:r>
      <w:r>
        <w:rPr>
          <w:bCs/>
          <w:i w:val="0"/>
          <w:szCs w:val="28"/>
        </w:rPr>
        <w:t xml:space="preserve"> филиал МАУ «Тёсово-Нетыльский Дом культуры», п. </w:t>
      </w:r>
      <w:proofErr w:type="spellStart"/>
      <w:r>
        <w:rPr>
          <w:bCs/>
          <w:i w:val="0"/>
          <w:szCs w:val="28"/>
        </w:rPr>
        <w:t>Тёсовский</w:t>
      </w:r>
      <w:proofErr w:type="spellEnd"/>
      <w:r>
        <w:rPr>
          <w:bCs/>
          <w:i w:val="0"/>
          <w:szCs w:val="28"/>
        </w:rPr>
        <w:t xml:space="preserve">, ул. </w:t>
      </w:r>
      <w:proofErr w:type="gramStart"/>
      <w:r>
        <w:rPr>
          <w:bCs/>
          <w:i w:val="0"/>
          <w:szCs w:val="28"/>
        </w:rPr>
        <w:t>Центральная</w:t>
      </w:r>
      <w:proofErr w:type="gramEnd"/>
      <w:r>
        <w:rPr>
          <w:bCs/>
          <w:i w:val="0"/>
          <w:szCs w:val="28"/>
        </w:rPr>
        <w:t>, д.4а. Телефон:</w:t>
      </w:r>
      <w:r w:rsidR="00CF0A48">
        <w:rPr>
          <w:bCs/>
          <w:i w:val="0"/>
          <w:szCs w:val="28"/>
        </w:rPr>
        <w:t xml:space="preserve"> 8-921-028-67-41</w:t>
      </w:r>
      <w:r w:rsidR="00B97897">
        <w:rPr>
          <w:bCs/>
          <w:i w:val="0"/>
          <w:szCs w:val="28"/>
          <w:lang w:val="en-US"/>
        </w:rPr>
        <w:t>.</w:t>
      </w:r>
    </w:p>
    <w:p w:rsidR="00DC70CD" w:rsidRPr="005C241A" w:rsidRDefault="00B97897" w:rsidP="00DC70CD">
      <w:pPr>
        <w:ind w:firstLine="540"/>
        <w:jc w:val="both"/>
        <w:rPr>
          <w:bCs/>
          <w:i w:val="0"/>
          <w:szCs w:val="28"/>
        </w:rPr>
      </w:pPr>
      <w:r>
        <w:rPr>
          <w:i w:val="0"/>
        </w:rPr>
        <w:t xml:space="preserve">Количество избирателей </w:t>
      </w:r>
      <w:r w:rsidR="005C241A">
        <w:rPr>
          <w:i w:val="0"/>
          <w:lang w:val="en-US"/>
        </w:rPr>
        <w:t>5</w:t>
      </w:r>
      <w:r w:rsidR="005C241A">
        <w:rPr>
          <w:i w:val="0"/>
        </w:rPr>
        <w:t>87.</w:t>
      </w:r>
    </w:p>
    <w:p w:rsidR="00DC70CD" w:rsidRDefault="00DC70CD" w:rsidP="00DC70CD"/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0CD"/>
    <w:rsid w:val="000B6B96"/>
    <w:rsid w:val="001548F0"/>
    <w:rsid w:val="001830D8"/>
    <w:rsid w:val="00206857"/>
    <w:rsid w:val="00313F8A"/>
    <w:rsid w:val="004A0130"/>
    <w:rsid w:val="004A5F99"/>
    <w:rsid w:val="004A772B"/>
    <w:rsid w:val="005C241A"/>
    <w:rsid w:val="0060790A"/>
    <w:rsid w:val="007139D9"/>
    <w:rsid w:val="007705BF"/>
    <w:rsid w:val="00876C65"/>
    <w:rsid w:val="00933BB7"/>
    <w:rsid w:val="00AC0B37"/>
    <w:rsid w:val="00AF6EEF"/>
    <w:rsid w:val="00B97897"/>
    <w:rsid w:val="00C45E7E"/>
    <w:rsid w:val="00C91314"/>
    <w:rsid w:val="00CD2E5C"/>
    <w:rsid w:val="00CF0A48"/>
    <w:rsid w:val="00D46430"/>
    <w:rsid w:val="00DC70CD"/>
    <w:rsid w:val="00DD7CCE"/>
    <w:rsid w:val="00DF2B0B"/>
    <w:rsid w:val="00F827FC"/>
    <w:rsid w:val="00F93E18"/>
    <w:rsid w:val="00FD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70CD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70C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C70CD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DC70CD"/>
    <w:pPr>
      <w:spacing w:after="120"/>
      <w:ind w:left="283"/>
    </w:pPr>
    <w:rPr>
      <w:i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C70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</cp:revision>
  <dcterms:created xsi:type="dcterms:W3CDTF">2019-01-14T12:43:00Z</dcterms:created>
  <dcterms:modified xsi:type="dcterms:W3CDTF">2021-03-01T08:23:00Z</dcterms:modified>
</cp:coreProperties>
</file>