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72" w:rsidRPr="00BD3872" w:rsidRDefault="00BD3872" w:rsidP="00BD3872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75pt;margin-top:-35.15pt;width:36.4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34079606" r:id="rId6"/>
        </w:pict>
      </w:r>
      <w:bookmarkStart w:id="0" w:name="_GoBack"/>
      <w:bookmarkEnd w:id="0"/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B12BA" w:rsidRDefault="00BB12BA" w:rsidP="006E1ECA">
      <w:pPr>
        <w:ind w:firstLine="720"/>
        <w:jc w:val="center"/>
        <w:rPr>
          <w:i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6E1ECA">
      <w:pPr>
        <w:ind w:firstLine="720"/>
        <w:jc w:val="center"/>
        <w:rPr>
          <w:b/>
          <w:sz w:val="28"/>
          <w:szCs w:val="28"/>
        </w:rPr>
      </w:pPr>
    </w:p>
    <w:p w:rsidR="00BB12BA" w:rsidRPr="006E1ECA" w:rsidRDefault="00BD3872" w:rsidP="006E1ECA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от 30.08.2016   № 115-рг</w:t>
      </w:r>
    </w:p>
    <w:p w:rsidR="00BB12BA" w:rsidRPr="00F30353" w:rsidRDefault="00BB12BA" w:rsidP="006E1ECA">
      <w:pPr>
        <w:rPr>
          <w:sz w:val="28"/>
          <w:szCs w:val="28"/>
        </w:rPr>
      </w:pPr>
      <w:r w:rsidRPr="00F30353">
        <w:rPr>
          <w:sz w:val="28"/>
          <w:szCs w:val="28"/>
        </w:rPr>
        <w:t>пос. Тёсово-Нетыльский</w:t>
      </w:r>
    </w:p>
    <w:p w:rsidR="00BB12BA" w:rsidRPr="00F30353" w:rsidRDefault="00BB12BA" w:rsidP="006E1ECA">
      <w:pPr>
        <w:rPr>
          <w:sz w:val="28"/>
          <w:szCs w:val="28"/>
        </w:rPr>
      </w:pPr>
    </w:p>
    <w:p w:rsidR="005C6992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Об организации и проведении</w:t>
      </w:r>
    </w:p>
    <w:p w:rsidR="005C6992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аукциона по продаже права на заключение</w:t>
      </w:r>
    </w:p>
    <w:p w:rsidR="00BB12BA" w:rsidRPr="00F30353" w:rsidRDefault="005C6992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sz w:val="28"/>
        </w:rPr>
      </w:pPr>
      <w:r w:rsidRPr="00F30353">
        <w:rPr>
          <w:b/>
          <w:sz w:val="28"/>
        </w:rPr>
        <w:t>договоров аренды земельных участков</w:t>
      </w:r>
    </w:p>
    <w:p w:rsidR="00BB12BA" w:rsidRPr="00F30353" w:rsidRDefault="00BB12BA" w:rsidP="006E1EC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F30353">
        <w:rPr>
          <w:rFonts w:eastAsia="Lucida Sans Unicode"/>
          <w:kern w:val="1"/>
          <w:sz w:val="28"/>
          <w:szCs w:val="28"/>
          <w:lang w:bidi="hi-IN"/>
        </w:rPr>
        <w:t>В соответствии с Земельным кодексом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Российской Федерации, Уставом </w:t>
      </w:r>
      <w:r>
        <w:rPr>
          <w:sz w:val="28"/>
          <w:szCs w:val="28"/>
        </w:rPr>
        <w:t>Тёсово-Нетыльского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сельского поселения:</w:t>
      </w:r>
    </w:p>
    <w:p w:rsidR="005C6992" w:rsidRPr="00B82537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1. Организовать и провести  торги (открытые по составу участников и форме подачи предложений о размере арендной платы) в форме аукциона по продаже права на заключение договор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а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аренды земельн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ого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участк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а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(далее – торги) в соответствии с </w:t>
      </w:r>
      <w:r w:rsidRPr="005C6992">
        <w:rPr>
          <w:rFonts w:eastAsia="Lucida Sans Unicode"/>
          <w:kern w:val="1"/>
          <w:sz w:val="28"/>
          <w:szCs w:val="28"/>
          <w:lang w:bidi="hi-IN"/>
        </w:rPr>
        <w:t>лот</w:t>
      </w:r>
      <w:r w:rsidR="006E1ECA">
        <w:rPr>
          <w:rFonts w:eastAsia="Lucida Sans Unicode"/>
          <w:kern w:val="1"/>
          <w:sz w:val="28"/>
          <w:szCs w:val="28"/>
          <w:lang w:bidi="hi-IN"/>
        </w:rPr>
        <w:t>ом</w:t>
      </w:r>
      <w:r w:rsidRPr="005C6992">
        <w:rPr>
          <w:rFonts w:eastAsia="Lucida Sans Unicode"/>
          <w:kern w:val="1"/>
          <w:sz w:val="28"/>
          <w:szCs w:val="28"/>
          <w:lang w:bidi="hi-IN"/>
        </w:rPr>
        <w:t xml:space="preserve"> </w:t>
      </w:r>
      <w:r w:rsidR="006E1ECA">
        <w:rPr>
          <w:rFonts w:eastAsia="Lucida Sans Unicode"/>
          <w:kern w:val="1"/>
          <w:sz w:val="28"/>
          <w:szCs w:val="28"/>
          <w:lang w:bidi="hi-IN"/>
        </w:rPr>
        <w:t>№ 1</w:t>
      </w:r>
      <w:r w:rsidRPr="00B82537">
        <w:rPr>
          <w:rFonts w:eastAsia="Lucida Sans Unicode"/>
          <w:kern w:val="1"/>
          <w:sz w:val="28"/>
          <w:szCs w:val="28"/>
          <w:lang w:bidi="hi-IN"/>
        </w:rPr>
        <w:t>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B82537">
        <w:rPr>
          <w:rFonts w:eastAsia="Lucida Sans Unicode"/>
          <w:kern w:val="1"/>
          <w:sz w:val="28"/>
          <w:szCs w:val="28"/>
          <w:lang w:bidi="hi-IN"/>
        </w:rPr>
        <w:t>- лот № 1 – земельный участок из земель сельскохозяйственного назначения с кадастровым номером 53:11:</w:t>
      </w:r>
      <w:r w:rsidR="006E1ECA">
        <w:rPr>
          <w:rFonts w:eastAsia="Lucida Sans Unicode"/>
          <w:kern w:val="1"/>
          <w:sz w:val="28"/>
          <w:szCs w:val="28"/>
          <w:lang w:bidi="hi-IN"/>
        </w:rPr>
        <w:t>2700102</w:t>
      </w:r>
      <w:r w:rsidRPr="00B82537">
        <w:rPr>
          <w:rFonts w:eastAsia="Lucida Sans Unicode"/>
          <w:kern w:val="1"/>
          <w:sz w:val="28"/>
          <w:szCs w:val="28"/>
          <w:lang w:bidi="hi-IN"/>
        </w:rPr>
        <w:t>:</w:t>
      </w:r>
      <w:r w:rsidR="006E1ECA">
        <w:rPr>
          <w:rFonts w:eastAsia="Lucida Sans Unicode"/>
          <w:kern w:val="1"/>
          <w:sz w:val="28"/>
          <w:szCs w:val="28"/>
          <w:lang w:bidi="hi-IN"/>
        </w:rPr>
        <w:t>6</w:t>
      </w:r>
      <w:r w:rsidRPr="00B82537">
        <w:rPr>
          <w:rFonts w:eastAsia="Lucida Sans Unicode"/>
          <w:kern w:val="1"/>
          <w:sz w:val="28"/>
          <w:szCs w:val="28"/>
          <w:lang w:bidi="hi-IN"/>
        </w:rPr>
        <w:t>, площадью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77448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</w:t>
      </w:r>
      <w:proofErr w:type="spell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кв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.м</w:t>
      </w:r>
      <w:proofErr w:type="spellEnd"/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, расположенный по адресу: Новгородская область, Новгородский район, </w:t>
      </w:r>
      <w:proofErr w:type="spellStart"/>
      <w:r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Тёсово-Нетыльское</w:t>
      </w:r>
      <w:proofErr w:type="spellEnd"/>
      <w:r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сельское поселение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, предназначенный: рыболовство.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Аукцион провести </w:t>
      </w:r>
      <w:r w:rsidR="006E1ECA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07</w:t>
      </w:r>
      <w:r w:rsidRPr="005C6992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</w:t>
      </w:r>
      <w:r w:rsidR="006E1ECA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октября</w:t>
      </w:r>
      <w:r w:rsidR="00B3619C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2016 года в 1</w:t>
      </w:r>
      <w:r w:rsidR="006E1ECA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>0</w:t>
      </w:r>
      <w:r w:rsidRPr="005C6992">
        <w:rPr>
          <w:rFonts w:eastAsia="Lucida Sans Unicode"/>
          <w:b/>
          <w:color w:val="000000"/>
          <w:kern w:val="1"/>
          <w:sz w:val="28"/>
          <w:szCs w:val="28"/>
          <w:lang w:bidi="hi-IN"/>
        </w:rPr>
        <w:t xml:space="preserve"> часов 00 минут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по адресу: г. Великий Новгород, ул. Бо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льшая Московская, д.78, каб.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1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,</w:t>
      </w:r>
      <w:r w:rsidR="004B1911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Новгородского муниципального района.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2. Установить: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2.1. По лоту № 1:</w:t>
      </w:r>
    </w:p>
    <w:p w:rsid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начальный размер годовой арендной платы – 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300 000,00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="006E1ECA" w:rsidRPr="006E1ECA">
        <w:rPr>
          <w:rFonts w:eastAsia="Lucida Sans Unicode"/>
          <w:color w:val="000000"/>
          <w:kern w:val="1"/>
          <w:sz w:val="28"/>
          <w:szCs w:val="28"/>
          <w:lang w:bidi="hi-IN"/>
        </w:rPr>
        <w:t>Триста тысяч рублей 00 копеек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6E1ECA" w:rsidRPr="005C6992" w:rsidRDefault="006E1ECA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шаг аукциона – </w:t>
      </w:r>
      <w:r w:rsidRPr="006E1ECA">
        <w:rPr>
          <w:rFonts w:eastAsia="Lucida Sans Unicode"/>
          <w:color w:val="000000"/>
          <w:kern w:val="1"/>
          <w:sz w:val="28"/>
          <w:szCs w:val="28"/>
          <w:lang w:bidi="hi-IN"/>
        </w:rPr>
        <w:t>9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 </w:t>
      </w:r>
      <w:r w:rsidRPr="006E1ECA">
        <w:rPr>
          <w:rFonts w:eastAsia="Lucida Sans Unicode"/>
          <w:color w:val="000000"/>
          <w:kern w:val="1"/>
          <w:sz w:val="28"/>
          <w:szCs w:val="28"/>
          <w:lang w:bidi="hi-IN"/>
        </w:rPr>
        <w:t>000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,00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руб. (</w:t>
      </w:r>
      <w:r w:rsidRPr="006E1ECA">
        <w:rPr>
          <w:rFonts w:eastAsia="Lucida Sans Unicode"/>
          <w:color w:val="000000"/>
          <w:kern w:val="1"/>
          <w:sz w:val="28"/>
          <w:szCs w:val="28"/>
          <w:lang w:bidi="hi-IN"/>
        </w:rPr>
        <w:t>Девять тысяч рублей 00 копеек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);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- сумма задатка – </w:t>
      </w:r>
      <w:r w:rsidR="006E1ECA" w:rsidRPr="006E1ECA">
        <w:rPr>
          <w:rFonts w:eastAsia="Lucida Sans Unicode" w:cs="Mangal"/>
          <w:kern w:val="1"/>
          <w:sz w:val="28"/>
          <w:szCs w:val="28"/>
          <w:lang w:eastAsia="hi-IN" w:bidi="hi-IN"/>
        </w:rPr>
        <w:t>225</w:t>
      </w:r>
      <w:r w:rsidR="006E1ECA">
        <w:rPr>
          <w:rFonts w:eastAsia="Lucida Sans Unicode" w:cs="Mangal"/>
          <w:kern w:val="1"/>
          <w:sz w:val="28"/>
          <w:szCs w:val="28"/>
          <w:lang w:eastAsia="hi-IN" w:bidi="hi-IN"/>
        </w:rPr>
        <w:t> </w:t>
      </w:r>
      <w:r w:rsidR="006E1ECA" w:rsidRPr="006E1ECA">
        <w:rPr>
          <w:rFonts w:eastAsia="Lucida Sans Unicode" w:cs="Mangal"/>
          <w:kern w:val="1"/>
          <w:sz w:val="28"/>
          <w:szCs w:val="28"/>
          <w:lang w:eastAsia="hi-IN" w:bidi="hi-IN"/>
        </w:rPr>
        <w:t>000</w:t>
      </w:r>
      <w:r w:rsidR="006E1ECA">
        <w:rPr>
          <w:rFonts w:eastAsia="Lucida Sans Unicode" w:cs="Mangal"/>
          <w:kern w:val="1"/>
          <w:sz w:val="28"/>
          <w:szCs w:val="28"/>
          <w:lang w:eastAsia="hi-IN" w:bidi="hi-IN"/>
        </w:rPr>
        <w:t>,00</w:t>
      </w:r>
      <w:r w:rsidRPr="005C6992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 </w:t>
      </w: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руб. (</w:t>
      </w:r>
      <w:r w:rsidR="006E1ECA" w:rsidRPr="006E1ECA">
        <w:rPr>
          <w:rFonts w:eastAsia="Lucida Sans Unicode"/>
          <w:color w:val="000000"/>
          <w:kern w:val="1"/>
          <w:sz w:val="28"/>
          <w:szCs w:val="28"/>
          <w:lang w:bidi="hi-IN"/>
        </w:rPr>
        <w:t>Двести двадцать пять тысяч рублей 00 копеек</w:t>
      </w:r>
      <w:r w:rsidR="006E1ECA">
        <w:rPr>
          <w:rFonts w:eastAsia="Lucida Sans Unicode"/>
          <w:color w:val="000000"/>
          <w:kern w:val="1"/>
          <w:sz w:val="28"/>
          <w:szCs w:val="28"/>
          <w:lang w:bidi="hi-IN"/>
        </w:rPr>
        <w:t>).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3. Утвердить прилагаемое извещение о проведении торгов.</w:t>
      </w:r>
    </w:p>
    <w:p w:rsidR="005C6992" w:rsidRPr="005C6992" w:rsidRDefault="00BD387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4. Извещение о проведен</w:t>
      </w:r>
      <w:proofErr w:type="gramStart"/>
      <w:r>
        <w:rPr>
          <w:rFonts w:eastAsia="Lucida Sans Unicode"/>
          <w:color w:val="000000"/>
          <w:kern w:val="1"/>
          <w:sz w:val="28"/>
          <w:szCs w:val="28"/>
          <w:lang w:bidi="hi-IN"/>
        </w:rPr>
        <w:t>ии ау</w:t>
      </w:r>
      <w:proofErr w:type="gramEnd"/>
      <w:r>
        <w:rPr>
          <w:rFonts w:eastAsia="Lucida Sans Unicode"/>
          <w:color w:val="000000"/>
          <w:kern w:val="1"/>
          <w:sz w:val="28"/>
          <w:szCs w:val="28"/>
          <w:lang w:bidi="hi-IN"/>
        </w:rPr>
        <w:t>кцио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на направить для его опубликования в газету «</w:t>
      </w:r>
      <w:r w:rsidR="00B82537" w:rsidRPr="00B82537">
        <w:rPr>
          <w:rFonts w:eastAsia="Lucida Sans Unicode"/>
          <w:color w:val="000000"/>
          <w:kern w:val="1"/>
          <w:sz w:val="28"/>
          <w:szCs w:val="28"/>
          <w:lang w:bidi="hi-IN"/>
        </w:rPr>
        <w:t>Тёсово-Нетыльский Официальный вестник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», разместить на официальном сайте Российской Федерации http://torg</w:t>
      </w:r>
      <w:r w:rsidR="00B82537">
        <w:rPr>
          <w:rFonts w:eastAsia="Lucida Sans Unicode"/>
          <w:color w:val="000000"/>
          <w:kern w:val="1"/>
          <w:sz w:val="28"/>
          <w:szCs w:val="28"/>
          <w:lang w:bidi="hi-IN"/>
        </w:rPr>
        <w:t>i.gov.ru, а также на официальном сайте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 Администрации Новгородского муниципального района http://admnovray.ru.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5. Заявителям, намеревающимся принять участие в аукционе, необходимо внести задаток на счет комитета по управлению муниципальным имуществом Администрации Новгородского муниципального района: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lastRenderedPageBreak/>
        <w:t>ИНН 5310003201 КПП 532101001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УФК по Новгородской области (КУМИ Новгородского района, </w:t>
      </w:r>
      <w:proofErr w:type="gramStart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л</w:t>
      </w:r>
      <w:proofErr w:type="gramEnd"/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/с 05503006290)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счет № 40302810600003000133 в Отделение Новгород г. Великий       Новгород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БИК 044959001</w:t>
      </w:r>
    </w:p>
    <w:p w:rsidR="005C6992" w:rsidRPr="005C6992" w:rsidRDefault="005C6992" w:rsidP="006E1ECA">
      <w:pPr>
        <w:suppressAutoHyphens/>
        <w:spacing w:line="100" w:lineRule="atLeast"/>
        <w:ind w:firstLine="708"/>
        <w:jc w:val="both"/>
        <w:rPr>
          <w:rFonts w:eastAsia="Lucida Sans Unicode"/>
          <w:color w:val="000000"/>
          <w:kern w:val="1"/>
          <w:sz w:val="28"/>
          <w:szCs w:val="28"/>
          <w:lang w:bidi="hi-IN"/>
        </w:rPr>
      </w:pPr>
      <w:r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КБК 966 111 05013 10 0000 120</w:t>
      </w:r>
    </w:p>
    <w:p w:rsidR="00BB12BA" w:rsidRPr="00BB12BA" w:rsidRDefault="00795A5C" w:rsidP="006E1ECA">
      <w:pPr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1"/>
          <w:sz w:val="28"/>
          <w:szCs w:val="28"/>
          <w:lang w:bidi="hi-IN"/>
        </w:rPr>
        <w:t>ОКТМО 49625405</w:t>
      </w:r>
      <w:r w:rsidR="005C6992" w:rsidRPr="005C6992">
        <w:rPr>
          <w:rFonts w:eastAsia="Lucida Sans Unicode"/>
          <w:color w:val="000000"/>
          <w:kern w:val="1"/>
          <w:sz w:val="28"/>
          <w:szCs w:val="28"/>
          <w:lang w:bidi="hi-IN"/>
        </w:rPr>
        <w:t>.</w:t>
      </w:r>
    </w:p>
    <w:p w:rsidR="00BB12BA" w:rsidRPr="003F64E1" w:rsidRDefault="00BB12BA" w:rsidP="006E1ECA">
      <w:pPr>
        <w:pStyle w:val="21"/>
        <w:ind w:firstLine="708"/>
        <w:jc w:val="both"/>
      </w:pPr>
    </w:p>
    <w:p w:rsidR="00BB12BA" w:rsidRDefault="00BB12BA" w:rsidP="006E1ECA">
      <w:pPr>
        <w:pStyle w:val="21"/>
        <w:ind w:firstLine="0"/>
        <w:jc w:val="both"/>
      </w:pPr>
    </w:p>
    <w:p w:rsidR="00BB12BA" w:rsidRDefault="006E1ECA" w:rsidP="006E1ECA">
      <w:pPr>
        <w:pStyle w:val="21"/>
        <w:ind w:firstLine="0"/>
        <w:jc w:val="both"/>
      </w:pPr>
      <w:r>
        <w:t>Глава</w:t>
      </w:r>
      <w:r w:rsidR="00BB12BA">
        <w:t xml:space="preserve"> </w:t>
      </w:r>
      <w:r w:rsidR="00BD3872">
        <w:t>сельского поселения</w:t>
      </w:r>
      <w:r w:rsidR="00BD3872">
        <w:tab/>
      </w:r>
      <w:r w:rsidR="00BD3872">
        <w:tab/>
      </w:r>
      <w:r w:rsidR="00BD3872">
        <w:tab/>
      </w:r>
      <w:r w:rsidR="00BD3872">
        <w:tab/>
        <w:t xml:space="preserve">       </w:t>
      </w:r>
      <w:r>
        <w:tab/>
      </w:r>
      <w:r w:rsidR="00BB12BA">
        <w:t>М.</w:t>
      </w:r>
      <w:r w:rsidR="00BD3872">
        <w:t xml:space="preserve"> </w:t>
      </w:r>
      <w:r w:rsidR="00BB12BA">
        <w:t>И.</w:t>
      </w:r>
      <w:r w:rsidR="00795A5C">
        <w:t xml:space="preserve"> </w:t>
      </w:r>
      <w:r w:rsidR="00BB12BA">
        <w:t>Малыш</w:t>
      </w:r>
    </w:p>
    <w:sectPr w:rsidR="00BB12BA" w:rsidSect="00BD387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B12BA"/>
    <w:rsid w:val="000245D8"/>
    <w:rsid w:val="00194A91"/>
    <w:rsid w:val="002044DB"/>
    <w:rsid w:val="003B2743"/>
    <w:rsid w:val="004B1911"/>
    <w:rsid w:val="005C6992"/>
    <w:rsid w:val="0066011A"/>
    <w:rsid w:val="006E1ECA"/>
    <w:rsid w:val="00795A5C"/>
    <w:rsid w:val="00885794"/>
    <w:rsid w:val="008A1D13"/>
    <w:rsid w:val="00B3619C"/>
    <w:rsid w:val="00B82537"/>
    <w:rsid w:val="00BB12BA"/>
    <w:rsid w:val="00BD3872"/>
    <w:rsid w:val="00C33A02"/>
    <w:rsid w:val="00DD1449"/>
    <w:rsid w:val="00F16157"/>
    <w:rsid w:val="00F3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2016-08-30T13:26:00Z</cp:lastPrinted>
  <dcterms:created xsi:type="dcterms:W3CDTF">2015-12-30T12:53:00Z</dcterms:created>
  <dcterms:modified xsi:type="dcterms:W3CDTF">2016-08-30T13:27:00Z</dcterms:modified>
</cp:coreProperties>
</file>