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BC" w:rsidRPr="009A7399" w:rsidRDefault="0027562B" w:rsidP="007F42BC">
      <w:pPr>
        <w:tabs>
          <w:tab w:val="left" w:pos="7575"/>
        </w:tabs>
        <w:rPr>
          <w:b/>
          <w:i/>
          <w:lang w:val="ru-RU"/>
        </w:rPr>
      </w:pPr>
      <w:r w:rsidRPr="0027562B">
        <w:rPr>
          <w:b/>
          <w:noProof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9.3pt;margin-top:3.65pt;width:36.45pt;height:43.3pt;z-index:251658240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727270986" r:id="rId5"/>
        </w:pict>
      </w:r>
    </w:p>
    <w:p w:rsidR="007F42BC" w:rsidRPr="009A7399" w:rsidRDefault="007F42BC" w:rsidP="007F42BC">
      <w:pPr>
        <w:jc w:val="center"/>
        <w:rPr>
          <w:b/>
          <w:sz w:val="28"/>
          <w:szCs w:val="28"/>
          <w:lang w:val="ru-RU"/>
        </w:rPr>
      </w:pPr>
    </w:p>
    <w:p w:rsidR="007F42BC" w:rsidRDefault="007F42BC" w:rsidP="007F42BC">
      <w:pPr>
        <w:jc w:val="center"/>
        <w:rPr>
          <w:b/>
          <w:sz w:val="28"/>
          <w:szCs w:val="28"/>
          <w:lang w:val="ru-RU"/>
        </w:rPr>
      </w:pPr>
    </w:p>
    <w:p w:rsidR="007F42BC" w:rsidRDefault="007F42BC" w:rsidP="007F42BC">
      <w:pPr>
        <w:jc w:val="center"/>
        <w:rPr>
          <w:b/>
          <w:sz w:val="28"/>
          <w:szCs w:val="28"/>
          <w:lang w:val="ru-RU"/>
        </w:rPr>
      </w:pPr>
    </w:p>
    <w:p w:rsidR="007F42BC" w:rsidRPr="009A7399" w:rsidRDefault="007F42BC" w:rsidP="007F42BC">
      <w:pPr>
        <w:jc w:val="center"/>
        <w:rPr>
          <w:b/>
          <w:sz w:val="28"/>
          <w:szCs w:val="28"/>
          <w:lang w:val="ru-RU"/>
        </w:rPr>
      </w:pPr>
      <w:r w:rsidRPr="009A7399">
        <w:rPr>
          <w:b/>
          <w:sz w:val="28"/>
          <w:szCs w:val="28"/>
          <w:lang w:val="ru-RU"/>
        </w:rPr>
        <w:t>РОССИЙСКАЯ ФЕДЕРАЦИЯ</w:t>
      </w:r>
    </w:p>
    <w:p w:rsidR="007F42BC" w:rsidRPr="009A7399" w:rsidRDefault="007F42BC" w:rsidP="007F42BC">
      <w:pPr>
        <w:jc w:val="center"/>
        <w:rPr>
          <w:b/>
          <w:sz w:val="28"/>
          <w:szCs w:val="28"/>
          <w:lang w:val="ru-RU"/>
        </w:rPr>
      </w:pPr>
      <w:r w:rsidRPr="009A7399">
        <w:rPr>
          <w:b/>
          <w:sz w:val="28"/>
          <w:szCs w:val="28"/>
          <w:lang w:val="ru-RU"/>
        </w:rPr>
        <w:t>Новгородская область Новгородский район</w:t>
      </w:r>
    </w:p>
    <w:p w:rsidR="007F42BC" w:rsidRPr="009A7399" w:rsidRDefault="007F42BC" w:rsidP="007F42BC">
      <w:pPr>
        <w:jc w:val="center"/>
        <w:rPr>
          <w:b/>
          <w:sz w:val="28"/>
          <w:szCs w:val="28"/>
          <w:lang w:val="ru-RU"/>
        </w:rPr>
      </w:pPr>
      <w:r w:rsidRPr="009A7399">
        <w:rPr>
          <w:b/>
          <w:sz w:val="28"/>
          <w:szCs w:val="28"/>
          <w:lang w:val="ru-RU"/>
        </w:rPr>
        <w:t>Администрация Тёсово-Нетыльского сельского поселения</w:t>
      </w:r>
    </w:p>
    <w:p w:rsidR="007F42BC" w:rsidRPr="009A7399" w:rsidRDefault="007F42BC" w:rsidP="007F42BC">
      <w:pPr>
        <w:rPr>
          <w:b/>
          <w:sz w:val="28"/>
          <w:szCs w:val="28"/>
          <w:lang w:val="ru-RU"/>
        </w:rPr>
      </w:pPr>
    </w:p>
    <w:p w:rsidR="007F42BC" w:rsidRPr="009A7399" w:rsidRDefault="007F42BC" w:rsidP="007F42BC">
      <w:pPr>
        <w:autoSpaceDE w:val="0"/>
        <w:jc w:val="center"/>
        <w:rPr>
          <w:b/>
          <w:sz w:val="28"/>
          <w:szCs w:val="28"/>
          <w:lang w:val="ru-RU"/>
        </w:rPr>
      </w:pPr>
      <w:r w:rsidRPr="009A7399">
        <w:rPr>
          <w:b/>
          <w:sz w:val="28"/>
          <w:szCs w:val="28"/>
          <w:lang w:val="ru-RU"/>
        </w:rPr>
        <w:t>ПОСТАНОВЛЕНИЕ</w:t>
      </w:r>
    </w:p>
    <w:p w:rsidR="007F42BC" w:rsidRPr="009A7399" w:rsidRDefault="007F42BC" w:rsidP="007F42BC">
      <w:pPr>
        <w:autoSpaceDE w:val="0"/>
        <w:rPr>
          <w:sz w:val="28"/>
          <w:szCs w:val="28"/>
          <w:lang w:val="ru-RU"/>
        </w:rPr>
      </w:pPr>
    </w:p>
    <w:p w:rsidR="007F42BC" w:rsidRPr="009A7399" w:rsidRDefault="007F42BC" w:rsidP="007F42BC">
      <w:pPr>
        <w:jc w:val="both"/>
        <w:rPr>
          <w:sz w:val="28"/>
          <w:szCs w:val="28"/>
          <w:lang w:val="ru-RU"/>
        </w:rPr>
      </w:pPr>
      <w:r w:rsidRPr="009A7399"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>10</w:t>
      </w:r>
      <w:r w:rsidRPr="009A7399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10</w:t>
      </w:r>
      <w:r w:rsidRPr="009A7399">
        <w:rPr>
          <w:sz w:val="28"/>
          <w:szCs w:val="28"/>
          <w:lang w:val="ru-RU"/>
        </w:rPr>
        <w:t xml:space="preserve">.2022       </w:t>
      </w:r>
      <w:r>
        <w:rPr>
          <w:sz w:val="28"/>
          <w:szCs w:val="28"/>
          <w:lang w:val="ru-RU"/>
        </w:rPr>
        <w:t xml:space="preserve">   № 72</w:t>
      </w:r>
    </w:p>
    <w:p w:rsidR="007F42BC" w:rsidRDefault="007F42BC" w:rsidP="007F42BC">
      <w:pPr>
        <w:jc w:val="both"/>
        <w:rPr>
          <w:sz w:val="28"/>
          <w:szCs w:val="28"/>
          <w:lang w:val="ru-RU"/>
        </w:rPr>
      </w:pPr>
      <w:r w:rsidRPr="009A7399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ос</w:t>
      </w:r>
      <w:r w:rsidRPr="009A7399">
        <w:rPr>
          <w:sz w:val="28"/>
          <w:szCs w:val="28"/>
          <w:lang w:val="ru-RU"/>
        </w:rPr>
        <w:t>. Тёсово-Нетыльск</w:t>
      </w:r>
      <w:r>
        <w:rPr>
          <w:sz w:val="28"/>
          <w:szCs w:val="28"/>
          <w:lang w:val="ru-RU"/>
        </w:rPr>
        <w:t>ий</w:t>
      </w:r>
    </w:p>
    <w:p w:rsidR="007F42BC" w:rsidRPr="007E785A" w:rsidRDefault="007F42BC" w:rsidP="007F42BC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Look w:val="01E0"/>
      </w:tblPr>
      <w:tblGrid>
        <w:gridCol w:w="4068"/>
      </w:tblGrid>
      <w:tr w:rsidR="007F42BC" w:rsidRPr="009C5292" w:rsidTr="00CE783D">
        <w:trPr>
          <w:trHeight w:val="660"/>
        </w:trPr>
        <w:tc>
          <w:tcPr>
            <w:tcW w:w="4068" w:type="dxa"/>
          </w:tcPr>
          <w:p w:rsidR="007F42BC" w:rsidRPr="007E785A" w:rsidRDefault="007F42BC" w:rsidP="00CE783D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Об утверждении Положения</w:t>
            </w:r>
            <w:r w:rsidRPr="007E785A">
              <w:rPr>
                <w:b/>
                <w:bCs/>
                <w:sz w:val="28"/>
                <w:szCs w:val="28"/>
                <w:lang w:val="ru-RU"/>
              </w:rPr>
              <w:t xml:space="preserve"> о</w:t>
            </w:r>
          </w:p>
          <w:p w:rsidR="007F42BC" w:rsidRPr="007E785A" w:rsidRDefault="007F42BC" w:rsidP="007F42BC">
            <w:pPr>
              <w:jc w:val="both"/>
              <w:rPr>
                <w:bCs/>
                <w:sz w:val="48"/>
                <w:szCs w:val="48"/>
                <w:lang w:val="ru-RU"/>
              </w:rPr>
            </w:pPr>
            <w:r w:rsidRPr="007E785A">
              <w:rPr>
                <w:b/>
                <w:bCs/>
                <w:sz w:val="28"/>
                <w:szCs w:val="28"/>
                <w:lang w:val="ru-RU"/>
              </w:rPr>
              <w:t xml:space="preserve">Благодарственном </w:t>
            </w:r>
            <w:proofErr w:type="gramStart"/>
            <w:r w:rsidRPr="007E785A">
              <w:rPr>
                <w:b/>
                <w:bCs/>
                <w:sz w:val="28"/>
                <w:szCs w:val="28"/>
                <w:lang w:val="ru-RU"/>
              </w:rPr>
              <w:t>письме</w:t>
            </w:r>
            <w:proofErr w:type="gramEnd"/>
            <w:r w:rsidRPr="007E785A">
              <w:rPr>
                <w:b/>
                <w:bCs/>
                <w:sz w:val="28"/>
                <w:szCs w:val="28"/>
                <w:lang w:val="ru-RU"/>
              </w:rPr>
              <w:t xml:space="preserve"> Главы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Тёсово-Нетыльского</w:t>
            </w:r>
            <w:r w:rsidRPr="007E785A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сельского </w:t>
            </w:r>
            <w:r w:rsidRPr="007E785A">
              <w:rPr>
                <w:b/>
                <w:bCs/>
                <w:sz w:val="28"/>
                <w:szCs w:val="28"/>
                <w:lang w:val="ru-RU"/>
              </w:rPr>
              <w:t xml:space="preserve">поселения </w:t>
            </w:r>
          </w:p>
        </w:tc>
      </w:tr>
      <w:tr w:rsidR="007F42BC" w:rsidRPr="009C5292" w:rsidTr="00CE783D">
        <w:trPr>
          <w:trHeight w:val="660"/>
        </w:trPr>
        <w:tc>
          <w:tcPr>
            <w:tcW w:w="4068" w:type="dxa"/>
          </w:tcPr>
          <w:p w:rsidR="007F42BC" w:rsidRDefault="007F42BC" w:rsidP="00CE783D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</w:tbl>
    <w:p w:rsidR="007F42BC" w:rsidRDefault="007F42BC" w:rsidP="007F42BC">
      <w:pPr>
        <w:ind w:firstLine="709"/>
        <w:jc w:val="both"/>
        <w:rPr>
          <w:rFonts w:cs="Courier New"/>
          <w:sz w:val="28"/>
          <w:szCs w:val="28"/>
          <w:lang w:val="ru-RU"/>
        </w:rPr>
      </w:pPr>
      <w:r>
        <w:rPr>
          <w:rFonts w:cs="Courier New"/>
          <w:sz w:val="28"/>
          <w:szCs w:val="28"/>
          <w:lang w:val="ru-RU"/>
        </w:rPr>
        <w:t>В целях поощрения граждан, организаций, учреждений за заслуги в социально-экономическом и культурном развитии Тёсово-Нетыльского сельского поселения, за высокие достижения в общественной деятельности, особые заслуги, за эффективный и добросовестный труд на территории Тёсово-Нетыльского сельского поселения и в соответствии с Уставом Тёсово-Нетыльского сельского поселения</w:t>
      </w:r>
    </w:p>
    <w:p w:rsidR="007F42BC" w:rsidRDefault="007F42BC" w:rsidP="007F42BC">
      <w:pPr>
        <w:ind w:firstLine="709"/>
        <w:jc w:val="both"/>
        <w:rPr>
          <w:rFonts w:cs="Courier New"/>
          <w:sz w:val="28"/>
          <w:szCs w:val="28"/>
          <w:lang w:val="ru-RU"/>
        </w:rPr>
      </w:pPr>
    </w:p>
    <w:p w:rsidR="007F42BC" w:rsidRPr="008716EA" w:rsidRDefault="007F42BC" w:rsidP="007F42BC">
      <w:pPr>
        <w:pStyle w:val="ConsPlusNormal"/>
        <w:widowControl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7F42BC" w:rsidRPr="007F42BC" w:rsidRDefault="007F42BC" w:rsidP="007F42B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прилагаемое Положение о Благодарственном письме Главы </w:t>
      </w:r>
      <w:r w:rsidRPr="00834BEE">
        <w:rPr>
          <w:rFonts w:ascii="Times New Roman" w:hAnsi="Times New Roman" w:cs="Times New Roman"/>
          <w:sz w:val="28"/>
          <w:szCs w:val="28"/>
        </w:rPr>
        <w:t xml:space="preserve">Тёсово-Нетыльского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7F42BC" w:rsidRDefault="007F42BC" w:rsidP="001E442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E4425" w:rsidRPr="001E4425">
        <w:rPr>
          <w:rFonts w:ascii="Times New Roman" w:hAnsi="Times New Roman"/>
          <w:sz w:val="28"/>
          <w:szCs w:val="28"/>
        </w:rPr>
        <w:t xml:space="preserve"> </w:t>
      </w:r>
      <w:r w:rsidR="001E4425">
        <w:rPr>
          <w:rFonts w:ascii="Times New Roman" w:hAnsi="Times New Roman"/>
          <w:sz w:val="28"/>
          <w:szCs w:val="28"/>
        </w:rPr>
        <w:t>Считать утратившим силу постановление Администрации Тёсово-Нетыльского городского поселения от 03.04.2006 № 5  «О наградной деятельности в Тёсово-Нетыльском городском поселении».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F42BC" w:rsidRPr="00AE459B" w:rsidRDefault="007F42BC" w:rsidP="007F42BC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val="ru-RU" w:eastAsia="ru-RU"/>
        </w:rPr>
      </w:pPr>
      <w:r w:rsidRPr="00AE459B">
        <w:rPr>
          <w:sz w:val="28"/>
          <w:szCs w:val="28"/>
          <w:lang w:val="ru-RU"/>
        </w:rPr>
        <w:t>3.</w:t>
      </w:r>
      <w:r w:rsidRPr="00AE459B">
        <w:rPr>
          <w:sz w:val="28"/>
          <w:lang w:val="ru-RU"/>
        </w:rPr>
        <w:t xml:space="preserve"> 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 в информационно-телекоммуникационной сети  общего пользования «Интернет» по адресу: </w:t>
      </w:r>
      <w:r w:rsidR="0027562B">
        <w:fldChar w:fldCharType="begin"/>
      </w:r>
      <w:r w:rsidR="0027562B">
        <w:instrText>HYPERLINK</w:instrText>
      </w:r>
      <w:r w:rsidR="0027562B" w:rsidRPr="009C5292">
        <w:rPr>
          <w:lang w:val="ru-RU"/>
        </w:rPr>
        <w:instrText xml:space="preserve"> "</w:instrText>
      </w:r>
      <w:r w:rsidR="0027562B">
        <w:instrText>http</w:instrText>
      </w:r>
      <w:r w:rsidR="0027562B" w:rsidRPr="009C5292">
        <w:rPr>
          <w:lang w:val="ru-RU"/>
        </w:rPr>
        <w:instrText>://</w:instrText>
      </w:r>
      <w:r w:rsidR="0027562B">
        <w:instrText>www</w:instrText>
      </w:r>
      <w:r w:rsidR="0027562B" w:rsidRPr="009C5292">
        <w:rPr>
          <w:lang w:val="ru-RU"/>
        </w:rPr>
        <w:instrText>.</w:instrText>
      </w:r>
      <w:r w:rsidR="0027562B">
        <w:instrText>new</w:instrText>
      </w:r>
      <w:r w:rsidR="0027562B" w:rsidRPr="009C5292">
        <w:rPr>
          <w:lang w:val="ru-RU"/>
        </w:rPr>
        <w:instrText>.</w:instrText>
      </w:r>
      <w:r w:rsidR="0027562B">
        <w:instrText>tnadm</w:instrText>
      </w:r>
      <w:r w:rsidR="0027562B" w:rsidRPr="009C5292">
        <w:rPr>
          <w:lang w:val="ru-RU"/>
        </w:rPr>
        <w:instrText>"</w:instrText>
      </w:r>
      <w:r w:rsidR="0027562B">
        <w:fldChar w:fldCharType="separate"/>
      </w:r>
      <w:r w:rsidRPr="00C5694F">
        <w:rPr>
          <w:rStyle w:val="a3"/>
          <w:color w:val="auto"/>
          <w:sz w:val="28"/>
        </w:rPr>
        <w:t>www</w:t>
      </w:r>
      <w:r w:rsidRPr="00AE459B">
        <w:rPr>
          <w:rStyle w:val="a3"/>
          <w:color w:val="auto"/>
          <w:sz w:val="28"/>
          <w:lang w:val="ru-RU"/>
        </w:rPr>
        <w:t>.</w:t>
      </w:r>
      <w:proofErr w:type="spellStart"/>
      <w:r w:rsidRPr="00C5694F">
        <w:rPr>
          <w:rStyle w:val="a3"/>
          <w:color w:val="auto"/>
          <w:sz w:val="28"/>
        </w:rPr>
        <w:t>tnadm</w:t>
      </w:r>
      <w:proofErr w:type="spellEnd"/>
      <w:r w:rsidR="0027562B">
        <w:fldChar w:fldCharType="end"/>
      </w:r>
      <w:r w:rsidRPr="00AE459B">
        <w:rPr>
          <w:sz w:val="28"/>
          <w:lang w:val="ru-RU"/>
        </w:rPr>
        <w:t>.</w:t>
      </w:r>
      <w:proofErr w:type="spellStart"/>
      <w:r w:rsidRPr="00C5694F">
        <w:rPr>
          <w:sz w:val="28"/>
        </w:rPr>
        <w:t>ru</w:t>
      </w:r>
      <w:proofErr w:type="spellEnd"/>
      <w:r w:rsidRPr="00AE459B">
        <w:rPr>
          <w:sz w:val="28"/>
          <w:lang w:val="ru-RU"/>
        </w:rPr>
        <w:t>.</w:t>
      </w:r>
    </w:p>
    <w:p w:rsidR="007F42BC" w:rsidRDefault="007F42BC" w:rsidP="007F42BC">
      <w:pPr>
        <w:pStyle w:val="2"/>
        <w:spacing w:line="360" w:lineRule="atLeast"/>
        <w:ind w:firstLine="709"/>
        <w:rPr>
          <w:sz w:val="28"/>
          <w:szCs w:val="28"/>
        </w:rPr>
      </w:pPr>
    </w:p>
    <w:p w:rsidR="007F42BC" w:rsidRDefault="007F42BC" w:rsidP="007F42BC">
      <w:pPr>
        <w:rPr>
          <w:rFonts w:cs="Arial"/>
          <w:b/>
          <w:sz w:val="28"/>
          <w:szCs w:val="28"/>
          <w:lang w:val="ru-RU"/>
        </w:rPr>
      </w:pPr>
      <w:r>
        <w:rPr>
          <w:rFonts w:cs="Arial"/>
          <w:b/>
          <w:sz w:val="28"/>
          <w:szCs w:val="28"/>
          <w:lang w:val="ru-RU"/>
        </w:rPr>
        <w:t>Глава сельского поселения                                                             О.А.Мякина</w:t>
      </w:r>
    </w:p>
    <w:p w:rsidR="007F42BC" w:rsidRDefault="007F42BC" w:rsidP="007F42BC">
      <w:pPr>
        <w:rPr>
          <w:rFonts w:cs="Arial"/>
          <w:b/>
          <w:sz w:val="28"/>
          <w:szCs w:val="28"/>
          <w:lang w:val="ru-RU"/>
        </w:rPr>
      </w:pPr>
    </w:p>
    <w:p w:rsidR="007F42BC" w:rsidRDefault="007F42BC" w:rsidP="007F42BC">
      <w:pPr>
        <w:widowControl/>
        <w:tabs>
          <w:tab w:val="left" w:pos="567"/>
        </w:tabs>
        <w:suppressAutoHyphens w:val="0"/>
        <w:autoSpaceDE w:val="0"/>
        <w:autoSpaceDN w:val="0"/>
        <w:adjustRightInd w:val="0"/>
        <w:jc w:val="center"/>
        <w:rPr>
          <w:rFonts w:cs="Times New Roman"/>
          <w:bCs/>
          <w:color w:val="auto"/>
          <w:sz w:val="28"/>
          <w:szCs w:val="28"/>
          <w:lang w:val="ru-RU" w:eastAsia="ru-RU"/>
        </w:rPr>
      </w:pPr>
      <w:r>
        <w:rPr>
          <w:rFonts w:cs="Times New Roman"/>
          <w:bCs/>
          <w:color w:val="auto"/>
          <w:sz w:val="28"/>
          <w:szCs w:val="28"/>
          <w:lang w:val="ru-RU" w:eastAsia="ru-RU"/>
        </w:rPr>
        <w:t xml:space="preserve">                            </w:t>
      </w:r>
    </w:p>
    <w:p w:rsidR="007F42BC" w:rsidRDefault="007F42BC" w:rsidP="007F42BC">
      <w:pPr>
        <w:widowControl/>
        <w:tabs>
          <w:tab w:val="left" w:pos="567"/>
        </w:tabs>
        <w:suppressAutoHyphens w:val="0"/>
        <w:autoSpaceDE w:val="0"/>
        <w:autoSpaceDN w:val="0"/>
        <w:adjustRightInd w:val="0"/>
        <w:jc w:val="center"/>
        <w:rPr>
          <w:rFonts w:cs="Times New Roman"/>
          <w:bCs/>
          <w:color w:val="auto"/>
          <w:sz w:val="28"/>
          <w:szCs w:val="28"/>
          <w:lang w:val="ru-RU" w:eastAsia="ru-RU"/>
        </w:rPr>
      </w:pPr>
    </w:p>
    <w:p w:rsidR="007F42BC" w:rsidRDefault="007F42BC" w:rsidP="007F42BC">
      <w:pPr>
        <w:widowControl/>
        <w:tabs>
          <w:tab w:val="left" w:pos="567"/>
        </w:tabs>
        <w:suppressAutoHyphens w:val="0"/>
        <w:autoSpaceDE w:val="0"/>
        <w:autoSpaceDN w:val="0"/>
        <w:adjustRightInd w:val="0"/>
        <w:jc w:val="center"/>
        <w:rPr>
          <w:rFonts w:cs="Times New Roman"/>
          <w:bCs/>
          <w:color w:val="auto"/>
          <w:sz w:val="28"/>
          <w:szCs w:val="28"/>
          <w:lang w:val="ru-RU" w:eastAsia="ru-RU"/>
        </w:rPr>
      </w:pPr>
    </w:p>
    <w:p w:rsidR="007F42BC" w:rsidRDefault="007F42BC" w:rsidP="007F42BC">
      <w:pPr>
        <w:widowControl/>
        <w:tabs>
          <w:tab w:val="left" w:pos="567"/>
        </w:tabs>
        <w:suppressAutoHyphens w:val="0"/>
        <w:autoSpaceDE w:val="0"/>
        <w:autoSpaceDN w:val="0"/>
        <w:adjustRightInd w:val="0"/>
        <w:jc w:val="center"/>
        <w:rPr>
          <w:rFonts w:cs="Times New Roman"/>
          <w:bCs/>
          <w:color w:val="auto"/>
          <w:sz w:val="28"/>
          <w:szCs w:val="28"/>
          <w:lang w:val="ru-RU" w:eastAsia="ru-RU"/>
        </w:rPr>
      </w:pPr>
      <w:r>
        <w:rPr>
          <w:rFonts w:cs="Times New Roman"/>
          <w:bCs/>
          <w:color w:val="auto"/>
          <w:sz w:val="28"/>
          <w:szCs w:val="28"/>
          <w:lang w:val="ru-RU" w:eastAsia="ru-RU"/>
        </w:rPr>
        <w:t xml:space="preserve">                                     </w:t>
      </w:r>
    </w:p>
    <w:p w:rsidR="001E4425" w:rsidRDefault="007F42BC" w:rsidP="007F42BC">
      <w:pPr>
        <w:widowControl/>
        <w:tabs>
          <w:tab w:val="left" w:pos="567"/>
        </w:tabs>
        <w:suppressAutoHyphens w:val="0"/>
        <w:autoSpaceDE w:val="0"/>
        <w:autoSpaceDN w:val="0"/>
        <w:adjustRightInd w:val="0"/>
        <w:jc w:val="center"/>
        <w:rPr>
          <w:rFonts w:cs="Times New Roman"/>
          <w:bCs/>
          <w:color w:val="auto"/>
          <w:lang w:val="ru-RU" w:eastAsia="ru-RU"/>
        </w:rPr>
      </w:pPr>
      <w:r w:rsidRPr="006F274E">
        <w:rPr>
          <w:rFonts w:cs="Times New Roman"/>
          <w:bCs/>
          <w:color w:val="auto"/>
          <w:lang w:val="ru-RU" w:eastAsia="ru-RU"/>
        </w:rPr>
        <w:t xml:space="preserve">                                                                         </w:t>
      </w:r>
      <w:r>
        <w:rPr>
          <w:rFonts w:cs="Times New Roman"/>
          <w:bCs/>
          <w:color w:val="auto"/>
          <w:lang w:val="ru-RU" w:eastAsia="ru-RU"/>
        </w:rPr>
        <w:t xml:space="preserve">                      </w:t>
      </w:r>
    </w:p>
    <w:p w:rsidR="007F42BC" w:rsidRPr="006F274E" w:rsidRDefault="001E4425" w:rsidP="007F42BC">
      <w:pPr>
        <w:widowControl/>
        <w:tabs>
          <w:tab w:val="left" w:pos="567"/>
        </w:tabs>
        <w:suppressAutoHyphens w:val="0"/>
        <w:autoSpaceDE w:val="0"/>
        <w:autoSpaceDN w:val="0"/>
        <w:adjustRightInd w:val="0"/>
        <w:jc w:val="center"/>
        <w:rPr>
          <w:rFonts w:cs="Times New Roman"/>
          <w:bCs/>
          <w:color w:val="auto"/>
          <w:lang w:val="ru-RU" w:eastAsia="ru-RU"/>
        </w:rPr>
      </w:pPr>
      <w:r>
        <w:rPr>
          <w:rFonts w:cs="Times New Roman"/>
          <w:bCs/>
          <w:color w:val="auto"/>
          <w:lang w:val="ru-RU" w:eastAsia="ru-RU"/>
        </w:rPr>
        <w:lastRenderedPageBreak/>
        <w:t xml:space="preserve">                                                                                                </w:t>
      </w:r>
      <w:r w:rsidR="007F42BC">
        <w:rPr>
          <w:rFonts w:cs="Times New Roman"/>
          <w:bCs/>
          <w:color w:val="auto"/>
          <w:lang w:val="ru-RU" w:eastAsia="ru-RU"/>
        </w:rPr>
        <w:t xml:space="preserve"> </w:t>
      </w:r>
      <w:r w:rsidR="007F42BC" w:rsidRPr="006F274E">
        <w:rPr>
          <w:rFonts w:cs="Times New Roman"/>
          <w:bCs/>
          <w:color w:val="auto"/>
          <w:lang w:val="ru-RU" w:eastAsia="ru-RU"/>
        </w:rPr>
        <w:t>УТВЕРЖДЕНО</w:t>
      </w:r>
    </w:p>
    <w:p w:rsidR="007F42BC" w:rsidRPr="006F274E" w:rsidRDefault="007F42BC" w:rsidP="007F42BC">
      <w:pPr>
        <w:widowControl/>
        <w:tabs>
          <w:tab w:val="left" w:pos="567"/>
        </w:tabs>
        <w:suppressAutoHyphens w:val="0"/>
        <w:autoSpaceDE w:val="0"/>
        <w:autoSpaceDN w:val="0"/>
        <w:adjustRightInd w:val="0"/>
        <w:ind w:firstLine="540"/>
        <w:jc w:val="right"/>
        <w:rPr>
          <w:rFonts w:cs="Times New Roman"/>
          <w:bCs/>
          <w:color w:val="auto"/>
          <w:lang w:val="ru-RU" w:eastAsia="ru-RU"/>
        </w:rPr>
      </w:pPr>
      <w:r w:rsidRPr="006F274E">
        <w:rPr>
          <w:rFonts w:cs="Times New Roman"/>
          <w:bCs/>
          <w:color w:val="auto"/>
          <w:lang w:val="ru-RU" w:eastAsia="ru-RU"/>
        </w:rPr>
        <w:t xml:space="preserve">постановлением Администрации </w:t>
      </w:r>
    </w:p>
    <w:p w:rsidR="007F42BC" w:rsidRPr="006F274E" w:rsidRDefault="007F42BC" w:rsidP="007F42BC">
      <w:pPr>
        <w:widowControl/>
        <w:tabs>
          <w:tab w:val="left" w:pos="567"/>
        </w:tabs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bCs/>
          <w:color w:val="auto"/>
          <w:lang w:val="ru-RU" w:eastAsia="ru-RU"/>
        </w:rPr>
      </w:pPr>
      <w:r w:rsidRPr="006F274E">
        <w:rPr>
          <w:rFonts w:cs="Times New Roman"/>
          <w:bCs/>
          <w:color w:val="auto"/>
          <w:lang w:val="ru-RU" w:eastAsia="ru-RU"/>
        </w:rPr>
        <w:t xml:space="preserve">                                                                            </w:t>
      </w:r>
      <w:r>
        <w:rPr>
          <w:rFonts w:cs="Times New Roman"/>
          <w:bCs/>
          <w:color w:val="auto"/>
          <w:lang w:val="ru-RU" w:eastAsia="ru-RU"/>
        </w:rPr>
        <w:t xml:space="preserve">                 </w:t>
      </w:r>
      <w:r w:rsidRPr="006F274E">
        <w:rPr>
          <w:rFonts w:cs="Times New Roman"/>
          <w:bCs/>
          <w:color w:val="auto"/>
          <w:lang w:val="ru-RU" w:eastAsia="ru-RU"/>
        </w:rPr>
        <w:t xml:space="preserve"> </w:t>
      </w:r>
      <w:r>
        <w:rPr>
          <w:rFonts w:cs="Times New Roman"/>
          <w:bCs/>
          <w:color w:val="auto"/>
          <w:lang w:val="ru-RU" w:eastAsia="ru-RU"/>
        </w:rPr>
        <w:t xml:space="preserve">     </w:t>
      </w:r>
      <w:r w:rsidRPr="006F274E">
        <w:rPr>
          <w:rFonts w:cs="Times New Roman"/>
          <w:bCs/>
          <w:color w:val="auto"/>
          <w:lang w:val="ru-RU" w:eastAsia="ru-RU"/>
        </w:rPr>
        <w:t xml:space="preserve">Тёсово-Нетыльского  </w:t>
      </w:r>
    </w:p>
    <w:p w:rsidR="007F42BC" w:rsidRPr="006F274E" w:rsidRDefault="007F42BC" w:rsidP="007F42BC">
      <w:pPr>
        <w:widowControl/>
        <w:tabs>
          <w:tab w:val="left" w:pos="567"/>
        </w:tabs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bCs/>
          <w:color w:val="auto"/>
          <w:lang w:val="ru-RU" w:eastAsia="ru-RU"/>
        </w:rPr>
      </w:pPr>
      <w:r w:rsidRPr="006F274E">
        <w:rPr>
          <w:rFonts w:cs="Times New Roman"/>
          <w:bCs/>
          <w:color w:val="auto"/>
          <w:lang w:val="ru-RU" w:eastAsia="ru-RU"/>
        </w:rPr>
        <w:t xml:space="preserve">                                                                            </w:t>
      </w:r>
      <w:r>
        <w:rPr>
          <w:rFonts w:cs="Times New Roman"/>
          <w:bCs/>
          <w:color w:val="auto"/>
          <w:lang w:val="ru-RU" w:eastAsia="ru-RU"/>
        </w:rPr>
        <w:t xml:space="preserve">                      </w:t>
      </w:r>
      <w:r w:rsidRPr="006F274E">
        <w:rPr>
          <w:rFonts w:cs="Times New Roman"/>
          <w:bCs/>
          <w:color w:val="auto"/>
          <w:lang w:val="ru-RU" w:eastAsia="ru-RU"/>
        </w:rPr>
        <w:t xml:space="preserve">  сельского поселения                 </w:t>
      </w:r>
    </w:p>
    <w:p w:rsidR="007F42BC" w:rsidRDefault="007F42BC" w:rsidP="007F42BC">
      <w:pPr>
        <w:widowControl/>
        <w:suppressAutoHyphens w:val="0"/>
        <w:rPr>
          <w:rFonts w:cs="Times New Roman"/>
          <w:color w:val="auto"/>
          <w:lang w:val="ru-RU" w:eastAsia="ru-RU"/>
        </w:rPr>
      </w:pPr>
      <w:r w:rsidRPr="006F274E">
        <w:rPr>
          <w:rFonts w:cs="Times New Roman"/>
          <w:b/>
          <w:color w:val="auto"/>
          <w:lang w:val="ru-RU" w:eastAsia="ru-RU"/>
        </w:rPr>
        <w:t xml:space="preserve">                                    </w:t>
      </w:r>
      <w:r>
        <w:rPr>
          <w:rFonts w:cs="Times New Roman"/>
          <w:b/>
          <w:color w:val="auto"/>
          <w:lang w:val="ru-RU" w:eastAsia="ru-RU"/>
        </w:rPr>
        <w:t xml:space="preserve">                              </w:t>
      </w:r>
      <w:r w:rsidRPr="006F274E">
        <w:rPr>
          <w:rFonts w:cs="Times New Roman"/>
          <w:b/>
          <w:color w:val="auto"/>
          <w:lang w:val="ru-RU" w:eastAsia="ru-RU"/>
        </w:rPr>
        <w:t xml:space="preserve">                         </w:t>
      </w:r>
      <w:r>
        <w:rPr>
          <w:rFonts w:cs="Times New Roman"/>
          <w:b/>
          <w:color w:val="auto"/>
          <w:lang w:val="ru-RU" w:eastAsia="ru-RU"/>
        </w:rPr>
        <w:t xml:space="preserve">                 </w:t>
      </w:r>
      <w:r w:rsidRPr="006F274E">
        <w:rPr>
          <w:rFonts w:cs="Times New Roman"/>
          <w:b/>
          <w:color w:val="auto"/>
          <w:lang w:val="ru-RU" w:eastAsia="ru-RU"/>
        </w:rPr>
        <w:t xml:space="preserve"> </w:t>
      </w:r>
      <w:r>
        <w:rPr>
          <w:rFonts w:cs="Times New Roman"/>
          <w:b/>
          <w:color w:val="auto"/>
          <w:lang w:val="ru-RU" w:eastAsia="ru-RU"/>
        </w:rPr>
        <w:t xml:space="preserve">    </w:t>
      </w:r>
      <w:r w:rsidRPr="006F274E">
        <w:rPr>
          <w:rFonts w:cs="Times New Roman"/>
          <w:b/>
          <w:color w:val="auto"/>
          <w:lang w:val="ru-RU" w:eastAsia="ru-RU"/>
        </w:rPr>
        <w:t xml:space="preserve"> </w:t>
      </w:r>
      <w:r w:rsidRPr="009C5292">
        <w:rPr>
          <w:rFonts w:cs="Times New Roman"/>
          <w:color w:val="auto"/>
          <w:lang w:val="ru-RU" w:eastAsia="ru-RU"/>
        </w:rPr>
        <w:t>о</w:t>
      </w:r>
      <w:r w:rsidRPr="006F274E">
        <w:rPr>
          <w:rFonts w:cs="Times New Roman"/>
          <w:color w:val="auto"/>
          <w:lang w:val="ru-RU" w:eastAsia="ru-RU"/>
        </w:rPr>
        <w:t>т 10.10.2022</w:t>
      </w:r>
      <w:r>
        <w:rPr>
          <w:rFonts w:cs="Times New Roman"/>
          <w:color w:val="auto"/>
          <w:lang w:val="ru-RU" w:eastAsia="ru-RU"/>
        </w:rPr>
        <w:t xml:space="preserve"> </w:t>
      </w:r>
      <w:r w:rsidRPr="006F274E">
        <w:rPr>
          <w:rFonts w:cs="Times New Roman"/>
          <w:color w:val="auto"/>
          <w:lang w:val="ru-RU" w:eastAsia="ru-RU"/>
        </w:rPr>
        <w:t xml:space="preserve">№ </w:t>
      </w:r>
      <w:r>
        <w:rPr>
          <w:rFonts w:cs="Times New Roman"/>
          <w:color w:val="auto"/>
          <w:lang w:val="ru-RU" w:eastAsia="ru-RU"/>
        </w:rPr>
        <w:t>7</w:t>
      </w:r>
      <w:r w:rsidRPr="006F274E">
        <w:rPr>
          <w:rFonts w:cs="Times New Roman"/>
          <w:color w:val="auto"/>
          <w:lang w:val="ru-RU" w:eastAsia="ru-RU"/>
        </w:rPr>
        <w:t xml:space="preserve">2    </w:t>
      </w:r>
    </w:p>
    <w:p w:rsidR="007F42BC" w:rsidRDefault="007F42BC" w:rsidP="007F42BC">
      <w:pPr>
        <w:widowControl/>
        <w:suppressAutoHyphens w:val="0"/>
        <w:rPr>
          <w:rFonts w:cs="Times New Roman"/>
          <w:color w:val="auto"/>
          <w:lang w:val="ru-RU" w:eastAsia="ru-RU"/>
        </w:rPr>
      </w:pPr>
    </w:p>
    <w:p w:rsidR="007F42BC" w:rsidRDefault="007F42BC" w:rsidP="007F42BC">
      <w:pPr>
        <w:widowControl/>
        <w:suppressAutoHyphens w:val="0"/>
        <w:jc w:val="center"/>
        <w:rPr>
          <w:rFonts w:cs="Times New Roman"/>
          <w:b/>
          <w:color w:val="auto"/>
          <w:sz w:val="28"/>
          <w:szCs w:val="28"/>
          <w:lang w:val="ru-RU" w:eastAsia="ru-RU"/>
        </w:rPr>
      </w:pPr>
      <w:r w:rsidRPr="007650CF">
        <w:rPr>
          <w:rFonts w:cs="Times New Roman"/>
          <w:b/>
          <w:color w:val="auto"/>
          <w:sz w:val="28"/>
          <w:szCs w:val="28"/>
          <w:lang w:val="ru-RU" w:eastAsia="ru-RU"/>
        </w:rPr>
        <w:t>ПОЛОЖЕНИЕ</w:t>
      </w:r>
    </w:p>
    <w:p w:rsidR="007F42BC" w:rsidRDefault="007F42BC" w:rsidP="007F42BC">
      <w:pPr>
        <w:widowControl/>
        <w:suppressAutoHyphens w:val="0"/>
        <w:jc w:val="center"/>
        <w:rPr>
          <w:rFonts w:cs="Times New Roman"/>
          <w:b/>
          <w:color w:val="auto"/>
          <w:sz w:val="28"/>
          <w:szCs w:val="28"/>
          <w:lang w:val="ru-RU" w:eastAsia="ru-RU"/>
        </w:rPr>
      </w:pPr>
      <w:r>
        <w:rPr>
          <w:rFonts w:cs="Times New Roman"/>
          <w:b/>
          <w:color w:val="auto"/>
          <w:sz w:val="28"/>
          <w:szCs w:val="28"/>
          <w:lang w:val="ru-RU" w:eastAsia="ru-RU"/>
        </w:rPr>
        <w:t>О Благодарственном письме</w:t>
      </w:r>
    </w:p>
    <w:p w:rsidR="007F42BC" w:rsidRPr="007650CF" w:rsidRDefault="007F42BC" w:rsidP="007F42BC">
      <w:pPr>
        <w:widowControl/>
        <w:suppressAutoHyphens w:val="0"/>
        <w:jc w:val="center"/>
        <w:rPr>
          <w:rFonts w:cs="Times New Roman"/>
          <w:b/>
          <w:color w:val="auto"/>
          <w:sz w:val="28"/>
          <w:szCs w:val="28"/>
          <w:lang w:val="ru-RU" w:eastAsia="ru-RU"/>
        </w:rPr>
      </w:pPr>
      <w:r>
        <w:rPr>
          <w:rFonts w:cs="Times New Roman"/>
          <w:b/>
          <w:color w:val="auto"/>
          <w:sz w:val="28"/>
          <w:szCs w:val="28"/>
          <w:lang w:val="ru-RU" w:eastAsia="ru-RU"/>
        </w:rPr>
        <w:t>Главы Тёсово-Нетыльского сельского поселения</w:t>
      </w:r>
    </w:p>
    <w:p w:rsidR="007F42BC" w:rsidRDefault="007F42BC" w:rsidP="007F42BC">
      <w:pPr>
        <w:tabs>
          <w:tab w:val="left" w:pos="7410"/>
        </w:tabs>
        <w:jc w:val="center"/>
        <w:rPr>
          <w:rFonts w:cs="Arial"/>
          <w:b/>
          <w:sz w:val="28"/>
          <w:szCs w:val="28"/>
          <w:lang w:val="ru-RU"/>
        </w:rPr>
      </w:pPr>
    </w:p>
    <w:p w:rsidR="007F42BC" w:rsidRPr="00AE459B" w:rsidRDefault="007F42BC" w:rsidP="007F42BC">
      <w:pPr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8"/>
          <w:szCs w:val="28"/>
          <w:lang w:val="ru-RU"/>
        </w:rPr>
      </w:pPr>
      <w:r w:rsidRPr="00AE459B">
        <w:rPr>
          <w:b/>
          <w:sz w:val="28"/>
          <w:szCs w:val="28"/>
          <w:lang w:val="ru-RU"/>
        </w:rPr>
        <w:t>1. Общие положения</w:t>
      </w:r>
    </w:p>
    <w:p w:rsidR="007F42BC" w:rsidRPr="00AE459B" w:rsidRDefault="007F42BC" w:rsidP="007F42B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bookmarkStart w:id="0" w:name="Par39"/>
      <w:bookmarkEnd w:id="0"/>
      <w:r w:rsidRPr="00AE459B">
        <w:rPr>
          <w:sz w:val="28"/>
          <w:szCs w:val="28"/>
          <w:lang w:val="ru-RU"/>
        </w:rPr>
        <w:t xml:space="preserve">1.1. Благодарственное письмо Главы </w:t>
      </w:r>
      <w:r>
        <w:rPr>
          <w:sz w:val="28"/>
          <w:szCs w:val="28"/>
          <w:lang w:val="ru-RU"/>
        </w:rPr>
        <w:t>Тёсово-Нетыльского</w:t>
      </w:r>
      <w:r w:rsidRPr="00AE459B">
        <w:rPr>
          <w:sz w:val="28"/>
          <w:szCs w:val="28"/>
          <w:lang w:val="ru-RU"/>
        </w:rPr>
        <w:t xml:space="preserve"> сельского поселения (далее - Благодарственное письмо) является формой поощрения граждан, организаций, учреждений в социально-экономическом и культурном развитии</w:t>
      </w:r>
      <w:r>
        <w:rPr>
          <w:sz w:val="28"/>
          <w:szCs w:val="28"/>
          <w:lang w:val="ru-RU"/>
        </w:rPr>
        <w:t xml:space="preserve"> Тёсово-Нетыльского</w:t>
      </w:r>
      <w:r w:rsidRPr="00AE459B">
        <w:rPr>
          <w:sz w:val="28"/>
          <w:szCs w:val="28"/>
          <w:lang w:val="ru-RU"/>
        </w:rPr>
        <w:t xml:space="preserve"> сельского поселения,</w:t>
      </w:r>
      <w:r w:rsidRPr="00AE459B">
        <w:rPr>
          <w:lang w:val="ru-RU"/>
        </w:rPr>
        <w:t xml:space="preserve"> </w:t>
      </w:r>
      <w:r w:rsidRPr="00AE459B">
        <w:rPr>
          <w:sz w:val="28"/>
          <w:szCs w:val="28"/>
          <w:lang w:val="ru-RU"/>
        </w:rPr>
        <w:t>за высокие достижения в общественной деятельности, особые заслуги, за эффективный и добросовестны</w:t>
      </w:r>
      <w:r>
        <w:rPr>
          <w:sz w:val="28"/>
          <w:szCs w:val="28"/>
          <w:lang w:val="ru-RU"/>
        </w:rPr>
        <w:t>й труд на территории Тёсово-Нетыльского</w:t>
      </w:r>
      <w:r w:rsidRPr="00AE459B">
        <w:rPr>
          <w:sz w:val="28"/>
          <w:szCs w:val="28"/>
          <w:lang w:val="ru-RU"/>
        </w:rPr>
        <w:t xml:space="preserve"> сельского поселения.</w:t>
      </w:r>
    </w:p>
    <w:p w:rsidR="007F42BC" w:rsidRPr="00AE459B" w:rsidRDefault="007F42BC" w:rsidP="007F42B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E459B">
        <w:rPr>
          <w:sz w:val="28"/>
          <w:szCs w:val="28"/>
          <w:lang w:val="ru-RU"/>
        </w:rPr>
        <w:t xml:space="preserve">1.2. Благодарственным письмом могут награждаться граждане, работающие или проживающие на территории </w:t>
      </w:r>
      <w:r>
        <w:rPr>
          <w:sz w:val="28"/>
          <w:szCs w:val="28"/>
          <w:lang w:val="ru-RU"/>
        </w:rPr>
        <w:t>Тёсово-Нетыльского</w:t>
      </w:r>
      <w:r w:rsidRPr="00AE459B">
        <w:rPr>
          <w:sz w:val="28"/>
          <w:szCs w:val="28"/>
          <w:lang w:val="ru-RU"/>
        </w:rPr>
        <w:t xml:space="preserve"> сельского поселения, а также трудовые коллективы организаций и учреждений, осуществляющие свою деятельность на территории  </w:t>
      </w:r>
      <w:r>
        <w:rPr>
          <w:sz w:val="28"/>
          <w:szCs w:val="28"/>
          <w:lang w:val="ru-RU"/>
        </w:rPr>
        <w:t>Тёсово-Нетыльского</w:t>
      </w:r>
      <w:r w:rsidRPr="00AE459B">
        <w:rPr>
          <w:sz w:val="28"/>
          <w:szCs w:val="28"/>
          <w:lang w:val="ru-RU"/>
        </w:rPr>
        <w:t xml:space="preserve"> сельского поселения. </w:t>
      </w:r>
    </w:p>
    <w:p w:rsidR="007F42BC" w:rsidRPr="00AE459B" w:rsidRDefault="007F42BC" w:rsidP="007F42B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7F42BC" w:rsidRPr="00AE459B" w:rsidRDefault="007F42BC" w:rsidP="007F42B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7F42BC" w:rsidRPr="00AE459B" w:rsidRDefault="007F42BC" w:rsidP="007F42BC">
      <w:pPr>
        <w:shd w:val="clear" w:color="auto" w:fill="FFFFFF"/>
        <w:jc w:val="center"/>
        <w:rPr>
          <w:b/>
          <w:sz w:val="28"/>
          <w:szCs w:val="28"/>
          <w:lang w:val="ru-RU"/>
        </w:rPr>
      </w:pPr>
      <w:r w:rsidRPr="00AE459B">
        <w:rPr>
          <w:b/>
          <w:sz w:val="28"/>
          <w:szCs w:val="28"/>
          <w:lang w:val="ru-RU"/>
        </w:rPr>
        <w:t>2. Условия представления к поощрению</w:t>
      </w:r>
    </w:p>
    <w:p w:rsidR="007F42BC" w:rsidRPr="00AE459B" w:rsidRDefault="007F42BC" w:rsidP="007F42BC">
      <w:pPr>
        <w:shd w:val="clear" w:color="auto" w:fill="FFFFFF"/>
        <w:jc w:val="center"/>
        <w:rPr>
          <w:b/>
          <w:sz w:val="28"/>
          <w:szCs w:val="28"/>
          <w:lang w:val="ru-RU"/>
        </w:rPr>
      </w:pPr>
      <w:r w:rsidRPr="00AE459B">
        <w:rPr>
          <w:b/>
          <w:sz w:val="28"/>
          <w:szCs w:val="28"/>
          <w:lang w:val="ru-RU"/>
        </w:rPr>
        <w:t>Благодарственным письмом</w:t>
      </w:r>
    </w:p>
    <w:p w:rsidR="007F42BC" w:rsidRPr="00AE459B" w:rsidRDefault="007F42BC" w:rsidP="007F42B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E459B">
        <w:rPr>
          <w:sz w:val="28"/>
          <w:szCs w:val="28"/>
          <w:lang w:val="ru-RU"/>
        </w:rPr>
        <w:t xml:space="preserve">Основаниями для награждения Благодарственным письмом являются: </w:t>
      </w:r>
    </w:p>
    <w:p w:rsidR="007F42BC" w:rsidRPr="00AE459B" w:rsidRDefault="007F42BC" w:rsidP="007F42B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E459B">
        <w:rPr>
          <w:sz w:val="28"/>
          <w:szCs w:val="28"/>
          <w:lang w:val="ru-RU"/>
        </w:rPr>
        <w:t>2.1. Активное участие в общественной жизни сельского поселения.</w:t>
      </w:r>
    </w:p>
    <w:p w:rsidR="007F42BC" w:rsidRPr="00AE459B" w:rsidRDefault="007F42BC" w:rsidP="007F42B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E459B">
        <w:rPr>
          <w:sz w:val="28"/>
          <w:szCs w:val="28"/>
          <w:lang w:val="ru-RU"/>
        </w:rPr>
        <w:t>2.2. Активное участие в культурной жизни сельского поселения.</w:t>
      </w:r>
    </w:p>
    <w:p w:rsidR="007F42BC" w:rsidRPr="00AE459B" w:rsidRDefault="007F42BC" w:rsidP="007F42B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E459B">
        <w:rPr>
          <w:sz w:val="28"/>
          <w:szCs w:val="28"/>
          <w:lang w:val="ru-RU"/>
        </w:rPr>
        <w:t>2.3. Значительный вклад или оказанная помощь в подготовке и проведении различных общественно-массовых мероприятий.</w:t>
      </w:r>
    </w:p>
    <w:p w:rsidR="007F42BC" w:rsidRPr="00AE459B" w:rsidRDefault="007F42BC" w:rsidP="007F42B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E459B">
        <w:rPr>
          <w:sz w:val="28"/>
          <w:szCs w:val="28"/>
          <w:lang w:val="ru-RU"/>
        </w:rPr>
        <w:t xml:space="preserve">2.4. В связи с торжественными государственными и муниципальными праздниками. </w:t>
      </w:r>
    </w:p>
    <w:p w:rsidR="007F42BC" w:rsidRPr="00AE459B" w:rsidRDefault="007F42BC" w:rsidP="007F42BC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7F42BC" w:rsidRPr="00AE459B" w:rsidRDefault="007F42BC" w:rsidP="007F42BC">
      <w:pPr>
        <w:shd w:val="clear" w:color="auto" w:fill="FFFFFF"/>
        <w:jc w:val="center"/>
        <w:rPr>
          <w:b/>
          <w:sz w:val="28"/>
          <w:szCs w:val="28"/>
          <w:lang w:val="ru-RU"/>
        </w:rPr>
      </w:pPr>
      <w:r w:rsidRPr="00AE459B">
        <w:rPr>
          <w:b/>
          <w:sz w:val="28"/>
          <w:szCs w:val="28"/>
          <w:lang w:val="ru-RU"/>
        </w:rPr>
        <w:t>3. Порядок представления к поощрению</w:t>
      </w:r>
    </w:p>
    <w:p w:rsidR="007F42BC" w:rsidRPr="00AE459B" w:rsidRDefault="007F42BC" w:rsidP="007F42BC">
      <w:pPr>
        <w:shd w:val="clear" w:color="auto" w:fill="FFFFFF"/>
        <w:jc w:val="center"/>
        <w:rPr>
          <w:b/>
          <w:sz w:val="28"/>
          <w:szCs w:val="28"/>
          <w:lang w:val="ru-RU"/>
        </w:rPr>
      </w:pPr>
      <w:r w:rsidRPr="00AE459B">
        <w:rPr>
          <w:b/>
          <w:sz w:val="28"/>
          <w:szCs w:val="28"/>
          <w:lang w:val="ru-RU"/>
        </w:rPr>
        <w:t>Благодарственным письмом</w:t>
      </w:r>
    </w:p>
    <w:p w:rsidR="007F42BC" w:rsidRPr="00AE459B" w:rsidRDefault="007F42BC" w:rsidP="007F42B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E459B">
        <w:rPr>
          <w:sz w:val="28"/>
          <w:szCs w:val="28"/>
          <w:lang w:val="ru-RU"/>
        </w:rPr>
        <w:t xml:space="preserve">3.1. Ходатайство о награждении Благодарственным письмом на имя Главы </w:t>
      </w:r>
      <w:r>
        <w:rPr>
          <w:sz w:val="28"/>
          <w:szCs w:val="28"/>
          <w:lang w:val="ru-RU"/>
        </w:rPr>
        <w:t>Тёсово-Нетыльского</w:t>
      </w:r>
      <w:r w:rsidRPr="00AE459B">
        <w:rPr>
          <w:sz w:val="28"/>
          <w:szCs w:val="28"/>
          <w:lang w:val="ru-RU"/>
        </w:rPr>
        <w:t xml:space="preserve"> сельского поселения вносят руководители организаций, учреждений, (независимо от форм собственности), депутаты Совета депута</w:t>
      </w:r>
      <w:r>
        <w:rPr>
          <w:sz w:val="28"/>
          <w:szCs w:val="28"/>
          <w:lang w:val="ru-RU"/>
        </w:rPr>
        <w:t>тов Тёсово-Нетыльского</w:t>
      </w:r>
      <w:r w:rsidRPr="00AE459B">
        <w:rPr>
          <w:sz w:val="28"/>
          <w:szCs w:val="28"/>
          <w:lang w:val="ru-RU"/>
        </w:rPr>
        <w:t xml:space="preserve"> сельского поселения, представители общественно-политических организаций и других общественных формирований (далее – инициаторы поощрений). </w:t>
      </w:r>
    </w:p>
    <w:p w:rsidR="007F42BC" w:rsidRPr="00AE459B" w:rsidRDefault="007F42BC" w:rsidP="007F42B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E459B">
        <w:rPr>
          <w:sz w:val="28"/>
          <w:szCs w:val="28"/>
          <w:lang w:val="ru-RU"/>
        </w:rPr>
        <w:t xml:space="preserve">3.2. Ходатайство оформляется инициатором поощрения согласно приложению </w:t>
      </w:r>
      <w:r w:rsidRPr="00AE459B">
        <w:rPr>
          <w:sz w:val="28"/>
          <w:szCs w:val="28"/>
          <w:shd w:val="clear" w:color="auto" w:fill="FFFFFF"/>
          <w:lang w:val="ru-RU"/>
        </w:rPr>
        <w:t>1 к настоящему Положению.</w:t>
      </w:r>
    </w:p>
    <w:p w:rsidR="007F42BC" w:rsidRPr="00AE459B" w:rsidRDefault="007F42BC" w:rsidP="007F42B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E459B">
        <w:rPr>
          <w:sz w:val="28"/>
          <w:szCs w:val="28"/>
          <w:lang w:val="ru-RU"/>
        </w:rPr>
        <w:t xml:space="preserve">3.3. В ходатайстве обосновывается представление к награждению </w:t>
      </w:r>
      <w:r w:rsidRPr="00AE459B">
        <w:rPr>
          <w:sz w:val="28"/>
          <w:szCs w:val="28"/>
          <w:lang w:val="ru-RU"/>
        </w:rPr>
        <w:lastRenderedPageBreak/>
        <w:t xml:space="preserve">Благодарственным письмом. </w:t>
      </w:r>
    </w:p>
    <w:p w:rsidR="007F42BC" w:rsidRPr="00AE459B" w:rsidRDefault="007F42BC" w:rsidP="007F42B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E459B">
        <w:rPr>
          <w:sz w:val="28"/>
          <w:szCs w:val="28"/>
          <w:lang w:val="ru-RU"/>
        </w:rPr>
        <w:t>3.4. К ходатайству прилагаются следующие документы:</w:t>
      </w:r>
    </w:p>
    <w:p w:rsidR="007F42BC" w:rsidRPr="00AE459B" w:rsidRDefault="007F42BC" w:rsidP="007F42B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E459B">
        <w:rPr>
          <w:sz w:val="28"/>
          <w:szCs w:val="28"/>
          <w:lang w:val="ru-RU"/>
        </w:rPr>
        <w:t xml:space="preserve">3.4.1. </w:t>
      </w:r>
      <w:proofErr w:type="gramStart"/>
      <w:r w:rsidRPr="00AE459B">
        <w:rPr>
          <w:sz w:val="28"/>
          <w:szCs w:val="28"/>
          <w:lang w:val="ru-RU"/>
        </w:rPr>
        <w:t>Характеристика гражданина, представляемого к поощрению, отражающая конкретные заслуги и достижения в профессиональной, трудовой или общественной деятельности, факты, подтверждающие эффективный и добросовестный труд, безупречную и эффективную, вклад в социально-экономическое и</w:t>
      </w:r>
      <w:r>
        <w:rPr>
          <w:sz w:val="28"/>
          <w:szCs w:val="28"/>
          <w:lang w:val="ru-RU"/>
        </w:rPr>
        <w:t xml:space="preserve"> культурное развитие Тёсово-Нетыльского</w:t>
      </w:r>
      <w:r w:rsidRPr="00AE459B">
        <w:rPr>
          <w:sz w:val="28"/>
          <w:szCs w:val="28"/>
          <w:lang w:val="ru-RU"/>
        </w:rPr>
        <w:t xml:space="preserve"> сельского поселения.</w:t>
      </w:r>
      <w:proofErr w:type="gramEnd"/>
    </w:p>
    <w:p w:rsidR="007F42BC" w:rsidRPr="00AE459B" w:rsidRDefault="007F42BC" w:rsidP="007F42B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E459B">
        <w:rPr>
          <w:sz w:val="28"/>
          <w:szCs w:val="28"/>
          <w:lang w:val="ru-RU"/>
        </w:rPr>
        <w:t>3.4.2</w:t>
      </w:r>
      <w:r>
        <w:rPr>
          <w:sz w:val="28"/>
          <w:szCs w:val="28"/>
          <w:lang w:val="ru-RU"/>
        </w:rPr>
        <w:t>.</w:t>
      </w:r>
      <w:r w:rsidRPr="00AE459B">
        <w:rPr>
          <w:sz w:val="28"/>
          <w:szCs w:val="28"/>
          <w:lang w:val="ru-RU"/>
        </w:rPr>
        <w:t xml:space="preserve"> Согласие гражданина, представляемого к поощрению, на обработку его персональных данных, о</w:t>
      </w:r>
      <w:r>
        <w:rPr>
          <w:sz w:val="28"/>
          <w:szCs w:val="28"/>
          <w:lang w:val="ru-RU"/>
        </w:rPr>
        <w:t>формленное согласно приложению 2</w:t>
      </w:r>
      <w:r w:rsidRPr="00AE459B">
        <w:rPr>
          <w:sz w:val="28"/>
          <w:szCs w:val="28"/>
          <w:lang w:val="ru-RU"/>
        </w:rPr>
        <w:t xml:space="preserve"> к настоящему Положению.</w:t>
      </w:r>
    </w:p>
    <w:p w:rsidR="007F42BC" w:rsidRPr="00AE459B" w:rsidRDefault="007F42BC" w:rsidP="007F42B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E459B">
        <w:rPr>
          <w:sz w:val="28"/>
          <w:szCs w:val="28"/>
          <w:lang w:val="ru-RU"/>
        </w:rPr>
        <w:t>3.5. Решение о поощрении Благодарственным письмо</w:t>
      </w:r>
      <w:r>
        <w:rPr>
          <w:sz w:val="28"/>
          <w:szCs w:val="28"/>
          <w:lang w:val="ru-RU"/>
        </w:rPr>
        <w:t>м принимается Главой Тёсово-Нетыльского</w:t>
      </w:r>
      <w:r w:rsidRPr="00AE459B">
        <w:rPr>
          <w:sz w:val="28"/>
          <w:szCs w:val="28"/>
          <w:lang w:val="ru-RU"/>
        </w:rPr>
        <w:t xml:space="preserve"> сельского поселения путем письменного согласования ходатайства и подписания Благодарственного письма.</w:t>
      </w:r>
    </w:p>
    <w:p w:rsidR="007F42BC" w:rsidRPr="00AE459B" w:rsidRDefault="007F42BC" w:rsidP="007F42B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E459B">
        <w:rPr>
          <w:sz w:val="28"/>
          <w:szCs w:val="28"/>
          <w:lang w:val="ru-RU"/>
        </w:rPr>
        <w:t>3.6. В случае не подписания Главой</w:t>
      </w:r>
      <w:r w:rsidRPr="008C537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Тёсово-Нетыльского</w:t>
      </w:r>
      <w:r w:rsidRPr="00AE459B">
        <w:rPr>
          <w:sz w:val="28"/>
          <w:szCs w:val="28"/>
          <w:lang w:val="ru-RU"/>
        </w:rPr>
        <w:t xml:space="preserve">  сельского поселения Благодарственного письма и несогласования соответствующего ходатайства документы согласно перечню, указанному в подпунктах 3.4.1 - 3.4.3 настоящего Положения, возвращаются уполномоченным органом инициатору поощрения не позднее 25 календарных дней со дня поступления к нему документов с письменным уведомлением, содержащим причину возврата.</w:t>
      </w:r>
    </w:p>
    <w:p w:rsidR="007F42BC" w:rsidRPr="00AE459B" w:rsidRDefault="007F42BC" w:rsidP="007F42B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E459B">
        <w:rPr>
          <w:sz w:val="28"/>
          <w:szCs w:val="28"/>
          <w:lang w:val="ru-RU"/>
        </w:rPr>
        <w:t>Основанием для отказа в удовлетворении ходатайства является отсутствие у гражданина, представляемого к поощрению, заслуг и достижений, достаточных для поощрения Благодарственным письмом согласно пункту 1.1 настоящего Положения.</w:t>
      </w:r>
    </w:p>
    <w:p w:rsidR="007F42BC" w:rsidRPr="00AE459B" w:rsidRDefault="007F42BC" w:rsidP="007F42B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7F42BC" w:rsidRPr="00AE459B" w:rsidRDefault="007F42BC" w:rsidP="007F42B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7F42BC" w:rsidRPr="00AE459B" w:rsidRDefault="007F42BC" w:rsidP="007F42BC">
      <w:pPr>
        <w:shd w:val="clear" w:color="auto" w:fill="FFFFFF"/>
        <w:jc w:val="center"/>
        <w:rPr>
          <w:b/>
          <w:sz w:val="28"/>
          <w:szCs w:val="28"/>
          <w:lang w:val="ru-RU"/>
        </w:rPr>
      </w:pPr>
      <w:r w:rsidRPr="00AE459B">
        <w:rPr>
          <w:b/>
          <w:sz w:val="28"/>
          <w:szCs w:val="28"/>
          <w:lang w:val="ru-RU"/>
        </w:rPr>
        <w:t>4. Порядок вручения Благодарственного письма</w:t>
      </w:r>
    </w:p>
    <w:p w:rsidR="007F42BC" w:rsidRPr="00AE459B" w:rsidRDefault="007F42BC" w:rsidP="007F42BC">
      <w:pPr>
        <w:shd w:val="clear" w:color="auto" w:fill="FFFFFF"/>
        <w:jc w:val="both"/>
        <w:rPr>
          <w:sz w:val="28"/>
          <w:szCs w:val="28"/>
          <w:lang w:val="ru-RU"/>
        </w:rPr>
      </w:pPr>
      <w:r w:rsidRPr="00AE459B">
        <w:rPr>
          <w:rFonts w:ascii="YS Text" w:hAnsi="YS Text"/>
          <w:sz w:val="23"/>
          <w:szCs w:val="23"/>
          <w:lang w:val="ru-RU"/>
        </w:rPr>
        <w:tab/>
      </w:r>
      <w:r w:rsidRPr="00AE459B">
        <w:rPr>
          <w:sz w:val="28"/>
          <w:szCs w:val="28"/>
          <w:lang w:val="ru-RU"/>
        </w:rPr>
        <w:t xml:space="preserve">4.1. Благодарственное письмо оформляется в соответствии с приложением 2 к настоящему Положению, после письменного согласования Главой </w:t>
      </w:r>
      <w:r>
        <w:rPr>
          <w:sz w:val="28"/>
          <w:szCs w:val="28"/>
          <w:lang w:val="ru-RU"/>
        </w:rPr>
        <w:t>Тёсово-Нетыльского</w:t>
      </w:r>
      <w:r w:rsidRPr="00AE459B">
        <w:rPr>
          <w:sz w:val="28"/>
          <w:szCs w:val="28"/>
          <w:lang w:val="ru-RU"/>
        </w:rPr>
        <w:t xml:space="preserve"> сельского соответствующего ходатайства о поощрении Благодарственным письмом.</w:t>
      </w:r>
    </w:p>
    <w:p w:rsidR="007F42BC" w:rsidRPr="00AE459B" w:rsidRDefault="007F42BC" w:rsidP="007F42BC">
      <w:pPr>
        <w:shd w:val="clear" w:color="auto" w:fill="FFFFFF"/>
        <w:jc w:val="both"/>
        <w:rPr>
          <w:sz w:val="28"/>
          <w:szCs w:val="28"/>
          <w:lang w:val="ru-RU"/>
        </w:rPr>
      </w:pPr>
      <w:r w:rsidRPr="00AE459B">
        <w:rPr>
          <w:sz w:val="28"/>
          <w:szCs w:val="28"/>
          <w:lang w:val="ru-RU"/>
        </w:rPr>
        <w:tab/>
        <w:t>4.2. Вручение Благодарственного письма о</w:t>
      </w:r>
      <w:r>
        <w:rPr>
          <w:sz w:val="28"/>
          <w:szCs w:val="28"/>
          <w:lang w:val="ru-RU"/>
        </w:rPr>
        <w:t>существляется Главой  Тёсово-Нетыльского</w:t>
      </w:r>
      <w:r w:rsidRPr="00AE459B">
        <w:rPr>
          <w:sz w:val="28"/>
          <w:szCs w:val="28"/>
          <w:lang w:val="ru-RU"/>
        </w:rPr>
        <w:t xml:space="preserve"> сельского поселения, либо по его поручению заместителем Главы администрации сельского поселения. </w:t>
      </w:r>
    </w:p>
    <w:p w:rsidR="007F42BC" w:rsidRPr="00AE459B" w:rsidRDefault="007F42BC" w:rsidP="007F42BC">
      <w:pPr>
        <w:shd w:val="clear" w:color="auto" w:fill="FFFFFF"/>
        <w:jc w:val="both"/>
        <w:rPr>
          <w:sz w:val="28"/>
          <w:szCs w:val="28"/>
          <w:lang w:val="ru-RU"/>
        </w:rPr>
      </w:pPr>
      <w:r w:rsidRPr="00AE459B">
        <w:rPr>
          <w:sz w:val="28"/>
          <w:szCs w:val="28"/>
          <w:lang w:val="ru-RU"/>
        </w:rPr>
        <w:tab/>
        <w:t>4.3. Учет граждан, поощренных Благодарственным письмом, осуществляется специа</w:t>
      </w:r>
      <w:r>
        <w:rPr>
          <w:sz w:val="28"/>
          <w:szCs w:val="28"/>
          <w:lang w:val="ru-RU"/>
        </w:rPr>
        <w:t>листом администрации Тёсово-Нетыльского</w:t>
      </w:r>
      <w:r w:rsidRPr="00AE459B">
        <w:rPr>
          <w:sz w:val="28"/>
          <w:szCs w:val="28"/>
          <w:lang w:val="ru-RU"/>
        </w:rPr>
        <w:t xml:space="preserve"> сельского поселения.</w:t>
      </w:r>
    </w:p>
    <w:p w:rsidR="007F42BC" w:rsidRPr="00AE459B" w:rsidRDefault="007F42BC" w:rsidP="007F42BC">
      <w:pPr>
        <w:shd w:val="clear" w:color="auto" w:fill="FFFFFF"/>
        <w:jc w:val="both"/>
        <w:rPr>
          <w:sz w:val="28"/>
          <w:szCs w:val="28"/>
          <w:lang w:val="ru-RU"/>
        </w:rPr>
      </w:pPr>
    </w:p>
    <w:p w:rsidR="007F42BC" w:rsidRPr="00AE459B" w:rsidRDefault="007F42BC" w:rsidP="007F42BC">
      <w:pPr>
        <w:shd w:val="clear" w:color="auto" w:fill="FFFFFF"/>
        <w:jc w:val="center"/>
        <w:rPr>
          <w:b/>
          <w:sz w:val="28"/>
          <w:szCs w:val="28"/>
          <w:lang w:val="ru-RU"/>
        </w:rPr>
      </w:pPr>
      <w:r w:rsidRPr="00AE459B">
        <w:rPr>
          <w:b/>
          <w:sz w:val="28"/>
          <w:szCs w:val="28"/>
          <w:lang w:val="ru-RU"/>
        </w:rPr>
        <w:t>5. Материально-техническое обеспечение</w:t>
      </w:r>
    </w:p>
    <w:p w:rsidR="007F42BC" w:rsidRPr="00AE459B" w:rsidRDefault="007F42BC" w:rsidP="007F42BC">
      <w:pPr>
        <w:shd w:val="clear" w:color="auto" w:fill="FFFFFF"/>
        <w:jc w:val="both"/>
        <w:rPr>
          <w:sz w:val="28"/>
          <w:szCs w:val="28"/>
          <w:lang w:val="ru-RU"/>
        </w:rPr>
      </w:pPr>
      <w:r w:rsidRPr="00AE459B">
        <w:rPr>
          <w:b/>
          <w:sz w:val="28"/>
          <w:szCs w:val="28"/>
          <w:lang w:val="ru-RU"/>
        </w:rPr>
        <w:tab/>
      </w:r>
      <w:r w:rsidRPr="00AE459B">
        <w:rPr>
          <w:sz w:val="28"/>
          <w:szCs w:val="28"/>
          <w:lang w:val="ru-RU"/>
        </w:rPr>
        <w:t>Материально-техническое обеспечение мероприятий, по изготовлению и оформлению Благодарственных писем, осуществляет</w:t>
      </w:r>
      <w:r>
        <w:rPr>
          <w:sz w:val="28"/>
          <w:szCs w:val="28"/>
          <w:lang w:val="ru-RU"/>
        </w:rPr>
        <w:t>ся Администрацией Тёсово-Нетыльского</w:t>
      </w:r>
      <w:r w:rsidRPr="00AE459B">
        <w:rPr>
          <w:sz w:val="28"/>
          <w:szCs w:val="28"/>
          <w:lang w:val="ru-RU"/>
        </w:rPr>
        <w:t xml:space="preserve"> сельского поселения.</w:t>
      </w:r>
    </w:p>
    <w:p w:rsidR="007F42BC" w:rsidRPr="00AE459B" w:rsidRDefault="007F42BC" w:rsidP="007F42BC">
      <w:pPr>
        <w:autoSpaceDE w:val="0"/>
        <w:autoSpaceDN w:val="0"/>
        <w:adjustRightInd w:val="0"/>
        <w:outlineLvl w:val="1"/>
        <w:rPr>
          <w:lang w:val="ru-RU"/>
        </w:rPr>
      </w:pPr>
      <w:bookmarkStart w:id="1" w:name="Par92"/>
      <w:bookmarkEnd w:id="1"/>
    </w:p>
    <w:p w:rsidR="007F42BC" w:rsidRDefault="007F42BC" w:rsidP="007F42BC">
      <w:pPr>
        <w:autoSpaceDE w:val="0"/>
        <w:autoSpaceDN w:val="0"/>
        <w:adjustRightInd w:val="0"/>
        <w:jc w:val="center"/>
        <w:outlineLvl w:val="1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</w:t>
      </w:r>
    </w:p>
    <w:p w:rsidR="007F42BC" w:rsidRPr="00AE459B" w:rsidRDefault="007F42BC" w:rsidP="007F42BC">
      <w:pPr>
        <w:autoSpaceDE w:val="0"/>
        <w:autoSpaceDN w:val="0"/>
        <w:adjustRightInd w:val="0"/>
        <w:jc w:val="center"/>
        <w:outlineLvl w:val="1"/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                 </w:t>
      </w:r>
      <w:r w:rsidRPr="00AE459B">
        <w:rPr>
          <w:lang w:val="ru-RU"/>
        </w:rPr>
        <w:t>Приложение 1</w:t>
      </w:r>
    </w:p>
    <w:p w:rsidR="007F42BC" w:rsidRPr="00AE459B" w:rsidRDefault="007F42BC" w:rsidP="007F42BC">
      <w:pPr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</w:t>
      </w:r>
      <w:r w:rsidRPr="00AE459B">
        <w:rPr>
          <w:lang w:val="ru-RU"/>
        </w:rPr>
        <w:t>к Положению</w:t>
      </w:r>
    </w:p>
    <w:p w:rsidR="007F42BC" w:rsidRPr="00AE459B" w:rsidRDefault="007F42BC" w:rsidP="007F42BC">
      <w:pPr>
        <w:autoSpaceDE w:val="0"/>
        <w:autoSpaceDN w:val="0"/>
        <w:adjustRightInd w:val="0"/>
        <w:jc w:val="right"/>
        <w:rPr>
          <w:lang w:val="ru-RU"/>
        </w:rPr>
      </w:pPr>
      <w:r w:rsidRPr="00AE459B">
        <w:rPr>
          <w:lang w:val="ru-RU"/>
        </w:rPr>
        <w:t>о Благодарственном письме</w:t>
      </w:r>
    </w:p>
    <w:p w:rsidR="007F42BC" w:rsidRDefault="007F42BC" w:rsidP="007F42BC">
      <w:pPr>
        <w:autoSpaceDE w:val="0"/>
        <w:autoSpaceDN w:val="0"/>
        <w:adjustRightInd w:val="0"/>
        <w:jc w:val="right"/>
        <w:rPr>
          <w:lang w:val="ru-RU"/>
        </w:rPr>
      </w:pPr>
      <w:r w:rsidRPr="00AE459B">
        <w:rPr>
          <w:lang w:val="ru-RU"/>
        </w:rPr>
        <w:t xml:space="preserve">Главы </w:t>
      </w:r>
      <w:r>
        <w:rPr>
          <w:lang w:val="ru-RU"/>
        </w:rPr>
        <w:t>Тёсово-Нетыльского</w:t>
      </w:r>
    </w:p>
    <w:p w:rsidR="007F42BC" w:rsidRPr="00AE459B" w:rsidRDefault="007F42BC" w:rsidP="007F42BC">
      <w:pPr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с</w:t>
      </w:r>
      <w:r w:rsidRPr="00AE459B">
        <w:rPr>
          <w:lang w:val="ru-RU"/>
        </w:rPr>
        <w:t>ельского</w:t>
      </w:r>
      <w:r>
        <w:rPr>
          <w:lang w:val="ru-RU"/>
        </w:rPr>
        <w:t xml:space="preserve"> поселения</w:t>
      </w:r>
    </w:p>
    <w:p w:rsidR="007F42BC" w:rsidRPr="00AE459B" w:rsidRDefault="007F42BC" w:rsidP="007F42BC">
      <w:pPr>
        <w:autoSpaceDE w:val="0"/>
        <w:autoSpaceDN w:val="0"/>
        <w:adjustRightInd w:val="0"/>
        <w:jc w:val="both"/>
        <w:rPr>
          <w:lang w:val="ru-RU"/>
        </w:rPr>
      </w:pPr>
    </w:p>
    <w:p w:rsidR="007F42BC" w:rsidRDefault="007F42BC" w:rsidP="007F42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97"/>
      <w:bookmarkEnd w:id="2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Главе </w:t>
      </w:r>
      <w:r>
        <w:rPr>
          <w:rFonts w:ascii="Times New Roman" w:hAnsi="Times New Roman" w:cs="Times New Roman"/>
          <w:sz w:val="28"/>
          <w:szCs w:val="28"/>
        </w:rPr>
        <w:t>Тёсово-Нетыльского</w:t>
      </w:r>
    </w:p>
    <w:p w:rsidR="007F42BC" w:rsidRPr="00EA5480" w:rsidRDefault="007F42BC" w:rsidP="007F42BC">
      <w:pPr>
        <w:pStyle w:val="ConsPlusNonformat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сельского поселения</w:t>
      </w:r>
    </w:p>
    <w:p w:rsidR="007F42BC" w:rsidRPr="00EA5480" w:rsidRDefault="007F42BC" w:rsidP="007F42B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F42BC" w:rsidRPr="00EA5480" w:rsidRDefault="007F42BC" w:rsidP="007F42B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F42BC" w:rsidRPr="00C63E31" w:rsidRDefault="007F42BC" w:rsidP="007F42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3E31">
        <w:rPr>
          <w:rFonts w:ascii="Times New Roman" w:hAnsi="Times New Roman" w:cs="Times New Roman"/>
          <w:sz w:val="28"/>
          <w:szCs w:val="28"/>
        </w:rPr>
        <w:t>ХОДАТАЙСТВО</w:t>
      </w:r>
    </w:p>
    <w:p w:rsidR="007F42BC" w:rsidRPr="00C63E31" w:rsidRDefault="007F42BC" w:rsidP="007F42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3E31">
        <w:rPr>
          <w:rFonts w:ascii="Times New Roman" w:hAnsi="Times New Roman" w:cs="Times New Roman"/>
          <w:sz w:val="28"/>
          <w:szCs w:val="28"/>
        </w:rPr>
        <w:t>о поощрении Благодарственным письмом</w:t>
      </w:r>
    </w:p>
    <w:p w:rsidR="007F42BC" w:rsidRPr="00C63E31" w:rsidRDefault="007F42BC" w:rsidP="007F42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3E31">
        <w:rPr>
          <w:rFonts w:ascii="Times New Roman" w:hAnsi="Times New Roman" w:cs="Times New Roman"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sz w:val="28"/>
          <w:szCs w:val="28"/>
        </w:rPr>
        <w:t>Тёсово-Нетыльского сельского поселения</w:t>
      </w:r>
    </w:p>
    <w:p w:rsidR="007F42BC" w:rsidRPr="00EA5480" w:rsidRDefault="007F42BC" w:rsidP="007F42B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F42BC" w:rsidRPr="00EA5480" w:rsidRDefault="007F42BC" w:rsidP="007F42B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A548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F42BC" w:rsidRPr="00C63E31" w:rsidRDefault="007F42BC" w:rsidP="007F42BC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E3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Наименование </w:t>
      </w:r>
      <w:r w:rsidRPr="00C63E31">
        <w:rPr>
          <w:rFonts w:ascii="Times New Roman" w:hAnsi="Times New Roman" w:cs="Times New Roman"/>
          <w:i/>
          <w:sz w:val="28"/>
          <w:szCs w:val="28"/>
        </w:rPr>
        <w:t>инициатора поощрения</w:t>
      </w:r>
      <w:r>
        <w:rPr>
          <w:rFonts w:ascii="Times New Roman" w:hAnsi="Times New Roman" w:cs="Times New Roman"/>
          <w:sz w:val="28"/>
          <w:szCs w:val="28"/>
        </w:rPr>
        <w:t xml:space="preserve">) ходатайствует о поощрении </w:t>
      </w:r>
      <w:r w:rsidRPr="00C63E31">
        <w:rPr>
          <w:rFonts w:ascii="Times New Roman" w:hAnsi="Times New Roman" w:cs="Times New Roman"/>
          <w:sz w:val="28"/>
          <w:szCs w:val="28"/>
        </w:rPr>
        <w:t>Бла</w:t>
      </w:r>
      <w:r>
        <w:rPr>
          <w:rFonts w:ascii="Times New Roman" w:hAnsi="Times New Roman" w:cs="Times New Roman"/>
          <w:sz w:val="28"/>
          <w:szCs w:val="28"/>
        </w:rPr>
        <w:t xml:space="preserve">годарственным </w:t>
      </w:r>
      <w:r w:rsidRPr="00C63E31">
        <w:rPr>
          <w:rFonts w:ascii="Times New Roman" w:hAnsi="Times New Roman" w:cs="Times New Roman"/>
          <w:sz w:val="28"/>
          <w:szCs w:val="28"/>
        </w:rPr>
        <w:t xml:space="preserve">письмом Главы </w:t>
      </w:r>
      <w:r>
        <w:rPr>
          <w:rFonts w:ascii="Times New Roman" w:hAnsi="Times New Roman" w:cs="Times New Roman"/>
          <w:sz w:val="28"/>
          <w:szCs w:val="28"/>
        </w:rPr>
        <w:t>Тёсово-Нетыльского сельского поселения</w:t>
      </w:r>
    </w:p>
    <w:p w:rsidR="007F42BC" w:rsidRPr="00EA5480" w:rsidRDefault="007F42BC" w:rsidP="007F42B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A548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F42BC" w:rsidRPr="00EA5480" w:rsidRDefault="007F42BC" w:rsidP="007F42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3E31">
        <w:rPr>
          <w:rFonts w:ascii="Times New Roman" w:hAnsi="Times New Roman" w:cs="Times New Roman"/>
        </w:rPr>
        <w:t>(ФИО гражданина, представляемого к поощ</w:t>
      </w:r>
      <w:r>
        <w:rPr>
          <w:rFonts w:ascii="Times New Roman" w:hAnsi="Times New Roman" w:cs="Times New Roman"/>
        </w:rPr>
        <w:t xml:space="preserve">рению, место работы (службы), </w:t>
      </w:r>
      <w:r w:rsidRPr="00C63E31">
        <w:rPr>
          <w:rFonts w:ascii="Times New Roman" w:hAnsi="Times New Roman" w:cs="Times New Roman"/>
        </w:rPr>
        <w:t>занимаемая должность или сфера, в которой ведется предпринимательская деятельность, полное наименование организации,</w:t>
      </w:r>
      <w:r>
        <w:rPr>
          <w:rFonts w:ascii="Times New Roman" w:hAnsi="Times New Roman" w:cs="Times New Roman"/>
        </w:rPr>
        <w:t xml:space="preserve"> учреждения, общественного объединения)</w:t>
      </w:r>
    </w:p>
    <w:p w:rsidR="007F42BC" w:rsidRPr="00EA5480" w:rsidRDefault="007F42BC" w:rsidP="007F42B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63E31">
        <w:rPr>
          <w:rFonts w:ascii="Times New Roman" w:hAnsi="Times New Roman" w:cs="Times New Roman"/>
          <w:sz w:val="28"/>
          <w:szCs w:val="28"/>
        </w:rPr>
        <w:t xml:space="preserve">за </w:t>
      </w:r>
      <w:r w:rsidRPr="00EA548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7F42BC" w:rsidRPr="00C63E31" w:rsidRDefault="007F42BC" w:rsidP="007F42BC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(указываются </w:t>
      </w:r>
      <w:r w:rsidRPr="00C63E31">
        <w:rPr>
          <w:rFonts w:ascii="Times New Roman" w:hAnsi="Times New Roman" w:cs="Times New Roman"/>
        </w:rPr>
        <w:t xml:space="preserve">заслуги и достижения в соответствии с </w:t>
      </w:r>
      <w:hyperlink w:anchor="Par39" w:history="1">
        <w:r w:rsidRPr="00C63E31">
          <w:rPr>
            <w:rFonts w:ascii="Times New Roman" w:hAnsi="Times New Roman" w:cs="Times New Roman"/>
          </w:rPr>
          <w:t>пунктом 1.1</w:t>
        </w:r>
      </w:hyperlink>
      <w:r w:rsidRPr="00C63E31">
        <w:rPr>
          <w:rFonts w:ascii="Times New Roman" w:hAnsi="Times New Roman" w:cs="Times New Roman"/>
        </w:rPr>
        <w:t xml:space="preserve"> Положения</w:t>
      </w:r>
      <w:proofErr w:type="gramEnd"/>
    </w:p>
    <w:p w:rsidR="007F42BC" w:rsidRPr="00C63E31" w:rsidRDefault="007F42BC" w:rsidP="007F42BC">
      <w:pPr>
        <w:pStyle w:val="ConsPlusNonformat"/>
        <w:jc w:val="center"/>
        <w:rPr>
          <w:rFonts w:ascii="Times New Roman" w:hAnsi="Times New Roman" w:cs="Times New Roman"/>
        </w:rPr>
      </w:pPr>
      <w:r w:rsidRPr="00C63E31">
        <w:rPr>
          <w:rFonts w:ascii="Times New Roman" w:hAnsi="Times New Roman" w:cs="Times New Roman"/>
        </w:rPr>
        <w:t xml:space="preserve">о Благодарственном письме Главы </w:t>
      </w:r>
      <w:r>
        <w:rPr>
          <w:rFonts w:ascii="Times New Roman" w:hAnsi="Times New Roman" w:cs="Times New Roman"/>
        </w:rPr>
        <w:t>Тёсово-Нетыльского сельского поселения</w:t>
      </w:r>
      <w:r w:rsidRPr="00C63E31">
        <w:rPr>
          <w:rFonts w:ascii="Times New Roman" w:hAnsi="Times New Roman" w:cs="Times New Roman"/>
        </w:rPr>
        <w:t>)</w:t>
      </w:r>
    </w:p>
    <w:p w:rsidR="007F42BC" w:rsidRPr="00EA5480" w:rsidRDefault="007F42BC" w:rsidP="007F42B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F42BC" w:rsidRPr="00C63E31" w:rsidRDefault="007F42BC" w:rsidP="007F42BC">
      <w:pPr>
        <w:pStyle w:val="ConsPlusNonformat"/>
        <w:ind w:left="1622" w:hanging="1622"/>
        <w:jc w:val="both"/>
        <w:rPr>
          <w:rFonts w:ascii="Times New Roman" w:hAnsi="Times New Roman" w:cs="Times New Roman"/>
          <w:sz w:val="28"/>
          <w:szCs w:val="28"/>
        </w:rPr>
      </w:pPr>
      <w:r w:rsidRPr="00C63E31">
        <w:rPr>
          <w:rFonts w:ascii="Times New Roman" w:hAnsi="Times New Roman" w:cs="Times New Roman"/>
          <w:sz w:val="28"/>
          <w:szCs w:val="28"/>
        </w:rPr>
        <w:t xml:space="preserve">Приложение: документы, указанные в </w:t>
      </w:r>
      <w:hyperlink w:anchor="Par59" w:history="1">
        <w:r>
          <w:rPr>
            <w:rFonts w:ascii="Times New Roman" w:hAnsi="Times New Roman" w:cs="Times New Roman"/>
            <w:sz w:val="28"/>
            <w:szCs w:val="28"/>
          </w:rPr>
          <w:t>пунктах 3.4</w:t>
        </w:r>
        <w:r w:rsidRPr="00C63E31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C63E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63E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3.4.2 </w:t>
      </w:r>
      <w:r w:rsidRPr="00C63E31">
        <w:rPr>
          <w:rFonts w:ascii="Times New Roman" w:hAnsi="Times New Roman" w:cs="Times New Roman"/>
          <w:sz w:val="28"/>
          <w:szCs w:val="28"/>
        </w:rPr>
        <w:t>Положения 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63E31">
        <w:rPr>
          <w:rFonts w:ascii="Times New Roman" w:hAnsi="Times New Roman" w:cs="Times New Roman"/>
          <w:sz w:val="28"/>
          <w:szCs w:val="28"/>
        </w:rPr>
        <w:t xml:space="preserve">Благодарственном письме Главы </w:t>
      </w:r>
      <w:r>
        <w:rPr>
          <w:rFonts w:ascii="Times New Roman" w:hAnsi="Times New Roman" w:cs="Times New Roman"/>
          <w:sz w:val="28"/>
          <w:szCs w:val="28"/>
        </w:rPr>
        <w:t>Тёсово-Нетыльского сельского поселения</w:t>
      </w:r>
    </w:p>
    <w:p w:rsidR="007F42BC" w:rsidRPr="00EA5480" w:rsidRDefault="007F42BC" w:rsidP="007F42B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F42BC" w:rsidRPr="00C63E31" w:rsidRDefault="007F42BC" w:rsidP="007F42B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63E31">
        <w:rPr>
          <w:rFonts w:ascii="Times New Roman" w:hAnsi="Times New Roman" w:cs="Times New Roman"/>
          <w:sz w:val="28"/>
          <w:szCs w:val="28"/>
        </w:rPr>
        <w:t xml:space="preserve">______________________________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63E31">
        <w:rPr>
          <w:rFonts w:ascii="Times New Roman" w:hAnsi="Times New Roman" w:cs="Times New Roman"/>
          <w:sz w:val="28"/>
          <w:szCs w:val="28"/>
        </w:rPr>
        <w:t>___________________ И.О. Фамилия</w:t>
      </w:r>
    </w:p>
    <w:p w:rsidR="007F42BC" w:rsidRPr="00C63E31" w:rsidRDefault="007F42BC" w:rsidP="007F42BC">
      <w:pPr>
        <w:pStyle w:val="ConsPlusNonformat"/>
        <w:rPr>
          <w:rFonts w:ascii="Times New Roman" w:hAnsi="Times New Roman" w:cs="Times New Roman"/>
        </w:rPr>
      </w:pPr>
      <w:proofErr w:type="gramStart"/>
      <w:r w:rsidRPr="00C63E31">
        <w:rPr>
          <w:rFonts w:ascii="Times New Roman" w:hAnsi="Times New Roman" w:cs="Times New Roman"/>
        </w:rPr>
        <w:t xml:space="preserve">(руководитель организации, </w:t>
      </w:r>
      <w:r>
        <w:rPr>
          <w:rFonts w:ascii="Times New Roman" w:hAnsi="Times New Roman" w:cs="Times New Roman"/>
        </w:rPr>
        <w:t xml:space="preserve">учреждения, </w:t>
      </w:r>
      <w:r w:rsidRPr="00C63E31">
        <w:rPr>
          <w:rFonts w:ascii="Times New Roman" w:hAnsi="Times New Roman" w:cs="Times New Roman"/>
        </w:rPr>
        <w:t>руководитель                                   (подпись)</w:t>
      </w:r>
      <w:proofErr w:type="gramEnd"/>
    </w:p>
    <w:p w:rsidR="007F42BC" w:rsidRDefault="007F42BC" w:rsidP="007F42B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общественного объединения, </w:t>
      </w:r>
      <w:proofErr w:type="gramStart"/>
      <w:r w:rsidRPr="00C63E31">
        <w:rPr>
          <w:rFonts w:ascii="Times New Roman" w:hAnsi="Times New Roman" w:cs="Times New Roman"/>
        </w:rPr>
        <w:t>индивидуальный</w:t>
      </w:r>
      <w:proofErr w:type="gramEnd"/>
    </w:p>
    <w:p w:rsidR="007F42BC" w:rsidRPr="00C63E31" w:rsidRDefault="007F42BC" w:rsidP="007F42BC">
      <w:pPr>
        <w:pStyle w:val="ConsPlusNonformat"/>
        <w:rPr>
          <w:rFonts w:ascii="Times New Roman" w:hAnsi="Times New Roman" w:cs="Times New Roman"/>
        </w:rPr>
      </w:pPr>
      <w:r w:rsidRPr="00C63E31">
        <w:rPr>
          <w:rFonts w:ascii="Times New Roman" w:hAnsi="Times New Roman" w:cs="Times New Roman"/>
        </w:rPr>
        <w:t xml:space="preserve"> предприниматель)</w:t>
      </w:r>
    </w:p>
    <w:p w:rsidR="007F42BC" w:rsidRPr="00C63E31" w:rsidRDefault="007F42BC" w:rsidP="007F42BC">
      <w:pPr>
        <w:pStyle w:val="ConsPlusNonformat"/>
        <w:rPr>
          <w:rFonts w:ascii="Times New Roman" w:hAnsi="Times New Roman" w:cs="Times New Roman"/>
        </w:rPr>
      </w:pPr>
    </w:p>
    <w:p w:rsidR="007F42BC" w:rsidRPr="00C63E31" w:rsidRDefault="007F42BC" w:rsidP="007F42BC">
      <w:pPr>
        <w:pStyle w:val="ConsPlusNonformat"/>
        <w:rPr>
          <w:rFonts w:ascii="Times New Roman" w:hAnsi="Times New Roman" w:cs="Times New Roman"/>
        </w:rPr>
      </w:pPr>
      <w:r w:rsidRPr="00C63E31">
        <w:rPr>
          <w:rFonts w:ascii="Times New Roman" w:hAnsi="Times New Roman" w:cs="Times New Roman"/>
        </w:rPr>
        <w:t>МП (при наличии)</w:t>
      </w:r>
    </w:p>
    <w:p w:rsidR="007F42BC" w:rsidRPr="00EA5480" w:rsidRDefault="007F42BC" w:rsidP="007F42B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F42BC" w:rsidRPr="00C63E31" w:rsidRDefault="007F42BC" w:rsidP="007F42B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63E31">
        <w:rPr>
          <w:rFonts w:ascii="Times New Roman" w:hAnsi="Times New Roman" w:cs="Times New Roman"/>
          <w:sz w:val="28"/>
          <w:szCs w:val="28"/>
        </w:rPr>
        <w:t>"____" _____________ 20____ года</w:t>
      </w:r>
    </w:p>
    <w:p w:rsidR="007F42BC" w:rsidRPr="00EA5480" w:rsidRDefault="007F42BC" w:rsidP="007F42B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F42BC" w:rsidRDefault="007F42BC" w:rsidP="007F42B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F42BC" w:rsidRDefault="007F42BC" w:rsidP="007F42B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F42BC" w:rsidRDefault="007F42BC" w:rsidP="007F42B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F42BC" w:rsidRDefault="007F42BC" w:rsidP="007F42B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F42BC" w:rsidRDefault="007F42BC" w:rsidP="007F42B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F42BC" w:rsidRDefault="007F42BC" w:rsidP="007F42B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F42BC" w:rsidRDefault="007F42BC" w:rsidP="007F42B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F42BC" w:rsidRDefault="007F42BC" w:rsidP="007F42B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F42BC" w:rsidRDefault="007F42BC" w:rsidP="007F42B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F42BC" w:rsidRDefault="007F42BC" w:rsidP="007F42BC">
      <w:pPr>
        <w:pStyle w:val="ConsPlusNonformat"/>
        <w:rPr>
          <w:rFonts w:ascii="Times New Roman" w:hAnsi="Times New Roman" w:cs="Times New Roman"/>
        </w:rPr>
      </w:pPr>
    </w:p>
    <w:p w:rsidR="007F42BC" w:rsidRDefault="007F42BC" w:rsidP="007F42BC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</w:t>
      </w:r>
    </w:p>
    <w:p w:rsidR="007F42BC" w:rsidRDefault="007F42BC" w:rsidP="007F42BC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                                       </w:t>
      </w:r>
    </w:p>
    <w:p w:rsidR="007F42BC" w:rsidRDefault="007F42BC" w:rsidP="007F42BC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Приложение 2 </w:t>
      </w:r>
    </w:p>
    <w:p w:rsidR="007F42BC" w:rsidRPr="00AE459B" w:rsidRDefault="007F42BC" w:rsidP="007F42BC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</w:t>
      </w:r>
      <w:r w:rsidRPr="00AE459B">
        <w:rPr>
          <w:lang w:val="ru-RU"/>
        </w:rPr>
        <w:t>к Положению</w:t>
      </w:r>
    </w:p>
    <w:p w:rsidR="007F42BC" w:rsidRPr="00AE459B" w:rsidRDefault="007F42BC" w:rsidP="007F42BC">
      <w:pPr>
        <w:autoSpaceDE w:val="0"/>
        <w:autoSpaceDN w:val="0"/>
        <w:adjustRightInd w:val="0"/>
        <w:jc w:val="right"/>
        <w:rPr>
          <w:lang w:val="ru-RU"/>
        </w:rPr>
      </w:pPr>
      <w:r w:rsidRPr="00AE459B">
        <w:rPr>
          <w:lang w:val="ru-RU"/>
        </w:rPr>
        <w:t>о Благодарственном письме</w:t>
      </w:r>
    </w:p>
    <w:p w:rsidR="007F42BC" w:rsidRDefault="007F42BC" w:rsidP="007F42BC">
      <w:pPr>
        <w:autoSpaceDE w:val="0"/>
        <w:autoSpaceDN w:val="0"/>
        <w:adjustRightInd w:val="0"/>
        <w:jc w:val="right"/>
        <w:rPr>
          <w:lang w:val="ru-RU"/>
        </w:rPr>
      </w:pPr>
      <w:r w:rsidRPr="00AE459B">
        <w:rPr>
          <w:lang w:val="ru-RU"/>
        </w:rPr>
        <w:t xml:space="preserve">Главы </w:t>
      </w:r>
      <w:r>
        <w:rPr>
          <w:lang w:val="ru-RU"/>
        </w:rPr>
        <w:t>Тёсово-Нетыльского</w:t>
      </w:r>
    </w:p>
    <w:p w:rsidR="007F42BC" w:rsidRPr="00AE459B" w:rsidRDefault="007F42BC" w:rsidP="007F42BC">
      <w:pPr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</w:t>
      </w:r>
      <w:r w:rsidRPr="00AE459B">
        <w:rPr>
          <w:lang w:val="ru-RU"/>
        </w:rPr>
        <w:t>сельского поселения</w:t>
      </w:r>
    </w:p>
    <w:p w:rsidR="007F42BC" w:rsidRPr="00AE459B" w:rsidRDefault="007F42BC" w:rsidP="007F42BC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</w:p>
    <w:p w:rsidR="007F42BC" w:rsidRPr="00AE459B" w:rsidRDefault="007F42BC" w:rsidP="007F42BC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7F42BC" w:rsidRPr="00AE459B" w:rsidRDefault="007F42BC" w:rsidP="007F42BC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AE459B">
        <w:rPr>
          <w:sz w:val="28"/>
          <w:szCs w:val="28"/>
          <w:lang w:val="ru-RU"/>
        </w:rPr>
        <w:t>Согласие на обработку персональных данных</w:t>
      </w:r>
    </w:p>
    <w:p w:rsidR="007F42BC" w:rsidRPr="00AE459B" w:rsidRDefault="007F42BC" w:rsidP="007F42BC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7F42BC" w:rsidRPr="00AE459B" w:rsidRDefault="007F42BC" w:rsidP="007F42BC">
      <w:pPr>
        <w:autoSpaceDE w:val="0"/>
        <w:autoSpaceDN w:val="0"/>
        <w:adjustRightInd w:val="0"/>
        <w:spacing w:line="240" w:lineRule="atLeast"/>
        <w:rPr>
          <w:lang w:val="ru-RU"/>
        </w:rPr>
      </w:pPr>
      <w:r w:rsidRPr="00AE459B">
        <w:rPr>
          <w:lang w:val="ru-RU"/>
        </w:rPr>
        <w:t>Я, _____________________________________________________________________________,</w:t>
      </w:r>
    </w:p>
    <w:p w:rsidR="007F42BC" w:rsidRPr="00AE459B" w:rsidRDefault="007F42BC" w:rsidP="007F42BC">
      <w:pPr>
        <w:autoSpaceDE w:val="0"/>
        <w:autoSpaceDN w:val="0"/>
        <w:adjustRightInd w:val="0"/>
        <w:spacing w:line="240" w:lineRule="atLeast"/>
        <w:rPr>
          <w:sz w:val="18"/>
          <w:szCs w:val="18"/>
          <w:lang w:val="ru-RU"/>
        </w:rPr>
      </w:pPr>
      <w:r w:rsidRPr="00AE459B">
        <w:rPr>
          <w:sz w:val="18"/>
          <w:szCs w:val="18"/>
          <w:lang w:val="ru-RU"/>
        </w:rPr>
        <w:t xml:space="preserve">                                                                                          (Ф.И.О.)</w:t>
      </w:r>
    </w:p>
    <w:p w:rsidR="007F42BC" w:rsidRPr="00AE459B" w:rsidRDefault="007F42BC" w:rsidP="007F42BC">
      <w:pPr>
        <w:autoSpaceDE w:val="0"/>
        <w:autoSpaceDN w:val="0"/>
        <w:adjustRightInd w:val="0"/>
        <w:rPr>
          <w:lang w:val="ru-RU"/>
        </w:rPr>
      </w:pPr>
      <w:proofErr w:type="spellStart"/>
      <w:r w:rsidRPr="00AE459B">
        <w:rPr>
          <w:lang w:val="ru-RU"/>
        </w:rPr>
        <w:t>____________серия</w:t>
      </w:r>
      <w:proofErr w:type="spellEnd"/>
      <w:r w:rsidRPr="00AE459B">
        <w:rPr>
          <w:lang w:val="ru-RU"/>
        </w:rPr>
        <w:t xml:space="preserve"> _____ № ______________ </w:t>
      </w:r>
      <w:proofErr w:type="gramStart"/>
      <w:r w:rsidRPr="00AE459B">
        <w:rPr>
          <w:lang w:val="ru-RU"/>
        </w:rPr>
        <w:t>выдан</w:t>
      </w:r>
      <w:proofErr w:type="gramEnd"/>
      <w:r w:rsidRPr="00AE459B">
        <w:rPr>
          <w:lang w:val="ru-RU"/>
        </w:rPr>
        <w:t xml:space="preserve"> ________________________________ </w:t>
      </w:r>
    </w:p>
    <w:p w:rsidR="007F42BC" w:rsidRPr="00AE459B" w:rsidRDefault="007F42BC" w:rsidP="007F42BC">
      <w:pPr>
        <w:autoSpaceDE w:val="0"/>
        <w:autoSpaceDN w:val="0"/>
        <w:adjustRightInd w:val="0"/>
        <w:rPr>
          <w:sz w:val="18"/>
          <w:szCs w:val="18"/>
          <w:lang w:val="ru-RU"/>
        </w:rPr>
      </w:pPr>
      <w:r w:rsidRPr="00AE459B">
        <w:rPr>
          <w:sz w:val="18"/>
          <w:szCs w:val="18"/>
          <w:lang w:val="ru-RU"/>
        </w:rPr>
        <w:t>(вид документа, удостоверяющего личность)</w:t>
      </w:r>
    </w:p>
    <w:p w:rsidR="007F42BC" w:rsidRPr="00AE459B" w:rsidRDefault="007F42BC" w:rsidP="007F42BC">
      <w:pPr>
        <w:autoSpaceDE w:val="0"/>
        <w:autoSpaceDN w:val="0"/>
        <w:adjustRightInd w:val="0"/>
        <w:rPr>
          <w:lang w:val="ru-RU"/>
        </w:rPr>
      </w:pPr>
      <w:r w:rsidRPr="00AE459B">
        <w:rPr>
          <w:lang w:val="ru-RU"/>
        </w:rPr>
        <w:t>_____________________________________________________________________________,</w:t>
      </w:r>
    </w:p>
    <w:p w:rsidR="007F42BC" w:rsidRPr="00AE459B" w:rsidRDefault="007F42BC" w:rsidP="007F42BC">
      <w:pPr>
        <w:autoSpaceDE w:val="0"/>
        <w:autoSpaceDN w:val="0"/>
        <w:adjustRightInd w:val="0"/>
        <w:rPr>
          <w:sz w:val="18"/>
          <w:szCs w:val="18"/>
          <w:lang w:val="ru-RU"/>
        </w:rPr>
      </w:pPr>
      <w:r w:rsidRPr="00AE459B">
        <w:rPr>
          <w:sz w:val="18"/>
          <w:szCs w:val="18"/>
          <w:lang w:val="ru-RU"/>
        </w:rPr>
        <w:t xml:space="preserve">                                                                                      (когда и кем)</w:t>
      </w:r>
    </w:p>
    <w:p w:rsidR="007F42BC" w:rsidRPr="00AE459B" w:rsidRDefault="007F42BC" w:rsidP="007F42BC">
      <w:pPr>
        <w:autoSpaceDE w:val="0"/>
        <w:autoSpaceDN w:val="0"/>
        <w:adjustRightInd w:val="0"/>
        <w:rPr>
          <w:lang w:val="ru-RU"/>
        </w:rPr>
      </w:pPr>
      <w:r w:rsidRPr="00AE459B">
        <w:rPr>
          <w:sz w:val="28"/>
          <w:szCs w:val="28"/>
          <w:lang w:val="ru-RU"/>
        </w:rPr>
        <w:t>проживающи</w:t>
      </w:r>
      <w:proofErr w:type="gramStart"/>
      <w:r w:rsidRPr="00AE459B">
        <w:rPr>
          <w:sz w:val="28"/>
          <w:szCs w:val="28"/>
          <w:lang w:val="ru-RU"/>
        </w:rPr>
        <w:t>й(</w:t>
      </w:r>
      <w:proofErr w:type="spellStart"/>
      <w:proofErr w:type="gramEnd"/>
      <w:r w:rsidRPr="00AE459B">
        <w:rPr>
          <w:sz w:val="28"/>
          <w:szCs w:val="28"/>
          <w:lang w:val="ru-RU"/>
        </w:rPr>
        <w:t>ая</w:t>
      </w:r>
      <w:proofErr w:type="spellEnd"/>
      <w:r w:rsidRPr="00AE459B">
        <w:rPr>
          <w:sz w:val="28"/>
          <w:szCs w:val="28"/>
          <w:lang w:val="ru-RU"/>
        </w:rPr>
        <w:t>) по адресу</w:t>
      </w:r>
      <w:r w:rsidRPr="00AE459B">
        <w:rPr>
          <w:lang w:val="ru-RU"/>
        </w:rPr>
        <w:t>:  _______________________________________________,</w:t>
      </w:r>
    </w:p>
    <w:p w:rsidR="007F42BC" w:rsidRPr="00AE459B" w:rsidRDefault="007F42BC" w:rsidP="007F42BC">
      <w:pPr>
        <w:autoSpaceDE w:val="0"/>
        <w:autoSpaceDN w:val="0"/>
        <w:adjustRightInd w:val="0"/>
        <w:rPr>
          <w:lang w:val="ru-RU"/>
        </w:rPr>
      </w:pPr>
    </w:p>
    <w:p w:rsidR="007F42BC" w:rsidRPr="00AE459B" w:rsidRDefault="007F42BC" w:rsidP="007F42BC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AE459B">
        <w:rPr>
          <w:sz w:val="28"/>
          <w:szCs w:val="28"/>
          <w:lang w:val="ru-RU"/>
        </w:rPr>
        <w:t xml:space="preserve">настоящим даю свое согласие  Администрации </w:t>
      </w:r>
      <w:r>
        <w:rPr>
          <w:sz w:val="28"/>
          <w:szCs w:val="28"/>
          <w:lang w:val="ru-RU"/>
        </w:rPr>
        <w:t>Тёсово-Нетыльского</w:t>
      </w:r>
      <w:r w:rsidRPr="00AE459B">
        <w:rPr>
          <w:sz w:val="28"/>
          <w:szCs w:val="28"/>
          <w:lang w:val="ru-RU"/>
        </w:rPr>
        <w:t xml:space="preserve"> сельского поселения, расположенной по адресу: </w:t>
      </w:r>
      <w:r>
        <w:rPr>
          <w:sz w:val="28"/>
          <w:szCs w:val="28"/>
          <w:lang w:val="ru-RU"/>
        </w:rPr>
        <w:t>пос. Тёсово-Нетыльский, ул. Матросова, д.11</w:t>
      </w:r>
      <w:r w:rsidRPr="00AE459B">
        <w:rPr>
          <w:sz w:val="28"/>
          <w:szCs w:val="28"/>
          <w:lang w:val="ru-RU"/>
        </w:rPr>
        <w:t xml:space="preserve"> Новгородского района на  обработку  моих  персональных данных и подтверждаю, что, принимая такое решение, я действую своей волей и в своих интересах. </w:t>
      </w:r>
    </w:p>
    <w:p w:rsidR="007F42BC" w:rsidRPr="00AE459B" w:rsidRDefault="007F42BC" w:rsidP="007F42BC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7F42BC" w:rsidRPr="00AE459B" w:rsidRDefault="007F42BC" w:rsidP="007F42BC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AE459B">
        <w:rPr>
          <w:sz w:val="28"/>
          <w:szCs w:val="28"/>
          <w:lang w:val="ru-RU"/>
        </w:rPr>
        <w:t xml:space="preserve">    </w:t>
      </w:r>
      <w:r w:rsidRPr="00AE459B">
        <w:rPr>
          <w:sz w:val="28"/>
          <w:szCs w:val="28"/>
          <w:lang w:val="ru-RU"/>
        </w:rPr>
        <w:tab/>
        <w:t xml:space="preserve">Согласие дается мною для целей, связанных с проверкой документов, представленных в соответствии с Положением о Благодарственном письме Главы </w:t>
      </w:r>
      <w:r>
        <w:rPr>
          <w:sz w:val="28"/>
          <w:szCs w:val="28"/>
          <w:lang w:val="ru-RU"/>
        </w:rPr>
        <w:t>Тёсово-Нетыльского</w:t>
      </w:r>
      <w:r w:rsidRPr="00AE459B">
        <w:rPr>
          <w:sz w:val="28"/>
          <w:szCs w:val="28"/>
          <w:lang w:val="ru-RU"/>
        </w:rPr>
        <w:t xml:space="preserve"> сельского поселения (далее -  Положение), и с поощрением Благодарственным письмом Главы </w:t>
      </w:r>
      <w:r>
        <w:rPr>
          <w:sz w:val="28"/>
          <w:szCs w:val="28"/>
          <w:lang w:val="ru-RU"/>
        </w:rPr>
        <w:t>Тёсово-Нетыльского</w:t>
      </w:r>
      <w:r w:rsidRPr="00AE459B">
        <w:rPr>
          <w:sz w:val="28"/>
          <w:szCs w:val="28"/>
          <w:lang w:val="ru-RU"/>
        </w:rPr>
        <w:t xml:space="preserve"> сельского поселения, и распространяется на персональные   данные, содержащиеся   в   документах,   представленных  в соответствии с Положением.</w:t>
      </w:r>
    </w:p>
    <w:p w:rsidR="007F42BC" w:rsidRPr="00AE459B" w:rsidRDefault="007F42BC" w:rsidP="007F42BC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AE459B">
        <w:rPr>
          <w:sz w:val="28"/>
          <w:szCs w:val="28"/>
          <w:lang w:val="ru-RU"/>
        </w:rPr>
        <w:t xml:space="preserve">    </w:t>
      </w:r>
      <w:r w:rsidRPr="00AE459B">
        <w:rPr>
          <w:sz w:val="28"/>
          <w:szCs w:val="28"/>
          <w:lang w:val="ru-RU"/>
        </w:rPr>
        <w:tab/>
        <w:t>Я проинформирова</w:t>
      </w:r>
      <w:proofErr w:type="gramStart"/>
      <w:r w:rsidRPr="00AE459B">
        <w:rPr>
          <w:sz w:val="28"/>
          <w:szCs w:val="28"/>
          <w:lang w:val="ru-RU"/>
        </w:rPr>
        <w:t>н(</w:t>
      </w:r>
      <w:proofErr w:type="gramEnd"/>
      <w:r w:rsidRPr="00AE459B">
        <w:rPr>
          <w:sz w:val="28"/>
          <w:szCs w:val="28"/>
          <w:lang w:val="ru-RU"/>
        </w:rPr>
        <w:t xml:space="preserve">а) о том, что под обработкой персональных данных понимаются действия (операции) с персональными данными в рамках выполнения Федерального </w:t>
      </w:r>
      <w:hyperlink r:id="rId6" w:history="1">
        <w:r w:rsidRPr="00AE459B">
          <w:rPr>
            <w:sz w:val="28"/>
            <w:szCs w:val="28"/>
            <w:lang w:val="ru-RU"/>
          </w:rPr>
          <w:t>закона</w:t>
        </w:r>
      </w:hyperlink>
      <w:r w:rsidRPr="00AE459B">
        <w:rPr>
          <w:sz w:val="28"/>
          <w:szCs w:val="28"/>
          <w:lang w:val="ru-RU"/>
        </w:rPr>
        <w:t xml:space="preserve"> от 27 июля 2006 года № 152-ФЗ «О персональных данных», конфиденциальность персональных данных соблюдается в рамках исполнения законодательства Российской Федерации.</w:t>
      </w:r>
    </w:p>
    <w:p w:rsidR="007F42BC" w:rsidRPr="00AE459B" w:rsidRDefault="007F42BC" w:rsidP="007F42BC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7F42BC" w:rsidRPr="00AE459B" w:rsidRDefault="007F42BC" w:rsidP="007F42BC">
      <w:pPr>
        <w:autoSpaceDE w:val="0"/>
        <w:autoSpaceDN w:val="0"/>
        <w:adjustRightInd w:val="0"/>
        <w:jc w:val="both"/>
        <w:rPr>
          <w:lang w:val="ru-RU"/>
        </w:rPr>
      </w:pPr>
      <w:r w:rsidRPr="00AE459B">
        <w:rPr>
          <w:lang w:val="ru-RU"/>
        </w:rPr>
        <w:t xml:space="preserve">  ________________________________________   ______________________________</w:t>
      </w:r>
    </w:p>
    <w:p w:rsidR="007F42BC" w:rsidRPr="00C63E31" w:rsidRDefault="007F42BC" w:rsidP="007F42BC">
      <w:pPr>
        <w:pStyle w:val="ConsPlusNonformat"/>
        <w:rPr>
          <w:rFonts w:ascii="Times New Roman" w:hAnsi="Times New Roman" w:cs="Times New Roman"/>
        </w:rPr>
      </w:pPr>
      <w:r w:rsidRPr="00702F15">
        <w:rPr>
          <w:rFonts w:ascii="Times New Roman" w:hAnsi="Times New Roman"/>
          <w:sz w:val="18"/>
          <w:szCs w:val="18"/>
        </w:rPr>
        <w:t xml:space="preserve">                (Ф.И.О.)         </w:t>
      </w:r>
      <w:r w:rsidRPr="00702F15">
        <w:rPr>
          <w:rFonts w:ascii="Times New Roman" w:hAnsi="Times New Roman"/>
          <w:sz w:val="18"/>
          <w:szCs w:val="18"/>
        </w:rPr>
        <w:tab/>
      </w:r>
      <w:r w:rsidRPr="00702F15">
        <w:rPr>
          <w:rFonts w:ascii="Times New Roman" w:hAnsi="Times New Roman"/>
          <w:sz w:val="18"/>
          <w:szCs w:val="18"/>
        </w:rPr>
        <w:tab/>
      </w:r>
      <w:r w:rsidRPr="00702F15">
        <w:rPr>
          <w:rFonts w:ascii="Times New Roman" w:hAnsi="Times New Roman"/>
          <w:sz w:val="18"/>
          <w:szCs w:val="18"/>
        </w:rPr>
        <w:tab/>
        <w:t xml:space="preserve">  </w:t>
      </w:r>
      <w:r>
        <w:rPr>
          <w:rFonts w:ascii="Times New Roman" w:hAnsi="Times New Roman"/>
          <w:sz w:val="18"/>
          <w:szCs w:val="18"/>
        </w:rPr>
        <w:t xml:space="preserve">                                           </w:t>
      </w:r>
      <w:r w:rsidRPr="00702F15">
        <w:rPr>
          <w:rFonts w:ascii="Times New Roman" w:hAnsi="Times New Roman"/>
          <w:sz w:val="18"/>
          <w:szCs w:val="18"/>
        </w:rPr>
        <w:t xml:space="preserve">  (подпись лица, давшего согласие)</w:t>
      </w:r>
      <w:r>
        <w:rPr>
          <w:rFonts w:ascii="Times New Roman" w:hAnsi="Times New Roman"/>
          <w:sz w:val="18"/>
          <w:szCs w:val="18"/>
        </w:rPr>
        <w:t xml:space="preserve">             </w:t>
      </w:r>
    </w:p>
    <w:p w:rsidR="007F42BC" w:rsidRDefault="007F42BC" w:rsidP="007F42BC">
      <w:pPr>
        <w:tabs>
          <w:tab w:val="left" w:pos="7410"/>
        </w:tabs>
        <w:jc w:val="center"/>
        <w:rPr>
          <w:rFonts w:cs="Arial"/>
          <w:b/>
          <w:sz w:val="28"/>
          <w:szCs w:val="28"/>
          <w:lang w:val="ru-RU"/>
        </w:rPr>
      </w:pPr>
    </w:p>
    <w:p w:rsidR="007F42BC" w:rsidRDefault="007F42BC" w:rsidP="007F42BC">
      <w:pPr>
        <w:tabs>
          <w:tab w:val="left" w:pos="7410"/>
        </w:tabs>
        <w:jc w:val="center"/>
        <w:rPr>
          <w:rFonts w:cs="Arial"/>
          <w:b/>
          <w:sz w:val="28"/>
          <w:szCs w:val="28"/>
          <w:lang w:val="ru-RU"/>
        </w:rPr>
      </w:pPr>
    </w:p>
    <w:p w:rsidR="007F42BC" w:rsidRDefault="007F42BC" w:rsidP="007F42BC">
      <w:pPr>
        <w:widowControl/>
        <w:spacing w:line="360" w:lineRule="atLeast"/>
        <w:ind w:firstLine="567"/>
        <w:jc w:val="both"/>
        <w:rPr>
          <w:rFonts w:cs="Times New Roman"/>
          <w:color w:val="auto"/>
          <w:kern w:val="2"/>
          <w:sz w:val="28"/>
          <w:szCs w:val="28"/>
          <w:lang w:val="ru-RU" w:eastAsia="zh-CN" w:bidi="hi-IN"/>
        </w:rPr>
      </w:pPr>
    </w:p>
    <w:p w:rsidR="007F42BC" w:rsidRDefault="007F42BC" w:rsidP="007F42BC">
      <w:pPr>
        <w:widowControl/>
        <w:spacing w:line="360" w:lineRule="atLeast"/>
        <w:ind w:firstLine="567"/>
        <w:jc w:val="both"/>
        <w:rPr>
          <w:rFonts w:cs="Times New Roman"/>
          <w:color w:val="auto"/>
          <w:kern w:val="2"/>
          <w:sz w:val="28"/>
          <w:szCs w:val="28"/>
          <w:lang w:val="ru-RU" w:eastAsia="zh-CN" w:bidi="hi-IN"/>
        </w:rPr>
      </w:pPr>
    </w:p>
    <w:p w:rsidR="007F42BC" w:rsidRDefault="007F42BC" w:rsidP="007F42BC">
      <w:pPr>
        <w:widowControl/>
        <w:spacing w:line="360" w:lineRule="atLeast"/>
        <w:ind w:firstLine="567"/>
        <w:jc w:val="both"/>
        <w:rPr>
          <w:rFonts w:cs="Times New Roman"/>
          <w:color w:val="auto"/>
          <w:kern w:val="2"/>
          <w:sz w:val="28"/>
          <w:szCs w:val="28"/>
          <w:lang w:val="ru-RU" w:eastAsia="zh-CN" w:bidi="hi-IN"/>
        </w:rPr>
      </w:pPr>
    </w:p>
    <w:p w:rsidR="007F42BC" w:rsidRDefault="007F42BC" w:rsidP="007F42BC">
      <w:pPr>
        <w:widowControl/>
        <w:spacing w:line="360" w:lineRule="atLeast"/>
        <w:ind w:firstLine="567"/>
        <w:jc w:val="both"/>
        <w:rPr>
          <w:rFonts w:cs="Times New Roman"/>
          <w:color w:val="auto"/>
          <w:kern w:val="2"/>
          <w:sz w:val="28"/>
          <w:szCs w:val="28"/>
          <w:lang w:val="ru-RU" w:eastAsia="zh-CN" w:bidi="hi-IN"/>
        </w:rPr>
      </w:pPr>
    </w:p>
    <w:p w:rsidR="00F40374" w:rsidRPr="007F42BC" w:rsidRDefault="00F40374">
      <w:pPr>
        <w:rPr>
          <w:lang w:val="ru-RU"/>
        </w:rPr>
      </w:pPr>
    </w:p>
    <w:sectPr w:rsidR="00F40374" w:rsidRPr="007F42BC" w:rsidSect="00F40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7F42BC"/>
    <w:rsid w:val="001E4425"/>
    <w:rsid w:val="0027562B"/>
    <w:rsid w:val="002C29D2"/>
    <w:rsid w:val="002E6D8D"/>
    <w:rsid w:val="007F42BC"/>
    <w:rsid w:val="00922CB3"/>
    <w:rsid w:val="009C5292"/>
    <w:rsid w:val="00C07269"/>
    <w:rsid w:val="00F40374"/>
    <w:rsid w:val="00F95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2BC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1"/>
    <w:uiPriority w:val="99"/>
    <w:semiHidden/>
    <w:unhideWhenUsed/>
    <w:rsid w:val="007F42BC"/>
    <w:pPr>
      <w:suppressAutoHyphens w:val="0"/>
      <w:ind w:firstLine="720"/>
      <w:jc w:val="both"/>
    </w:pPr>
    <w:rPr>
      <w:rFonts w:ascii="Calibri" w:eastAsia="Calibri" w:hAnsi="Calibri" w:cs="Times New Roman"/>
      <w:color w:val="auto"/>
      <w:szCs w:val="22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F42BC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paragraph" w:customStyle="1" w:styleId="ConsPlusNormal">
    <w:name w:val="ConsPlusNormal"/>
    <w:uiPriority w:val="99"/>
    <w:rsid w:val="007F42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21">
    <w:name w:val="Основной текст с отступом 2 Знак1"/>
    <w:basedOn w:val="a0"/>
    <w:link w:val="2"/>
    <w:uiPriority w:val="99"/>
    <w:semiHidden/>
    <w:locked/>
    <w:rsid w:val="007F42BC"/>
    <w:rPr>
      <w:rFonts w:ascii="Calibri" w:eastAsia="Calibri" w:hAnsi="Calibri" w:cs="Times New Roman"/>
      <w:sz w:val="24"/>
      <w:lang w:eastAsia="ru-RU"/>
    </w:rPr>
  </w:style>
  <w:style w:type="character" w:styleId="a3">
    <w:name w:val="Hyperlink"/>
    <w:basedOn w:val="a0"/>
    <w:uiPriority w:val="99"/>
    <w:semiHidden/>
    <w:unhideWhenUsed/>
    <w:rsid w:val="007F42BC"/>
    <w:rPr>
      <w:color w:val="0000FF"/>
      <w:u w:val="single"/>
    </w:rPr>
  </w:style>
  <w:style w:type="paragraph" w:customStyle="1" w:styleId="ConsPlusNonformat">
    <w:name w:val="ConsPlusNonformat"/>
    <w:rsid w:val="007F4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AA5D7397E6094AAAD593612B99A15C8C53530315FFA1AE2361EF5B41sFx2L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1600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3</cp:revision>
  <dcterms:created xsi:type="dcterms:W3CDTF">2022-10-14T12:46:00Z</dcterms:created>
  <dcterms:modified xsi:type="dcterms:W3CDTF">2022-10-14T13:43:00Z</dcterms:modified>
</cp:coreProperties>
</file>