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C7CE5" w14:textId="77777777" w:rsidR="00257B58" w:rsidRPr="00042CE1" w:rsidRDefault="00257B58" w:rsidP="00781509">
      <w:pPr>
        <w:rPr>
          <w:b/>
        </w:rPr>
      </w:pPr>
    </w:p>
    <w:p w14:paraId="784036F4" w14:textId="77777777" w:rsidR="00257B58" w:rsidRPr="00042CE1" w:rsidRDefault="006D779C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object w:dxaOrig="1440" w:dyaOrig="1440" w14:anchorId="34B00E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25954533" r:id="rId7"/>
        </w:object>
      </w:r>
      <w:r w:rsidR="001E1907" w:rsidRPr="00042CE1">
        <w:rPr>
          <w:b/>
          <w:i/>
        </w:rPr>
        <w:t xml:space="preserve">   </w:t>
      </w:r>
    </w:p>
    <w:p w14:paraId="52891FB5" w14:textId="77777777" w:rsidR="00781509" w:rsidRPr="00042CE1" w:rsidRDefault="00781509" w:rsidP="00257B58">
      <w:pPr>
        <w:jc w:val="center"/>
        <w:rPr>
          <w:b/>
          <w:sz w:val="28"/>
          <w:szCs w:val="28"/>
        </w:rPr>
      </w:pPr>
    </w:p>
    <w:p w14:paraId="71924056" w14:textId="77777777" w:rsidR="00A9120D" w:rsidRPr="0056768F" w:rsidRDefault="00A9120D" w:rsidP="00257B58">
      <w:pPr>
        <w:jc w:val="center"/>
        <w:rPr>
          <w:b/>
          <w:sz w:val="28"/>
          <w:szCs w:val="28"/>
        </w:rPr>
      </w:pPr>
      <w:r w:rsidRPr="0056768F">
        <w:rPr>
          <w:b/>
          <w:sz w:val="28"/>
          <w:szCs w:val="28"/>
        </w:rPr>
        <w:t>РОССИЙСКАЯ ФЕДЕРАЦИЯ</w:t>
      </w:r>
    </w:p>
    <w:p w14:paraId="12BB1E6D" w14:textId="77777777" w:rsidR="00257B58" w:rsidRPr="0056768F" w:rsidRDefault="00257B58" w:rsidP="00257B58">
      <w:pPr>
        <w:jc w:val="center"/>
        <w:rPr>
          <w:b/>
          <w:sz w:val="28"/>
          <w:szCs w:val="28"/>
        </w:rPr>
      </w:pPr>
      <w:r w:rsidRPr="0056768F">
        <w:rPr>
          <w:b/>
          <w:sz w:val="28"/>
          <w:szCs w:val="28"/>
        </w:rPr>
        <w:t>Новгородская область Новгородский район</w:t>
      </w:r>
    </w:p>
    <w:p w14:paraId="2F8B06C1" w14:textId="77777777" w:rsidR="00257B58" w:rsidRPr="0056768F" w:rsidRDefault="00257B58" w:rsidP="00257B58">
      <w:pPr>
        <w:jc w:val="center"/>
        <w:rPr>
          <w:b/>
          <w:sz w:val="28"/>
          <w:szCs w:val="28"/>
        </w:rPr>
      </w:pPr>
      <w:r w:rsidRPr="0056768F">
        <w:rPr>
          <w:b/>
          <w:sz w:val="28"/>
          <w:szCs w:val="28"/>
        </w:rPr>
        <w:t>Администрация Тёсово-Нетыльского сельского поселения</w:t>
      </w:r>
    </w:p>
    <w:p w14:paraId="038ED4B6" w14:textId="77777777" w:rsidR="00257B58" w:rsidRPr="0056768F" w:rsidRDefault="00257B58" w:rsidP="00257B58">
      <w:pPr>
        <w:rPr>
          <w:b/>
          <w:sz w:val="28"/>
          <w:szCs w:val="28"/>
        </w:rPr>
      </w:pPr>
    </w:p>
    <w:p w14:paraId="1982FF3E" w14:textId="77777777" w:rsidR="00257B58" w:rsidRPr="0056768F" w:rsidRDefault="00257B58" w:rsidP="00257B58">
      <w:pPr>
        <w:autoSpaceDE w:val="0"/>
        <w:jc w:val="center"/>
        <w:rPr>
          <w:b/>
          <w:sz w:val="28"/>
          <w:szCs w:val="28"/>
        </w:rPr>
      </w:pPr>
      <w:r w:rsidRPr="0056768F">
        <w:rPr>
          <w:b/>
          <w:sz w:val="28"/>
          <w:szCs w:val="28"/>
        </w:rPr>
        <w:t>ПОСТАНОВЛЕНИЕ</w:t>
      </w:r>
    </w:p>
    <w:p w14:paraId="5186BF0B" w14:textId="77777777" w:rsidR="00257B58" w:rsidRPr="0056768F" w:rsidRDefault="00257B58" w:rsidP="00257B58">
      <w:pPr>
        <w:autoSpaceDE w:val="0"/>
        <w:rPr>
          <w:sz w:val="28"/>
          <w:szCs w:val="28"/>
        </w:rPr>
      </w:pPr>
    </w:p>
    <w:p w14:paraId="395BFAD0" w14:textId="43CBBB49" w:rsidR="00257B58" w:rsidRPr="0056768F" w:rsidRDefault="008A117A" w:rsidP="00257B58">
      <w:pPr>
        <w:jc w:val="both"/>
        <w:rPr>
          <w:sz w:val="28"/>
          <w:szCs w:val="28"/>
        </w:rPr>
      </w:pPr>
      <w:r w:rsidRPr="0056768F">
        <w:rPr>
          <w:sz w:val="28"/>
          <w:szCs w:val="28"/>
        </w:rPr>
        <w:t xml:space="preserve">от </w:t>
      </w:r>
      <w:r w:rsidR="006A54F5">
        <w:rPr>
          <w:sz w:val="28"/>
          <w:szCs w:val="28"/>
        </w:rPr>
        <w:t>27</w:t>
      </w:r>
      <w:r w:rsidR="00F77629" w:rsidRPr="0056768F">
        <w:rPr>
          <w:sz w:val="28"/>
          <w:szCs w:val="28"/>
        </w:rPr>
        <w:t>.</w:t>
      </w:r>
      <w:r w:rsidR="006A54F5">
        <w:rPr>
          <w:sz w:val="28"/>
          <w:szCs w:val="28"/>
        </w:rPr>
        <w:t>09</w:t>
      </w:r>
      <w:r w:rsidR="00042CE1" w:rsidRPr="0056768F">
        <w:rPr>
          <w:sz w:val="28"/>
          <w:szCs w:val="28"/>
        </w:rPr>
        <w:t>.2022</w:t>
      </w:r>
      <w:r w:rsidR="00F77629" w:rsidRPr="0056768F">
        <w:rPr>
          <w:sz w:val="28"/>
          <w:szCs w:val="28"/>
        </w:rPr>
        <w:t xml:space="preserve">   </w:t>
      </w:r>
      <w:r w:rsidR="004C6554" w:rsidRPr="0056768F">
        <w:rPr>
          <w:sz w:val="28"/>
          <w:szCs w:val="28"/>
        </w:rPr>
        <w:t xml:space="preserve">    </w:t>
      </w:r>
      <w:r w:rsidR="00F77629" w:rsidRPr="0056768F">
        <w:rPr>
          <w:sz w:val="28"/>
          <w:szCs w:val="28"/>
        </w:rPr>
        <w:t xml:space="preserve">№ </w:t>
      </w:r>
      <w:r w:rsidR="006D779C">
        <w:rPr>
          <w:sz w:val="28"/>
          <w:szCs w:val="28"/>
        </w:rPr>
        <w:t>65</w:t>
      </w:r>
    </w:p>
    <w:p w14:paraId="18B1D408" w14:textId="77777777" w:rsidR="00257B58" w:rsidRPr="0056768F" w:rsidRDefault="00565BF9" w:rsidP="00257B58">
      <w:pPr>
        <w:jc w:val="both"/>
        <w:rPr>
          <w:sz w:val="28"/>
          <w:szCs w:val="28"/>
        </w:rPr>
      </w:pPr>
      <w:r w:rsidRPr="0056768F">
        <w:rPr>
          <w:sz w:val="28"/>
          <w:szCs w:val="28"/>
        </w:rPr>
        <w:t>п</w:t>
      </w:r>
      <w:r w:rsidR="00257B58" w:rsidRPr="0056768F">
        <w:rPr>
          <w:sz w:val="28"/>
          <w:szCs w:val="28"/>
        </w:rPr>
        <w:t>. Тёсово-Нетыльский</w:t>
      </w:r>
    </w:p>
    <w:p w14:paraId="792001E8" w14:textId="77777777" w:rsidR="00257B58" w:rsidRPr="0056768F" w:rsidRDefault="00257B58" w:rsidP="00257B58">
      <w:pPr>
        <w:jc w:val="both"/>
        <w:rPr>
          <w:sz w:val="28"/>
          <w:szCs w:val="28"/>
        </w:rPr>
      </w:pPr>
    </w:p>
    <w:p w14:paraId="22C962E1" w14:textId="10C5FC86" w:rsidR="001B397B" w:rsidRPr="0056768F" w:rsidRDefault="0056768F" w:rsidP="001B39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B397B" w:rsidRPr="0056768F">
        <w:rPr>
          <w:b/>
          <w:sz w:val="28"/>
          <w:szCs w:val="28"/>
        </w:rPr>
        <w:t>присвоении адреса</w:t>
      </w:r>
    </w:p>
    <w:p w14:paraId="0B69CF7E" w14:textId="20AB7E3F" w:rsidR="00257B58" w:rsidRPr="0056768F" w:rsidRDefault="0073263F" w:rsidP="00257B58">
      <w:pPr>
        <w:jc w:val="both"/>
        <w:rPr>
          <w:b/>
          <w:sz w:val="28"/>
          <w:szCs w:val="28"/>
        </w:rPr>
      </w:pPr>
      <w:r w:rsidRPr="0056768F">
        <w:rPr>
          <w:b/>
          <w:sz w:val="28"/>
          <w:szCs w:val="28"/>
        </w:rPr>
        <w:t>объекту</w:t>
      </w:r>
      <w:r w:rsidR="00EB4100" w:rsidRPr="0056768F">
        <w:rPr>
          <w:b/>
          <w:sz w:val="28"/>
          <w:szCs w:val="28"/>
        </w:rPr>
        <w:t xml:space="preserve"> адресации</w:t>
      </w:r>
    </w:p>
    <w:p w14:paraId="7549BF2E" w14:textId="77777777" w:rsidR="0090537C" w:rsidRPr="0056768F" w:rsidRDefault="0090537C" w:rsidP="00257B58">
      <w:pPr>
        <w:jc w:val="both"/>
        <w:rPr>
          <w:b/>
          <w:sz w:val="28"/>
          <w:szCs w:val="28"/>
        </w:rPr>
      </w:pPr>
    </w:p>
    <w:p w14:paraId="29384092" w14:textId="174CE2CE" w:rsidR="004E06BF" w:rsidRPr="0056768F" w:rsidRDefault="0056768F" w:rsidP="009053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0537C" w:rsidRPr="0056768F">
        <w:rPr>
          <w:sz w:val="28"/>
          <w:szCs w:val="28"/>
        </w:rPr>
        <w:t>Фед</w:t>
      </w:r>
      <w:r>
        <w:rPr>
          <w:sz w:val="28"/>
          <w:szCs w:val="28"/>
        </w:rPr>
        <w:t xml:space="preserve">еральным законом от 06.10.2003 </w:t>
      </w:r>
      <w:r w:rsidR="0090537C" w:rsidRPr="0056768F">
        <w:rPr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</w:t>
      </w:r>
      <w:r w:rsidR="009D65C6" w:rsidRPr="0056768F">
        <w:rPr>
          <w:sz w:val="28"/>
          <w:szCs w:val="28"/>
        </w:rPr>
        <w:t xml:space="preserve">ния и аннулирования адресов», </w:t>
      </w:r>
      <w:r w:rsidR="006A54F5">
        <w:rPr>
          <w:sz w:val="28"/>
          <w:szCs w:val="28"/>
        </w:rPr>
        <w:t xml:space="preserve">и на основании </w:t>
      </w:r>
      <w:r w:rsidR="00511D87" w:rsidRPr="0056768F">
        <w:rPr>
          <w:sz w:val="28"/>
          <w:szCs w:val="28"/>
        </w:rPr>
        <w:t>Устав</w:t>
      </w:r>
      <w:r w:rsidR="006A54F5">
        <w:rPr>
          <w:sz w:val="28"/>
          <w:szCs w:val="28"/>
        </w:rPr>
        <w:t>а</w:t>
      </w:r>
      <w:r w:rsidR="00511D87" w:rsidRPr="0056768F">
        <w:rPr>
          <w:sz w:val="28"/>
          <w:szCs w:val="28"/>
        </w:rPr>
        <w:t xml:space="preserve"> </w:t>
      </w:r>
      <w:proofErr w:type="spellStart"/>
      <w:r w:rsidR="00511D87" w:rsidRPr="0056768F">
        <w:rPr>
          <w:sz w:val="28"/>
          <w:szCs w:val="28"/>
        </w:rPr>
        <w:t>Тёсово-Не</w:t>
      </w:r>
      <w:r w:rsidR="009D65C6" w:rsidRPr="0056768F">
        <w:rPr>
          <w:sz w:val="28"/>
          <w:szCs w:val="28"/>
        </w:rPr>
        <w:t>тыльского</w:t>
      </w:r>
      <w:proofErr w:type="spellEnd"/>
      <w:r w:rsidR="009D65C6" w:rsidRPr="0056768F">
        <w:rPr>
          <w:sz w:val="28"/>
          <w:szCs w:val="28"/>
        </w:rPr>
        <w:t xml:space="preserve"> сельского поселения, </w:t>
      </w:r>
    </w:p>
    <w:p w14:paraId="449E87EA" w14:textId="77777777" w:rsidR="00307167" w:rsidRPr="0056768F" w:rsidRDefault="00307167" w:rsidP="0090537C">
      <w:pPr>
        <w:ind w:firstLine="709"/>
        <w:jc w:val="both"/>
        <w:rPr>
          <w:b/>
          <w:sz w:val="28"/>
          <w:szCs w:val="28"/>
          <w:lang w:eastAsia="ru-RU"/>
        </w:rPr>
      </w:pPr>
    </w:p>
    <w:p w14:paraId="3995E87B" w14:textId="77777777" w:rsidR="001B397B" w:rsidRPr="0056768F" w:rsidRDefault="00EB048F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56768F">
        <w:rPr>
          <w:b/>
          <w:sz w:val="28"/>
          <w:szCs w:val="28"/>
          <w:lang w:eastAsia="ru-RU"/>
        </w:rPr>
        <w:t>ПОСТАНОВЛЯЮ:</w:t>
      </w:r>
    </w:p>
    <w:p w14:paraId="2FE81B17" w14:textId="4A37B7C4" w:rsidR="00302D35" w:rsidRPr="0056768F" w:rsidRDefault="0056768F" w:rsidP="0056768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56768F">
        <w:rPr>
          <w:sz w:val="28"/>
          <w:szCs w:val="28"/>
        </w:rPr>
        <w:t>1</w:t>
      </w:r>
      <w:r w:rsidR="0056283C" w:rsidRPr="0056768F">
        <w:rPr>
          <w:sz w:val="28"/>
          <w:szCs w:val="28"/>
        </w:rPr>
        <w:t>. Присвоить земельному участк</w:t>
      </w:r>
      <w:r w:rsidR="009E6ECA" w:rsidRPr="0056768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F43FA9" w:rsidRPr="0056768F">
        <w:rPr>
          <w:sz w:val="28"/>
          <w:szCs w:val="28"/>
        </w:rPr>
        <w:t>с када</w:t>
      </w:r>
      <w:r w:rsidR="00F77629" w:rsidRPr="0056768F">
        <w:rPr>
          <w:sz w:val="28"/>
          <w:szCs w:val="28"/>
        </w:rPr>
        <w:t>стровым номером 53:11:</w:t>
      </w:r>
      <w:r>
        <w:rPr>
          <w:sz w:val="28"/>
          <w:szCs w:val="28"/>
        </w:rPr>
        <w:t>270010</w:t>
      </w:r>
      <w:r w:rsidR="006A54F5">
        <w:rPr>
          <w:sz w:val="28"/>
          <w:szCs w:val="28"/>
        </w:rPr>
        <w:t>7</w:t>
      </w:r>
      <w:r w:rsidR="00F77629" w:rsidRPr="0056768F">
        <w:rPr>
          <w:sz w:val="28"/>
          <w:szCs w:val="28"/>
        </w:rPr>
        <w:t>:</w:t>
      </w:r>
      <w:r>
        <w:rPr>
          <w:sz w:val="28"/>
          <w:szCs w:val="28"/>
        </w:rPr>
        <w:t>2</w:t>
      </w:r>
      <w:r w:rsidR="006A54F5">
        <w:rPr>
          <w:sz w:val="28"/>
          <w:szCs w:val="28"/>
        </w:rPr>
        <w:t>8</w:t>
      </w:r>
      <w:r w:rsidR="00F77629" w:rsidRPr="00567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</w:t>
      </w:r>
      <w:r w:rsidR="00F77629" w:rsidRPr="0056768F">
        <w:rPr>
          <w:sz w:val="28"/>
          <w:szCs w:val="28"/>
        </w:rPr>
        <w:t xml:space="preserve">площадью </w:t>
      </w:r>
      <w:r w:rsidR="006A54F5">
        <w:rPr>
          <w:sz w:val="28"/>
          <w:szCs w:val="28"/>
        </w:rPr>
        <w:t>1693</w:t>
      </w:r>
      <w:r w:rsidR="00511D87" w:rsidRPr="0056768F">
        <w:rPr>
          <w:sz w:val="28"/>
          <w:szCs w:val="28"/>
        </w:rPr>
        <w:t xml:space="preserve"> </w:t>
      </w:r>
      <w:r w:rsidR="004B3E56" w:rsidRPr="0056768F">
        <w:rPr>
          <w:sz w:val="28"/>
          <w:szCs w:val="28"/>
        </w:rPr>
        <w:t>кв.</w:t>
      </w:r>
      <w:r w:rsidR="009E2E24" w:rsidRPr="0056768F">
        <w:rPr>
          <w:sz w:val="28"/>
          <w:szCs w:val="28"/>
        </w:rPr>
        <w:t xml:space="preserve"> </w:t>
      </w:r>
      <w:r w:rsidR="00511D87" w:rsidRPr="0056768F">
        <w:rPr>
          <w:sz w:val="28"/>
          <w:szCs w:val="28"/>
        </w:rPr>
        <w:t>м</w:t>
      </w:r>
      <w:r w:rsidR="0090537C" w:rsidRPr="0056768F">
        <w:rPr>
          <w:sz w:val="28"/>
          <w:szCs w:val="28"/>
        </w:rPr>
        <w:t>, почтовый адрес</w:t>
      </w:r>
      <w:r w:rsidR="0056283C" w:rsidRPr="0056768F">
        <w:rPr>
          <w:sz w:val="28"/>
          <w:szCs w:val="28"/>
        </w:rPr>
        <w:t>:</w:t>
      </w:r>
      <w:r w:rsidR="0056283C" w:rsidRPr="0056768F">
        <w:rPr>
          <w:b/>
          <w:sz w:val="28"/>
          <w:szCs w:val="28"/>
          <w:lang w:eastAsia="ru-RU"/>
        </w:rPr>
        <w:t xml:space="preserve"> </w:t>
      </w:r>
      <w:r w:rsidR="0090537C" w:rsidRPr="0056768F">
        <w:rPr>
          <w:sz w:val="28"/>
          <w:szCs w:val="28"/>
        </w:rPr>
        <w:t>Российская Федерация,</w:t>
      </w:r>
      <w:r w:rsidR="0056283C" w:rsidRPr="0056768F">
        <w:rPr>
          <w:sz w:val="28"/>
          <w:szCs w:val="28"/>
        </w:rPr>
        <w:t xml:space="preserve"> Новгородская област</w:t>
      </w:r>
      <w:r w:rsidR="0090537C" w:rsidRPr="0056768F">
        <w:rPr>
          <w:sz w:val="28"/>
          <w:szCs w:val="28"/>
        </w:rPr>
        <w:t xml:space="preserve">ь, Новгородский муниципальный </w:t>
      </w:r>
      <w:r w:rsidR="0056283C" w:rsidRPr="0056768F">
        <w:rPr>
          <w:sz w:val="28"/>
          <w:szCs w:val="28"/>
        </w:rPr>
        <w:t>район,</w:t>
      </w:r>
      <w:r w:rsidR="0090537C" w:rsidRPr="0056768F">
        <w:rPr>
          <w:sz w:val="28"/>
          <w:szCs w:val="28"/>
        </w:rPr>
        <w:t xml:space="preserve"> </w:t>
      </w:r>
      <w:proofErr w:type="spellStart"/>
      <w:r w:rsidR="0056283C" w:rsidRPr="0056768F">
        <w:rPr>
          <w:sz w:val="28"/>
          <w:szCs w:val="28"/>
        </w:rPr>
        <w:t>Тёсово-Нетыльское</w:t>
      </w:r>
      <w:proofErr w:type="spellEnd"/>
      <w:r w:rsidR="0090537C" w:rsidRPr="0056768F">
        <w:rPr>
          <w:sz w:val="28"/>
          <w:szCs w:val="28"/>
        </w:rPr>
        <w:t xml:space="preserve"> </w:t>
      </w:r>
      <w:r w:rsidR="00302D35" w:rsidRPr="0056768F">
        <w:rPr>
          <w:sz w:val="28"/>
          <w:szCs w:val="28"/>
        </w:rPr>
        <w:t>се</w:t>
      </w:r>
      <w:r w:rsidR="0090537C" w:rsidRPr="0056768F">
        <w:rPr>
          <w:sz w:val="28"/>
          <w:szCs w:val="28"/>
        </w:rPr>
        <w:t>льское поселение</w:t>
      </w:r>
      <w:r w:rsidR="00771671" w:rsidRPr="0056768F">
        <w:rPr>
          <w:sz w:val="28"/>
          <w:szCs w:val="28"/>
        </w:rPr>
        <w:t xml:space="preserve">, </w:t>
      </w:r>
      <w:r>
        <w:rPr>
          <w:sz w:val="28"/>
          <w:szCs w:val="28"/>
        </w:rPr>
        <w:t>п. Тёсово-Нетыльский</w:t>
      </w:r>
      <w:r w:rsidR="00771671" w:rsidRPr="0056768F">
        <w:rPr>
          <w:sz w:val="28"/>
          <w:szCs w:val="28"/>
        </w:rPr>
        <w:t>,</w:t>
      </w:r>
      <w:r>
        <w:rPr>
          <w:sz w:val="28"/>
          <w:szCs w:val="28"/>
        </w:rPr>
        <w:t xml:space="preserve"> ул. </w:t>
      </w:r>
      <w:r w:rsidR="006A54F5">
        <w:rPr>
          <w:sz w:val="28"/>
          <w:szCs w:val="28"/>
        </w:rPr>
        <w:t>Луговая</w:t>
      </w:r>
      <w:r>
        <w:rPr>
          <w:sz w:val="28"/>
          <w:szCs w:val="28"/>
        </w:rPr>
        <w:t>,</w:t>
      </w:r>
      <w:r w:rsidR="00771671" w:rsidRPr="0056768F">
        <w:rPr>
          <w:sz w:val="28"/>
          <w:szCs w:val="28"/>
        </w:rPr>
        <w:t xml:space="preserve"> З/У № </w:t>
      </w:r>
      <w:r w:rsidR="006A54F5">
        <w:rPr>
          <w:sz w:val="28"/>
          <w:szCs w:val="28"/>
        </w:rPr>
        <w:t>20</w:t>
      </w:r>
      <w:r w:rsidR="00302D35" w:rsidRPr="0056768F">
        <w:rPr>
          <w:sz w:val="28"/>
          <w:szCs w:val="28"/>
        </w:rPr>
        <w:t>.</w:t>
      </w:r>
    </w:p>
    <w:p w14:paraId="766413D9" w14:textId="7DF3F84F" w:rsidR="00565BF9" w:rsidRPr="0056768F" w:rsidRDefault="0056768F" w:rsidP="00565B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56768F">
        <w:rPr>
          <w:sz w:val="28"/>
          <w:szCs w:val="28"/>
        </w:rPr>
        <w:t>2</w:t>
      </w:r>
      <w:r w:rsidR="00565BF9" w:rsidRPr="0056768F">
        <w:rPr>
          <w:sz w:val="28"/>
          <w:szCs w:val="28"/>
        </w:rPr>
        <w:t xml:space="preserve">. Опубликовать настоящее постановление в газете «Тёсово-Нетыльский Официальный вестник» и разместить на официальном сайте Администрации </w:t>
      </w:r>
      <w:proofErr w:type="spellStart"/>
      <w:r w:rsidR="00565BF9" w:rsidRPr="0056768F">
        <w:rPr>
          <w:sz w:val="28"/>
          <w:szCs w:val="28"/>
        </w:rPr>
        <w:t>Тёсово-Нетыльского</w:t>
      </w:r>
      <w:proofErr w:type="spellEnd"/>
      <w:r w:rsidR="00565BF9" w:rsidRPr="0056768F">
        <w:rPr>
          <w:sz w:val="28"/>
          <w:szCs w:val="28"/>
        </w:rPr>
        <w:t xml:space="preserve"> сельского поселения в информационно-телекоммуникационной сети общего пользования «Интернет» по адресу: </w:t>
      </w:r>
      <w:hyperlink r:id="rId8" w:history="1">
        <w:r w:rsidR="00565BF9" w:rsidRPr="0056768F">
          <w:rPr>
            <w:rStyle w:val="a3"/>
            <w:color w:val="auto"/>
            <w:sz w:val="28"/>
            <w:szCs w:val="28"/>
            <w:lang w:val="en-US"/>
          </w:rPr>
          <w:t>www</w:t>
        </w:r>
        <w:r w:rsidR="00565BF9" w:rsidRPr="0056768F">
          <w:rPr>
            <w:rStyle w:val="a3"/>
            <w:color w:val="auto"/>
            <w:sz w:val="28"/>
            <w:szCs w:val="28"/>
          </w:rPr>
          <w:t>.</w:t>
        </w:r>
        <w:r w:rsidR="00565BF9" w:rsidRPr="0056768F">
          <w:rPr>
            <w:rStyle w:val="a3"/>
            <w:color w:val="auto"/>
            <w:sz w:val="28"/>
            <w:szCs w:val="28"/>
            <w:lang w:val="en-US"/>
          </w:rPr>
          <w:t>tnadm</w:t>
        </w:r>
      </w:hyperlink>
      <w:r w:rsidR="00565BF9" w:rsidRPr="0056768F">
        <w:rPr>
          <w:sz w:val="28"/>
          <w:szCs w:val="28"/>
        </w:rPr>
        <w:t>.</w:t>
      </w:r>
      <w:r w:rsidR="00565BF9" w:rsidRPr="0056768F">
        <w:rPr>
          <w:sz w:val="28"/>
          <w:szCs w:val="28"/>
          <w:lang w:val="en-US"/>
        </w:rPr>
        <w:t>ru</w:t>
      </w:r>
      <w:r w:rsidR="00565BF9" w:rsidRPr="0056768F">
        <w:rPr>
          <w:sz w:val="28"/>
          <w:szCs w:val="28"/>
        </w:rPr>
        <w:t>.</w:t>
      </w:r>
    </w:p>
    <w:p w14:paraId="785A6B82" w14:textId="77777777" w:rsidR="00F56A78" w:rsidRPr="0056768F" w:rsidRDefault="00F56A78" w:rsidP="00C10A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DB47D9" w14:textId="77777777" w:rsidR="009A7EAF" w:rsidRPr="0056768F" w:rsidRDefault="009A7EAF" w:rsidP="00257B58">
      <w:pPr>
        <w:tabs>
          <w:tab w:val="left" w:pos="540"/>
          <w:tab w:val="left" w:pos="870"/>
        </w:tabs>
        <w:rPr>
          <w:sz w:val="28"/>
          <w:szCs w:val="28"/>
        </w:rPr>
      </w:pPr>
    </w:p>
    <w:p w14:paraId="5A601FC7" w14:textId="259CFAA1" w:rsidR="00A9120D" w:rsidRPr="0056768F" w:rsidRDefault="006A54F5" w:rsidP="00A9120D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6E2C81" w:rsidRPr="0056768F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r w:rsidR="006D779C">
        <w:rPr>
          <w:sz w:val="28"/>
          <w:szCs w:val="28"/>
        </w:rPr>
        <w:t xml:space="preserve">администрации         </w:t>
      </w:r>
      <w:bookmarkStart w:id="0" w:name="_GoBack"/>
      <w:bookmarkEnd w:id="0"/>
      <w:r w:rsidR="0056768F">
        <w:rPr>
          <w:sz w:val="28"/>
          <w:szCs w:val="28"/>
        </w:rPr>
        <w:t xml:space="preserve">           </w:t>
      </w:r>
      <w:r w:rsidR="00565BF9" w:rsidRPr="0056768F">
        <w:rPr>
          <w:sz w:val="28"/>
          <w:szCs w:val="28"/>
        </w:rPr>
        <w:t xml:space="preserve">     </w:t>
      </w:r>
      <w:r w:rsidR="006E2C81" w:rsidRPr="0056768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6E2C81" w:rsidRPr="0056768F">
        <w:rPr>
          <w:sz w:val="28"/>
          <w:szCs w:val="28"/>
        </w:rPr>
        <w:t xml:space="preserve">        </w:t>
      </w:r>
      <w:r w:rsidR="00565BF9" w:rsidRPr="0056768F">
        <w:rPr>
          <w:sz w:val="28"/>
          <w:szCs w:val="28"/>
        </w:rPr>
        <w:t xml:space="preserve">  </w:t>
      </w:r>
      <w:r>
        <w:rPr>
          <w:sz w:val="28"/>
          <w:szCs w:val="28"/>
        </w:rPr>
        <w:t>Е. В. Гаврилова</w:t>
      </w:r>
    </w:p>
    <w:sectPr w:rsidR="00A9120D" w:rsidRPr="0056768F" w:rsidSect="009E2E24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4FCD"/>
    <w:multiLevelType w:val="hybridMultilevel"/>
    <w:tmpl w:val="15885FCA"/>
    <w:lvl w:ilvl="0" w:tplc="9B26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2B31CE"/>
    <w:multiLevelType w:val="hybridMultilevel"/>
    <w:tmpl w:val="1D0A8808"/>
    <w:lvl w:ilvl="0" w:tplc="20A0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58"/>
    <w:rsid w:val="00005CB0"/>
    <w:rsid w:val="00014D1D"/>
    <w:rsid w:val="00022E07"/>
    <w:rsid w:val="00025D09"/>
    <w:rsid w:val="00042CE1"/>
    <w:rsid w:val="000521C7"/>
    <w:rsid w:val="0005527A"/>
    <w:rsid w:val="000713C0"/>
    <w:rsid w:val="000840F1"/>
    <w:rsid w:val="000B1614"/>
    <w:rsid w:val="000B609B"/>
    <w:rsid w:val="000C1888"/>
    <w:rsid w:val="000C4A1C"/>
    <w:rsid w:val="000E0E69"/>
    <w:rsid w:val="000E2092"/>
    <w:rsid w:val="000F2E54"/>
    <w:rsid w:val="000F4E7C"/>
    <w:rsid w:val="001070A3"/>
    <w:rsid w:val="00111A66"/>
    <w:rsid w:val="00114B29"/>
    <w:rsid w:val="0012101F"/>
    <w:rsid w:val="00124CEF"/>
    <w:rsid w:val="001315C6"/>
    <w:rsid w:val="00135A2A"/>
    <w:rsid w:val="001705E3"/>
    <w:rsid w:val="00182C2B"/>
    <w:rsid w:val="00184478"/>
    <w:rsid w:val="00187453"/>
    <w:rsid w:val="00187770"/>
    <w:rsid w:val="00196983"/>
    <w:rsid w:val="0019732C"/>
    <w:rsid w:val="0019794A"/>
    <w:rsid w:val="001B397B"/>
    <w:rsid w:val="001B7549"/>
    <w:rsid w:val="001C33DE"/>
    <w:rsid w:val="001C3B52"/>
    <w:rsid w:val="001E0062"/>
    <w:rsid w:val="001E1907"/>
    <w:rsid w:val="00211178"/>
    <w:rsid w:val="00215C6F"/>
    <w:rsid w:val="00220A1B"/>
    <w:rsid w:val="00227302"/>
    <w:rsid w:val="00257B58"/>
    <w:rsid w:val="00266B85"/>
    <w:rsid w:val="00284909"/>
    <w:rsid w:val="00293460"/>
    <w:rsid w:val="002948B6"/>
    <w:rsid w:val="002C0104"/>
    <w:rsid w:val="002C2C2E"/>
    <w:rsid w:val="002D111E"/>
    <w:rsid w:val="002D3BB4"/>
    <w:rsid w:val="002D706A"/>
    <w:rsid w:val="002F41CE"/>
    <w:rsid w:val="00302D35"/>
    <w:rsid w:val="00307167"/>
    <w:rsid w:val="00307795"/>
    <w:rsid w:val="00313F8A"/>
    <w:rsid w:val="00316095"/>
    <w:rsid w:val="00322EDF"/>
    <w:rsid w:val="0035206C"/>
    <w:rsid w:val="00352C70"/>
    <w:rsid w:val="00361674"/>
    <w:rsid w:val="00374EA5"/>
    <w:rsid w:val="00391855"/>
    <w:rsid w:val="00391DEA"/>
    <w:rsid w:val="003A187F"/>
    <w:rsid w:val="003B0314"/>
    <w:rsid w:val="003B416B"/>
    <w:rsid w:val="003C6838"/>
    <w:rsid w:val="003C7681"/>
    <w:rsid w:val="003E5ED3"/>
    <w:rsid w:val="003F0F0A"/>
    <w:rsid w:val="003F42A0"/>
    <w:rsid w:val="004058C7"/>
    <w:rsid w:val="00406FF9"/>
    <w:rsid w:val="00412C95"/>
    <w:rsid w:val="00424089"/>
    <w:rsid w:val="00446CE3"/>
    <w:rsid w:val="004B0189"/>
    <w:rsid w:val="004B3E56"/>
    <w:rsid w:val="004C6554"/>
    <w:rsid w:val="004E06BF"/>
    <w:rsid w:val="00511D87"/>
    <w:rsid w:val="00514090"/>
    <w:rsid w:val="00522ED6"/>
    <w:rsid w:val="0055544A"/>
    <w:rsid w:val="0056283C"/>
    <w:rsid w:val="00565BF9"/>
    <w:rsid w:val="0056768F"/>
    <w:rsid w:val="00570282"/>
    <w:rsid w:val="00585D51"/>
    <w:rsid w:val="005A7102"/>
    <w:rsid w:val="005D3204"/>
    <w:rsid w:val="005E4C30"/>
    <w:rsid w:val="006072AB"/>
    <w:rsid w:val="00617A96"/>
    <w:rsid w:val="00626181"/>
    <w:rsid w:val="00631E88"/>
    <w:rsid w:val="00635EEF"/>
    <w:rsid w:val="006549A4"/>
    <w:rsid w:val="0066020F"/>
    <w:rsid w:val="00661E2D"/>
    <w:rsid w:val="006743C5"/>
    <w:rsid w:val="006904F2"/>
    <w:rsid w:val="00694AF9"/>
    <w:rsid w:val="006A54F5"/>
    <w:rsid w:val="006B23F1"/>
    <w:rsid w:val="006D779C"/>
    <w:rsid w:val="006E2C81"/>
    <w:rsid w:val="006F081A"/>
    <w:rsid w:val="006F119D"/>
    <w:rsid w:val="006F72E3"/>
    <w:rsid w:val="007250EE"/>
    <w:rsid w:val="00731844"/>
    <w:rsid w:val="00731DD8"/>
    <w:rsid w:val="0073263F"/>
    <w:rsid w:val="007438DF"/>
    <w:rsid w:val="00743BDD"/>
    <w:rsid w:val="00753DE6"/>
    <w:rsid w:val="00756B21"/>
    <w:rsid w:val="007644B8"/>
    <w:rsid w:val="00770F7A"/>
    <w:rsid w:val="00771671"/>
    <w:rsid w:val="00781509"/>
    <w:rsid w:val="007922FC"/>
    <w:rsid w:val="007977AB"/>
    <w:rsid w:val="007B1E5E"/>
    <w:rsid w:val="007B63AC"/>
    <w:rsid w:val="007E6C16"/>
    <w:rsid w:val="00811A5B"/>
    <w:rsid w:val="00811FD8"/>
    <w:rsid w:val="00812580"/>
    <w:rsid w:val="00820C07"/>
    <w:rsid w:val="00835617"/>
    <w:rsid w:val="0084625A"/>
    <w:rsid w:val="0084672F"/>
    <w:rsid w:val="00874F72"/>
    <w:rsid w:val="00881CB7"/>
    <w:rsid w:val="00887723"/>
    <w:rsid w:val="008A02B1"/>
    <w:rsid w:val="008A117A"/>
    <w:rsid w:val="008B08D5"/>
    <w:rsid w:val="008C2BA3"/>
    <w:rsid w:val="008C7271"/>
    <w:rsid w:val="008D7001"/>
    <w:rsid w:val="0090483F"/>
    <w:rsid w:val="0090537C"/>
    <w:rsid w:val="00926DC0"/>
    <w:rsid w:val="00927657"/>
    <w:rsid w:val="00930662"/>
    <w:rsid w:val="00932809"/>
    <w:rsid w:val="009434E6"/>
    <w:rsid w:val="009519D4"/>
    <w:rsid w:val="00956B8A"/>
    <w:rsid w:val="009668D0"/>
    <w:rsid w:val="00977CD8"/>
    <w:rsid w:val="00996744"/>
    <w:rsid w:val="009A7EAF"/>
    <w:rsid w:val="009B48B1"/>
    <w:rsid w:val="009D65C6"/>
    <w:rsid w:val="009D78F4"/>
    <w:rsid w:val="009E11B6"/>
    <w:rsid w:val="009E25C3"/>
    <w:rsid w:val="009E2E24"/>
    <w:rsid w:val="009E6ECA"/>
    <w:rsid w:val="009F7416"/>
    <w:rsid w:val="00A06986"/>
    <w:rsid w:val="00A06DE7"/>
    <w:rsid w:val="00A10455"/>
    <w:rsid w:val="00A10D46"/>
    <w:rsid w:val="00A13058"/>
    <w:rsid w:val="00A45B82"/>
    <w:rsid w:val="00A570EC"/>
    <w:rsid w:val="00A60A14"/>
    <w:rsid w:val="00A6185E"/>
    <w:rsid w:val="00A74751"/>
    <w:rsid w:val="00A9120D"/>
    <w:rsid w:val="00AC1114"/>
    <w:rsid w:val="00AC4381"/>
    <w:rsid w:val="00AD2477"/>
    <w:rsid w:val="00AD26A2"/>
    <w:rsid w:val="00AD3412"/>
    <w:rsid w:val="00AE7C15"/>
    <w:rsid w:val="00AF052C"/>
    <w:rsid w:val="00B00637"/>
    <w:rsid w:val="00B201DB"/>
    <w:rsid w:val="00B34537"/>
    <w:rsid w:val="00B371AC"/>
    <w:rsid w:val="00B63352"/>
    <w:rsid w:val="00B651DC"/>
    <w:rsid w:val="00B76B8B"/>
    <w:rsid w:val="00B81A13"/>
    <w:rsid w:val="00B956B9"/>
    <w:rsid w:val="00BA7F13"/>
    <w:rsid w:val="00BB3092"/>
    <w:rsid w:val="00BB3F25"/>
    <w:rsid w:val="00BC6153"/>
    <w:rsid w:val="00BF3E52"/>
    <w:rsid w:val="00BF7B94"/>
    <w:rsid w:val="00C10AE0"/>
    <w:rsid w:val="00C3439C"/>
    <w:rsid w:val="00C41B21"/>
    <w:rsid w:val="00C5694F"/>
    <w:rsid w:val="00C57D7A"/>
    <w:rsid w:val="00C61CD8"/>
    <w:rsid w:val="00C6274E"/>
    <w:rsid w:val="00C900C3"/>
    <w:rsid w:val="00CB0C55"/>
    <w:rsid w:val="00CB51FF"/>
    <w:rsid w:val="00CC17AE"/>
    <w:rsid w:val="00CD0BB9"/>
    <w:rsid w:val="00CD5D62"/>
    <w:rsid w:val="00CF2940"/>
    <w:rsid w:val="00D048F8"/>
    <w:rsid w:val="00D04F0D"/>
    <w:rsid w:val="00D22D00"/>
    <w:rsid w:val="00D30FBF"/>
    <w:rsid w:val="00D3488A"/>
    <w:rsid w:val="00D34CDA"/>
    <w:rsid w:val="00D373EB"/>
    <w:rsid w:val="00D37B19"/>
    <w:rsid w:val="00D74001"/>
    <w:rsid w:val="00DA2CE7"/>
    <w:rsid w:val="00DD0169"/>
    <w:rsid w:val="00DD19EA"/>
    <w:rsid w:val="00DD5F7E"/>
    <w:rsid w:val="00DE45F9"/>
    <w:rsid w:val="00DF3EA7"/>
    <w:rsid w:val="00E14B93"/>
    <w:rsid w:val="00E248DB"/>
    <w:rsid w:val="00E858FC"/>
    <w:rsid w:val="00E91449"/>
    <w:rsid w:val="00EB048F"/>
    <w:rsid w:val="00EB4100"/>
    <w:rsid w:val="00EE4441"/>
    <w:rsid w:val="00F03D99"/>
    <w:rsid w:val="00F11F1B"/>
    <w:rsid w:val="00F31EB7"/>
    <w:rsid w:val="00F43FA9"/>
    <w:rsid w:val="00F4603A"/>
    <w:rsid w:val="00F53498"/>
    <w:rsid w:val="00F5593D"/>
    <w:rsid w:val="00F56A78"/>
    <w:rsid w:val="00F62CF1"/>
    <w:rsid w:val="00F657B7"/>
    <w:rsid w:val="00F77629"/>
    <w:rsid w:val="00F806B2"/>
    <w:rsid w:val="00F83385"/>
    <w:rsid w:val="00FA1819"/>
    <w:rsid w:val="00FB4BA9"/>
    <w:rsid w:val="00FB6A94"/>
    <w:rsid w:val="00FC1495"/>
    <w:rsid w:val="00FC1748"/>
    <w:rsid w:val="00FC2314"/>
    <w:rsid w:val="00FD10E8"/>
    <w:rsid w:val="00FD368B"/>
    <w:rsid w:val="00FE29E4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E0EC8F"/>
  <w15:docId w15:val="{E505DD66-93DE-4277-BBF4-42563648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3CE1B-E5E7-4E3C-80CB-E165D0BB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Администрация Тёсово-Нетыльского сельского поселения Администрация Тёсово-Нетыльского сельского поселения</cp:lastModifiedBy>
  <cp:revision>5</cp:revision>
  <cp:lastPrinted>2022-09-29T07:57:00Z</cp:lastPrinted>
  <dcterms:created xsi:type="dcterms:W3CDTF">2022-05-13T09:08:00Z</dcterms:created>
  <dcterms:modified xsi:type="dcterms:W3CDTF">2022-09-29T08:02:00Z</dcterms:modified>
</cp:coreProperties>
</file>