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24" w:rsidRPr="002D09A4" w:rsidRDefault="006F60B7" w:rsidP="00CB5D24">
      <w:pPr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9.3pt;margin-top:-17.9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687613161" r:id="rId5"/>
        </w:pict>
      </w:r>
    </w:p>
    <w:p w:rsidR="0024677E" w:rsidRPr="002D09A4" w:rsidRDefault="0024677E" w:rsidP="000A3588">
      <w:pPr>
        <w:jc w:val="center"/>
        <w:rPr>
          <w:b/>
          <w:sz w:val="28"/>
          <w:szCs w:val="28"/>
        </w:rPr>
      </w:pPr>
    </w:p>
    <w:p w:rsidR="00CB5D24" w:rsidRPr="00F24AA2" w:rsidRDefault="00CB5D24" w:rsidP="000A3588">
      <w:pPr>
        <w:jc w:val="center"/>
        <w:rPr>
          <w:b/>
          <w:sz w:val="28"/>
          <w:szCs w:val="28"/>
        </w:rPr>
      </w:pPr>
      <w:r w:rsidRPr="00F24AA2">
        <w:rPr>
          <w:b/>
          <w:sz w:val="28"/>
          <w:szCs w:val="28"/>
        </w:rPr>
        <w:t>РОССИЙСКАЯ ФЕДЕРАЦИЯ</w:t>
      </w:r>
    </w:p>
    <w:p w:rsidR="00CB5D24" w:rsidRPr="00F24AA2" w:rsidRDefault="00CB5D24" w:rsidP="00CB5D24">
      <w:pPr>
        <w:jc w:val="center"/>
        <w:rPr>
          <w:b/>
          <w:sz w:val="28"/>
          <w:szCs w:val="28"/>
        </w:rPr>
      </w:pPr>
      <w:r w:rsidRPr="00F24AA2">
        <w:rPr>
          <w:b/>
          <w:sz w:val="28"/>
          <w:szCs w:val="28"/>
        </w:rPr>
        <w:t>Новгородская область Новгородский район</w:t>
      </w:r>
    </w:p>
    <w:p w:rsidR="00CB5D24" w:rsidRPr="00F24AA2" w:rsidRDefault="00CB5D24" w:rsidP="00CB5D24">
      <w:pPr>
        <w:jc w:val="center"/>
        <w:rPr>
          <w:b/>
          <w:sz w:val="28"/>
          <w:szCs w:val="28"/>
        </w:rPr>
      </w:pPr>
      <w:r w:rsidRPr="00F24AA2">
        <w:rPr>
          <w:b/>
          <w:sz w:val="28"/>
          <w:szCs w:val="28"/>
        </w:rPr>
        <w:t>Администрация Тёсово-Нетыльского сельского поселения</w:t>
      </w:r>
    </w:p>
    <w:p w:rsidR="00CB5D24" w:rsidRPr="00F24AA2" w:rsidRDefault="00CB5D24" w:rsidP="00CB5D24">
      <w:pPr>
        <w:rPr>
          <w:b/>
          <w:sz w:val="28"/>
          <w:szCs w:val="28"/>
        </w:rPr>
      </w:pPr>
    </w:p>
    <w:p w:rsidR="00CB5D24" w:rsidRPr="00F24AA2" w:rsidRDefault="00CB5D24" w:rsidP="00CB5D24">
      <w:pPr>
        <w:autoSpaceDE w:val="0"/>
        <w:jc w:val="center"/>
        <w:rPr>
          <w:b/>
          <w:sz w:val="28"/>
          <w:szCs w:val="28"/>
        </w:rPr>
      </w:pPr>
      <w:r w:rsidRPr="00F24AA2">
        <w:rPr>
          <w:b/>
          <w:sz w:val="28"/>
          <w:szCs w:val="28"/>
        </w:rPr>
        <w:t>ПОСТАНОВЛЕНИЕ</w:t>
      </w:r>
    </w:p>
    <w:p w:rsidR="00CB5D24" w:rsidRPr="00F24AA2" w:rsidRDefault="00CB5D24" w:rsidP="00CB5D24">
      <w:pPr>
        <w:autoSpaceDE w:val="0"/>
        <w:rPr>
          <w:rFonts w:cs="FranklinGothicBookCondITC-Reg"/>
          <w:sz w:val="28"/>
          <w:szCs w:val="28"/>
        </w:rPr>
      </w:pPr>
    </w:p>
    <w:p w:rsidR="00CB5D24" w:rsidRPr="00F24AA2" w:rsidRDefault="00BD6ED0" w:rsidP="00CB5D24">
      <w:pPr>
        <w:jc w:val="both"/>
        <w:rPr>
          <w:sz w:val="28"/>
          <w:szCs w:val="28"/>
        </w:rPr>
      </w:pPr>
      <w:r w:rsidRPr="00F24AA2">
        <w:rPr>
          <w:sz w:val="28"/>
          <w:szCs w:val="28"/>
        </w:rPr>
        <w:t xml:space="preserve">от </w:t>
      </w:r>
      <w:r w:rsidR="001E5E22">
        <w:rPr>
          <w:sz w:val="28"/>
          <w:szCs w:val="28"/>
        </w:rPr>
        <w:t>12</w:t>
      </w:r>
      <w:r w:rsidRPr="00F24AA2">
        <w:rPr>
          <w:sz w:val="28"/>
          <w:szCs w:val="28"/>
        </w:rPr>
        <w:t>.0</w:t>
      </w:r>
      <w:r w:rsidR="001E5E22">
        <w:rPr>
          <w:sz w:val="28"/>
          <w:szCs w:val="28"/>
        </w:rPr>
        <w:t>7.2021</w:t>
      </w:r>
      <w:r w:rsidRPr="00F24AA2">
        <w:rPr>
          <w:sz w:val="28"/>
          <w:szCs w:val="28"/>
        </w:rPr>
        <w:t xml:space="preserve">     </w:t>
      </w:r>
      <w:r w:rsidR="00387E46" w:rsidRPr="00F24AA2">
        <w:rPr>
          <w:sz w:val="28"/>
          <w:szCs w:val="28"/>
        </w:rPr>
        <w:t>№</w:t>
      </w:r>
      <w:bookmarkStart w:id="0" w:name="_GoBack"/>
      <w:bookmarkEnd w:id="0"/>
      <w:r w:rsidR="001E5E22">
        <w:rPr>
          <w:sz w:val="28"/>
          <w:szCs w:val="28"/>
        </w:rPr>
        <w:t xml:space="preserve"> 29</w:t>
      </w:r>
    </w:p>
    <w:p w:rsidR="00CB5D24" w:rsidRPr="00F24AA2" w:rsidRDefault="00CB5D24" w:rsidP="00CB5D24">
      <w:pPr>
        <w:jc w:val="both"/>
        <w:rPr>
          <w:sz w:val="28"/>
          <w:szCs w:val="28"/>
        </w:rPr>
      </w:pPr>
      <w:r w:rsidRPr="00F24AA2">
        <w:rPr>
          <w:sz w:val="28"/>
          <w:szCs w:val="28"/>
        </w:rPr>
        <w:t>п. Тёсово-Нетыльский</w:t>
      </w:r>
    </w:p>
    <w:p w:rsidR="006F79F6" w:rsidRPr="00F24AA2" w:rsidRDefault="006F79F6" w:rsidP="00CB5D24">
      <w:pPr>
        <w:jc w:val="both"/>
        <w:rPr>
          <w:sz w:val="28"/>
          <w:szCs w:val="28"/>
        </w:rPr>
      </w:pPr>
    </w:p>
    <w:p w:rsidR="00CB5D24" w:rsidRPr="00F24AA2" w:rsidRDefault="00CB5D24" w:rsidP="00CB5D24">
      <w:pPr>
        <w:jc w:val="both"/>
        <w:rPr>
          <w:b/>
          <w:sz w:val="28"/>
          <w:szCs w:val="28"/>
        </w:rPr>
      </w:pPr>
      <w:r w:rsidRPr="00F24AA2">
        <w:rPr>
          <w:b/>
          <w:sz w:val="28"/>
          <w:szCs w:val="28"/>
        </w:rPr>
        <w:t xml:space="preserve">О присвоении адреса </w:t>
      </w:r>
    </w:p>
    <w:p w:rsidR="000A3588" w:rsidRPr="00F24AA2" w:rsidRDefault="000031F0" w:rsidP="000A35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объектам   адресации</w:t>
      </w:r>
    </w:p>
    <w:p w:rsidR="0024677E" w:rsidRPr="00F24AA2" w:rsidRDefault="0024677E" w:rsidP="000A3588">
      <w:pPr>
        <w:jc w:val="both"/>
        <w:rPr>
          <w:b/>
          <w:sz w:val="28"/>
          <w:szCs w:val="28"/>
        </w:rPr>
      </w:pPr>
    </w:p>
    <w:p w:rsidR="00CD5B50" w:rsidRPr="00F24AA2" w:rsidRDefault="00387E46" w:rsidP="00CD5B50">
      <w:pPr>
        <w:ind w:firstLine="709"/>
        <w:jc w:val="both"/>
        <w:rPr>
          <w:sz w:val="28"/>
          <w:szCs w:val="28"/>
        </w:rPr>
      </w:pPr>
      <w:proofErr w:type="gramStart"/>
      <w:r w:rsidRPr="00F24AA2">
        <w:rPr>
          <w:sz w:val="28"/>
          <w:szCs w:val="28"/>
        </w:rPr>
        <w:t xml:space="preserve">В соответствии с </w:t>
      </w:r>
      <w:r w:rsidR="00C73DF5" w:rsidRPr="00F24AA2">
        <w:rPr>
          <w:sz w:val="28"/>
          <w:szCs w:val="28"/>
        </w:rPr>
        <w:t>Фед</w:t>
      </w:r>
      <w:r w:rsidRPr="00F24AA2">
        <w:rPr>
          <w:sz w:val="28"/>
          <w:szCs w:val="28"/>
        </w:rPr>
        <w:t xml:space="preserve">еральным законом от 06.10.2003 </w:t>
      </w:r>
      <w:r w:rsidR="00C73DF5" w:rsidRPr="00F24AA2">
        <w:rPr>
          <w:sz w:val="28"/>
          <w:szCs w:val="28"/>
        </w:rPr>
        <w:t>№ 131-ФЗ «Об общих принципах организации местного самоуправления в Российской Федерации», постановлением</w:t>
      </w:r>
      <w:r w:rsidR="006F79F6" w:rsidRPr="00F24AA2">
        <w:rPr>
          <w:sz w:val="28"/>
          <w:szCs w:val="28"/>
        </w:rPr>
        <w:t xml:space="preserve"> П</w:t>
      </w:r>
      <w:r w:rsidR="00C73DF5" w:rsidRPr="00F24AA2">
        <w:rPr>
          <w:sz w:val="28"/>
          <w:szCs w:val="28"/>
        </w:rPr>
        <w:t>равительства РФ от 19.11.2014 № 1221 «Об утверждении Правил присвоения, изменения и анну</w:t>
      </w:r>
      <w:r w:rsidRPr="00F24AA2">
        <w:rPr>
          <w:sz w:val="28"/>
          <w:szCs w:val="28"/>
        </w:rPr>
        <w:t xml:space="preserve">лирования адресов», Уставом Тёсово-Нетыльского сельского поселения и на основании заявления </w:t>
      </w:r>
      <w:proofErr w:type="spellStart"/>
      <w:r w:rsidR="001E5E22">
        <w:rPr>
          <w:sz w:val="28"/>
          <w:szCs w:val="28"/>
        </w:rPr>
        <w:t>Пытько</w:t>
      </w:r>
      <w:proofErr w:type="spellEnd"/>
      <w:r w:rsidR="001E5E22">
        <w:rPr>
          <w:sz w:val="28"/>
          <w:szCs w:val="28"/>
        </w:rPr>
        <w:t xml:space="preserve"> Владимира Васильевича (вход от </w:t>
      </w:r>
      <w:r w:rsidRPr="00F24AA2">
        <w:rPr>
          <w:sz w:val="28"/>
          <w:szCs w:val="28"/>
        </w:rPr>
        <w:t>09</w:t>
      </w:r>
      <w:r w:rsidR="001E5E22">
        <w:rPr>
          <w:sz w:val="28"/>
          <w:szCs w:val="28"/>
        </w:rPr>
        <w:t xml:space="preserve">.07.2021 № 830), зарегистрированного </w:t>
      </w:r>
      <w:r w:rsidRPr="00F24AA2">
        <w:rPr>
          <w:sz w:val="28"/>
          <w:szCs w:val="28"/>
        </w:rPr>
        <w:t xml:space="preserve"> по адресу: </w:t>
      </w:r>
      <w:r w:rsidR="007C71CE" w:rsidRPr="00F24AA2">
        <w:rPr>
          <w:sz w:val="28"/>
          <w:szCs w:val="28"/>
        </w:rPr>
        <w:t>г. Великий Новг</w:t>
      </w:r>
      <w:r w:rsidR="001E5E22">
        <w:rPr>
          <w:sz w:val="28"/>
          <w:szCs w:val="28"/>
        </w:rPr>
        <w:t>ород, ул. Батецкая, д. 21, кв. 43</w:t>
      </w:r>
      <w:r w:rsidR="00BF7DE8" w:rsidRPr="00F24AA2">
        <w:rPr>
          <w:sz w:val="28"/>
          <w:szCs w:val="28"/>
        </w:rPr>
        <w:t xml:space="preserve">, </w:t>
      </w:r>
      <w:proofErr w:type="gramEnd"/>
    </w:p>
    <w:p w:rsidR="00B172B7" w:rsidRPr="00F24AA2" w:rsidRDefault="00011D2E" w:rsidP="0024677E">
      <w:pPr>
        <w:ind w:firstLine="709"/>
        <w:jc w:val="both"/>
        <w:rPr>
          <w:sz w:val="28"/>
          <w:szCs w:val="28"/>
        </w:rPr>
      </w:pPr>
      <w:r w:rsidRPr="00F24AA2">
        <w:rPr>
          <w:sz w:val="28"/>
          <w:szCs w:val="28"/>
        </w:rPr>
        <w:t xml:space="preserve"> </w:t>
      </w:r>
    </w:p>
    <w:p w:rsidR="0024677E" w:rsidRPr="00F24AA2" w:rsidRDefault="00CB5D24" w:rsidP="00B172B7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 w:rsidRPr="00F24AA2">
        <w:rPr>
          <w:b/>
          <w:sz w:val="28"/>
          <w:szCs w:val="28"/>
          <w:lang w:eastAsia="ru-RU"/>
        </w:rPr>
        <w:t>ПОСТАНОВЛЯЮ:</w:t>
      </w:r>
    </w:p>
    <w:p w:rsidR="00F24AA2" w:rsidRPr="00F24AA2" w:rsidRDefault="00CB5D24" w:rsidP="00F24A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AA2">
        <w:rPr>
          <w:sz w:val="28"/>
          <w:szCs w:val="28"/>
        </w:rPr>
        <w:t>1. Присвоить</w:t>
      </w:r>
      <w:r w:rsidR="00BA28CA" w:rsidRPr="00F24AA2">
        <w:rPr>
          <w:sz w:val="28"/>
          <w:szCs w:val="28"/>
        </w:rPr>
        <w:t xml:space="preserve"> </w:t>
      </w:r>
      <w:r w:rsidR="000031F0">
        <w:rPr>
          <w:sz w:val="28"/>
          <w:szCs w:val="28"/>
        </w:rPr>
        <w:t xml:space="preserve">адрес </w:t>
      </w:r>
      <w:r w:rsidR="00796A3B" w:rsidRPr="00F24AA2">
        <w:rPr>
          <w:sz w:val="28"/>
          <w:szCs w:val="28"/>
        </w:rPr>
        <w:t>зем</w:t>
      </w:r>
      <w:r w:rsidR="00C73DF5" w:rsidRPr="00F24AA2">
        <w:rPr>
          <w:sz w:val="28"/>
          <w:szCs w:val="28"/>
        </w:rPr>
        <w:t>ельному участку площадь</w:t>
      </w:r>
      <w:r w:rsidR="00011D2E" w:rsidRPr="00F24AA2">
        <w:rPr>
          <w:sz w:val="28"/>
          <w:szCs w:val="28"/>
        </w:rPr>
        <w:t xml:space="preserve">ю </w:t>
      </w:r>
      <w:r w:rsidR="001E5E22">
        <w:rPr>
          <w:sz w:val="28"/>
          <w:szCs w:val="28"/>
        </w:rPr>
        <w:t>15</w:t>
      </w:r>
      <w:r w:rsidR="007C71CE" w:rsidRPr="00F24AA2">
        <w:rPr>
          <w:sz w:val="28"/>
          <w:szCs w:val="28"/>
        </w:rPr>
        <w:t>00</w:t>
      </w:r>
      <w:r w:rsidR="00972565" w:rsidRPr="00F24AA2">
        <w:rPr>
          <w:sz w:val="28"/>
          <w:szCs w:val="28"/>
        </w:rPr>
        <w:t xml:space="preserve"> кв. м</w:t>
      </w:r>
      <w:r w:rsidR="00796A3B" w:rsidRPr="00F24AA2">
        <w:rPr>
          <w:sz w:val="28"/>
          <w:szCs w:val="28"/>
        </w:rPr>
        <w:t>,</w:t>
      </w:r>
      <w:r w:rsidRPr="00F24AA2">
        <w:rPr>
          <w:sz w:val="28"/>
          <w:szCs w:val="28"/>
        </w:rPr>
        <w:t xml:space="preserve"> </w:t>
      </w:r>
      <w:r w:rsidR="007C71CE" w:rsidRPr="00F24AA2">
        <w:rPr>
          <w:sz w:val="28"/>
          <w:szCs w:val="28"/>
        </w:rPr>
        <w:t>с кадастр</w:t>
      </w:r>
      <w:r w:rsidR="001E5E22">
        <w:rPr>
          <w:sz w:val="28"/>
          <w:szCs w:val="28"/>
        </w:rPr>
        <w:t xml:space="preserve">овым номером 53:11:1600209:5: Российская Федерация, </w:t>
      </w:r>
      <w:r w:rsidRPr="00F24AA2">
        <w:rPr>
          <w:sz w:val="28"/>
          <w:szCs w:val="28"/>
        </w:rPr>
        <w:t>Новгородская область, Новгородский муниципальный район, Тёсово-Нетыльское сельское поселение,</w:t>
      </w:r>
      <w:r w:rsidR="00796A3B" w:rsidRPr="00F24AA2">
        <w:rPr>
          <w:sz w:val="28"/>
          <w:szCs w:val="28"/>
        </w:rPr>
        <w:t xml:space="preserve"> </w:t>
      </w:r>
      <w:r w:rsidR="00BF7DE8" w:rsidRPr="00F24AA2">
        <w:rPr>
          <w:sz w:val="28"/>
          <w:szCs w:val="28"/>
        </w:rPr>
        <w:t xml:space="preserve">д. </w:t>
      </w:r>
      <w:proofErr w:type="spellStart"/>
      <w:r w:rsidR="001E5E22">
        <w:rPr>
          <w:sz w:val="28"/>
          <w:szCs w:val="28"/>
        </w:rPr>
        <w:t>Поддубье</w:t>
      </w:r>
      <w:proofErr w:type="spellEnd"/>
      <w:r w:rsidR="00BA28CA" w:rsidRPr="00F24AA2">
        <w:rPr>
          <w:sz w:val="28"/>
          <w:szCs w:val="28"/>
        </w:rPr>
        <w:t xml:space="preserve">, </w:t>
      </w:r>
      <w:proofErr w:type="gramStart"/>
      <w:r w:rsidR="00BA28CA" w:rsidRPr="00F24AA2">
        <w:rPr>
          <w:sz w:val="28"/>
          <w:szCs w:val="28"/>
        </w:rPr>
        <w:t>З</w:t>
      </w:r>
      <w:proofErr w:type="gramEnd"/>
      <w:r w:rsidR="00BA28CA" w:rsidRPr="00F24AA2">
        <w:rPr>
          <w:sz w:val="28"/>
          <w:szCs w:val="28"/>
        </w:rPr>
        <w:t xml:space="preserve">/У № </w:t>
      </w:r>
      <w:r w:rsidR="001E5E22">
        <w:rPr>
          <w:sz w:val="28"/>
          <w:szCs w:val="28"/>
        </w:rPr>
        <w:t>16</w:t>
      </w:r>
      <w:r w:rsidR="00BA28CA" w:rsidRPr="00F24AA2">
        <w:rPr>
          <w:sz w:val="28"/>
          <w:szCs w:val="28"/>
        </w:rPr>
        <w:t>.</w:t>
      </w:r>
    </w:p>
    <w:p w:rsidR="007C71CE" w:rsidRPr="00F24AA2" w:rsidRDefault="00F24AA2" w:rsidP="00F24A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AA2">
        <w:rPr>
          <w:sz w:val="28"/>
          <w:szCs w:val="28"/>
        </w:rPr>
        <w:t xml:space="preserve">2. </w:t>
      </w:r>
      <w:proofErr w:type="gramStart"/>
      <w:r w:rsidR="007C71CE" w:rsidRPr="00F24AA2">
        <w:rPr>
          <w:sz w:val="28"/>
          <w:szCs w:val="28"/>
        </w:rPr>
        <w:t>Присвоить адрес жилому дому, на</w:t>
      </w:r>
      <w:r w:rsidR="001E5E22">
        <w:rPr>
          <w:sz w:val="28"/>
          <w:szCs w:val="28"/>
        </w:rPr>
        <w:t>ходящемуся на земельным участке</w:t>
      </w:r>
      <w:r w:rsidR="007C71CE" w:rsidRPr="00F24AA2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1E5E22">
        <w:rPr>
          <w:sz w:val="28"/>
          <w:szCs w:val="28"/>
        </w:rPr>
        <w:t>53:11:1600209:5:</w:t>
      </w:r>
      <w:proofErr w:type="gramEnd"/>
      <w:r w:rsidR="001E5E22">
        <w:rPr>
          <w:sz w:val="28"/>
          <w:szCs w:val="28"/>
        </w:rPr>
        <w:t xml:space="preserve"> Российская Федерация, </w:t>
      </w:r>
      <w:r w:rsidR="007C71CE" w:rsidRPr="00F24AA2">
        <w:rPr>
          <w:sz w:val="28"/>
          <w:szCs w:val="28"/>
        </w:rPr>
        <w:t xml:space="preserve"> Новгородская область, Новгородский муниципальный район, Тёсово-Нетыльское сельское поселение, </w:t>
      </w:r>
      <w:r>
        <w:rPr>
          <w:sz w:val="28"/>
          <w:szCs w:val="28"/>
        </w:rPr>
        <w:t>д</w:t>
      </w:r>
      <w:r w:rsidR="001E5E22">
        <w:rPr>
          <w:sz w:val="28"/>
          <w:szCs w:val="28"/>
        </w:rPr>
        <w:t xml:space="preserve">. </w:t>
      </w:r>
      <w:proofErr w:type="spellStart"/>
      <w:r w:rsidR="001E5E22">
        <w:rPr>
          <w:sz w:val="28"/>
          <w:szCs w:val="28"/>
        </w:rPr>
        <w:t>Поддубье</w:t>
      </w:r>
      <w:proofErr w:type="spellEnd"/>
      <w:r w:rsidR="007C71CE" w:rsidRPr="00F24AA2">
        <w:rPr>
          <w:sz w:val="28"/>
          <w:szCs w:val="28"/>
        </w:rPr>
        <w:t>, д.</w:t>
      </w:r>
      <w:r w:rsidR="001E5E22">
        <w:rPr>
          <w:sz w:val="28"/>
          <w:szCs w:val="28"/>
        </w:rPr>
        <w:t xml:space="preserve"> № 16</w:t>
      </w:r>
      <w:r w:rsidR="007C71CE" w:rsidRPr="00F24AA2">
        <w:rPr>
          <w:sz w:val="28"/>
          <w:szCs w:val="28"/>
        </w:rPr>
        <w:t>.</w:t>
      </w:r>
    </w:p>
    <w:p w:rsidR="001E5E22" w:rsidRPr="007374F9" w:rsidRDefault="00F24AA2" w:rsidP="001E5E22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 w:rsidRPr="00F24AA2">
        <w:rPr>
          <w:sz w:val="28"/>
          <w:szCs w:val="28"/>
        </w:rPr>
        <w:t>3</w:t>
      </w:r>
      <w:r w:rsidR="001E5E22">
        <w:rPr>
          <w:sz w:val="28"/>
          <w:szCs w:val="28"/>
        </w:rPr>
        <w:t>.</w:t>
      </w:r>
      <w:r w:rsidR="001E5E22" w:rsidRPr="001E5E22">
        <w:rPr>
          <w:sz w:val="28"/>
        </w:rPr>
        <w:t xml:space="preserve"> </w:t>
      </w:r>
      <w:r w:rsidR="001E5E22">
        <w:rPr>
          <w:sz w:val="28"/>
        </w:rPr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 в информационно-телекоммуникационной сети  общего пользования «Интернет» по адресу: </w:t>
      </w:r>
      <w:hyperlink r:id="rId6" w:history="1">
        <w:r w:rsidR="001E5E22" w:rsidRPr="00C5694F">
          <w:rPr>
            <w:rStyle w:val="a3"/>
            <w:color w:val="auto"/>
            <w:sz w:val="28"/>
            <w:lang w:val="en-US"/>
          </w:rPr>
          <w:t>www</w:t>
        </w:r>
        <w:r w:rsidR="001E5E22" w:rsidRPr="00C5694F">
          <w:rPr>
            <w:rStyle w:val="a3"/>
            <w:color w:val="auto"/>
            <w:sz w:val="28"/>
          </w:rPr>
          <w:t>.</w:t>
        </w:r>
        <w:proofErr w:type="spellStart"/>
        <w:r w:rsidR="001E5E22" w:rsidRPr="00C5694F">
          <w:rPr>
            <w:rStyle w:val="a3"/>
            <w:color w:val="auto"/>
            <w:sz w:val="28"/>
            <w:lang w:val="en-US"/>
          </w:rPr>
          <w:t>tnadm</w:t>
        </w:r>
        <w:proofErr w:type="spellEnd"/>
      </w:hyperlink>
      <w:r w:rsidR="001E5E22">
        <w:rPr>
          <w:sz w:val="28"/>
        </w:rPr>
        <w:t>.</w:t>
      </w:r>
      <w:proofErr w:type="spellStart"/>
      <w:r w:rsidR="001E5E22" w:rsidRPr="00C5694F">
        <w:rPr>
          <w:sz w:val="28"/>
          <w:lang w:val="en-US"/>
        </w:rPr>
        <w:t>ru</w:t>
      </w:r>
      <w:proofErr w:type="spellEnd"/>
      <w:r w:rsidR="001E5E22" w:rsidRPr="00C5694F">
        <w:rPr>
          <w:sz w:val="28"/>
        </w:rPr>
        <w:t>.</w:t>
      </w:r>
    </w:p>
    <w:p w:rsidR="00CB5D24" w:rsidRPr="00F24AA2" w:rsidRDefault="00CB5D24" w:rsidP="00CB5D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79F6" w:rsidRPr="00F24AA2" w:rsidRDefault="006F79F6" w:rsidP="00CB5D24">
      <w:pPr>
        <w:rPr>
          <w:sz w:val="28"/>
          <w:szCs w:val="28"/>
        </w:rPr>
      </w:pPr>
    </w:p>
    <w:p w:rsidR="00CD5B50" w:rsidRPr="00F24AA2" w:rsidRDefault="00CD5B50" w:rsidP="00CB5D24">
      <w:pPr>
        <w:rPr>
          <w:sz w:val="28"/>
          <w:szCs w:val="28"/>
        </w:rPr>
      </w:pPr>
    </w:p>
    <w:p w:rsidR="00D54B56" w:rsidRPr="00F24AA2" w:rsidRDefault="00D54B56" w:rsidP="00CB5D24">
      <w:pPr>
        <w:rPr>
          <w:sz w:val="28"/>
          <w:szCs w:val="28"/>
        </w:rPr>
      </w:pPr>
    </w:p>
    <w:p w:rsidR="00313F8A" w:rsidRPr="00F24AA2" w:rsidRDefault="00CB5D24" w:rsidP="00CB5D24">
      <w:pPr>
        <w:rPr>
          <w:sz w:val="28"/>
          <w:szCs w:val="28"/>
        </w:rPr>
      </w:pPr>
      <w:r w:rsidRPr="00F24AA2">
        <w:rPr>
          <w:sz w:val="28"/>
          <w:szCs w:val="28"/>
        </w:rPr>
        <w:t>Глава сельского пос</w:t>
      </w:r>
      <w:r w:rsidR="000031F0">
        <w:rPr>
          <w:sz w:val="28"/>
          <w:szCs w:val="28"/>
        </w:rPr>
        <w:t xml:space="preserve">еления            </w:t>
      </w:r>
      <w:r w:rsidR="00BF7DE8" w:rsidRPr="00F24AA2">
        <w:rPr>
          <w:sz w:val="28"/>
          <w:szCs w:val="28"/>
        </w:rPr>
        <w:t xml:space="preserve"> </w:t>
      </w:r>
      <w:r w:rsidRPr="00F24AA2">
        <w:rPr>
          <w:sz w:val="28"/>
          <w:szCs w:val="28"/>
        </w:rPr>
        <w:t xml:space="preserve">  </w:t>
      </w:r>
      <w:r w:rsidR="000031F0">
        <w:rPr>
          <w:sz w:val="28"/>
          <w:szCs w:val="28"/>
        </w:rPr>
        <w:t xml:space="preserve"> </w:t>
      </w:r>
      <w:r w:rsidRPr="00F24AA2">
        <w:rPr>
          <w:sz w:val="28"/>
          <w:szCs w:val="28"/>
        </w:rPr>
        <w:t xml:space="preserve">            </w:t>
      </w:r>
      <w:r w:rsidR="00BF7DE8" w:rsidRPr="00F24AA2">
        <w:rPr>
          <w:sz w:val="28"/>
          <w:szCs w:val="28"/>
        </w:rPr>
        <w:t xml:space="preserve">          </w:t>
      </w:r>
      <w:r w:rsidR="001E5E22">
        <w:rPr>
          <w:sz w:val="28"/>
          <w:szCs w:val="28"/>
        </w:rPr>
        <w:t xml:space="preserve">                        О.А.Мякина</w:t>
      </w:r>
    </w:p>
    <w:p w:rsidR="002D09A4" w:rsidRPr="002D09A4" w:rsidRDefault="002D09A4">
      <w:pPr>
        <w:rPr>
          <w:sz w:val="28"/>
          <w:szCs w:val="28"/>
        </w:rPr>
      </w:pPr>
    </w:p>
    <w:sectPr w:rsidR="002D09A4" w:rsidRPr="002D09A4" w:rsidSect="006C6650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D24"/>
    <w:rsid w:val="00002DCB"/>
    <w:rsid w:val="000031F0"/>
    <w:rsid w:val="00011D2E"/>
    <w:rsid w:val="0003094B"/>
    <w:rsid w:val="00071051"/>
    <w:rsid w:val="000A3588"/>
    <w:rsid w:val="000B4567"/>
    <w:rsid w:val="0011133E"/>
    <w:rsid w:val="00127B1A"/>
    <w:rsid w:val="001425B2"/>
    <w:rsid w:val="001D5B22"/>
    <w:rsid w:val="001E52AC"/>
    <w:rsid w:val="001E5E22"/>
    <w:rsid w:val="001F279B"/>
    <w:rsid w:val="002000C1"/>
    <w:rsid w:val="00202139"/>
    <w:rsid w:val="00206857"/>
    <w:rsid w:val="002240BC"/>
    <w:rsid w:val="00227473"/>
    <w:rsid w:val="002435E5"/>
    <w:rsid w:val="0024677E"/>
    <w:rsid w:val="00266B18"/>
    <w:rsid w:val="002D09A4"/>
    <w:rsid w:val="002E5FFB"/>
    <w:rsid w:val="00313F8A"/>
    <w:rsid w:val="00330B69"/>
    <w:rsid w:val="0036244F"/>
    <w:rsid w:val="00380FDC"/>
    <w:rsid w:val="003828A4"/>
    <w:rsid w:val="00387E46"/>
    <w:rsid w:val="00451ECA"/>
    <w:rsid w:val="00472FCA"/>
    <w:rsid w:val="005146ED"/>
    <w:rsid w:val="005314DE"/>
    <w:rsid w:val="00660FF8"/>
    <w:rsid w:val="00675D41"/>
    <w:rsid w:val="00680A9D"/>
    <w:rsid w:val="006B5E62"/>
    <w:rsid w:val="006C6650"/>
    <w:rsid w:val="006E4DC3"/>
    <w:rsid w:val="006F60B7"/>
    <w:rsid w:val="006F79F6"/>
    <w:rsid w:val="0074036D"/>
    <w:rsid w:val="0077179F"/>
    <w:rsid w:val="007849FD"/>
    <w:rsid w:val="00796A3B"/>
    <w:rsid w:val="007A481B"/>
    <w:rsid w:val="007C71CE"/>
    <w:rsid w:val="0083161E"/>
    <w:rsid w:val="00834C77"/>
    <w:rsid w:val="0084106A"/>
    <w:rsid w:val="00841BA6"/>
    <w:rsid w:val="008B3185"/>
    <w:rsid w:val="008C0D78"/>
    <w:rsid w:val="008E2325"/>
    <w:rsid w:val="009048D3"/>
    <w:rsid w:val="009173B9"/>
    <w:rsid w:val="00972565"/>
    <w:rsid w:val="00982454"/>
    <w:rsid w:val="009A255B"/>
    <w:rsid w:val="009A67D1"/>
    <w:rsid w:val="009D349A"/>
    <w:rsid w:val="009E3E1B"/>
    <w:rsid w:val="00A76CA7"/>
    <w:rsid w:val="00A82CB6"/>
    <w:rsid w:val="00A830CC"/>
    <w:rsid w:val="00AF6EEF"/>
    <w:rsid w:val="00B1576A"/>
    <w:rsid w:val="00B172B7"/>
    <w:rsid w:val="00B17C29"/>
    <w:rsid w:val="00B230B2"/>
    <w:rsid w:val="00BA28CA"/>
    <w:rsid w:val="00BB04C2"/>
    <w:rsid w:val="00BD6ED0"/>
    <w:rsid w:val="00BE403C"/>
    <w:rsid w:val="00BF7DE8"/>
    <w:rsid w:val="00C01D93"/>
    <w:rsid w:val="00C209F6"/>
    <w:rsid w:val="00C253B9"/>
    <w:rsid w:val="00C521A6"/>
    <w:rsid w:val="00C73DF5"/>
    <w:rsid w:val="00C93C15"/>
    <w:rsid w:val="00CB5D24"/>
    <w:rsid w:val="00CD0662"/>
    <w:rsid w:val="00CD5B50"/>
    <w:rsid w:val="00D02A2F"/>
    <w:rsid w:val="00D52C1C"/>
    <w:rsid w:val="00D53030"/>
    <w:rsid w:val="00D54B56"/>
    <w:rsid w:val="00D666BD"/>
    <w:rsid w:val="00D73340"/>
    <w:rsid w:val="00D734FD"/>
    <w:rsid w:val="00D955AF"/>
    <w:rsid w:val="00DC4DD2"/>
    <w:rsid w:val="00DE5E68"/>
    <w:rsid w:val="00E0278B"/>
    <w:rsid w:val="00F17182"/>
    <w:rsid w:val="00F24AA2"/>
    <w:rsid w:val="00F35BE3"/>
    <w:rsid w:val="00F6569A"/>
    <w:rsid w:val="00F94D30"/>
    <w:rsid w:val="00FD2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24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5D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6A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4B5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4B5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w.tnad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31</cp:revision>
  <cp:lastPrinted>2021-07-12T13:15:00Z</cp:lastPrinted>
  <dcterms:created xsi:type="dcterms:W3CDTF">2020-04-28T11:21:00Z</dcterms:created>
  <dcterms:modified xsi:type="dcterms:W3CDTF">2021-07-12T13:40:00Z</dcterms:modified>
</cp:coreProperties>
</file>