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A91174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42238089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58637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1B22">
        <w:rPr>
          <w:sz w:val="28"/>
          <w:szCs w:val="28"/>
        </w:rPr>
        <w:t>31</w:t>
      </w:r>
      <w:r w:rsidR="00111650">
        <w:rPr>
          <w:sz w:val="28"/>
          <w:szCs w:val="28"/>
        </w:rPr>
        <w:t>.0</w:t>
      </w:r>
      <w:r w:rsidR="00CC1B22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C1B22">
        <w:rPr>
          <w:sz w:val="28"/>
          <w:szCs w:val="28"/>
        </w:rPr>
        <w:t>20</w:t>
      </w:r>
      <w:r w:rsidR="00A52B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 xml:space="preserve">№ </w:t>
      </w:r>
      <w:r w:rsidR="00CC1B22">
        <w:rPr>
          <w:sz w:val="28"/>
          <w:szCs w:val="28"/>
        </w:rPr>
        <w:t>10</w:t>
      </w:r>
    </w:p>
    <w:p w:rsidR="00257B58" w:rsidRDefault="0058637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EB4100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 адресации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C34F5A" w:rsidRDefault="00111650" w:rsidP="00F30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57B58">
        <w:rPr>
          <w:sz w:val="28"/>
          <w:szCs w:val="28"/>
        </w:rPr>
        <w:t>Федераль</w:t>
      </w:r>
      <w:r>
        <w:rPr>
          <w:sz w:val="28"/>
          <w:szCs w:val="28"/>
        </w:rPr>
        <w:t>ным законом от 06.10.2003</w:t>
      </w:r>
      <w:r w:rsidR="00257B5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57B58"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 w:rsidR="00257B58">
        <w:rPr>
          <w:sz w:val="28"/>
          <w:szCs w:val="28"/>
        </w:rPr>
        <w:t>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C57D7A">
        <w:rPr>
          <w:sz w:val="28"/>
          <w:szCs w:val="28"/>
        </w:rPr>
        <w:t xml:space="preserve"> </w:t>
      </w:r>
    </w:p>
    <w:p w:rsidR="00CC1B22" w:rsidRDefault="00CC1B22" w:rsidP="00F30616">
      <w:pPr>
        <w:ind w:firstLine="709"/>
        <w:jc w:val="both"/>
        <w:rPr>
          <w:sz w:val="28"/>
          <w:szCs w:val="28"/>
        </w:rPr>
      </w:pPr>
    </w:p>
    <w:p w:rsidR="0037447E" w:rsidRDefault="00EB048F" w:rsidP="003744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111650" w:rsidRDefault="004828AF" w:rsidP="0011165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37447E">
        <w:rPr>
          <w:sz w:val="28"/>
          <w:szCs w:val="28"/>
        </w:rPr>
        <w:t>.</w:t>
      </w:r>
      <w:r w:rsidR="009E11B6" w:rsidRPr="0037447E">
        <w:rPr>
          <w:sz w:val="28"/>
          <w:szCs w:val="28"/>
        </w:rPr>
        <w:t>Присвоить а</w:t>
      </w:r>
      <w:r w:rsidR="000C1888" w:rsidRPr="0037447E">
        <w:rPr>
          <w:sz w:val="28"/>
          <w:szCs w:val="28"/>
        </w:rPr>
        <w:t xml:space="preserve">дрес </w:t>
      </w:r>
      <w:r w:rsidR="00111650">
        <w:rPr>
          <w:sz w:val="28"/>
          <w:szCs w:val="28"/>
        </w:rPr>
        <w:t>нежилому строению</w:t>
      </w:r>
      <w:bookmarkStart w:id="0" w:name="_GoBack"/>
      <w:bookmarkEnd w:id="0"/>
      <w:r w:rsidR="0037447E" w:rsidRPr="0037447E">
        <w:rPr>
          <w:sz w:val="28"/>
          <w:szCs w:val="28"/>
        </w:rPr>
        <w:t xml:space="preserve"> с кадастровым номером</w:t>
      </w:r>
      <w:r w:rsidR="0037447E">
        <w:rPr>
          <w:sz w:val="28"/>
          <w:szCs w:val="28"/>
        </w:rPr>
        <w:t xml:space="preserve"> 53:11:</w:t>
      </w:r>
      <w:r w:rsidR="00CC1B22">
        <w:rPr>
          <w:sz w:val="28"/>
          <w:szCs w:val="28"/>
        </w:rPr>
        <w:t>27</w:t>
      </w:r>
      <w:r>
        <w:rPr>
          <w:sz w:val="28"/>
          <w:szCs w:val="28"/>
        </w:rPr>
        <w:t>00</w:t>
      </w:r>
      <w:r w:rsidR="0011165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C1B22">
        <w:rPr>
          <w:sz w:val="28"/>
          <w:szCs w:val="28"/>
        </w:rPr>
        <w:t>4</w:t>
      </w:r>
      <w:r w:rsidR="0037447E">
        <w:rPr>
          <w:sz w:val="28"/>
          <w:szCs w:val="28"/>
        </w:rPr>
        <w:t>:</w:t>
      </w:r>
      <w:r w:rsidR="00CC1B22">
        <w:rPr>
          <w:sz w:val="28"/>
          <w:szCs w:val="28"/>
        </w:rPr>
        <w:t>5763</w:t>
      </w:r>
      <w:r w:rsidR="005E626C">
        <w:rPr>
          <w:sz w:val="28"/>
          <w:szCs w:val="28"/>
        </w:rPr>
        <w:t>:</w:t>
      </w:r>
      <w:r w:rsidR="0037447E">
        <w:rPr>
          <w:sz w:val="28"/>
          <w:szCs w:val="28"/>
        </w:rPr>
        <w:t xml:space="preserve"> </w:t>
      </w:r>
      <w:r w:rsidR="00257B5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1735</w:t>
      </w:r>
      <w:r w:rsidR="00111650">
        <w:rPr>
          <w:sz w:val="28"/>
          <w:szCs w:val="28"/>
        </w:rPr>
        <w:t>19</w:t>
      </w:r>
      <w:r w:rsidR="005E626C">
        <w:rPr>
          <w:sz w:val="28"/>
          <w:szCs w:val="28"/>
        </w:rPr>
        <w:t xml:space="preserve">, </w:t>
      </w:r>
      <w:r w:rsidR="00257B58">
        <w:rPr>
          <w:sz w:val="28"/>
          <w:szCs w:val="28"/>
        </w:rPr>
        <w:t>Новгородская область, Новгородский муниципальный район, Тёсово-Нетыльское</w:t>
      </w:r>
      <w:r w:rsidR="00BA7F13">
        <w:rPr>
          <w:sz w:val="28"/>
          <w:szCs w:val="28"/>
        </w:rPr>
        <w:t xml:space="preserve"> </w:t>
      </w:r>
      <w:r w:rsidR="006743C5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, </w:t>
      </w:r>
      <w:r w:rsidR="00CC1B22">
        <w:rPr>
          <w:sz w:val="28"/>
          <w:szCs w:val="28"/>
        </w:rPr>
        <w:t>п. Тёсово-Нетыльский, ул. 2-я Линия</w:t>
      </w:r>
      <w:r w:rsidR="00111650">
        <w:rPr>
          <w:sz w:val="28"/>
          <w:szCs w:val="28"/>
        </w:rPr>
        <w:t>, строение</w:t>
      </w:r>
      <w:r w:rsidR="009519D4">
        <w:rPr>
          <w:sz w:val="28"/>
          <w:szCs w:val="28"/>
        </w:rPr>
        <w:t xml:space="preserve"> </w:t>
      </w:r>
      <w:r w:rsidR="00FD368B">
        <w:rPr>
          <w:sz w:val="28"/>
          <w:szCs w:val="28"/>
        </w:rPr>
        <w:t>№</w:t>
      </w:r>
      <w:r w:rsidR="002D111E">
        <w:rPr>
          <w:sz w:val="28"/>
          <w:szCs w:val="28"/>
        </w:rPr>
        <w:t xml:space="preserve"> </w:t>
      </w:r>
      <w:r w:rsidR="00CC1B22">
        <w:rPr>
          <w:sz w:val="28"/>
          <w:szCs w:val="28"/>
        </w:rPr>
        <w:t>81</w:t>
      </w:r>
      <w:r w:rsidR="006743C5">
        <w:rPr>
          <w:sz w:val="28"/>
          <w:szCs w:val="28"/>
        </w:rPr>
        <w:t>.</w:t>
      </w:r>
    </w:p>
    <w:p w:rsidR="00CC1B22" w:rsidRPr="006743C5" w:rsidRDefault="00CC1B22" w:rsidP="00CC1B22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7E684E">
        <w:rPr>
          <w:color w:val="000000"/>
          <w:sz w:val="28"/>
          <w:szCs w:val="28"/>
          <w:lang w:eastAsia="ru-RU"/>
        </w:rPr>
        <w:t xml:space="preserve">. 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Pr="004F7B61">
          <w:rPr>
            <w:rStyle w:val="a3"/>
            <w:sz w:val="28"/>
            <w:lang w:val="en-US"/>
          </w:rPr>
          <w:t>www</w:t>
        </w:r>
        <w:r w:rsidRPr="004F7B61">
          <w:rPr>
            <w:rStyle w:val="a3"/>
            <w:sz w:val="28"/>
          </w:rPr>
          <w:t>.</w:t>
        </w:r>
        <w:proofErr w:type="spellStart"/>
        <w:r w:rsidRPr="004F7B61">
          <w:rPr>
            <w:rStyle w:val="a3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 w:rsidRPr="00C5694F">
        <w:rPr>
          <w:sz w:val="28"/>
          <w:lang w:val="en-US"/>
        </w:rPr>
        <w:t>ru</w:t>
      </w:r>
      <w:proofErr w:type="spellEnd"/>
    </w:p>
    <w:p w:rsidR="00036EFD" w:rsidRDefault="00036EFD" w:rsidP="0037447E">
      <w:pPr>
        <w:autoSpaceDE w:val="0"/>
        <w:autoSpaceDN w:val="0"/>
        <w:adjustRightInd w:val="0"/>
        <w:jc w:val="both"/>
        <w:rPr>
          <w:sz w:val="28"/>
        </w:rPr>
      </w:pPr>
    </w:p>
    <w:p w:rsidR="00036EFD" w:rsidRPr="006743C5" w:rsidRDefault="00036EFD" w:rsidP="00374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EAF" w:rsidRDefault="009A7EAF" w:rsidP="0037447E">
      <w:pPr>
        <w:tabs>
          <w:tab w:val="left" w:pos="540"/>
          <w:tab w:val="left" w:pos="870"/>
        </w:tabs>
        <w:rPr>
          <w:sz w:val="28"/>
          <w:szCs w:val="28"/>
        </w:rPr>
      </w:pPr>
    </w:p>
    <w:p w:rsidR="00617A96" w:rsidRDefault="00617A96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3866C4" w:rsidRPr="004C6403" w:rsidRDefault="00111650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06BF">
        <w:rPr>
          <w:sz w:val="28"/>
          <w:szCs w:val="28"/>
        </w:rPr>
        <w:t>а</w:t>
      </w:r>
      <w:r>
        <w:rPr>
          <w:sz w:val="28"/>
          <w:szCs w:val="28"/>
        </w:rPr>
        <w:t xml:space="preserve"> Тёсово-Нетыльского сельского поселения                            А. А. Фадеев</w:t>
      </w:r>
    </w:p>
    <w:sectPr w:rsidR="003866C4" w:rsidRPr="004C6403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11833"/>
    <w:rsid w:val="00036EFD"/>
    <w:rsid w:val="0005464E"/>
    <w:rsid w:val="0005527A"/>
    <w:rsid w:val="000713C0"/>
    <w:rsid w:val="000C1888"/>
    <w:rsid w:val="000E0BAE"/>
    <w:rsid w:val="000E2092"/>
    <w:rsid w:val="000E5405"/>
    <w:rsid w:val="00111650"/>
    <w:rsid w:val="00111A66"/>
    <w:rsid w:val="001315C6"/>
    <w:rsid w:val="00135A2A"/>
    <w:rsid w:val="001705E3"/>
    <w:rsid w:val="00184478"/>
    <w:rsid w:val="001B7549"/>
    <w:rsid w:val="001E1907"/>
    <w:rsid w:val="00211178"/>
    <w:rsid w:val="00215C6F"/>
    <w:rsid w:val="00227302"/>
    <w:rsid w:val="00257B58"/>
    <w:rsid w:val="00266B85"/>
    <w:rsid w:val="00293460"/>
    <w:rsid w:val="002948B6"/>
    <w:rsid w:val="002C0104"/>
    <w:rsid w:val="002D111E"/>
    <w:rsid w:val="002D706A"/>
    <w:rsid w:val="002F76A6"/>
    <w:rsid w:val="00307795"/>
    <w:rsid w:val="00313F8A"/>
    <w:rsid w:val="00326BE6"/>
    <w:rsid w:val="00354A01"/>
    <w:rsid w:val="00361674"/>
    <w:rsid w:val="0037447E"/>
    <w:rsid w:val="003866C4"/>
    <w:rsid w:val="00391DEA"/>
    <w:rsid w:val="003A187F"/>
    <w:rsid w:val="003B0314"/>
    <w:rsid w:val="003C3F75"/>
    <w:rsid w:val="003C6838"/>
    <w:rsid w:val="003F42A0"/>
    <w:rsid w:val="003F442C"/>
    <w:rsid w:val="00400E8A"/>
    <w:rsid w:val="00446821"/>
    <w:rsid w:val="004828AF"/>
    <w:rsid w:val="004B0189"/>
    <w:rsid w:val="004C6403"/>
    <w:rsid w:val="004E06BF"/>
    <w:rsid w:val="00514090"/>
    <w:rsid w:val="00522ED6"/>
    <w:rsid w:val="005538A0"/>
    <w:rsid w:val="00570282"/>
    <w:rsid w:val="00586377"/>
    <w:rsid w:val="005A7102"/>
    <w:rsid w:val="005D3204"/>
    <w:rsid w:val="005E4C30"/>
    <w:rsid w:val="005E626C"/>
    <w:rsid w:val="00617A96"/>
    <w:rsid w:val="00626181"/>
    <w:rsid w:val="00631E88"/>
    <w:rsid w:val="0066020F"/>
    <w:rsid w:val="006743C5"/>
    <w:rsid w:val="00692F9D"/>
    <w:rsid w:val="006D02D1"/>
    <w:rsid w:val="006F119D"/>
    <w:rsid w:val="006F72E3"/>
    <w:rsid w:val="007250EE"/>
    <w:rsid w:val="00731DD8"/>
    <w:rsid w:val="00753DE6"/>
    <w:rsid w:val="00756066"/>
    <w:rsid w:val="00756B21"/>
    <w:rsid w:val="007644B8"/>
    <w:rsid w:val="00770F7A"/>
    <w:rsid w:val="00781509"/>
    <w:rsid w:val="007922FC"/>
    <w:rsid w:val="007B1E5E"/>
    <w:rsid w:val="007B63AC"/>
    <w:rsid w:val="00811A5B"/>
    <w:rsid w:val="00811FD8"/>
    <w:rsid w:val="00820C07"/>
    <w:rsid w:val="00835617"/>
    <w:rsid w:val="00874F72"/>
    <w:rsid w:val="008B053F"/>
    <w:rsid w:val="008B08D5"/>
    <w:rsid w:val="008C115E"/>
    <w:rsid w:val="008C2BA3"/>
    <w:rsid w:val="008D7001"/>
    <w:rsid w:val="0090483F"/>
    <w:rsid w:val="00927657"/>
    <w:rsid w:val="00932809"/>
    <w:rsid w:val="009434E6"/>
    <w:rsid w:val="009519D4"/>
    <w:rsid w:val="00996744"/>
    <w:rsid w:val="009A7EAF"/>
    <w:rsid w:val="009E11B6"/>
    <w:rsid w:val="00A06986"/>
    <w:rsid w:val="00A24FE2"/>
    <w:rsid w:val="00A45B82"/>
    <w:rsid w:val="00A52B20"/>
    <w:rsid w:val="00A60A14"/>
    <w:rsid w:val="00A6185E"/>
    <w:rsid w:val="00A74751"/>
    <w:rsid w:val="00A91174"/>
    <w:rsid w:val="00A9120D"/>
    <w:rsid w:val="00AB3955"/>
    <w:rsid w:val="00AC1114"/>
    <w:rsid w:val="00AC4381"/>
    <w:rsid w:val="00AC613D"/>
    <w:rsid w:val="00AF315B"/>
    <w:rsid w:val="00B00637"/>
    <w:rsid w:val="00B041E1"/>
    <w:rsid w:val="00B34537"/>
    <w:rsid w:val="00B371AC"/>
    <w:rsid w:val="00B46102"/>
    <w:rsid w:val="00B63352"/>
    <w:rsid w:val="00B651DC"/>
    <w:rsid w:val="00B7387C"/>
    <w:rsid w:val="00B76B8B"/>
    <w:rsid w:val="00BA7F13"/>
    <w:rsid w:val="00BB3092"/>
    <w:rsid w:val="00BF07F2"/>
    <w:rsid w:val="00BF3E52"/>
    <w:rsid w:val="00BF7B94"/>
    <w:rsid w:val="00C10AE0"/>
    <w:rsid w:val="00C2716B"/>
    <w:rsid w:val="00C34F5A"/>
    <w:rsid w:val="00C41B21"/>
    <w:rsid w:val="00C5694F"/>
    <w:rsid w:val="00C57D7A"/>
    <w:rsid w:val="00C61CD8"/>
    <w:rsid w:val="00C6274E"/>
    <w:rsid w:val="00CB51FF"/>
    <w:rsid w:val="00CC17AE"/>
    <w:rsid w:val="00CC1B22"/>
    <w:rsid w:val="00CF2940"/>
    <w:rsid w:val="00D04F0D"/>
    <w:rsid w:val="00D051BC"/>
    <w:rsid w:val="00D34CDA"/>
    <w:rsid w:val="00D373EB"/>
    <w:rsid w:val="00DD0169"/>
    <w:rsid w:val="00DD5F7E"/>
    <w:rsid w:val="00DF3EA7"/>
    <w:rsid w:val="00E248DB"/>
    <w:rsid w:val="00E858FC"/>
    <w:rsid w:val="00EB048F"/>
    <w:rsid w:val="00EB4100"/>
    <w:rsid w:val="00EE4441"/>
    <w:rsid w:val="00F11F1B"/>
    <w:rsid w:val="00F30616"/>
    <w:rsid w:val="00F45647"/>
    <w:rsid w:val="00F4603A"/>
    <w:rsid w:val="00F47118"/>
    <w:rsid w:val="00F5593D"/>
    <w:rsid w:val="00F657B7"/>
    <w:rsid w:val="00FB4BA9"/>
    <w:rsid w:val="00FC1495"/>
    <w:rsid w:val="00FD368B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C997D98-3B7C-40E5-B144-516D3B2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6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4D15-95DE-47C1-A104-329FFBF2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2020-02-03T08:35:00Z</cp:lastPrinted>
  <dcterms:created xsi:type="dcterms:W3CDTF">2020-02-03T09:28:00Z</dcterms:created>
  <dcterms:modified xsi:type="dcterms:W3CDTF">2020-02-03T09:28:00Z</dcterms:modified>
</cp:coreProperties>
</file>