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9B90" w14:textId="400649AB" w:rsidR="00E24AE4" w:rsidRPr="001D1F2F" w:rsidRDefault="001D1F2F" w:rsidP="001D1F2F">
      <w:pPr>
        <w:spacing w:after="0" w:line="240" w:lineRule="auto"/>
        <w:rPr>
          <w:rFonts w:ascii="Times New Roman CYR" w:eastAsia="Times New Roman" w:hAnsi="Times New Roman CYR" w:cs="Times New Roman"/>
          <w:bCs/>
          <w:color w:val="FF0000"/>
          <w:lang w:eastAsia="ru-RU"/>
        </w:rPr>
      </w:pPr>
      <w:r>
        <w:rPr>
          <w:szCs w:val="24"/>
          <w:lang w:eastAsia="ar-SA"/>
        </w:rPr>
        <w:object w:dxaOrig="1440" w:dyaOrig="1440" w14:anchorId="57DDD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5pt;margin-top:6.75pt;width:36.45pt;height:43.3pt;z-index:251659264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650786685" r:id="rId7"/>
        </w:object>
      </w:r>
    </w:p>
    <w:p w14:paraId="30D2EDBE" w14:textId="15AC599B" w:rsidR="00DD3A35" w:rsidRDefault="00DD3A35" w:rsidP="00DD3A35">
      <w:pPr>
        <w:rPr>
          <w:noProof/>
          <w:szCs w:val="28"/>
          <w:lang w:eastAsia="ru-RU"/>
        </w:rPr>
      </w:pPr>
    </w:p>
    <w:p w14:paraId="26F76F50" w14:textId="77777777" w:rsidR="00DD3A35" w:rsidRPr="00E95462" w:rsidRDefault="00DD3A35" w:rsidP="00DD3A35">
      <w:pPr>
        <w:rPr>
          <w:noProof/>
          <w:szCs w:val="28"/>
          <w:lang w:eastAsia="ru-RU"/>
        </w:rPr>
      </w:pPr>
    </w:p>
    <w:p w14:paraId="74B21318" w14:textId="77777777" w:rsidR="00DD3A35" w:rsidRDefault="00DD3A35" w:rsidP="00DD3A35">
      <w:pPr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7D762002" w14:textId="6E937ECB" w:rsidR="00DD3A35" w:rsidRPr="00DD3A35" w:rsidRDefault="00DD3A35" w:rsidP="00DD3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A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7B6E5A9" w14:textId="77777777" w:rsidR="00DD3A35" w:rsidRPr="00DD3A35" w:rsidRDefault="00DD3A35" w:rsidP="00DD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4449EA17" w14:textId="07B1E653" w:rsidR="00DD3A35" w:rsidRDefault="00DD3A35" w:rsidP="001A7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35"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14:paraId="4EDDA677" w14:textId="77777777" w:rsidR="001A7DC8" w:rsidRPr="00DD3A35" w:rsidRDefault="001A7DC8" w:rsidP="001A7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D37A" w14:textId="15542E70" w:rsidR="00E24AE4" w:rsidRPr="00B94C55" w:rsidRDefault="00DD3A35" w:rsidP="00B9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D9FD6B" w14:textId="77777777" w:rsidR="00B94C55" w:rsidRPr="00B94C55" w:rsidRDefault="00B94C55" w:rsidP="00B94C55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14:paraId="26798027" w14:textId="6800CD08" w:rsidR="00E24AE4" w:rsidRPr="00E24AE4" w:rsidRDefault="001D1F2F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12.05.2020</w:t>
      </w:r>
      <w:r w:rsidR="00E24AE4" w:rsidRPr="00E24AE4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46</w:t>
      </w:r>
    </w:p>
    <w:p w14:paraId="1E361131" w14:textId="2B9C8FD8" w:rsidR="00E24AE4" w:rsidRPr="00E24AE4" w:rsidRDefault="00DD3A35" w:rsidP="00E2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пос.Тёсово-Нетыльский</w:t>
      </w:r>
      <w:proofErr w:type="spellEnd"/>
    </w:p>
    <w:p w14:paraId="165BA73B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55BA2" w14:textId="77777777" w:rsidR="00E24AE4" w:rsidRDefault="00E24AE4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CA898" w14:textId="02396423" w:rsidR="00E24AE4" w:rsidRPr="00E24AE4" w:rsidRDefault="00E24AE4" w:rsidP="007F424E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</w:t>
      </w:r>
      <w:r w:rsid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ложения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</w:t>
      </w:r>
      <w:r w:rsid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разрешения на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авиационных работ,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парашютных прыжков,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демонстрационных полетов воздушных судов,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полетов беспилотных летательных аппаратов,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подъемов привязных аэростатов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 территорией</w:t>
      </w:r>
      <w:r w:rsidRP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посадки (взлета)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расположенные в границах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="00DD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Тёсово-Нетыльского </w:t>
      </w:r>
      <w:r w:rsidRP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площадки,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которых не опубликованы</w:t>
      </w:r>
      <w:r w:rsidRPr="007F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документах</w:t>
      </w:r>
      <w:r w:rsidRP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14:paraId="052D7D22" w14:textId="494660D1" w:rsidR="007F424E" w:rsidRPr="007F424E" w:rsidRDefault="00E24AE4" w:rsidP="007F424E">
      <w:pPr>
        <w:pStyle w:val="a3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49</w:t>
      </w:r>
      <w:hyperlink r:id="rId8" w:history="1">
        <w:r w:rsidR="007F424E"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Федеральных правил использования</w:t>
        </w:r>
      </w:hyperlink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history="1">
        <w:r w:rsidR="007F424E"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воздушного пространства Российской Федерации,</w:t>
        </w:r>
      </w:hyperlink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утвержденных </w:t>
      </w:r>
      <w:hyperlink r:id="rId10" w:history="1">
        <w:r w:rsidR="007F424E"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11.03.2010 № 138</w:t>
        </w:r>
      </w:hyperlink>
    </w:p>
    <w:p w14:paraId="3D263C05" w14:textId="10D2609B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53689E0" w14:textId="77777777" w:rsidR="007F424E" w:rsidRDefault="007F424E" w:rsidP="007F42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ED96E45" w14:textId="563522DB" w:rsidR="007F424E" w:rsidRPr="007F424E" w:rsidRDefault="007F424E" w:rsidP="007F42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F4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B94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Тёсово-Нетыльского </w:t>
      </w:r>
      <w:r w:rsidRPr="007F4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поселения, а также посадка (взлет) на расположенные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площадки, </w:t>
      </w:r>
      <w:r w:rsidRPr="007F4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сведения о которых не опубликованы в документах аэронавигационной информации.</w:t>
      </w: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1CB0C998" w14:textId="1BA9064F" w:rsidR="00B94C55" w:rsidRPr="00B94C55" w:rsidRDefault="007F424E" w:rsidP="00B94C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C55" w:rsidRPr="00B94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C55" w:rsidRPr="00B94C55">
        <w:rPr>
          <w:rFonts w:ascii="Times New Roman" w:hAnsi="Times New Roman" w:cs="Times New Roman"/>
          <w:sz w:val="28"/>
        </w:rPr>
        <w:t xml:space="preserve"> Опубликовать настоящее постановление в газете «</w:t>
      </w:r>
      <w:proofErr w:type="spellStart"/>
      <w:r w:rsidR="00B94C55" w:rsidRPr="00B94C55">
        <w:rPr>
          <w:rFonts w:ascii="Times New Roman" w:hAnsi="Times New Roman" w:cs="Times New Roman"/>
          <w:sz w:val="28"/>
        </w:rPr>
        <w:t>Тёсово-Нетыльский</w:t>
      </w:r>
      <w:proofErr w:type="spellEnd"/>
      <w:r w:rsidR="00B94C55" w:rsidRPr="00B94C55">
        <w:rPr>
          <w:rFonts w:ascii="Times New Roman" w:hAnsi="Times New Roman" w:cs="Times New Roman"/>
          <w:sz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11" w:history="1">
        <w:r w:rsidR="00B94C55" w:rsidRPr="00B94C55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="00B94C55" w:rsidRPr="00B94C55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B94C55" w:rsidRPr="00B94C55">
          <w:rPr>
            <w:rStyle w:val="a5"/>
            <w:rFonts w:ascii="Times New Roman" w:hAnsi="Times New Roman" w:cs="Times New Roman"/>
            <w:sz w:val="28"/>
            <w:lang w:val="en-US"/>
          </w:rPr>
          <w:t>tnadm</w:t>
        </w:r>
        <w:proofErr w:type="spellEnd"/>
        <w:r w:rsidR="00B94C55" w:rsidRPr="00B94C55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B94C55" w:rsidRPr="00B94C55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B94C55" w:rsidRPr="00B94C55">
        <w:rPr>
          <w:rFonts w:ascii="Times New Roman" w:hAnsi="Times New Roman" w:cs="Times New Roman"/>
          <w:sz w:val="28"/>
        </w:rPr>
        <w:t>.</w:t>
      </w:r>
    </w:p>
    <w:p w14:paraId="45329FEA" w14:textId="77777777" w:rsidR="00B94C55" w:rsidRPr="00B94C55" w:rsidRDefault="00B94C55" w:rsidP="00B94C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2DA9BA" w14:textId="77777777" w:rsidR="00B94C55" w:rsidRPr="00B94C55" w:rsidRDefault="00B94C55" w:rsidP="00B94C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D5169D" w14:textId="77777777" w:rsidR="00B94C55" w:rsidRPr="00B94C55" w:rsidRDefault="00B94C55" w:rsidP="00B94C55">
      <w:pPr>
        <w:rPr>
          <w:rFonts w:ascii="Times New Roman" w:hAnsi="Times New Roman" w:cs="Times New Roman"/>
        </w:rPr>
      </w:pPr>
      <w:r w:rsidRPr="00B94C5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</w:t>
      </w:r>
      <w:proofErr w:type="spellStart"/>
      <w:r w:rsidRPr="00B94C55">
        <w:rPr>
          <w:rFonts w:ascii="Times New Roman" w:hAnsi="Times New Roman" w:cs="Times New Roman"/>
          <w:sz w:val="28"/>
          <w:szCs w:val="28"/>
        </w:rPr>
        <w:t>А.А.Фадеев</w:t>
      </w:r>
      <w:proofErr w:type="spellEnd"/>
    </w:p>
    <w:p w14:paraId="4C9A5F25" w14:textId="4F86FFED" w:rsidR="007F424E" w:rsidRPr="00B94C55" w:rsidRDefault="007F424E" w:rsidP="00B94C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FA09B" w14:textId="624137AB" w:rsidR="007F424E" w:rsidRPr="00B94C55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8165" w14:textId="03CDFD93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5A9E0" w14:textId="72D2B610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6CCA" w14:textId="371D474B" w:rsid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4CDC7" w14:textId="77777777" w:rsidR="007F424E" w:rsidRPr="007F424E" w:rsidRDefault="007F424E" w:rsidP="007F42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D5560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006988DB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A12B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3FE31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824E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4C2EE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55805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12807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39759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413A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24CF0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6F485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B54A0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26D6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1A6E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A1FBF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699FA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1CB33" w14:textId="77777777" w:rsid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62418" w14:textId="77777777" w:rsidR="007F424E" w:rsidRDefault="007F424E" w:rsidP="00B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A931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D5564E3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100C3921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FF8573E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537BE77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692A603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2F77F35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5BD7DDFB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036BDC33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5BEB4739" w14:textId="77777777" w:rsidR="001D1F2F" w:rsidRDefault="001D1F2F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4512A1CD" w14:textId="3EE5D127" w:rsidR="007F424E" w:rsidRPr="007F424E" w:rsidRDefault="007F424E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F424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</w:p>
    <w:p w14:paraId="76D5FF80" w14:textId="77777777" w:rsidR="007F424E" w:rsidRPr="007F424E" w:rsidRDefault="007F424E" w:rsidP="007F424E">
      <w:pPr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F424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постановлением Администрации</w:t>
      </w:r>
    </w:p>
    <w:p w14:paraId="0AB7BD07" w14:textId="0BA8A1F3" w:rsidR="007F424E" w:rsidRPr="007F424E" w:rsidRDefault="00B94C55" w:rsidP="007F424E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Тёсово-Нетыльского</w:t>
      </w:r>
      <w:r w:rsidR="007F424E" w:rsidRPr="007F424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 </w:t>
      </w:r>
    </w:p>
    <w:p w14:paraId="0727B0E5" w14:textId="4F22CA88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="001D1F2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</w:t>
      </w:r>
      <w:proofErr w:type="gramEnd"/>
      <w:r w:rsidR="001D1F2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12.05.2020 </w:t>
      </w:r>
      <w:r w:rsidRPr="007F424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</w:t>
      </w:r>
      <w:r w:rsidR="001D1F2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46</w:t>
      </w:r>
    </w:p>
    <w:p w14:paraId="3518B4DB" w14:textId="77777777" w:rsid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8B9FF76" w14:textId="1195A647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Положение</w:t>
      </w:r>
    </w:p>
    <w:p w14:paraId="328A032C" w14:textId="3AE21B11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поселения, а также посадка (взлет) на расположенные в границах населенных пунктов 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14:paraId="73A87663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0C81E8" w14:textId="73536568" w:rsidR="003562D0" w:rsidRDefault="007F424E" w:rsidP="003562D0">
      <w:pPr>
        <w:widowControl w:val="0"/>
        <w:tabs>
          <w:tab w:val="left" w:pos="1278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поселения, а также посадка (взлет) на расположенные в границах населенных пунктов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положение), определяет порядок выдачи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ёсово-Нетыльского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сельского поселения, а также посадка (взлет) на расположенные в границах населенных пунктов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ёсово-Нетыльского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сельского поселения площадки, сведения о которых не опубликованы в документах аэронавигационной информации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разрешение).</w:t>
      </w:r>
    </w:p>
    <w:p w14:paraId="4EEF0070" w14:textId="12F7EEA3" w:rsidR="007F424E" w:rsidRPr="007F424E" w:rsidRDefault="007F424E" w:rsidP="003562D0">
      <w:pPr>
        <w:widowControl w:val="0"/>
        <w:tabs>
          <w:tab w:val="left" w:pos="1278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10 календарных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населенными пунктами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поселения, а также посадк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(взлет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) на расположенных в границах населенных пунктов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сельского поселения  площад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 выдаче разрешения согласно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риложению 1 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остановлению.</w:t>
      </w:r>
    </w:p>
    <w:p w14:paraId="41F0ADD7" w14:textId="4DD123B4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 заявлению прилагаются:</w:t>
      </w:r>
    </w:p>
    <w:p w14:paraId="4949F330" w14:textId="4C4BB846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доверенность, если заявление подается уполномоченным представителем;</w:t>
      </w:r>
    </w:p>
    <w:p w14:paraId="3503495C" w14:textId="01F7C286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свидетельства о регистрации воздушного судна; </w:t>
      </w:r>
    </w:p>
    <w:p w14:paraId="5A222EDA" w14:textId="07A9277E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сертификата летной годности воздушного судна с картой данных воздушного судна.</w:t>
      </w:r>
    </w:p>
    <w:p w14:paraId="6C6C58A1" w14:textId="1268951B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 Предоставление заявителем документов, указанных в абзацах три, четыре пункта 3 настоящего Положения, не требуется для эксплуатации государственных воздушных судов. Заявитель предоставляет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14:paraId="07F21D64" w14:textId="77777777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5. Предоставление документов, указанных в абзацах три, четыре пункта 3 настоящего Положения, не требуется при выполнении полетов на сверхлегком пилотируемом гражданском воздушном судне с массой конструкции </w:t>
      </w:r>
      <w:smartTag w:uri="urn:schemas-microsoft-com:office:smarttags" w:element="metricconverter">
        <w:smartTagPr>
          <w:attr w:name="ProductID" w:val="115 килограммов"/>
        </w:smartTagPr>
        <w:r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115 килограммов</w:t>
        </w:r>
      </w:smartTag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менее и при выполнении полетов беспилотного летательного аппарата, имеющего максимальную взлетную массу </w:t>
      </w:r>
      <w:smartTag w:uri="urn:schemas-microsoft-com:office:smarttags" w:element="metricconverter">
        <w:smartTagPr>
          <w:attr w:name="ProductID" w:val="30 килограммов"/>
        </w:smartTagPr>
        <w:r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30 килограммов</w:t>
        </w:r>
      </w:smartTag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14:paraId="3DC0EED4" w14:textId="49D4E8C1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Представляемые копии документов должны быть заверены.</w:t>
      </w:r>
    </w:p>
    <w:p w14:paraId="2D970ABE" w14:textId="2E5A7BD2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14:paraId="6F99DE4A" w14:textId="559ED793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поселения, о наряде сил и средств, выделяемых на выполнение авиационных работ - для получения разрешения на выполнение авиационных работ;</w:t>
      </w:r>
    </w:p>
    <w:p w14:paraId="6F424998" w14:textId="7973304C" w:rsidR="003562D0" w:rsidRP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3562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– для получения разрешения на выполнение парашютных прыжков;</w:t>
      </w:r>
    </w:p>
    <w:p w14:paraId="4F524B68" w14:textId="77777777" w:rsidR="003562D0" w:rsidRDefault="007F424E" w:rsidP="003562D0">
      <w:pPr>
        <w:shd w:val="clear" w:color="auto" w:fill="FFFFFF"/>
        <w:spacing w:after="0" w:line="240" w:lineRule="auto"/>
        <w:ind w:right="-284" w:firstLine="567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времени, месте и высоте подъема - для получения разрешения на выполнение подъема привязного аэростата;</w:t>
      </w:r>
    </w:p>
    <w:p w14:paraId="02AE9C79" w14:textId="77777777" w:rsidR="003562D0" w:rsidRDefault="007F424E" w:rsidP="003562D0">
      <w:pPr>
        <w:shd w:val="clear" w:color="auto" w:fill="FFFFFF"/>
        <w:spacing w:after="0" w:line="240" w:lineRule="auto"/>
        <w:ind w:right="-284" w:firstLine="567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14:paraId="2BC4932B" w14:textId="77777777" w:rsidR="003562D0" w:rsidRDefault="007F424E" w:rsidP="003562D0">
      <w:pPr>
        <w:shd w:val="clear" w:color="auto" w:fill="FFFFFF"/>
        <w:spacing w:after="0" w:line="240" w:lineRule="auto"/>
        <w:ind w:right="-284" w:firstLine="567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времени, месте (точка взлета и посадки, центр зоны полетов и радиус полетов с привязкой к поисковой системе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),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высоте полетов - для получения разрешения на выполнение полетов беспилотных летательных аппаратов;</w:t>
      </w:r>
    </w:p>
    <w:p w14:paraId="525BACC8" w14:textId="49413160" w:rsidR="007F424E" w:rsidRPr="007F424E" w:rsidRDefault="007F424E" w:rsidP="003562D0">
      <w:pPr>
        <w:shd w:val="clear" w:color="auto" w:fill="FFFFFF"/>
        <w:spacing w:after="0" w:line="240" w:lineRule="auto"/>
        <w:ind w:right="-284" w:firstLine="567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на территории </w:t>
      </w:r>
      <w:r w:rsidR="003562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ёсово-Нетыльского 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площадки.</w:t>
      </w:r>
    </w:p>
    <w:p w14:paraId="5F0BCED4" w14:textId="77777777" w:rsidR="003562D0" w:rsidRDefault="007F424E" w:rsidP="003562D0">
      <w:pPr>
        <w:widowControl w:val="0"/>
        <w:spacing w:after="0" w:line="240" w:lineRule="auto"/>
        <w:ind w:left="360"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</w:t>
      </w:r>
    </w:p>
    <w:p w14:paraId="220047C1" w14:textId="054FBCD4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При рассмотрении заявления:</w:t>
      </w:r>
    </w:p>
    <w:p w14:paraId="7FCD7B72" w14:textId="614B1A8E" w:rsidR="007F424E" w:rsidRPr="007F424E" w:rsidRDefault="003562D0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проверка наличия представленных документов;</w:t>
      </w:r>
    </w:p>
    <w:p w14:paraId="5CD8B11F" w14:textId="17365DF9" w:rsidR="003562D0" w:rsidRDefault="003562D0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выдаче разрешения заявителю оформляется согласно </w:t>
      </w:r>
      <w:r w:rsid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риложению № 2 к постановлению или об отказе в выдаче разрешения по форме согласно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F424E"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риложению № 3 к постановлению.</w:t>
      </w:r>
    </w:p>
    <w:p w14:paraId="612D0263" w14:textId="77777777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Основанием для отказа в выдаче разрешения является:</w:t>
      </w:r>
    </w:p>
    <w:p w14:paraId="6A41BF0C" w14:textId="77777777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представление документов, указанных в пункте 3 Положения о выдаче разрешения;</w:t>
      </w:r>
    </w:p>
    <w:p w14:paraId="517F0A6C" w14:textId="77777777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</w:t>
      </w:r>
    </w:p>
    <w:p w14:paraId="5FBC33D9" w14:textId="77777777" w:rsidR="003562D0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в срок и в месте планируемого использования воздушного пространства над муниципальным образованием массовых мероприятий.</w:t>
      </w:r>
    </w:p>
    <w:p w14:paraId="75CDDB1C" w14:textId="7767AF47" w:rsidR="007F424E" w:rsidRPr="007F424E" w:rsidRDefault="007F424E" w:rsidP="003562D0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Копия разрешения представляется пользователем воздушного пространства в соответствующие центры Единой системы организации возду</w:t>
      </w: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Pr="007F42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движения Российской Федерации.</w:t>
      </w:r>
    </w:p>
    <w:p w14:paraId="755BC378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6CE00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B621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D11E9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16A5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2B3A6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BCDF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4A17C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3F029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10DC5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9ECE0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12198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A45A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7EC41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F7877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D5B01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8ECE2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48ACC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D6EC7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FAAC0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65526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D84FF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3FD96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419E5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14BA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0082C" w14:textId="77777777" w:rsidR="007F424E" w:rsidRPr="007F424E" w:rsidRDefault="007F424E" w:rsidP="007F424E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623A7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051AD" w14:textId="77777777" w:rsidR="003562D0" w:rsidRPr="003562D0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100"/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</w:p>
    <w:p w14:paraId="18A282D5" w14:textId="7D579426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B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Тёсово-Нетыльского</w:t>
      </w:r>
    </w:p>
    <w:p w14:paraId="2D81D9F6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</w:p>
    <w:p w14:paraId="69938152" w14:textId="6CE0166D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1" w:name="_GoBack"/>
      <w:bookmarkEnd w:id="1"/>
      <w:r w:rsidR="001D1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12.05.2020 </w:t>
      </w:r>
      <w:r w:rsidRPr="007F4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3562D0" w:rsidRPr="00356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1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</w:p>
    <w:bookmarkEnd w:id="0"/>
    <w:p w14:paraId="5AD519BA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C79A8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3FAAB" w14:textId="4AA4E760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7F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B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4946DC1" w14:textId="2FB235A5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14:paraId="6D4353B6" w14:textId="6AADF21B" w:rsidR="007F424E" w:rsidRPr="007F424E" w:rsidRDefault="003562D0" w:rsidP="00356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7F424E"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4AEF5BB6" w14:textId="0DF70998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14:paraId="763D1F8C" w14:textId="77777777" w:rsidR="003562D0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юридического лица; </w:t>
      </w:r>
    </w:p>
    <w:p w14:paraId="5F11B7F3" w14:textId="2D419D82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704013E4" w14:textId="77777777" w:rsidR="003562D0" w:rsidRPr="007F424E" w:rsidRDefault="007F424E" w:rsidP="003562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3562D0"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физического лица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E2E5C22" w14:textId="6547FA80" w:rsidR="003562D0" w:rsidRDefault="003562D0" w:rsidP="007F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F8DA9" w14:textId="77777777" w:rsidR="003562D0" w:rsidRDefault="003562D0" w:rsidP="007F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CACE8D" w14:textId="38B60AAF" w:rsidR="007F424E" w:rsidRPr="007F424E" w:rsidRDefault="003562D0" w:rsidP="007F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7F424E"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 ______________________________________ </w:t>
      </w:r>
    </w:p>
    <w:p w14:paraId="1062D8EF" w14:textId="72033E1F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Эл.почта</w:t>
      </w:r>
      <w:proofErr w:type="spellEnd"/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._</w:t>
      </w:r>
      <w:proofErr w:type="gramEnd"/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562D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F42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3B28F6E8" w14:textId="77777777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42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14:paraId="2D94F0F5" w14:textId="77777777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B634" w14:textId="77777777" w:rsidR="007F424E" w:rsidRPr="007F424E" w:rsidRDefault="007F424E" w:rsidP="007F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14:paraId="2516C282" w14:textId="50169744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356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ёсово-Нетыльского 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сельского поселения, а также посадка (взлет) на расположенные в границах населенных пунктов </w:t>
      </w:r>
      <w:r w:rsidR="00356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14:paraId="7530B1FE" w14:textId="77777777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8294306" w14:textId="48AC6EA5" w:rsidR="007F424E" w:rsidRPr="007F424E" w:rsidRDefault="007F424E" w:rsidP="00356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Прошу выдать разрешение на выполнение над территорией </w:t>
      </w:r>
      <w:r w:rsidR="0035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</w:t>
      </w:r>
    </w:p>
    <w:p w14:paraId="11FD30CC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(авиационных работ, парашютных прыжков, подъема привязных аэростатов, демонстрационных </w:t>
      </w:r>
      <w:proofErr w:type="spellStart"/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полетов,полетов</w:t>
      </w:r>
      <w:proofErr w:type="spellEnd"/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 беспилотных летательных аппаратов, посадки (взлета) на площадку)</w:t>
      </w:r>
    </w:p>
    <w:p w14:paraId="3945C000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3E39B30" w14:textId="77777777" w:rsidR="007F424E" w:rsidRPr="007F424E" w:rsidRDefault="007F424E" w:rsidP="007F424E">
      <w:pPr>
        <w:widowControl w:val="0"/>
        <w:tabs>
          <w:tab w:val="right" w:leader="underscore" w:pos="96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целью: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,</w:t>
      </w:r>
    </w:p>
    <w:p w14:paraId="0DC55C74" w14:textId="77777777" w:rsidR="007F424E" w:rsidRPr="007F424E" w:rsidRDefault="007F424E" w:rsidP="007F424E">
      <w:pPr>
        <w:widowControl w:val="0"/>
        <w:tabs>
          <w:tab w:val="left" w:leader="underscore" w:pos="96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77883B6" w14:textId="77777777" w:rsidR="007F424E" w:rsidRPr="007F424E" w:rsidRDefault="007F424E" w:rsidP="007F424E">
      <w:pPr>
        <w:widowControl w:val="0"/>
        <w:tabs>
          <w:tab w:val="left" w:leader="underscore" w:pos="96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воздушном судне: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14:paraId="1561D874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заранее), место использования воздушного пространства (посадки/взлета)</w:t>
      </w:r>
    </w:p>
    <w:p w14:paraId="65B98CDD" w14:textId="77777777" w:rsidR="007F424E" w:rsidRPr="007F424E" w:rsidRDefault="007F424E" w:rsidP="007F424E">
      <w:pPr>
        <w:widowControl w:val="0"/>
        <w:tabs>
          <w:tab w:val="left" w:leader="underscore" w:pos="96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A5DF95E" w14:textId="77777777" w:rsidR="007F424E" w:rsidRPr="007F424E" w:rsidRDefault="007F424E" w:rsidP="007F424E">
      <w:pPr>
        <w:widowControl w:val="0"/>
        <w:tabs>
          <w:tab w:val="left" w:leader="underscore" w:pos="96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место использования воздушного пространства: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14:paraId="22344106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беспилотных летательных аппаратов)</w:t>
      </w:r>
    </w:p>
    <w:p w14:paraId="49AF4DA8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5431500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Срок использования воздушного пространства:</w:t>
      </w:r>
    </w:p>
    <w:p w14:paraId="59897B36" w14:textId="77777777" w:rsidR="007F424E" w:rsidRPr="007F424E" w:rsidRDefault="007F424E" w:rsidP="007F424E">
      <w:pPr>
        <w:widowControl w:val="0"/>
        <w:tabs>
          <w:tab w:val="right" w:leader="underscore" w:pos="56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начала использования: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,</w:t>
      </w:r>
    </w:p>
    <w:p w14:paraId="0A48BB22" w14:textId="77777777" w:rsidR="007F424E" w:rsidRPr="007F424E" w:rsidRDefault="007F424E" w:rsidP="007F424E">
      <w:pPr>
        <w:widowControl w:val="0"/>
        <w:tabs>
          <w:tab w:val="right" w:leader="underscore" w:pos="56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окончания использования: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,</w:t>
      </w:r>
    </w:p>
    <w:p w14:paraId="233FCC23" w14:textId="77777777" w:rsidR="007F424E" w:rsidRPr="007F424E" w:rsidRDefault="007F424E" w:rsidP="007F424E">
      <w:pPr>
        <w:widowControl w:val="0"/>
        <w:tabs>
          <w:tab w:val="right" w:leader="underscore" w:pos="56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время использования воздушного пространства:</w:t>
      </w:r>
    </w:p>
    <w:p w14:paraId="61872AD0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(планируемое время начала и окончания использования воздушного пространства)</w:t>
      </w:r>
    </w:p>
    <w:p w14:paraId="19824E13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9E095" w14:textId="77777777" w:rsidR="007F424E" w:rsidRPr="007F424E" w:rsidRDefault="007F424E" w:rsidP="007F424E">
      <w:pPr>
        <w:widowControl w:val="0"/>
        <w:tabs>
          <w:tab w:val="left" w:leader="underscore" w:pos="96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14:paraId="2B297804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  <w:lang w:eastAsia="ru-RU"/>
        </w:rPr>
        <w:t>(документы, прилагаемые к заявлению)</w:t>
      </w:r>
    </w:p>
    <w:p w14:paraId="70EDFAA8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5EAA0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Дата/подпись</w:t>
      </w:r>
    </w:p>
    <w:p w14:paraId="6944FF2C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076C607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409A44F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74BC0ED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FE73C14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EE07123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56296DD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75F01F7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000DD98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DF2AB9B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08BA5E5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BA9805B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E55CF04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F07E5E6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FF1D334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F1E7A27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E4EBADC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2B7AE48B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F8DB3D3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AA70FA6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75E4211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187694C1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58D6EC2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92FFF85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0E3E256F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C39C4DF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9C8FF5B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5DF3102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A80F397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3AF7B966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4F3C71E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2B50EA64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AC220DA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3DE93B9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57C6BD6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481223D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55B113A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177D29ED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14FBD253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42990FDF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62E4287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6FBAD450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9F96162" w14:textId="77777777" w:rsidR="003562D0" w:rsidRDefault="003562D0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5202DC8C" w14:textId="77777777" w:rsidR="003562D0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2</w:t>
      </w: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постановлению </w:t>
      </w:r>
    </w:p>
    <w:p w14:paraId="01F6F60A" w14:textId="154DE184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Администрации </w:t>
      </w:r>
      <w:r w:rsidR="003562D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ёсово-Нетыльского</w:t>
      </w:r>
    </w:p>
    <w:p w14:paraId="7A497F1F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сельского</w:t>
      </w:r>
      <w:proofErr w:type="gramEnd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поселения </w:t>
      </w:r>
    </w:p>
    <w:p w14:paraId="709ECFE2" w14:textId="6AE50879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</w:t>
      </w:r>
      <w:proofErr w:type="gramEnd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1D1F2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12.05.2020 </w:t>
      </w: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№</w:t>
      </w:r>
      <w:r w:rsidR="003562D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1D1F2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46</w:t>
      </w:r>
    </w:p>
    <w:p w14:paraId="1799F92E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F918BB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366831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480AB9" w14:textId="77777777" w:rsidR="007F424E" w:rsidRPr="007F424E" w:rsidRDefault="007F424E" w:rsidP="007F424E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РАЗРЕШЕНИЕ  №        /дата</w:t>
      </w:r>
    </w:p>
    <w:p w14:paraId="2FD03CC4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B7F1B5" w14:textId="68F56CCC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356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поселения, а также посадка (взлет) на расположенные в границах населенных пунктов </w:t>
      </w:r>
      <w:r w:rsidR="003562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14:paraId="45C0AA09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47E9B9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DE1880" w14:textId="3A8E853B" w:rsidR="007F424E" w:rsidRPr="007F424E" w:rsidRDefault="007F424E" w:rsidP="007F424E">
      <w:pPr>
        <w:widowControl w:val="0"/>
        <w:tabs>
          <w:tab w:val="right" w:leader="underscore" w:pos="5526"/>
          <w:tab w:val="right" w:leader="underscore" w:pos="7802"/>
          <w:tab w:val="left" w:leader="underscore" w:pos="8243"/>
          <w:tab w:val="lef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Рассмотрев Ваше заявление от «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»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20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№</w:t>
      </w:r>
      <w:r w:rsidR="003562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</w:p>
    <w:p w14:paraId="26D74654" w14:textId="19DF4019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Администрация </w:t>
      </w:r>
      <w:r w:rsidR="003562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B94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</w:t>
      </w:r>
      <w:hyperlink r:id="rId12" w:history="1">
        <w:r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11.03.2010 № 138,</w:t>
        </w:r>
      </w:hyperlink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</w:t>
      </w:r>
      <w:r w:rsidR="003562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разрешает:_____________________________________________</w:t>
      </w:r>
      <w:r w:rsidR="003562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</w:t>
      </w:r>
    </w:p>
    <w:p w14:paraId="2BB1CE79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17"/>
          <w:szCs w:val="17"/>
          <w:lang w:eastAsia="ru-RU"/>
        </w:rPr>
        <w:t xml:space="preserve">(наименование юридического лица; фамилия, имя, отчество физического лица) </w:t>
      </w:r>
    </w:p>
    <w:p w14:paraId="5F4AB625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503AA080" w14:textId="424C835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адрес места нахождения</w:t>
      </w:r>
      <w:r w:rsidR="00CD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7F42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(жительства):___________________________________</w:t>
      </w:r>
    </w:p>
    <w:p w14:paraId="742C4063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0AF19C3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7C3B29" w14:textId="34E7C7A4" w:rsidR="007F424E" w:rsidRDefault="007F424E" w:rsidP="007F424E">
      <w:pPr>
        <w:widowControl w:val="0"/>
        <w:tabs>
          <w:tab w:val="left" w:leader="underscore" w:pos="9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выполнение</w:t>
      </w:r>
      <w:proofErr w:type="gramEnd"/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над территорией </w:t>
      </w:r>
      <w:r w:rsidR="00B94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Тёсово-Нетыльского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14:paraId="004DB5B2" w14:textId="77777777" w:rsidR="00CD4AA9" w:rsidRPr="007F424E" w:rsidRDefault="00CD4AA9" w:rsidP="007F424E">
      <w:pPr>
        <w:widowControl w:val="0"/>
        <w:tabs>
          <w:tab w:val="left" w:leader="underscore" w:pos="9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134"/>
        <w:gridCol w:w="1018"/>
      </w:tblGrid>
      <w:tr w:rsidR="007F424E" w:rsidRPr="007F424E" w14:paraId="258566B8" w14:textId="77777777" w:rsidTr="00EB3009">
        <w:trPr>
          <w:trHeight w:hRule="exact" w:val="691"/>
        </w:trPr>
        <w:tc>
          <w:tcPr>
            <w:tcW w:w="9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0F66E43" w14:textId="77777777" w:rsidR="007F424E" w:rsidRPr="007F424E" w:rsidRDefault="007F424E" w:rsidP="00CD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(авиационных работ, парашютных прыжков, подъема привязных аэростатов, демонстрационных полетов,</w:t>
            </w:r>
          </w:p>
          <w:p w14:paraId="58F0B610" w14:textId="77777777" w:rsidR="007F424E" w:rsidRPr="007F424E" w:rsidRDefault="007F424E" w:rsidP="00CD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 xml:space="preserve">полетов </w:t>
            </w:r>
            <w:r w:rsidRPr="007F42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7"/>
                <w:szCs w:val="17"/>
                <w:lang w:eastAsia="ru-RU"/>
              </w:rPr>
              <w:t>беспилотных летательных аппаратов</w:t>
            </w: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, посадки (взлета) на площадку)</w:t>
            </w:r>
          </w:p>
        </w:tc>
      </w:tr>
      <w:tr w:rsidR="007F424E" w:rsidRPr="007F424E" w14:paraId="3D49C0B0" w14:textId="77777777" w:rsidTr="00EB3009">
        <w:trPr>
          <w:trHeight w:hRule="exact" w:val="41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271B2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 целью: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06CC5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97065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4E" w:rsidRPr="007F424E" w14:paraId="59E72FFD" w14:textId="77777777" w:rsidTr="00EB3009"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71EC4A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82B03F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(цель проведения запрашиваемого вида</w:t>
            </w:r>
            <w:r w:rsidRPr="007F42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деятельности)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B020CD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4E" w:rsidRPr="007F424E" w14:paraId="08B200E1" w14:textId="77777777" w:rsidTr="00EB3009">
        <w:trPr>
          <w:trHeight w:hRule="exact" w:val="758"/>
        </w:trPr>
        <w:tc>
          <w:tcPr>
            <w:tcW w:w="8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8DCBF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 воздушном судне (воздушных судах):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94B13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4E" w:rsidRPr="007F424E" w14:paraId="73880D59" w14:textId="77777777" w:rsidTr="00EB3009"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D87D93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F562EF8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(указать количество и тип воздушных судов)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854AD45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4E" w:rsidRPr="007F424E" w14:paraId="50477014" w14:textId="77777777" w:rsidTr="00EB3009">
        <w:trPr>
          <w:trHeight w:hRule="exact" w:val="75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51501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государственный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3A300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регистрационный (опознавательный)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11676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знак(и):</w:t>
            </w:r>
          </w:p>
        </w:tc>
      </w:tr>
      <w:tr w:rsidR="007F424E" w:rsidRPr="007F424E" w14:paraId="3163534E" w14:textId="77777777" w:rsidTr="00EB3009">
        <w:trPr>
          <w:trHeight w:hRule="exact" w:val="605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A3867B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F6B1279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7"/>
                <w:szCs w:val="17"/>
                <w:lang w:eastAsia="ru-RU"/>
              </w:rPr>
              <w:t>(указать если известно заранее)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B0741C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24E" w:rsidRPr="007F424E" w14:paraId="1280132A" w14:textId="77777777" w:rsidTr="00EB3009">
        <w:trPr>
          <w:trHeight w:hRule="exact" w:val="917"/>
        </w:trPr>
        <w:tc>
          <w:tcPr>
            <w:tcW w:w="8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F97D9" w14:textId="77777777" w:rsidR="007F424E" w:rsidRPr="007F424E" w:rsidRDefault="007F424E" w:rsidP="007F4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42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использования воздушного пространства (посадки/взлета):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F148BC" w14:textId="77777777" w:rsidR="007F424E" w:rsidRPr="007F424E" w:rsidRDefault="007F424E" w:rsidP="007F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6BF4F1" w14:textId="77777777" w:rsidR="007F424E" w:rsidRPr="007F424E" w:rsidRDefault="007F424E" w:rsidP="007F424E">
      <w:pPr>
        <w:widowControl w:val="0"/>
        <w:tabs>
          <w:tab w:val="left" w:leader="underscore" w:pos="96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6A0B4B8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(</w:t>
      </w: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район проведения авиационных работ, демонстрационных полетов, полетов беспилотных летательных аппаратов, посадочные площадки, площадки приземления парашютистов, место подъема привязного аэростата)</w:t>
      </w:r>
    </w:p>
    <w:p w14:paraId="5E41B149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3B3170" w14:textId="04870871" w:rsidR="007F424E" w:rsidRPr="007F424E" w:rsidRDefault="007F424E" w:rsidP="007F424E">
      <w:pPr>
        <w:widowControl w:val="0"/>
        <w:tabs>
          <w:tab w:val="right" w:pos="4536"/>
          <w:tab w:val="center" w:pos="6034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Сроки использования воздушного пространства над территорией </w:t>
      </w:r>
      <w:r w:rsidR="00CD4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1A7D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поселения:</w:t>
      </w:r>
    </w:p>
    <w:p w14:paraId="0EE44917" w14:textId="0EBFE9F0" w:rsidR="007F424E" w:rsidRPr="007F424E" w:rsidRDefault="007F424E" w:rsidP="007F424E">
      <w:pPr>
        <w:widowControl w:val="0"/>
        <w:tabs>
          <w:tab w:val="right" w:pos="4536"/>
          <w:tab w:val="center" w:pos="6034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</w:t>
      </w:r>
    </w:p>
    <w:p w14:paraId="66D4C20F" w14:textId="77777777" w:rsidR="007F424E" w:rsidRPr="007F424E" w:rsidRDefault="007F424E" w:rsidP="007F424E">
      <w:pPr>
        <w:widowControl w:val="0"/>
        <w:tabs>
          <w:tab w:val="right" w:pos="4536"/>
          <w:tab w:val="center" w:pos="6034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2596F7" w14:textId="77777777" w:rsidR="007F424E" w:rsidRPr="007F424E" w:rsidRDefault="007F424E" w:rsidP="007F4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(дата (даты) и временной интервал проведения запрашиваемого вида деятельности)</w:t>
      </w:r>
    </w:p>
    <w:p w14:paraId="3C1D2938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C3189E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Глава сельского поселения                                                                                Ф.И.О.</w:t>
      </w:r>
    </w:p>
    <w:p w14:paraId="689445FB" w14:textId="77777777" w:rsidR="007F424E" w:rsidRPr="007F424E" w:rsidRDefault="007F424E" w:rsidP="007F42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4D8D32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2E76EF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95520A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7931B5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74D20E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AB531B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9FFB90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82AB77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F8BA4B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0F7C5A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226FE0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2A9C7F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28FD9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155E42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CDEF6F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67268D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3ED606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A5861D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16C985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3DDBFD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2D6F99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1F0FA2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7C8FA9" w14:textId="77777777" w:rsidR="007F424E" w:rsidRPr="007F424E" w:rsidRDefault="007F424E" w:rsidP="001A7D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A4ED0E" w14:textId="77777777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26FEF6" w14:textId="77777777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E245FC" w14:textId="77777777" w:rsidR="00CD4AA9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3</w:t>
      </w: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постановлению </w:t>
      </w:r>
    </w:p>
    <w:p w14:paraId="26100B25" w14:textId="10E9D9B6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Администрации </w:t>
      </w:r>
      <w:r w:rsidR="001A7DC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Тёсово-Нетыльского </w:t>
      </w:r>
    </w:p>
    <w:p w14:paraId="508853DF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сельского</w:t>
      </w:r>
      <w:proofErr w:type="gramEnd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поселения </w:t>
      </w:r>
    </w:p>
    <w:p w14:paraId="19066C27" w14:textId="090A5809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</w:t>
      </w:r>
      <w:proofErr w:type="gramEnd"/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1D1F2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12.05.2020 </w:t>
      </w:r>
      <w:r w:rsidRPr="007F424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№</w:t>
      </w:r>
      <w:r w:rsidR="001D1F2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46</w:t>
      </w:r>
    </w:p>
    <w:p w14:paraId="266FDB5A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3ED49A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6EE7AC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A6F27" w14:textId="77777777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F424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РЕШЕНИЕ ОБ ОТКАЗЕ</w:t>
      </w:r>
      <w:r w:rsidRPr="007F42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0946F175" w14:textId="04D6DC32" w:rsidR="007F424E" w:rsidRPr="007F424E" w:rsidRDefault="007F424E" w:rsidP="007F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CD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1A7D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ёсово-Нетыльского 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сельского поселения, а также посадка (взлет) на расположенные в границах населенных пунктов </w:t>
      </w:r>
      <w:r w:rsidR="00CD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1A7D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14:paraId="01A9BCA8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B73C21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8A9DEF" w14:textId="76631F07" w:rsidR="007F424E" w:rsidRPr="007F424E" w:rsidRDefault="007F424E" w:rsidP="007F424E">
      <w:pPr>
        <w:widowControl w:val="0"/>
        <w:tabs>
          <w:tab w:val="right" w:leader="underscore" w:pos="4657"/>
          <w:tab w:val="right" w:leader="underscore" w:pos="6855"/>
          <w:tab w:val="right" w:leader="underscore" w:pos="7623"/>
          <w:tab w:val="center" w:leader="underscore" w:pos="8732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Рассмотрев Ваше заявление от «</w:t>
      </w:r>
      <w:r w:rsidR="00CD4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20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№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,</w:t>
      </w:r>
    </w:p>
    <w:p w14:paraId="0FD9C2A7" w14:textId="013655E2" w:rsidR="007F424E" w:rsidRPr="007F424E" w:rsidRDefault="007F424E" w:rsidP="007F424E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Администрация </w:t>
      </w:r>
      <w:r w:rsidR="00CD4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1A7D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</w:t>
      </w:r>
      <w:hyperlink r:id="rId13" w:history="1">
        <w:r w:rsidRPr="007F424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11.03.2010 №138,</w:t>
        </w:r>
      </w:hyperlink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отказывает в выдаче</w:t>
      </w:r>
    </w:p>
    <w:p w14:paraId="300D38A4" w14:textId="1D883179" w:rsidR="007F424E" w:rsidRPr="007F424E" w:rsidRDefault="007F424E" w:rsidP="007F424E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14:paraId="48CDA05D" w14:textId="77777777" w:rsidR="007F424E" w:rsidRPr="007F424E" w:rsidRDefault="007F424E" w:rsidP="007F424E">
      <w:pPr>
        <w:widowControl w:val="0"/>
        <w:spacing w:after="336" w:line="17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(наименование юридического лица; фамилия, имя, отчество физического лица)</w:t>
      </w:r>
    </w:p>
    <w:p w14:paraId="138DF47E" w14:textId="77777777" w:rsidR="007F424E" w:rsidRPr="007F424E" w:rsidRDefault="007F424E" w:rsidP="007F424E">
      <w:pPr>
        <w:widowControl w:val="0"/>
        <w:tabs>
          <w:tab w:val="left" w:leader="underscore" w:pos="9582"/>
        </w:tabs>
        <w:spacing w:after="247" w:line="240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адрес места нахождения (жительства):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14:paraId="47E93E0B" w14:textId="61DD73D7" w:rsidR="007F424E" w:rsidRPr="007F424E" w:rsidRDefault="007F424E" w:rsidP="007F424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разрешения</w:t>
      </w:r>
      <w:proofErr w:type="gramEnd"/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CD4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1A7D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ёсово-Нетыльского</w:t>
      </w: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поселения, посадки (взлета) на расположенные в границах поселения площадки в связи с:</w:t>
      </w:r>
    </w:p>
    <w:p w14:paraId="59FE15A5" w14:textId="77777777" w:rsidR="007F424E" w:rsidRPr="007F424E" w:rsidRDefault="007F424E" w:rsidP="007F424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03913921" w14:textId="431F2A08" w:rsidR="007F424E" w:rsidRPr="007F424E" w:rsidRDefault="007F424E" w:rsidP="007F424E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</w:t>
      </w:r>
    </w:p>
    <w:p w14:paraId="1BFAA391" w14:textId="77777777" w:rsidR="007F424E" w:rsidRPr="007F424E" w:rsidRDefault="007F424E" w:rsidP="007F424E">
      <w:pPr>
        <w:widowControl w:val="0"/>
        <w:spacing w:after="261" w:line="17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(причины отказа)</w:t>
      </w:r>
    </w:p>
    <w:p w14:paraId="7961AF57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908941" w14:textId="0426EB56" w:rsidR="007F424E" w:rsidRPr="007F424E" w:rsidRDefault="007F424E" w:rsidP="007F42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Глава сельского поселения                                                                          Ф.И.О.</w:t>
      </w:r>
    </w:p>
    <w:p w14:paraId="4AEE44C6" w14:textId="77777777" w:rsidR="007F424E" w:rsidRPr="007F424E" w:rsidRDefault="007F424E" w:rsidP="007F42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B6ABB8" w14:textId="77777777" w:rsidR="007F424E" w:rsidRDefault="007F424E" w:rsidP="00E24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74890" w14:textId="77777777" w:rsidR="00CD4AA9" w:rsidRDefault="00CD4AA9" w:rsidP="00CD4A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D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0DC"/>
    <w:multiLevelType w:val="multilevel"/>
    <w:tmpl w:val="652E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230A7"/>
    <w:multiLevelType w:val="multilevel"/>
    <w:tmpl w:val="758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2AD"/>
    <w:multiLevelType w:val="multilevel"/>
    <w:tmpl w:val="9D64B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037C2"/>
    <w:multiLevelType w:val="multilevel"/>
    <w:tmpl w:val="7C66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B1FE0"/>
    <w:multiLevelType w:val="multilevel"/>
    <w:tmpl w:val="FAD419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71A25"/>
    <w:multiLevelType w:val="multilevel"/>
    <w:tmpl w:val="5EDC9C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39"/>
    <w:rsid w:val="001A7DC8"/>
    <w:rsid w:val="001D1F2F"/>
    <w:rsid w:val="00263239"/>
    <w:rsid w:val="003562D0"/>
    <w:rsid w:val="007F424E"/>
    <w:rsid w:val="00A07CAB"/>
    <w:rsid w:val="00AF3FA8"/>
    <w:rsid w:val="00B94C55"/>
    <w:rsid w:val="00CB27F7"/>
    <w:rsid w:val="00CD4AA9"/>
    <w:rsid w:val="00DD3A35"/>
    <w:rsid w:val="00E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73978F2"/>
  <w15:chartTrackingRefBased/>
  <w15:docId w15:val="{6205DBB9-68B3-40FA-AC55-7FFEFA8B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4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424E"/>
  </w:style>
  <w:style w:type="character" w:styleId="a5">
    <w:name w:val="Hyperlink"/>
    <w:basedOn w:val="a0"/>
    <w:uiPriority w:val="99"/>
    <w:semiHidden/>
    <w:unhideWhenUsed/>
    <w:rsid w:val="00B9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7152" TargetMode="External"/><Relationship Id="rId13" Type="http://schemas.openxmlformats.org/officeDocument/2006/relationships/hyperlink" Target="http://docs.cntd.ru/document/90220715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902207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07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071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EE43-781A-48F2-8621-84BF60C8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User</cp:lastModifiedBy>
  <cp:revision>5</cp:revision>
  <dcterms:created xsi:type="dcterms:W3CDTF">2020-04-21T09:06:00Z</dcterms:created>
  <dcterms:modified xsi:type="dcterms:W3CDTF">2020-05-12T08:05:00Z</dcterms:modified>
</cp:coreProperties>
</file>