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B58" w:rsidRPr="006743C5" w:rsidRDefault="00257B58" w:rsidP="00781509">
      <w:pPr>
        <w:rPr>
          <w:b/>
        </w:rPr>
      </w:pPr>
    </w:p>
    <w:p w:rsidR="00257B58" w:rsidRDefault="00A7540F" w:rsidP="00257B58">
      <w:pPr>
        <w:tabs>
          <w:tab w:val="left" w:pos="7575"/>
        </w:tabs>
        <w:rPr>
          <w:b/>
          <w:i/>
        </w:rPr>
      </w:pPr>
      <w:r>
        <w:rPr>
          <w:b/>
          <w:i/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17.5pt;margin-top:-15.7pt;width:36.45pt;height:43.3pt;z-index:251658240;visibility:visible;mso-wrap-edited:f" fillcolor="window">
            <v:imagedata r:id="rId6" o:title=""/>
            <w10:wrap type="square"/>
          </v:shape>
          <o:OLEObject Type="Embed" ProgID="Word.Picture.8" ShapeID="_x0000_s1027" DrawAspect="Content" ObjectID="_1654610201" r:id="rId7"/>
        </w:pict>
      </w:r>
      <w:r w:rsidR="001E1907">
        <w:rPr>
          <w:b/>
          <w:i/>
        </w:rPr>
        <w:t xml:space="preserve">   </w:t>
      </w:r>
    </w:p>
    <w:p w:rsidR="00781509" w:rsidRDefault="00781509" w:rsidP="00257B58">
      <w:pPr>
        <w:jc w:val="center"/>
        <w:rPr>
          <w:b/>
          <w:sz w:val="28"/>
          <w:szCs w:val="28"/>
        </w:rPr>
      </w:pPr>
    </w:p>
    <w:p w:rsidR="00A9120D" w:rsidRDefault="00A9120D" w:rsidP="00257B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257B58" w:rsidRDefault="00257B58" w:rsidP="00257B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 Новгородский район</w:t>
      </w:r>
    </w:p>
    <w:p w:rsidR="00257B58" w:rsidRDefault="00257B58" w:rsidP="00257B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Тёсово-Нетыльского сельского поселения</w:t>
      </w:r>
    </w:p>
    <w:p w:rsidR="00257B58" w:rsidRDefault="00257B58" w:rsidP="00257B58">
      <w:pPr>
        <w:rPr>
          <w:b/>
          <w:sz w:val="28"/>
          <w:szCs w:val="28"/>
        </w:rPr>
      </w:pPr>
    </w:p>
    <w:p w:rsidR="00257B58" w:rsidRDefault="00257B58" w:rsidP="00257B58">
      <w:p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257B58" w:rsidRDefault="00257B58" w:rsidP="00257B58">
      <w:pPr>
        <w:autoSpaceDE w:val="0"/>
        <w:rPr>
          <w:rFonts w:cs="FranklinGothicBookCondITC-Reg"/>
          <w:sz w:val="28"/>
          <w:szCs w:val="28"/>
        </w:rPr>
      </w:pPr>
    </w:p>
    <w:p w:rsidR="00257B58" w:rsidRPr="00B956B9" w:rsidRDefault="008A117A" w:rsidP="00257B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0A64E7">
        <w:rPr>
          <w:sz w:val="28"/>
          <w:szCs w:val="28"/>
        </w:rPr>
        <w:t>25.06.2020      № 56</w:t>
      </w:r>
    </w:p>
    <w:p w:rsidR="00257B58" w:rsidRDefault="00565BF9" w:rsidP="00257B58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257B58">
        <w:rPr>
          <w:sz w:val="28"/>
          <w:szCs w:val="28"/>
        </w:rPr>
        <w:t>. Тёсово-Нетыльский</w:t>
      </w:r>
    </w:p>
    <w:p w:rsidR="00257B58" w:rsidRDefault="00257B58" w:rsidP="00257B58">
      <w:pPr>
        <w:jc w:val="both"/>
        <w:rPr>
          <w:sz w:val="28"/>
          <w:szCs w:val="28"/>
        </w:rPr>
      </w:pPr>
    </w:p>
    <w:p w:rsidR="002D111E" w:rsidRDefault="00257B58" w:rsidP="00257B58">
      <w:pPr>
        <w:jc w:val="both"/>
        <w:rPr>
          <w:b/>
          <w:sz w:val="28"/>
          <w:szCs w:val="28"/>
        </w:rPr>
      </w:pPr>
      <w:r w:rsidRPr="00257B58">
        <w:rPr>
          <w:b/>
          <w:sz w:val="28"/>
          <w:szCs w:val="28"/>
        </w:rPr>
        <w:t>О присвоении адреса</w:t>
      </w:r>
      <w:r w:rsidR="002D111E">
        <w:rPr>
          <w:b/>
          <w:sz w:val="28"/>
          <w:szCs w:val="28"/>
        </w:rPr>
        <w:t xml:space="preserve"> </w:t>
      </w:r>
    </w:p>
    <w:p w:rsidR="00257B58" w:rsidRDefault="00316095" w:rsidP="00257B5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объектам</w:t>
      </w:r>
      <w:r w:rsidR="00EB4100">
        <w:rPr>
          <w:b/>
          <w:sz w:val="28"/>
          <w:szCs w:val="28"/>
        </w:rPr>
        <w:t xml:space="preserve">  адресации</w:t>
      </w:r>
    </w:p>
    <w:p w:rsidR="004E06BF" w:rsidRDefault="004E06BF" w:rsidP="00257B58">
      <w:pPr>
        <w:jc w:val="both"/>
        <w:rPr>
          <w:b/>
          <w:sz w:val="28"/>
          <w:szCs w:val="28"/>
          <w:lang w:eastAsia="ru-RU"/>
        </w:rPr>
      </w:pPr>
    </w:p>
    <w:p w:rsidR="0056283C" w:rsidRDefault="00257B58" w:rsidP="005628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 Федераль</w:t>
      </w:r>
      <w:r w:rsidR="00E858FC">
        <w:rPr>
          <w:sz w:val="28"/>
          <w:szCs w:val="28"/>
        </w:rPr>
        <w:t xml:space="preserve">ным законом от 06.10.2003 </w:t>
      </w:r>
      <w:r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</w:t>
      </w:r>
      <w:r>
        <w:rPr>
          <w:szCs w:val="28"/>
        </w:rPr>
        <w:t>,</w:t>
      </w:r>
      <w:r w:rsidR="00F5593D">
        <w:rPr>
          <w:szCs w:val="28"/>
        </w:rPr>
        <w:t xml:space="preserve"> </w:t>
      </w:r>
      <w:r w:rsidR="00F5593D" w:rsidRPr="00F5593D">
        <w:rPr>
          <w:sz w:val="28"/>
          <w:szCs w:val="28"/>
        </w:rPr>
        <w:t>Постановлением</w:t>
      </w:r>
      <w:r w:rsidR="00F5593D">
        <w:rPr>
          <w:sz w:val="28"/>
          <w:szCs w:val="28"/>
        </w:rPr>
        <w:t xml:space="preserve"> правительства РФ от 19.11.2014 № 1221 «Об утверждении Правил присвоения, изменения и аннулирования адресов»,</w:t>
      </w:r>
      <w:r w:rsidR="00F5593D">
        <w:rPr>
          <w:szCs w:val="28"/>
        </w:rPr>
        <w:t xml:space="preserve"> </w:t>
      </w:r>
      <w:r>
        <w:rPr>
          <w:sz w:val="28"/>
          <w:szCs w:val="28"/>
        </w:rPr>
        <w:t xml:space="preserve"> Уставом Тёсово-Не</w:t>
      </w:r>
      <w:r w:rsidR="002948B6">
        <w:rPr>
          <w:sz w:val="28"/>
          <w:szCs w:val="28"/>
        </w:rPr>
        <w:t>тыльского сельского поселения</w:t>
      </w:r>
      <w:r w:rsidR="00C57D7A">
        <w:rPr>
          <w:sz w:val="28"/>
          <w:szCs w:val="28"/>
        </w:rPr>
        <w:t xml:space="preserve"> и на основании</w:t>
      </w:r>
      <w:r w:rsidR="009519D4">
        <w:rPr>
          <w:sz w:val="28"/>
          <w:szCs w:val="28"/>
        </w:rPr>
        <w:t xml:space="preserve"> </w:t>
      </w:r>
      <w:r w:rsidR="008C7271">
        <w:rPr>
          <w:sz w:val="28"/>
          <w:szCs w:val="28"/>
        </w:rPr>
        <w:t xml:space="preserve"> </w:t>
      </w:r>
      <w:r w:rsidR="00EB048F">
        <w:rPr>
          <w:sz w:val="28"/>
          <w:szCs w:val="28"/>
        </w:rPr>
        <w:t xml:space="preserve">  </w:t>
      </w:r>
      <w:r w:rsidR="0056283C">
        <w:rPr>
          <w:sz w:val="28"/>
          <w:szCs w:val="28"/>
        </w:rPr>
        <w:t xml:space="preserve">личного </w:t>
      </w:r>
      <w:r w:rsidR="00EB048F">
        <w:rPr>
          <w:sz w:val="28"/>
          <w:szCs w:val="28"/>
        </w:rPr>
        <w:t>заявлен</w:t>
      </w:r>
      <w:r w:rsidR="00565BF9">
        <w:rPr>
          <w:sz w:val="28"/>
          <w:szCs w:val="28"/>
        </w:rPr>
        <w:t>ия</w:t>
      </w:r>
      <w:r w:rsidR="000A64E7">
        <w:rPr>
          <w:sz w:val="28"/>
          <w:szCs w:val="28"/>
        </w:rPr>
        <w:t xml:space="preserve"> </w:t>
      </w:r>
      <w:proofErr w:type="spellStart"/>
      <w:r w:rsidR="000A64E7">
        <w:rPr>
          <w:sz w:val="28"/>
          <w:szCs w:val="28"/>
        </w:rPr>
        <w:t>Абусина</w:t>
      </w:r>
      <w:proofErr w:type="spellEnd"/>
      <w:r w:rsidR="000A64E7">
        <w:rPr>
          <w:sz w:val="28"/>
          <w:szCs w:val="28"/>
        </w:rPr>
        <w:t xml:space="preserve"> Олега Владимировича (вход</w:t>
      </w:r>
      <w:proofErr w:type="gramStart"/>
      <w:r w:rsidR="000A64E7">
        <w:rPr>
          <w:sz w:val="28"/>
          <w:szCs w:val="28"/>
        </w:rPr>
        <w:t>.</w:t>
      </w:r>
      <w:proofErr w:type="gramEnd"/>
      <w:r w:rsidR="000A64E7">
        <w:rPr>
          <w:sz w:val="28"/>
          <w:szCs w:val="28"/>
        </w:rPr>
        <w:t xml:space="preserve">  </w:t>
      </w:r>
      <w:proofErr w:type="gramStart"/>
      <w:r w:rsidR="000A64E7">
        <w:rPr>
          <w:sz w:val="28"/>
          <w:szCs w:val="28"/>
        </w:rPr>
        <w:t>о</w:t>
      </w:r>
      <w:proofErr w:type="gramEnd"/>
      <w:r w:rsidR="000A64E7">
        <w:rPr>
          <w:sz w:val="28"/>
          <w:szCs w:val="28"/>
        </w:rPr>
        <w:t>т  25.06.2020 № 807</w:t>
      </w:r>
      <w:r w:rsidR="00302D35">
        <w:rPr>
          <w:sz w:val="28"/>
          <w:szCs w:val="28"/>
        </w:rPr>
        <w:t>)</w:t>
      </w:r>
      <w:r w:rsidR="0056283C">
        <w:rPr>
          <w:sz w:val="28"/>
          <w:szCs w:val="28"/>
        </w:rPr>
        <w:t>,</w:t>
      </w:r>
      <w:r w:rsidR="0056283C" w:rsidRPr="0056283C">
        <w:rPr>
          <w:sz w:val="28"/>
          <w:szCs w:val="28"/>
        </w:rPr>
        <w:t xml:space="preserve"> </w:t>
      </w:r>
      <w:r w:rsidR="000A64E7">
        <w:rPr>
          <w:sz w:val="28"/>
          <w:szCs w:val="28"/>
        </w:rPr>
        <w:t>зарегистрированного</w:t>
      </w:r>
      <w:r w:rsidR="0056283C">
        <w:rPr>
          <w:sz w:val="28"/>
          <w:szCs w:val="28"/>
        </w:rPr>
        <w:t xml:space="preserve"> по</w:t>
      </w:r>
      <w:r w:rsidR="009E6ECA">
        <w:rPr>
          <w:sz w:val="28"/>
          <w:szCs w:val="28"/>
        </w:rPr>
        <w:t xml:space="preserve"> месту жительства по адресу:</w:t>
      </w:r>
      <w:r w:rsidR="000A64E7">
        <w:rPr>
          <w:sz w:val="28"/>
          <w:szCs w:val="28"/>
        </w:rPr>
        <w:t xml:space="preserve"> Новгородская область, Новгородский район, д. Трубичино</w:t>
      </w:r>
      <w:r w:rsidR="00C900C3">
        <w:rPr>
          <w:sz w:val="28"/>
          <w:szCs w:val="28"/>
        </w:rPr>
        <w:t xml:space="preserve">, </w:t>
      </w:r>
      <w:r w:rsidR="000A64E7">
        <w:rPr>
          <w:sz w:val="28"/>
          <w:szCs w:val="28"/>
        </w:rPr>
        <w:t>д.117</w:t>
      </w:r>
      <w:r w:rsidR="0056283C">
        <w:rPr>
          <w:sz w:val="28"/>
          <w:szCs w:val="28"/>
        </w:rPr>
        <w:t>,</w:t>
      </w:r>
    </w:p>
    <w:p w:rsidR="008C7271" w:rsidRDefault="008C7271" w:rsidP="008C7271">
      <w:pPr>
        <w:ind w:firstLine="709"/>
        <w:jc w:val="both"/>
        <w:rPr>
          <w:b/>
          <w:sz w:val="28"/>
          <w:szCs w:val="28"/>
          <w:lang w:eastAsia="ru-RU"/>
        </w:rPr>
      </w:pPr>
    </w:p>
    <w:p w:rsidR="0056283C" w:rsidRDefault="00EB048F" w:rsidP="008A117A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ПОСТАНОВЛЯЮ:</w:t>
      </w:r>
    </w:p>
    <w:p w:rsidR="0056283C" w:rsidRPr="00B40F86" w:rsidRDefault="0056283C" w:rsidP="0056283C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b/>
          <w:sz w:val="28"/>
          <w:szCs w:val="28"/>
          <w:lang w:eastAsia="ru-RU"/>
        </w:rPr>
      </w:pPr>
      <w:r>
        <w:rPr>
          <w:sz w:val="28"/>
          <w:szCs w:val="28"/>
        </w:rPr>
        <w:t xml:space="preserve">1. </w:t>
      </w:r>
      <w:r w:rsidRPr="00A74751">
        <w:rPr>
          <w:sz w:val="28"/>
          <w:szCs w:val="28"/>
        </w:rPr>
        <w:t>Присвоить адрес  земельному участк</w:t>
      </w:r>
      <w:r w:rsidR="000A64E7">
        <w:rPr>
          <w:sz w:val="28"/>
          <w:szCs w:val="28"/>
        </w:rPr>
        <w:t>у площадью 3172</w:t>
      </w:r>
      <w:r w:rsidR="00C900C3">
        <w:rPr>
          <w:sz w:val="28"/>
          <w:szCs w:val="28"/>
        </w:rPr>
        <w:t xml:space="preserve"> </w:t>
      </w:r>
      <w:r w:rsidR="00926DC0">
        <w:rPr>
          <w:sz w:val="28"/>
          <w:szCs w:val="28"/>
        </w:rPr>
        <w:t>кв</w:t>
      </w:r>
      <w:proofErr w:type="gramStart"/>
      <w:r w:rsidR="00926DC0">
        <w:rPr>
          <w:sz w:val="28"/>
          <w:szCs w:val="28"/>
        </w:rPr>
        <w:t>.м</w:t>
      </w:r>
      <w:proofErr w:type="gramEnd"/>
      <w:r w:rsidR="00014D1D">
        <w:rPr>
          <w:sz w:val="28"/>
          <w:szCs w:val="28"/>
        </w:rPr>
        <w:t xml:space="preserve"> с кадастровым номером 53:11:</w:t>
      </w:r>
      <w:r w:rsidR="000A64E7">
        <w:rPr>
          <w:sz w:val="28"/>
          <w:szCs w:val="28"/>
        </w:rPr>
        <w:t>1600206:190</w:t>
      </w:r>
      <w:r>
        <w:rPr>
          <w:sz w:val="28"/>
          <w:szCs w:val="28"/>
        </w:rPr>
        <w:t>:</w:t>
      </w:r>
      <w:r>
        <w:rPr>
          <w:b/>
          <w:sz w:val="28"/>
          <w:szCs w:val="28"/>
          <w:lang w:eastAsia="ru-RU"/>
        </w:rPr>
        <w:t xml:space="preserve"> </w:t>
      </w:r>
      <w:r w:rsidR="000A64E7">
        <w:rPr>
          <w:sz w:val="28"/>
          <w:szCs w:val="28"/>
        </w:rPr>
        <w:t>Российская Федерация, 173505</w:t>
      </w:r>
      <w:r>
        <w:rPr>
          <w:sz w:val="28"/>
          <w:szCs w:val="28"/>
        </w:rPr>
        <w:t xml:space="preserve"> Новгородская область, Новгородский муниципальный   район, </w:t>
      </w:r>
      <w:proofErr w:type="spellStart"/>
      <w:r>
        <w:rPr>
          <w:sz w:val="28"/>
          <w:szCs w:val="28"/>
        </w:rPr>
        <w:t>Тёсово-Нетыльское</w:t>
      </w:r>
      <w:proofErr w:type="spellEnd"/>
      <w:r w:rsidR="00302D35">
        <w:rPr>
          <w:sz w:val="28"/>
          <w:szCs w:val="28"/>
        </w:rPr>
        <w:t xml:space="preserve">    се</w:t>
      </w:r>
      <w:r w:rsidR="00C900C3">
        <w:rPr>
          <w:sz w:val="28"/>
          <w:szCs w:val="28"/>
        </w:rPr>
        <w:t xml:space="preserve">льское    </w:t>
      </w:r>
      <w:r w:rsidR="000A64E7">
        <w:rPr>
          <w:sz w:val="28"/>
          <w:szCs w:val="28"/>
        </w:rPr>
        <w:t xml:space="preserve"> поселение, д. </w:t>
      </w:r>
      <w:proofErr w:type="spellStart"/>
      <w:r w:rsidR="000A64E7">
        <w:rPr>
          <w:sz w:val="28"/>
          <w:szCs w:val="28"/>
        </w:rPr>
        <w:t>Раптица</w:t>
      </w:r>
      <w:proofErr w:type="spellEnd"/>
      <w:r w:rsidR="000A64E7">
        <w:rPr>
          <w:sz w:val="28"/>
          <w:szCs w:val="28"/>
        </w:rPr>
        <w:t xml:space="preserve">, </w:t>
      </w:r>
      <w:r w:rsidR="0015043C">
        <w:rPr>
          <w:sz w:val="28"/>
          <w:szCs w:val="28"/>
        </w:rPr>
        <w:t xml:space="preserve"> </w:t>
      </w:r>
      <w:proofErr w:type="gramStart"/>
      <w:r w:rsidR="0015043C">
        <w:rPr>
          <w:sz w:val="28"/>
          <w:szCs w:val="28"/>
        </w:rPr>
        <w:t>З</w:t>
      </w:r>
      <w:proofErr w:type="gramEnd"/>
      <w:r w:rsidR="0015043C">
        <w:rPr>
          <w:sz w:val="28"/>
          <w:szCs w:val="28"/>
        </w:rPr>
        <w:t>/У № 13А</w:t>
      </w:r>
      <w:r w:rsidR="00302D35">
        <w:rPr>
          <w:sz w:val="28"/>
          <w:szCs w:val="28"/>
        </w:rPr>
        <w:t>.</w:t>
      </w:r>
    </w:p>
    <w:p w:rsidR="00302D35" w:rsidRPr="00C900C3" w:rsidRDefault="0056283C" w:rsidP="00C900C3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b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</w:t>
      </w:r>
      <w:r w:rsidR="008A117A" w:rsidRPr="008A117A">
        <w:rPr>
          <w:sz w:val="28"/>
          <w:szCs w:val="28"/>
          <w:lang w:eastAsia="ru-RU"/>
        </w:rPr>
        <w:t>.</w:t>
      </w:r>
      <w:r w:rsidR="008A117A">
        <w:rPr>
          <w:sz w:val="28"/>
          <w:szCs w:val="28"/>
          <w:lang w:eastAsia="ru-RU"/>
        </w:rPr>
        <w:t xml:space="preserve"> </w:t>
      </w:r>
      <w:proofErr w:type="gramStart"/>
      <w:r w:rsidR="008A117A" w:rsidRPr="008A117A">
        <w:rPr>
          <w:sz w:val="28"/>
          <w:szCs w:val="28"/>
        </w:rPr>
        <w:t>Присвоить адрес</w:t>
      </w:r>
      <w:r>
        <w:rPr>
          <w:sz w:val="28"/>
          <w:szCs w:val="28"/>
        </w:rPr>
        <w:t xml:space="preserve"> </w:t>
      </w:r>
      <w:r w:rsidR="0015043C">
        <w:rPr>
          <w:sz w:val="28"/>
          <w:szCs w:val="28"/>
        </w:rPr>
        <w:t xml:space="preserve"> жилому дому</w:t>
      </w:r>
      <w:r w:rsidR="000177F9">
        <w:rPr>
          <w:sz w:val="28"/>
          <w:szCs w:val="28"/>
        </w:rPr>
        <w:t>, расположенному</w:t>
      </w:r>
      <w:r w:rsidR="008A117A" w:rsidRPr="008A117A">
        <w:rPr>
          <w:sz w:val="28"/>
          <w:szCs w:val="28"/>
        </w:rPr>
        <w:t xml:space="preserve"> на земельном участке с кадастровом номером</w:t>
      </w:r>
      <w:r w:rsidR="0015043C">
        <w:rPr>
          <w:sz w:val="28"/>
          <w:szCs w:val="28"/>
        </w:rPr>
        <w:t xml:space="preserve"> 53:11:1600206:190:</w:t>
      </w:r>
      <w:proofErr w:type="gramEnd"/>
      <w:r w:rsidR="008A117A">
        <w:rPr>
          <w:b/>
          <w:sz w:val="28"/>
          <w:szCs w:val="28"/>
          <w:lang w:eastAsia="ru-RU"/>
        </w:rPr>
        <w:t xml:space="preserve"> </w:t>
      </w:r>
      <w:r w:rsidR="00257B58">
        <w:rPr>
          <w:sz w:val="28"/>
          <w:szCs w:val="28"/>
        </w:rPr>
        <w:t>Российская Федерация,</w:t>
      </w:r>
      <w:r w:rsidR="0015043C">
        <w:rPr>
          <w:sz w:val="28"/>
          <w:szCs w:val="28"/>
        </w:rPr>
        <w:t xml:space="preserve"> 173505</w:t>
      </w:r>
      <w:r w:rsidR="00257B58">
        <w:rPr>
          <w:sz w:val="28"/>
          <w:szCs w:val="28"/>
        </w:rPr>
        <w:t xml:space="preserve"> Новгородская область, Новгородский муниципальный район, </w:t>
      </w:r>
      <w:proofErr w:type="spellStart"/>
      <w:r w:rsidR="00257B58">
        <w:rPr>
          <w:sz w:val="28"/>
          <w:szCs w:val="28"/>
        </w:rPr>
        <w:t>Тёсово-Нетыльское</w:t>
      </w:r>
      <w:proofErr w:type="spellEnd"/>
      <w:r w:rsidR="00A10455">
        <w:rPr>
          <w:sz w:val="28"/>
          <w:szCs w:val="28"/>
        </w:rPr>
        <w:t xml:space="preserve">  </w:t>
      </w:r>
      <w:r w:rsidR="00BA7F13">
        <w:rPr>
          <w:sz w:val="28"/>
          <w:szCs w:val="28"/>
        </w:rPr>
        <w:t xml:space="preserve"> </w:t>
      </w:r>
      <w:r w:rsidR="006743C5">
        <w:rPr>
          <w:sz w:val="28"/>
          <w:szCs w:val="28"/>
        </w:rPr>
        <w:t>сельское</w:t>
      </w:r>
      <w:r w:rsidR="00A10455">
        <w:rPr>
          <w:sz w:val="28"/>
          <w:szCs w:val="28"/>
        </w:rPr>
        <w:t xml:space="preserve"> </w:t>
      </w:r>
      <w:r w:rsidR="00C900C3">
        <w:rPr>
          <w:sz w:val="28"/>
          <w:szCs w:val="28"/>
        </w:rPr>
        <w:t xml:space="preserve">   </w:t>
      </w:r>
      <w:r w:rsidR="006743C5">
        <w:rPr>
          <w:sz w:val="28"/>
          <w:szCs w:val="28"/>
        </w:rPr>
        <w:t>поселение</w:t>
      </w:r>
      <w:r>
        <w:rPr>
          <w:sz w:val="28"/>
          <w:szCs w:val="28"/>
        </w:rPr>
        <w:t xml:space="preserve">, </w:t>
      </w:r>
      <w:r w:rsidR="0015043C">
        <w:rPr>
          <w:sz w:val="28"/>
          <w:szCs w:val="28"/>
        </w:rPr>
        <w:t xml:space="preserve">д. </w:t>
      </w:r>
      <w:proofErr w:type="spellStart"/>
      <w:r w:rsidR="0015043C">
        <w:rPr>
          <w:sz w:val="28"/>
          <w:szCs w:val="28"/>
        </w:rPr>
        <w:t>Раптица</w:t>
      </w:r>
      <w:proofErr w:type="spellEnd"/>
      <w:r w:rsidR="0015043C">
        <w:rPr>
          <w:sz w:val="28"/>
          <w:szCs w:val="28"/>
        </w:rPr>
        <w:t>, дом  № 13А</w:t>
      </w:r>
      <w:r w:rsidR="00C900C3">
        <w:rPr>
          <w:sz w:val="28"/>
          <w:szCs w:val="28"/>
        </w:rPr>
        <w:t>.</w:t>
      </w:r>
    </w:p>
    <w:p w:rsidR="00565BF9" w:rsidRPr="007374F9" w:rsidRDefault="00C900C3" w:rsidP="00565BF9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b/>
          <w:sz w:val="28"/>
          <w:szCs w:val="28"/>
          <w:lang w:eastAsia="ru-RU"/>
        </w:rPr>
      </w:pPr>
      <w:r>
        <w:rPr>
          <w:sz w:val="28"/>
          <w:szCs w:val="28"/>
        </w:rPr>
        <w:t>3</w:t>
      </w:r>
      <w:r w:rsidR="00565BF9">
        <w:rPr>
          <w:sz w:val="28"/>
          <w:szCs w:val="28"/>
        </w:rPr>
        <w:t>.</w:t>
      </w:r>
      <w:r w:rsidR="00565BF9" w:rsidRPr="00565BF9">
        <w:rPr>
          <w:sz w:val="28"/>
        </w:rPr>
        <w:t xml:space="preserve"> </w:t>
      </w:r>
      <w:r w:rsidR="00565BF9">
        <w:rPr>
          <w:sz w:val="28"/>
        </w:rPr>
        <w:t xml:space="preserve">Опубликовать настоящее постановление в газете «Тёсово-Нетыльский Официальный вестник» и разместить на официальном сайте Администрации Тёсово-Нетыльского сельского поселения  в информационно-телекоммуникационной сети  общего пользования «Интернет» по адресу: </w:t>
      </w:r>
      <w:hyperlink r:id="rId8" w:history="1">
        <w:r w:rsidR="00565BF9" w:rsidRPr="00C5694F">
          <w:rPr>
            <w:rStyle w:val="a3"/>
            <w:color w:val="auto"/>
            <w:sz w:val="28"/>
            <w:lang w:val="en-US"/>
          </w:rPr>
          <w:t>www</w:t>
        </w:r>
        <w:r w:rsidR="00565BF9" w:rsidRPr="00C5694F">
          <w:rPr>
            <w:rStyle w:val="a3"/>
            <w:color w:val="auto"/>
            <w:sz w:val="28"/>
          </w:rPr>
          <w:t>.</w:t>
        </w:r>
        <w:proofErr w:type="spellStart"/>
        <w:r w:rsidR="00565BF9" w:rsidRPr="00C5694F">
          <w:rPr>
            <w:rStyle w:val="a3"/>
            <w:color w:val="auto"/>
            <w:sz w:val="28"/>
            <w:lang w:val="en-US"/>
          </w:rPr>
          <w:t>tnadm</w:t>
        </w:r>
        <w:proofErr w:type="spellEnd"/>
      </w:hyperlink>
      <w:r w:rsidR="00565BF9">
        <w:rPr>
          <w:sz w:val="28"/>
        </w:rPr>
        <w:t>.</w:t>
      </w:r>
      <w:proofErr w:type="spellStart"/>
      <w:r w:rsidR="00565BF9" w:rsidRPr="00C5694F">
        <w:rPr>
          <w:sz w:val="28"/>
          <w:lang w:val="en-US"/>
        </w:rPr>
        <w:t>ru</w:t>
      </w:r>
      <w:proofErr w:type="spellEnd"/>
      <w:r w:rsidR="00565BF9" w:rsidRPr="00C5694F">
        <w:rPr>
          <w:sz w:val="28"/>
        </w:rPr>
        <w:t>.</w:t>
      </w:r>
    </w:p>
    <w:p w:rsidR="00F56A78" w:rsidRDefault="00F56A78" w:rsidP="00C10AE0">
      <w:pPr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9A7EAF" w:rsidRDefault="009A7EAF" w:rsidP="00257B58">
      <w:pPr>
        <w:tabs>
          <w:tab w:val="left" w:pos="540"/>
          <w:tab w:val="left" w:pos="870"/>
        </w:tabs>
        <w:rPr>
          <w:sz w:val="28"/>
          <w:szCs w:val="28"/>
        </w:rPr>
      </w:pPr>
    </w:p>
    <w:p w:rsidR="00A9120D" w:rsidRDefault="00565BF9" w:rsidP="00A9120D">
      <w:pPr>
        <w:tabs>
          <w:tab w:val="left" w:pos="540"/>
          <w:tab w:val="left" w:pos="870"/>
        </w:tabs>
        <w:rPr>
          <w:sz w:val="28"/>
          <w:szCs w:val="28"/>
        </w:rPr>
      </w:pPr>
      <w:r>
        <w:rPr>
          <w:sz w:val="28"/>
          <w:szCs w:val="28"/>
        </w:rPr>
        <w:t xml:space="preserve"> Глава сельского поселения</w:t>
      </w:r>
      <w:r w:rsidR="00A9120D" w:rsidRPr="00A9120D">
        <w:rPr>
          <w:sz w:val="28"/>
          <w:szCs w:val="28"/>
        </w:rPr>
        <w:t xml:space="preserve"> </w:t>
      </w:r>
      <w:r w:rsidR="00A9120D">
        <w:rPr>
          <w:sz w:val="28"/>
          <w:szCs w:val="28"/>
        </w:rPr>
        <w:t xml:space="preserve">                             </w:t>
      </w:r>
      <w:r w:rsidR="006B23F1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    </w:t>
      </w:r>
      <w:r w:rsidR="006B23F1">
        <w:rPr>
          <w:sz w:val="28"/>
          <w:szCs w:val="28"/>
        </w:rPr>
        <w:t xml:space="preserve"> А.А.Фадеев</w:t>
      </w:r>
      <w:r w:rsidR="00A9120D">
        <w:rPr>
          <w:sz w:val="28"/>
          <w:szCs w:val="28"/>
        </w:rPr>
        <w:t xml:space="preserve">                                              </w:t>
      </w:r>
    </w:p>
    <w:sectPr w:rsidR="00A9120D" w:rsidSect="006743C5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ranklinGothicBookCondITC-Reg">
    <w:altName w:val="Microsoft JhengHei"/>
    <w:panose1 w:val="00000000000000000000"/>
    <w:charset w:val="88"/>
    <w:family w:val="swiss"/>
    <w:notTrueType/>
    <w:pitch w:val="default"/>
    <w:sig w:usb0="00000001" w:usb1="080F0000" w:usb2="00000010" w:usb3="00000000" w:csb0="001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63633B"/>
    <w:multiLevelType w:val="hybridMultilevel"/>
    <w:tmpl w:val="7834CF26"/>
    <w:lvl w:ilvl="0" w:tplc="6994C7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57B58"/>
    <w:rsid w:val="00014D1D"/>
    <w:rsid w:val="000177F9"/>
    <w:rsid w:val="00022E07"/>
    <w:rsid w:val="00025D09"/>
    <w:rsid w:val="000419E4"/>
    <w:rsid w:val="0005527A"/>
    <w:rsid w:val="000713C0"/>
    <w:rsid w:val="000840F1"/>
    <w:rsid w:val="000A64E7"/>
    <w:rsid w:val="000B1614"/>
    <w:rsid w:val="000B609B"/>
    <w:rsid w:val="000C1888"/>
    <w:rsid w:val="000E0E69"/>
    <w:rsid w:val="000E2092"/>
    <w:rsid w:val="000F2E54"/>
    <w:rsid w:val="000F4E7C"/>
    <w:rsid w:val="001070A3"/>
    <w:rsid w:val="00111A66"/>
    <w:rsid w:val="0012101F"/>
    <w:rsid w:val="00124CEF"/>
    <w:rsid w:val="001315C6"/>
    <w:rsid w:val="00135A2A"/>
    <w:rsid w:val="0015043C"/>
    <w:rsid w:val="001705E3"/>
    <w:rsid w:val="00182C2B"/>
    <w:rsid w:val="00184478"/>
    <w:rsid w:val="00187453"/>
    <w:rsid w:val="0019732C"/>
    <w:rsid w:val="0019794A"/>
    <w:rsid w:val="001B7549"/>
    <w:rsid w:val="001C33DE"/>
    <w:rsid w:val="001C3B52"/>
    <w:rsid w:val="001E1907"/>
    <w:rsid w:val="00211178"/>
    <w:rsid w:val="00215C6F"/>
    <w:rsid w:val="00220A1B"/>
    <w:rsid w:val="00227302"/>
    <w:rsid w:val="00257B58"/>
    <w:rsid w:val="00266B85"/>
    <w:rsid w:val="00284909"/>
    <w:rsid w:val="00293460"/>
    <w:rsid w:val="002948B6"/>
    <w:rsid w:val="002C0104"/>
    <w:rsid w:val="002C2C2E"/>
    <w:rsid w:val="002D111E"/>
    <w:rsid w:val="002D3BB4"/>
    <w:rsid w:val="002D706A"/>
    <w:rsid w:val="00302D35"/>
    <w:rsid w:val="00307795"/>
    <w:rsid w:val="00313F8A"/>
    <w:rsid w:val="00316095"/>
    <w:rsid w:val="00344D98"/>
    <w:rsid w:val="00352C70"/>
    <w:rsid w:val="00361674"/>
    <w:rsid w:val="00374EA5"/>
    <w:rsid w:val="00391855"/>
    <w:rsid w:val="00391DEA"/>
    <w:rsid w:val="003A187F"/>
    <w:rsid w:val="003B0314"/>
    <w:rsid w:val="003C6838"/>
    <w:rsid w:val="003F42A0"/>
    <w:rsid w:val="004058C7"/>
    <w:rsid w:val="00406FF9"/>
    <w:rsid w:val="00424089"/>
    <w:rsid w:val="004B0189"/>
    <w:rsid w:val="004E06BF"/>
    <w:rsid w:val="00514090"/>
    <w:rsid w:val="00522ED6"/>
    <w:rsid w:val="0056283C"/>
    <w:rsid w:val="00565BF9"/>
    <w:rsid w:val="00570282"/>
    <w:rsid w:val="00585D51"/>
    <w:rsid w:val="005A7102"/>
    <w:rsid w:val="005D3204"/>
    <w:rsid w:val="005E4C30"/>
    <w:rsid w:val="00617A96"/>
    <w:rsid w:val="00626181"/>
    <w:rsid w:val="00631E88"/>
    <w:rsid w:val="00635EEF"/>
    <w:rsid w:val="006549A4"/>
    <w:rsid w:val="0066020F"/>
    <w:rsid w:val="00661E2D"/>
    <w:rsid w:val="006743C5"/>
    <w:rsid w:val="00694AF9"/>
    <w:rsid w:val="006B23F1"/>
    <w:rsid w:val="006F081A"/>
    <w:rsid w:val="006F119D"/>
    <w:rsid w:val="006F72E3"/>
    <w:rsid w:val="007250EE"/>
    <w:rsid w:val="00731844"/>
    <w:rsid w:val="00731DD8"/>
    <w:rsid w:val="007438DF"/>
    <w:rsid w:val="00743BDD"/>
    <w:rsid w:val="00753DE6"/>
    <w:rsid w:val="00756B21"/>
    <w:rsid w:val="007644B8"/>
    <w:rsid w:val="00770F7A"/>
    <w:rsid w:val="00781509"/>
    <w:rsid w:val="007922FC"/>
    <w:rsid w:val="007977AB"/>
    <w:rsid w:val="007B1E5E"/>
    <w:rsid w:val="007B63AC"/>
    <w:rsid w:val="00811A5B"/>
    <w:rsid w:val="00811FD8"/>
    <w:rsid w:val="00820C07"/>
    <w:rsid w:val="00835617"/>
    <w:rsid w:val="0084672F"/>
    <w:rsid w:val="00874F72"/>
    <w:rsid w:val="00881CB7"/>
    <w:rsid w:val="00887723"/>
    <w:rsid w:val="008A117A"/>
    <w:rsid w:val="008B08D5"/>
    <w:rsid w:val="008C2BA3"/>
    <w:rsid w:val="008C7271"/>
    <w:rsid w:val="008D7001"/>
    <w:rsid w:val="0090483F"/>
    <w:rsid w:val="00926DC0"/>
    <w:rsid w:val="00927657"/>
    <w:rsid w:val="00930662"/>
    <w:rsid w:val="00932809"/>
    <w:rsid w:val="009434E6"/>
    <w:rsid w:val="009519D4"/>
    <w:rsid w:val="009668D0"/>
    <w:rsid w:val="00977CD8"/>
    <w:rsid w:val="00996744"/>
    <w:rsid w:val="009A7EAF"/>
    <w:rsid w:val="009E11B6"/>
    <w:rsid w:val="009E25C3"/>
    <w:rsid w:val="009E6ECA"/>
    <w:rsid w:val="009F7416"/>
    <w:rsid w:val="00A06986"/>
    <w:rsid w:val="00A06DE7"/>
    <w:rsid w:val="00A10455"/>
    <w:rsid w:val="00A13058"/>
    <w:rsid w:val="00A45B82"/>
    <w:rsid w:val="00A570EC"/>
    <w:rsid w:val="00A60A14"/>
    <w:rsid w:val="00A6185E"/>
    <w:rsid w:val="00A74751"/>
    <w:rsid w:val="00A7540F"/>
    <w:rsid w:val="00A9120D"/>
    <w:rsid w:val="00AC1114"/>
    <w:rsid w:val="00AC4381"/>
    <w:rsid w:val="00AD26A2"/>
    <w:rsid w:val="00AD3412"/>
    <w:rsid w:val="00AE7C15"/>
    <w:rsid w:val="00AF052C"/>
    <w:rsid w:val="00B00637"/>
    <w:rsid w:val="00B34537"/>
    <w:rsid w:val="00B371AC"/>
    <w:rsid w:val="00B63352"/>
    <w:rsid w:val="00B651DC"/>
    <w:rsid w:val="00B76B8B"/>
    <w:rsid w:val="00B956B9"/>
    <w:rsid w:val="00BA7F13"/>
    <w:rsid w:val="00BB3092"/>
    <w:rsid w:val="00BC6153"/>
    <w:rsid w:val="00BF3E52"/>
    <w:rsid w:val="00BF7B94"/>
    <w:rsid w:val="00C10AE0"/>
    <w:rsid w:val="00C41B21"/>
    <w:rsid w:val="00C5694F"/>
    <w:rsid w:val="00C57D7A"/>
    <w:rsid w:val="00C61CD8"/>
    <w:rsid w:val="00C6274E"/>
    <w:rsid w:val="00C6510B"/>
    <w:rsid w:val="00C900C3"/>
    <w:rsid w:val="00CB0C55"/>
    <w:rsid w:val="00CB51FF"/>
    <w:rsid w:val="00CC17AE"/>
    <w:rsid w:val="00CD0BB9"/>
    <w:rsid w:val="00CD5D62"/>
    <w:rsid w:val="00CF2940"/>
    <w:rsid w:val="00D04F0D"/>
    <w:rsid w:val="00D3488A"/>
    <w:rsid w:val="00D34CDA"/>
    <w:rsid w:val="00D373EB"/>
    <w:rsid w:val="00D46AEE"/>
    <w:rsid w:val="00DA2CE7"/>
    <w:rsid w:val="00DD0169"/>
    <w:rsid w:val="00DD5F7E"/>
    <w:rsid w:val="00DE45F9"/>
    <w:rsid w:val="00DF3EA7"/>
    <w:rsid w:val="00E248DB"/>
    <w:rsid w:val="00E858FC"/>
    <w:rsid w:val="00EB048F"/>
    <w:rsid w:val="00EB4100"/>
    <w:rsid w:val="00EE4441"/>
    <w:rsid w:val="00F11F1B"/>
    <w:rsid w:val="00F31EB7"/>
    <w:rsid w:val="00F4603A"/>
    <w:rsid w:val="00F5593D"/>
    <w:rsid w:val="00F56A78"/>
    <w:rsid w:val="00F657B7"/>
    <w:rsid w:val="00FA1819"/>
    <w:rsid w:val="00FB4BA9"/>
    <w:rsid w:val="00FC1495"/>
    <w:rsid w:val="00FD10E8"/>
    <w:rsid w:val="00FD368B"/>
    <w:rsid w:val="00FE29E4"/>
    <w:rsid w:val="00FF4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B58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57B5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248DB"/>
    <w:pPr>
      <w:ind w:left="720"/>
      <w:contextualSpacing/>
    </w:pPr>
  </w:style>
  <w:style w:type="table" w:styleId="a5">
    <w:name w:val="Table Grid"/>
    <w:basedOn w:val="a1"/>
    <w:uiPriority w:val="59"/>
    <w:rsid w:val="00E248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Текст таблицы"/>
    <w:basedOn w:val="a"/>
    <w:rsid w:val="00A74751"/>
    <w:pPr>
      <w:suppressAutoHyphens w:val="0"/>
      <w:snapToGrid w:val="0"/>
    </w:pPr>
    <w:rPr>
      <w:sz w:val="22"/>
      <w:szCs w:val="20"/>
      <w:lang w:eastAsia="ru-RU"/>
    </w:rPr>
  </w:style>
  <w:style w:type="character" w:styleId="a7">
    <w:name w:val="Subtle Reference"/>
    <w:basedOn w:val="a0"/>
    <w:uiPriority w:val="31"/>
    <w:qFormat/>
    <w:rsid w:val="0056283C"/>
    <w:rPr>
      <w:smallCaps/>
      <w:color w:val="C0504D" w:themeColor="accent2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640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w.tnadm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3F880C-D161-46DF-9B61-CA82C12FD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924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кей</dc:creator>
  <cp:lastModifiedBy>кей</cp:lastModifiedBy>
  <cp:revision>86</cp:revision>
  <cp:lastPrinted>2020-06-25T14:09:00Z</cp:lastPrinted>
  <dcterms:created xsi:type="dcterms:W3CDTF">2017-02-27T11:47:00Z</dcterms:created>
  <dcterms:modified xsi:type="dcterms:W3CDTF">2020-06-25T14:10:00Z</dcterms:modified>
</cp:coreProperties>
</file>