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99F" w:rsidRDefault="009B399F" w:rsidP="009B399F">
      <w:pPr>
        <w:rPr>
          <w:noProof/>
        </w:rPr>
      </w:pPr>
      <w:bookmarkStart w:id="0" w:name="_GoBack"/>
      <w:bookmarkEnd w:id="0"/>
    </w:p>
    <w:p w:rsidR="00B859AF" w:rsidRDefault="00B859AF" w:rsidP="009B399F">
      <w:pPr>
        <w:rPr>
          <w:noProof/>
        </w:rPr>
      </w:pPr>
    </w:p>
    <w:p w:rsidR="009B399F" w:rsidRDefault="009B7C1C" w:rsidP="009B399F">
      <w:pPr>
        <w:rPr>
          <w:b/>
          <w:sz w:val="28"/>
        </w:rPr>
      </w:pPr>
      <w:r>
        <w:rPr>
          <w:b/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7pt;margin-top:-58.8pt;width:60.6pt;height:71.95pt;z-index:251658240;mso-wrap-distance-left:9.05pt;mso-wrap-distance-right:9.05pt" filled="t">
            <v:fill color2="black"/>
            <v:imagedata r:id="rId5" o:title=""/>
            <w10:wrap type="square"/>
          </v:shape>
          <o:OLEObject Type="Embed" ProgID="Word.Picture.8" ShapeID="_x0000_s1027" DrawAspect="Content" ObjectID="_1538898485" r:id="rId6"/>
        </w:pict>
      </w:r>
    </w:p>
    <w:p w:rsidR="009B399F" w:rsidRDefault="009B399F" w:rsidP="009B399F">
      <w:pPr>
        <w:jc w:val="center"/>
        <w:rPr>
          <w:sz w:val="28"/>
        </w:rPr>
      </w:pPr>
      <w:r>
        <w:rPr>
          <w:b/>
          <w:sz w:val="28"/>
        </w:rPr>
        <w:t>Российская Федерация</w:t>
      </w:r>
    </w:p>
    <w:p w:rsidR="009B399F" w:rsidRDefault="009B399F" w:rsidP="009B399F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Новгородский район</w:t>
      </w:r>
    </w:p>
    <w:p w:rsidR="009B399F" w:rsidRDefault="009B399F" w:rsidP="009B399F">
      <w:pPr>
        <w:jc w:val="center"/>
        <w:rPr>
          <w:b/>
          <w:sz w:val="28"/>
        </w:rPr>
      </w:pPr>
      <w:r>
        <w:rPr>
          <w:b/>
          <w:sz w:val="28"/>
        </w:rPr>
        <w:t>Администрация Тесово-Нетыльского сельского поселения</w:t>
      </w:r>
    </w:p>
    <w:p w:rsidR="009B399F" w:rsidRDefault="009B399F" w:rsidP="009B399F">
      <w:pPr>
        <w:rPr>
          <w:b/>
          <w:sz w:val="28"/>
        </w:rPr>
      </w:pPr>
    </w:p>
    <w:p w:rsidR="009B399F" w:rsidRDefault="009B399F" w:rsidP="009B399F">
      <w:pPr>
        <w:jc w:val="center"/>
        <w:rPr>
          <w:b/>
          <w:sz w:val="28"/>
        </w:rPr>
      </w:pPr>
    </w:p>
    <w:p w:rsidR="009B399F" w:rsidRDefault="009B399F" w:rsidP="009B399F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9B399F" w:rsidRDefault="009B399F" w:rsidP="009B399F">
      <w:pPr>
        <w:jc w:val="center"/>
        <w:rPr>
          <w:b/>
          <w:sz w:val="28"/>
        </w:rPr>
      </w:pPr>
    </w:p>
    <w:p w:rsidR="009B399F" w:rsidRDefault="009B399F" w:rsidP="009B399F">
      <w:pPr>
        <w:jc w:val="center"/>
        <w:rPr>
          <w:b/>
          <w:sz w:val="28"/>
        </w:rPr>
      </w:pPr>
    </w:p>
    <w:p w:rsidR="009B399F" w:rsidRDefault="003E42CC" w:rsidP="009B399F">
      <w:pPr>
        <w:rPr>
          <w:sz w:val="28"/>
        </w:rPr>
      </w:pPr>
      <w:r>
        <w:rPr>
          <w:sz w:val="28"/>
        </w:rPr>
        <w:t>от 19.10.2016   № 67</w:t>
      </w:r>
    </w:p>
    <w:p w:rsidR="009B399F" w:rsidRDefault="009B399F" w:rsidP="009B399F">
      <w:pPr>
        <w:rPr>
          <w:sz w:val="28"/>
        </w:rPr>
      </w:pPr>
      <w:r>
        <w:rPr>
          <w:sz w:val="28"/>
        </w:rPr>
        <w:t>пос. Тёсово-Нетыльский</w:t>
      </w:r>
    </w:p>
    <w:p w:rsidR="009B399F" w:rsidRDefault="009B399F" w:rsidP="009B399F">
      <w:pPr>
        <w:rPr>
          <w:sz w:val="28"/>
        </w:rPr>
      </w:pPr>
    </w:p>
    <w:p w:rsidR="009B399F" w:rsidRDefault="009B399F" w:rsidP="009B399F">
      <w:pPr>
        <w:rPr>
          <w:sz w:val="28"/>
        </w:rPr>
      </w:pPr>
    </w:p>
    <w:p w:rsidR="003E42CC" w:rsidRDefault="009B399F" w:rsidP="009B399F">
      <w:pPr>
        <w:rPr>
          <w:b/>
          <w:sz w:val="28"/>
        </w:rPr>
      </w:pPr>
      <w:r>
        <w:rPr>
          <w:b/>
          <w:sz w:val="28"/>
        </w:rPr>
        <w:t>О   присвоении    адреса</w:t>
      </w:r>
    </w:p>
    <w:p w:rsidR="009B399F" w:rsidRDefault="002C3B9D" w:rsidP="009B399F">
      <w:pPr>
        <w:rPr>
          <w:b/>
          <w:sz w:val="28"/>
        </w:rPr>
      </w:pPr>
      <w:r>
        <w:rPr>
          <w:b/>
          <w:sz w:val="28"/>
        </w:rPr>
        <w:t>жилому</w:t>
      </w:r>
      <w:r w:rsidR="009B399F">
        <w:rPr>
          <w:b/>
          <w:sz w:val="28"/>
        </w:rPr>
        <w:t xml:space="preserve">    дому   </w:t>
      </w:r>
    </w:p>
    <w:p w:rsidR="009B399F" w:rsidRDefault="009B399F" w:rsidP="009B399F">
      <w:pPr>
        <w:jc w:val="both"/>
        <w:rPr>
          <w:b/>
          <w:sz w:val="28"/>
        </w:rPr>
      </w:pPr>
    </w:p>
    <w:p w:rsidR="009B399F" w:rsidRDefault="009B399F" w:rsidP="009B399F">
      <w:pPr>
        <w:jc w:val="both"/>
        <w:rPr>
          <w:sz w:val="28"/>
        </w:rPr>
      </w:pPr>
      <w:r>
        <w:rPr>
          <w:b/>
          <w:sz w:val="28"/>
        </w:rPr>
        <w:t xml:space="preserve"> </w:t>
      </w:r>
      <w:r>
        <w:rPr>
          <w:sz w:val="28"/>
        </w:rPr>
        <w:t xml:space="preserve">       В соответствии с Федеральным законом от 06.10.2003 №131- ФЗ « Об общих принципах организации местного самоуправления в Российской Федерации» и  на основан</w:t>
      </w:r>
      <w:r w:rsidR="00100CFF">
        <w:rPr>
          <w:sz w:val="28"/>
        </w:rPr>
        <w:t>ии  личного заявления Петуховой Людмилы</w:t>
      </w:r>
      <w:r>
        <w:rPr>
          <w:sz w:val="28"/>
        </w:rPr>
        <w:t xml:space="preserve"> Николаевны, зарегистрированной по месту жительства</w:t>
      </w:r>
      <w:r w:rsidR="003E42CC">
        <w:rPr>
          <w:sz w:val="28"/>
        </w:rPr>
        <w:t xml:space="preserve"> по</w:t>
      </w:r>
      <w:r>
        <w:rPr>
          <w:sz w:val="28"/>
        </w:rPr>
        <w:t xml:space="preserve"> адресу: г. Санкт – П</w:t>
      </w:r>
      <w:r w:rsidR="00100CFF">
        <w:rPr>
          <w:sz w:val="28"/>
        </w:rPr>
        <w:t xml:space="preserve">етербург, </w:t>
      </w:r>
      <w:r>
        <w:rPr>
          <w:sz w:val="28"/>
        </w:rPr>
        <w:t xml:space="preserve"> Пушкин</w:t>
      </w:r>
      <w:r w:rsidR="00100CFF">
        <w:rPr>
          <w:sz w:val="28"/>
        </w:rPr>
        <w:t>ский район, пос. Шушары</w:t>
      </w:r>
      <w:r w:rsidR="00185A6A">
        <w:rPr>
          <w:sz w:val="28"/>
        </w:rPr>
        <w:t xml:space="preserve"> Ленсоветовский, д.15, кв.94</w:t>
      </w:r>
      <w:r>
        <w:rPr>
          <w:sz w:val="28"/>
        </w:rPr>
        <w:t>,</w:t>
      </w:r>
    </w:p>
    <w:p w:rsidR="009B399F" w:rsidRDefault="009B399F" w:rsidP="009B399F">
      <w:pPr>
        <w:jc w:val="both"/>
        <w:rPr>
          <w:sz w:val="28"/>
        </w:rPr>
      </w:pPr>
    </w:p>
    <w:p w:rsidR="002C3B9D" w:rsidRDefault="009B399F" w:rsidP="002C3B9D">
      <w:pPr>
        <w:jc w:val="both"/>
        <w:rPr>
          <w:b/>
          <w:sz w:val="32"/>
          <w:szCs w:val="32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 xml:space="preserve"> </w:t>
      </w:r>
      <w:r>
        <w:rPr>
          <w:b/>
          <w:sz w:val="32"/>
          <w:szCs w:val="32"/>
        </w:rPr>
        <w:t>ПОСТАНОВЛЯЮ:</w:t>
      </w:r>
    </w:p>
    <w:p w:rsidR="009B399F" w:rsidRDefault="009B399F" w:rsidP="009B399F">
      <w:pPr>
        <w:jc w:val="both"/>
        <w:rPr>
          <w:sz w:val="28"/>
        </w:rPr>
      </w:pPr>
      <w:r>
        <w:rPr>
          <w:sz w:val="28"/>
        </w:rPr>
        <w:t xml:space="preserve">     1. П</w:t>
      </w:r>
      <w:r w:rsidR="003E42CC">
        <w:rPr>
          <w:sz w:val="28"/>
        </w:rPr>
        <w:t xml:space="preserve">рисвоить адрес жилому </w:t>
      </w:r>
      <w:r>
        <w:rPr>
          <w:sz w:val="28"/>
        </w:rPr>
        <w:t>дому, находящемуся на земельном участке</w:t>
      </w:r>
      <w:r w:rsidR="0009091D">
        <w:rPr>
          <w:sz w:val="28"/>
        </w:rPr>
        <w:t xml:space="preserve"> с кадастровым номером 53:11: 2000201: 281</w:t>
      </w:r>
      <w:r>
        <w:rPr>
          <w:sz w:val="28"/>
        </w:rPr>
        <w:t xml:space="preserve"> по адресу:</w:t>
      </w:r>
      <w:r w:rsidR="0009091D">
        <w:rPr>
          <w:sz w:val="28"/>
        </w:rPr>
        <w:t xml:space="preserve"> Российская Федерация,  Новгородская  область, </w:t>
      </w:r>
      <w:r>
        <w:rPr>
          <w:sz w:val="28"/>
        </w:rPr>
        <w:t xml:space="preserve">Новгородский </w:t>
      </w:r>
      <w:r w:rsidR="0009091D">
        <w:rPr>
          <w:sz w:val="28"/>
        </w:rPr>
        <w:t xml:space="preserve">муниципальный </w:t>
      </w:r>
      <w:r>
        <w:rPr>
          <w:sz w:val="28"/>
        </w:rPr>
        <w:t xml:space="preserve"> район,  </w:t>
      </w:r>
      <w:r w:rsidR="0009091D">
        <w:rPr>
          <w:sz w:val="28"/>
        </w:rPr>
        <w:t>Тёсово-Нетыльское сельское поселение, д. Финёв Луг, ул. Владимирская, дом номер 44</w:t>
      </w:r>
      <w:r>
        <w:rPr>
          <w:sz w:val="28"/>
        </w:rPr>
        <w:t>.</w:t>
      </w:r>
    </w:p>
    <w:p w:rsidR="009B399F" w:rsidRDefault="009B399F" w:rsidP="009B399F">
      <w:pPr>
        <w:jc w:val="both"/>
        <w:rPr>
          <w:sz w:val="28"/>
        </w:rPr>
      </w:pPr>
      <w:r>
        <w:rPr>
          <w:sz w:val="28"/>
        </w:rPr>
        <w:t xml:space="preserve">     2. Опубликовать настоящее постановление в газете «Тёсово-Нетыльский Официальный вестник» и разместить на официальном сайте Администрации Тёсово-Нетыльского сельского поселения в информационно-телекоммуникационной сети «Интернет» по адресу: </w:t>
      </w:r>
      <w:hyperlink r:id="rId7" w:history="1">
        <w:r>
          <w:rPr>
            <w:rStyle w:val="a3"/>
            <w:sz w:val="28"/>
            <w:lang w:val="en-US"/>
          </w:rPr>
          <w:t>www</w:t>
        </w:r>
        <w:r>
          <w:rPr>
            <w:rStyle w:val="a3"/>
            <w:sz w:val="28"/>
          </w:rPr>
          <w:t>.</w:t>
        </w:r>
        <w:r>
          <w:rPr>
            <w:rStyle w:val="a3"/>
            <w:sz w:val="28"/>
            <w:lang w:val="en-US"/>
          </w:rPr>
          <w:t>new</w:t>
        </w:r>
        <w:r>
          <w:rPr>
            <w:rStyle w:val="a3"/>
            <w:sz w:val="28"/>
          </w:rPr>
          <w:t>.</w:t>
        </w:r>
        <w:r>
          <w:rPr>
            <w:rStyle w:val="a3"/>
            <w:sz w:val="28"/>
            <w:lang w:val="en-US"/>
          </w:rPr>
          <w:t>tnadm</w:t>
        </w:r>
      </w:hyperlink>
      <w:r>
        <w:rPr>
          <w:sz w:val="28"/>
        </w:rPr>
        <w:t xml:space="preserve">. </w:t>
      </w:r>
      <w:r>
        <w:rPr>
          <w:sz w:val="28"/>
          <w:lang w:val="en-US"/>
        </w:rPr>
        <w:t>ru</w:t>
      </w:r>
      <w:r>
        <w:rPr>
          <w:sz w:val="28"/>
        </w:rPr>
        <w:t>.</w:t>
      </w:r>
    </w:p>
    <w:p w:rsidR="009B399F" w:rsidRDefault="009B399F" w:rsidP="009B399F">
      <w:pPr>
        <w:jc w:val="both"/>
        <w:rPr>
          <w:sz w:val="28"/>
        </w:rPr>
      </w:pPr>
    </w:p>
    <w:p w:rsidR="009B399F" w:rsidRDefault="009B399F" w:rsidP="009B399F">
      <w:pPr>
        <w:jc w:val="both"/>
        <w:rPr>
          <w:sz w:val="28"/>
        </w:rPr>
      </w:pPr>
    </w:p>
    <w:p w:rsidR="009B399F" w:rsidRDefault="009B399F" w:rsidP="009B399F">
      <w:pPr>
        <w:jc w:val="both"/>
        <w:rPr>
          <w:sz w:val="28"/>
        </w:rPr>
      </w:pPr>
      <w:r>
        <w:rPr>
          <w:sz w:val="28"/>
        </w:rPr>
        <w:t xml:space="preserve">Глава Тёсово-Нетыльского </w:t>
      </w:r>
    </w:p>
    <w:p w:rsidR="009B399F" w:rsidRDefault="009B399F" w:rsidP="009B399F">
      <w:pPr>
        <w:jc w:val="both"/>
        <w:rPr>
          <w:sz w:val="28"/>
        </w:rPr>
      </w:pPr>
      <w:r>
        <w:rPr>
          <w:sz w:val="28"/>
        </w:rPr>
        <w:t xml:space="preserve">сельского         поселения                                           </w:t>
      </w:r>
      <w:r w:rsidR="00100CFF">
        <w:rPr>
          <w:sz w:val="28"/>
        </w:rPr>
        <w:t xml:space="preserve">               М.И.Малыш</w:t>
      </w:r>
    </w:p>
    <w:p w:rsidR="009B399F" w:rsidRDefault="009B399F" w:rsidP="009B399F"/>
    <w:p w:rsidR="009B399F" w:rsidRDefault="009B399F" w:rsidP="009B399F"/>
    <w:p w:rsidR="00313F8A" w:rsidRDefault="00313F8A"/>
    <w:sectPr w:rsidR="00313F8A" w:rsidSect="00313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99F"/>
    <w:rsid w:val="0009091D"/>
    <w:rsid w:val="00100CFF"/>
    <w:rsid w:val="00185A6A"/>
    <w:rsid w:val="002C3B9D"/>
    <w:rsid w:val="00313F8A"/>
    <w:rsid w:val="003A373F"/>
    <w:rsid w:val="003D7A3E"/>
    <w:rsid w:val="003E42CC"/>
    <w:rsid w:val="007D7385"/>
    <w:rsid w:val="009B399F"/>
    <w:rsid w:val="009B7C1C"/>
    <w:rsid w:val="00B72AC0"/>
    <w:rsid w:val="00B8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9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9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9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B39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w.tnad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кей</dc:creator>
  <cp:lastModifiedBy>User</cp:lastModifiedBy>
  <cp:revision>2</cp:revision>
  <cp:lastPrinted>2016-10-19T12:32:00Z</cp:lastPrinted>
  <dcterms:created xsi:type="dcterms:W3CDTF">2016-10-25T08:02:00Z</dcterms:created>
  <dcterms:modified xsi:type="dcterms:W3CDTF">2016-10-25T08:02:00Z</dcterms:modified>
</cp:coreProperties>
</file>