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E9" w:rsidRPr="00661DE9" w:rsidRDefault="008C169F" w:rsidP="00661DE9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75pt;margin-top:-12.75pt;width:60.65pt;height:1in;z-index:251659264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00851455" r:id="rId5"/>
        </w:object>
      </w:r>
      <w:r w:rsidR="006C6D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DE9" w:rsidRPr="00661DE9" w:rsidRDefault="00661DE9" w:rsidP="00661DE9">
      <w:pPr>
        <w:tabs>
          <w:tab w:val="left" w:pos="8530"/>
          <w:tab w:val="right" w:pos="97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661DE9" w:rsidRPr="00661DE9" w:rsidRDefault="00661DE9" w:rsidP="00661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61DE9" w:rsidRPr="00661DE9" w:rsidRDefault="00661DE9" w:rsidP="00661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:rsidR="00661DE9" w:rsidRPr="00661DE9" w:rsidRDefault="00661DE9" w:rsidP="00661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Тёсово-Нетыльского сельского поселения</w:t>
      </w: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DE9" w:rsidRPr="00661DE9" w:rsidRDefault="00661DE9" w:rsidP="00661DE9">
      <w:pPr>
        <w:spacing w:after="0" w:line="240" w:lineRule="auto"/>
        <w:jc w:val="center"/>
        <w:rPr>
          <w:rFonts w:ascii="FranklinGothicBookCondITC-Reg" w:eastAsia="Times New Roman" w:hAnsi="FranklinGothicBookCondITC-Reg" w:cs="FranklinGothicBookCondITC-Reg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E9" w:rsidRPr="00661DE9" w:rsidRDefault="00661DE9" w:rsidP="0066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69F">
        <w:rPr>
          <w:rFonts w:ascii="Times New Roman" w:eastAsia="Times New Roman" w:hAnsi="Times New Roman" w:cs="Times New Roman"/>
          <w:sz w:val="28"/>
          <w:szCs w:val="28"/>
          <w:lang w:eastAsia="ru-RU"/>
        </w:rPr>
        <w:t>11.10</w:t>
      </w:r>
      <w:bookmarkStart w:id="0" w:name="_GoBack"/>
      <w:bookmarkEnd w:id="0"/>
      <w:r w:rsidR="006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</w:t>
      </w:r>
      <w:r w:rsidR="008C169F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</w:p>
    <w:p w:rsidR="00661DE9" w:rsidRPr="00661DE9" w:rsidRDefault="00661DE9" w:rsidP="0066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Тёсово-Нетыльский</w:t>
      </w: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6F4E" w:rsidRDefault="00DC760D" w:rsidP="00636F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постановление</w:t>
      </w:r>
    </w:p>
    <w:p w:rsidR="00636F4E" w:rsidRDefault="00DC760D" w:rsidP="00636F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Тёсово-Нетыльского сельского</w:t>
      </w:r>
    </w:p>
    <w:p w:rsidR="00636F4E" w:rsidRDefault="00DC760D" w:rsidP="00636F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поселения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от 09.06.2017 №58 »</w:t>
      </w:r>
      <w:r w:rsidR="00661DE9"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комиссии</w:t>
      </w:r>
    </w:p>
    <w:p w:rsidR="00636F4E" w:rsidRDefault="00661DE9" w:rsidP="00636F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</w:t>
      </w:r>
      <w:proofErr w:type="gramEnd"/>
      <w:r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противодействию</w:t>
      </w:r>
      <w:r w:rsidR="00DC7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коррупции при</w:t>
      </w:r>
    </w:p>
    <w:p w:rsidR="00636F4E" w:rsidRDefault="00661DE9" w:rsidP="00636F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r w:rsidR="00DC7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Тёсово-Нетыльского</w:t>
      </w:r>
    </w:p>
    <w:p w:rsidR="00661DE9" w:rsidRPr="00661DE9" w:rsidRDefault="00661DE9" w:rsidP="00636F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</w:t>
      </w:r>
      <w:proofErr w:type="gramEnd"/>
      <w:r w:rsidR="00DC7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</w:t>
      </w:r>
      <w:r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оселения</w:t>
      </w:r>
      <w:r w:rsidR="00DC7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DE9" w:rsidRPr="00661DE9" w:rsidRDefault="00661DE9" w:rsidP="00661DE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25.12.2008 № 273-ФЗ «О противодействии коррупции», указам Президента Российской Федерации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DE9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01.04.2016 № 147 «О Национальной стратегии противодействия коррупции и Национальном плане противодействия коррупции на 2016 - 2017 годы»,</w:t>
      </w:r>
      <w:r w:rsidRPr="00661D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61DE9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определяется порядок формирования и деятельности Комиссии по противодействию коррупции муниципального учреждения </w:t>
      </w:r>
      <w:r w:rsidRPr="00661D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661DE9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далее – учреждение, Комиссия).</w:t>
      </w:r>
    </w:p>
    <w:p w:rsidR="00661DE9" w:rsidRPr="00661DE9" w:rsidRDefault="00661DE9" w:rsidP="00661D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E9" w:rsidRDefault="00661DE9" w:rsidP="00661DE9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:rsidR="006C6D40" w:rsidRPr="006C6D40" w:rsidRDefault="00EE3E80" w:rsidP="00661DE9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1.Внести </w:t>
      </w:r>
      <w:r w:rsidR="006C6D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постановление Администрации Тёсово-Нетыльского сельского поселения от 09.06.2017 №58 </w:t>
      </w:r>
      <w:proofErr w:type="gramStart"/>
      <w:r w:rsidR="006C6D40">
        <w:rPr>
          <w:rFonts w:ascii="Times New Roman" w:eastAsia="Times New Roman" w:hAnsi="Times New Roman" w:cs="Times New Roman"/>
          <w:sz w:val="28"/>
          <w:szCs w:val="20"/>
          <w:lang w:eastAsia="ru-RU"/>
        </w:rPr>
        <w:t>« О</w:t>
      </w:r>
      <w:proofErr w:type="gramEnd"/>
      <w:r w:rsidR="006C6D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комиссии по противодействию коррупции при Администрации Тёсово-Нетыльского сельского поселения следующие изменения :</w:t>
      </w:r>
    </w:p>
    <w:p w:rsidR="00EE3E80" w:rsidRDefault="00661DE9" w:rsidP="00661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8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3E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противодействию коррупции при Администрации Тёсово-Нетыльского сельского поселения читать в следующей редакции:</w:t>
      </w:r>
    </w:p>
    <w:p w:rsidR="00661DE9" w:rsidRPr="00661DE9" w:rsidRDefault="00661DE9" w:rsidP="00661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E3E8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 А.А., заместитель Главы администрации Тёсово-</w:t>
      </w:r>
      <w:proofErr w:type="gramStart"/>
      <w:r w:rsidR="00EE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Нетыльского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EE3E80" w:rsidRDefault="00DC760D" w:rsidP="00DC7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61DE9"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</w:t>
      </w:r>
      <w:r w:rsidR="00661DE9"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EE3E8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Шумайлова</w:t>
      </w:r>
      <w:proofErr w:type="spellEnd"/>
      <w:r w:rsidR="00EE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</w:t>
      </w:r>
      <w:r w:rsidR="00661DE9"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 Тёсово-Не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тыльского сельского поселения;</w:t>
      </w:r>
    </w:p>
    <w:p w:rsidR="00661DE9" w:rsidRPr="00661DE9" w:rsidRDefault="00661DE9" w:rsidP="00661D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C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Моисеева Л.А., ведущий служащий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DC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Тёсово-Нетыльского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поселения;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6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:rsidR="00661DE9" w:rsidRPr="00661DE9" w:rsidRDefault="00661DE9" w:rsidP="0066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Прокопенко Мария Валериевна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DC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служащий 1 </w:t>
      </w:r>
      <w:proofErr w:type="gramStart"/>
      <w:r w:rsidR="00DC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="00DC76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proofErr w:type="gramEnd"/>
      <w:r w:rsidR="00DC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Тёсово-Нетыльского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62E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Бабаева Галина Николаевна – заведующая МАОДУ « Детский сад комбинированного вида № 3» ;</w:t>
      </w:r>
    </w:p>
    <w:p w:rsidR="00661DE9" w:rsidRPr="00661DE9" w:rsidRDefault="00661DE9" w:rsidP="0066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EC6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Икконен</w:t>
      </w:r>
      <w:proofErr w:type="spellEnd"/>
      <w:r w:rsidR="00EC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Павловна – директор МАОУ «</w:t>
      </w:r>
      <w:proofErr w:type="spellStart"/>
      <w:r w:rsidR="00EC62E9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Тёсово-Нетыльская</w:t>
      </w:r>
      <w:proofErr w:type="spellEnd"/>
      <w:r w:rsidR="00EC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  <w:proofErr w:type="gramStart"/>
      <w:r w:rsidR="00EC62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6F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End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</w:t>
      </w:r>
      <w:r w:rsidR="00286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Совета молодежи Тесово-Нетыльского сельского поселения ( по согласованию);</w:t>
      </w:r>
    </w:p>
    <w:p w:rsidR="00661DE9" w:rsidRPr="00661DE9" w:rsidRDefault="00661DE9" w:rsidP="00661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End"/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совета Тёсово-Нетыльского сельского поселения (по согласованию);</w:t>
      </w: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уполномоченный участковый инспектор (по согласованию).</w:t>
      </w:r>
    </w:p>
    <w:p w:rsidR="00661DE9" w:rsidRPr="00661DE9" w:rsidRDefault="00661DE9" w:rsidP="00661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Утвердить прилагаемое Положение о комиссии по противодействию коррупции при Администрации Тёсово-Нетыльского   сельского поселения.</w:t>
      </w:r>
    </w:p>
    <w:p w:rsidR="00DC760D" w:rsidRPr="00DC760D" w:rsidRDefault="00DC760D" w:rsidP="00DC760D">
      <w:pPr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61DE9" w:rsidRPr="00661DE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60D">
        <w:rPr>
          <w:rFonts w:ascii="Times New Roman" w:eastAsia="FranklinGothicBookCondITC-Reg" w:hAnsi="Times New Roman" w:cs="Times New Roman"/>
          <w:sz w:val="28"/>
          <w:szCs w:val="28"/>
        </w:rPr>
        <w:t xml:space="preserve">Опубликовать постановление в </w:t>
      </w:r>
      <w:r w:rsidRPr="00DC760D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Pr="00DC760D">
        <w:rPr>
          <w:rFonts w:ascii="Times New Roman" w:hAnsi="Times New Roman" w:cs="Times New Roman"/>
          <w:sz w:val="28"/>
          <w:szCs w:val="28"/>
        </w:rPr>
        <w:t>Тёсово-Нетыльский</w:t>
      </w:r>
      <w:proofErr w:type="spellEnd"/>
      <w:r w:rsidRPr="00DC760D">
        <w:rPr>
          <w:rFonts w:ascii="Times New Roman" w:hAnsi="Times New Roman" w:cs="Times New Roman"/>
          <w:sz w:val="28"/>
          <w:szCs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6" w:history="1">
        <w:r w:rsidRPr="00DC760D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C760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C760D">
          <w:rPr>
            <w:rStyle w:val="a3"/>
            <w:rFonts w:ascii="Times New Roman" w:hAnsi="Times New Roman"/>
            <w:sz w:val="28"/>
            <w:szCs w:val="28"/>
            <w:lang w:val="en-US"/>
          </w:rPr>
          <w:t>new</w:t>
        </w:r>
        <w:r w:rsidRPr="00DC760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C760D">
          <w:rPr>
            <w:rStyle w:val="a3"/>
            <w:rFonts w:ascii="Times New Roman" w:hAnsi="Times New Roman"/>
            <w:sz w:val="28"/>
            <w:szCs w:val="28"/>
            <w:lang w:val="en-US"/>
          </w:rPr>
          <w:t>tnadm</w:t>
        </w:r>
        <w:proofErr w:type="spellEnd"/>
        <w:r w:rsidRPr="00DC760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C760D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DC760D">
        <w:rPr>
          <w:rFonts w:ascii="Times New Roman" w:eastAsia="FranklinGothicBookCondITC-Reg" w:hAnsi="Times New Roman" w:cs="Times New Roman"/>
          <w:sz w:val="28"/>
          <w:szCs w:val="28"/>
        </w:rPr>
        <w:t>.</w:t>
      </w:r>
    </w:p>
    <w:p w:rsidR="00DC760D" w:rsidRPr="00661DE9" w:rsidRDefault="00DC760D" w:rsidP="00DC7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61DE9" w:rsidRPr="00661DE9" w:rsidRDefault="00661DE9" w:rsidP="00661DE9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E9" w:rsidRDefault="00661DE9" w:rsidP="00661DE9">
      <w:pPr>
        <w:spacing w:after="0" w:line="240" w:lineRule="auto"/>
        <w:ind w:left="851" w:right="-28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F4E" w:rsidRDefault="00636F4E" w:rsidP="00661DE9">
      <w:pPr>
        <w:spacing w:after="0" w:line="240" w:lineRule="auto"/>
        <w:ind w:left="851" w:right="-28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F4E" w:rsidRPr="00661DE9" w:rsidRDefault="00636F4E" w:rsidP="00661DE9">
      <w:pPr>
        <w:spacing w:after="0" w:line="240" w:lineRule="auto"/>
        <w:ind w:left="851" w:right="-28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DE9" w:rsidRPr="00661DE9" w:rsidRDefault="00661DE9" w:rsidP="00661DE9">
      <w:pPr>
        <w:spacing w:after="0" w:line="240" w:lineRule="auto"/>
        <w:ind w:left="851" w:right="-28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760D" w:rsidRPr="00636F4E" w:rsidRDefault="00DC760D" w:rsidP="00DC760D">
      <w:pPr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  <w:r w:rsidRPr="00636F4E">
        <w:rPr>
          <w:rFonts w:ascii="Times New Roman" w:eastAsia="FranklinGothicBookCondITC-Reg" w:hAnsi="Times New Roman" w:cs="Times New Roman"/>
          <w:sz w:val="28"/>
          <w:szCs w:val="28"/>
        </w:rPr>
        <w:t>Заместитель Главы администрации                                              А.А. Фадеев</w:t>
      </w:r>
    </w:p>
    <w:p w:rsidR="00C15FFA" w:rsidRPr="00DC760D" w:rsidRDefault="00C15FFA">
      <w:pPr>
        <w:rPr>
          <w:rFonts w:ascii="Times New Roman" w:hAnsi="Times New Roman" w:cs="Times New Roman"/>
          <w:sz w:val="28"/>
          <w:szCs w:val="28"/>
        </w:rPr>
      </w:pPr>
    </w:p>
    <w:sectPr w:rsidR="00C15FFA" w:rsidRPr="00DC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F4"/>
    <w:rsid w:val="00286F34"/>
    <w:rsid w:val="004F46F4"/>
    <w:rsid w:val="00636F4E"/>
    <w:rsid w:val="00661DE9"/>
    <w:rsid w:val="006C6D40"/>
    <w:rsid w:val="008718A3"/>
    <w:rsid w:val="008C169F"/>
    <w:rsid w:val="00C15FFA"/>
    <w:rsid w:val="00DC760D"/>
    <w:rsid w:val="00EC62E9"/>
    <w:rsid w:val="00E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97C6A6B-5444-4BB6-A59D-42B1DF11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760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Usrer</dc:creator>
  <cp:keywords/>
  <dc:description/>
  <cp:lastModifiedBy>User</cp:lastModifiedBy>
  <cp:revision>6</cp:revision>
  <cp:lastPrinted>2018-10-12T09:10:00Z</cp:lastPrinted>
  <dcterms:created xsi:type="dcterms:W3CDTF">2017-07-11T07:07:00Z</dcterms:created>
  <dcterms:modified xsi:type="dcterms:W3CDTF">2018-10-12T09:11:00Z</dcterms:modified>
</cp:coreProperties>
</file>