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95" w:rsidRDefault="006F0395" w:rsidP="006F0395">
      <w:pPr>
        <w:tabs>
          <w:tab w:val="left" w:pos="7575"/>
        </w:tabs>
        <w:rPr>
          <w:b/>
        </w:rPr>
      </w:pPr>
    </w:p>
    <w:p w:rsidR="006F0395" w:rsidRDefault="006D43CB" w:rsidP="006F0395">
      <w:pPr>
        <w:tabs>
          <w:tab w:val="left" w:pos="7575"/>
        </w:tabs>
        <w:rPr>
          <w:b/>
          <w:i/>
        </w:rPr>
      </w:pPr>
      <w:r w:rsidRPr="006D43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808740175" r:id="rId6"/>
        </w:pict>
      </w:r>
    </w:p>
    <w:p w:rsidR="006F0395" w:rsidRDefault="006F0395" w:rsidP="006F0395">
      <w:pPr>
        <w:jc w:val="center"/>
        <w:rPr>
          <w:b/>
          <w:sz w:val="28"/>
          <w:szCs w:val="28"/>
        </w:rPr>
      </w:pPr>
    </w:p>
    <w:p w:rsidR="006F0395" w:rsidRDefault="006F0395" w:rsidP="006F03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Новгородская область Новгородский район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Администрация Тёсово-Нетыльского сельского поселения</w:t>
      </w:r>
    </w:p>
    <w:p w:rsidR="006F0395" w:rsidRDefault="006F0395" w:rsidP="006F0395">
      <w:pPr>
        <w:rPr>
          <w:b/>
        </w:rPr>
      </w:pPr>
    </w:p>
    <w:p w:rsidR="006F0395" w:rsidRDefault="006F0395" w:rsidP="006F0395">
      <w:pPr>
        <w:autoSpaceDE w:val="0"/>
        <w:jc w:val="center"/>
        <w:rPr>
          <w:b/>
        </w:rPr>
      </w:pPr>
      <w:r>
        <w:rPr>
          <w:b/>
        </w:rPr>
        <w:t>ПОСТАНОВЛЕНИЕ</w:t>
      </w:r>
    </w:p>
    <w:p w:rsidR="006F0395" w:rsidRDefault="006F0395" w:rsidP="006F0395">
      <w:pPr>
        <w:autoSpaceDE w:val="0"/>
      </w:pPr>
    </w:p>
    <w:p w:rsidR="006F0395" w:rsidRDefault="006417C7" w:rsidP="006F0395">
      <w:pPr>
        <w:jc w:val="both"/>
      </w:pPr>
      <w:r>
        <w:t>от 14.05.2025     № 7</w:t>
      </w:r>
      <w:r w:rsidR="00F02E43">
        <w:t>7</w:t>
      </w:r>
    </w:p>
    <w:p w:rsidR="006F0395" w:rsidRDefault="006F0395" w:rsidP="006F0395">
      <w:pPr>
        <w:jc w:val="both"/>
      </w:pPr>
      <w:r>
        <w:t>п. Тёсово-Нетыльский</w:t>
      </w:r>
    </w:p>
    <w:p w:rsidR="006F0395" w:rsidRDefault="006F0395" w:rsidP="006F0395">
      <w:pPr>
        <w:jc w:val="both"/>
      </w:pPr>
    </w:p>
    <w:p w:rsidR="006F0395" w:rsidRDefault="006F0395" w:rsidP="006F0395">
      <w:pPr>
        <w:jc w:val="both"/>
        <w:rPr>
          <w:b/>
        </w:rPr>
      </w:pPr>
      <w:r>
        <w:rPr>
          <w:b/>
        </w:rPr>
        <w:t>О присвоении адреса</w:t>
      </w:r>
    </w:p>
    <w:p w:rsidR="006F0395" w:rsidRDefault="006F0395" w:rsidP="006F0395">
      <w:pPr>
        <w:jc w:val="both"/>
        <w:rPr>
          <w:b/>
        </w:rPr>
      </w:pPr>
      <w:r>
        <w:rPr>
          <w:b/>
        </w:rPr>
        <w:t>объекту адресации</w:t>
      </w:r>
    </w:p>
    <w:p w:rsidR="006417C7" w:rsidRDefault="006417C7" w:rsidP="006F0395">
      <w:pPr>
        <w:jc w:val="both"/>
        <w:rPr>
          <w:b/>
        </w:rPr>
      </w:pPr>
    </w:p>
    <w:p w:rsidR="006F0395" w:rsidRDefault="006F0395" w:rsidP="006F0395">
      <w:pPr>
        <w:ind w:firstLine="709"/>
        <w:jc w:val="both"/>
      </w:pPr>
      <w:proofErr w:type="gramStart"/>
      <w: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</w:t>
      </w:r>
      <w:r w:rsidR="006417C7">
        <w:t>шений Новгородской области от 28.04.2025 № 986</w:t>
      </w:r>
      <w:r>
        <w:t xml:space="preserve"> «Об утверждении схемы расположения земельного участка на кадастровом плане территории», </w:t>
      </w:r>
      <w:proofErr w:type="gramEnd"/>
    </w:p>
    <w:p w:rsidR="006417C7" w:rsidRDefault="006417C7" w:rsidP="006F0395">
      <w:pPr>
        <w:ind w:firstLine="709"/>
        <w:jc w:val="both"/>
      </w:pP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rPr>
          <w:b/>
          <w:lang w:eastAsia="ru-RU"/>
        </w:rPr>
        <w:t>ПОСТАНОВЛЯЮ:</w:t>
      </w:r>
    </w:p>
    <w:p w:rsidR="006F0395" w:rsidRDefault="00BC7793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1. Присвоить    земельному     участку  под    автомобильной     дорогой</w:t>
      </w:r>
      <w:r w:rsidR="006F0395">
        <w:t xml:space="preserve"> </w:t>
      </w:r>
      <w:r w:rsidR="006417C7">
        <w:t>общего польз</w:t>
      </w:r>
      <w:r w:rsidR="00BF6A61">
        <w:t>ования регионального значения ж/</w:t>
      </w:r>
      <w:proofErr w:type="spellStart"/>
      <w:r w:rsidR="006417C7">
        <w:t>д</w:t>
      </w:r>
      <w:proofErr w:type="spellEnd"/>
      <w:r w:rsidR="006417C7">
        <w:t xml:space="preserve"> ст. Подберезье – Село-Гора - Тёсово-Нетыльский - «Любань-Оредеж-Луга»</w:t>
      </w:r>
      <w:r>
        <w:t xml:space="preserve">, </w:t>
      </w:r>
      <w:r w:rsidR="006F0395">
        <w:t>расположенному</w:t>
      </w:r>
      <w:r w:rsidR="006417C7">
        <w:t xml:space="preserve"> в кадастровом квартале 53:11:0000000, площадью 751</w:t>
      </w:r>
      <w:r w:rsidR="006F0395">
        <w:t xml:space="preserve"> кв. м. имеющему координаты:</w:t>
      </w:r>
    </w:p>
    <w:tbl>
      <w:tblPr>
        <w:tblW w:w="9809" w:type="dxa"/>
        <w:jc w:val="right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20"/>
      </w:tblPr>
      <w:tblGrid>
        <w:gridCol w:w="1919"/>
        <w:gridCol w:w="4033"/>
        <w:gridCol w:w="3857"/>
      </w:tblGrid>
      <w:tr w:rsidR="005B3CBD" w:rsidRPr="0004755F" w:rsidTr="00B74D61">
        <w:trPr>
          <w:cantSplit/>
          <w:trHeight w:val="384"/>
          <w:tblHeader/>
          <w:jc w:val="right"/>
        </w:trPr>
        <w:tc>
          <w:tcPr>
            <w:tcW w:w="9809" w:type="dxa"/>
            <w:gridSpan w:val="3"/>
            <w:vAlign w:val="center"/>
          </w:tcPr>
          <w:p w:rsidR="005B3CBD" w:rsidRPr="005B3CBD" w:rsidRDefault="005B3CBD" w:rsidP="005B3CBD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</w:pPr>
            <w:r w:rsidRPr="005B3CBD">
              <w:t>Условный номер земельного участка</w:t>
            </w:r>
          </w:p>
        </w:tc>
      </w:tr>
      <w:tr w:rsidR="005B3CBD" w:rsidRPr="0004755F" w:rsidTr="003058C2">
        <w:trPr>
          <w:cantSplit/>
          <w:trHeight w:val="384"/>
          <w:tblHeader/>
          <w:jc w:val="right"/>
        </w:trPr>
        <w:tc>
          <w:tcPr>
            <w:tcW w:w="9809" w:type="dxa"/>
            <w:gridSpan w:val="3"/>
            <w:vAlign w:val="center"/>
          </w:tcPr>
          <w:p w:rsidR="005B3CBD" w:rsidRPr="005B3CBD" w:rsidRDefault="006417C7" w:rsidP="005B3CBD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</w:pPr>
            <w:r>
              <w:t>Площадь земельного участка: 751</w:t>
            </w:r>
            <w:r w:rsidR="005B3CBD" w:rsidRPr="005B3CBD">
              <w:t xml:space="preserve"> кв</w:t>
            </w:r>
            <w:proofErr w:type="gramStart"/>
            <w:r w:rsidR="005B3CBD" w:rsidRPr="005B3CBD">
              <w:t>.м</w:t>
            </w:r>
            <w:proofErr w:type="gramEnd"/>
          </w:p>
        </w:tc>
      </w:tr>
      <w:tr w:rsidR="006F0395" w:rsidRPr="0004755F" w:rsidTr="00557E93">
        <w:trPr>
          <w:cantSplit/>
          <w:trHeight w:val="384"/>
          <w:tblHeader/>
          <w:jc w:val="right"/>
        </w:trPr>
        <w:tc>
          <w:tcPr>
            <w:tcW w:w="1919" w:type="dxa"/>
            <w:vMerge w:val="restart"/>
            <w:vAlign w:val="center"/>
          </w:tcPr>
          <w:p w:rsidR="006F0395" w:rsidRPr="005B3CBD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</w:pPr>
            <w:r w:rsidRPr="005B3CBD">
              <w:t>Обозначение характерных точек границ</w:t>
            </w:r>
          </w:p>
        </w:tc>
        <w:tc>
          <w:tcPr>
            <w:tcW w:w="7890" w:type="dxa"/>
            <w:gridSpan w:val="2"/>
            <w:vAlign w:val="center"/>
          </w:tcPr>
          <w:p w:rsidR="006F0395" w:rsidRPr="005B3CBD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</w:pPr>
            <w:r w:rsidRPr="005B3CBD">
              <w:t xml:space="preserve">Координаты, </w:t>
            </w:r>
            <w:proofErr w:type="gramStart"/>
            <w:r w:rsidRPr="005B3CBD">
              <w:t>м</w:t>
            </w:r>
            <w:proofErr w:type="gramEnd"/>
          </w:p>
          <w:p w:rsidR="006F0395" w:rsidRPr="005B3CBD" w:rsidRDefault="00BF6A61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</w:pPr>
            <w:r>
              <w:t>(МСК 53, з</w:t>
            </w:r>
            <w:r w:rsidR="006F0395" w:rsidRPr="005B3CBD">
              <w:t>она-2)</w:t>
            </w:r>
          </w:p>
        </w:tc>
      </w:tr>
      <w:tr w:rsidR="006F0395" w:rsidRPr="0004755F" w:rsidTr="00557E93">
        <w:trPr>
          <w:cantSplit/>
          <w:tblHeader/>
          <w:jc w:val="right"/>
        </w:trPr>
        <w:tc>
          <w:tcPr>
            <w:tcW w:w="1919" w:type="dxa"/>
            <w:vMerge/>
          </w:tcPr>
          <w:p w:rsidR="006F0395" w:rsidRPr="0004755F" w:rsidRDefault="006F0395" w:rsidP="00557E93">
            <w:pPr>
              <w:tabs>
                <w:tab w:val="left" w:pos="2130"/>
                <w:tab w:val="center" w:pos="5103"/>
              </w:tabs>
            </w:pPr>
          </w:p>
        </w:tc>
        <w:tc>
          <w:tcPr>
            <w:tcW w:w="4033" w:type="dxa"/>
            <w:vAlign w:val="center"/>
          </w:tcPr>
          <w:p w:rsidR="006F0395" w:rsidRPr="00553960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  <w:rPr>
                <w:b/>
              </w:rPr>
            </w:pPr>
            <w:r w:rsidRPr="00553960">
              <w:rPr>
                <w:b/>
              </w:rPr>
              <w:t>X</w:t>
            </w:r>
          </w:p>
        </w:tc>
        <w:tc>
          <w:tcPr>
            <w:tcW w:w="3857" w:type="dxa"/>
            <w:vAlign w:val="center"/>
          </w:tcPr>
          <w:p w:rsidR="006F0395" w:rsidRPr="00553960" w:rsidRDefault="006F0395" w:rsidP="00557E93">
            <w:pPr>
              <w:keepNext/>
              <w:keepLines/>
              <w:tabs>
                <w:tab w:val="left" w:pos="2130"/>
                <w:tab w:val="center" w:pos="5103"/>
              </w:tabs>
              <w:spacing w:before="40" w:after="20"/>
              <w:jc w:val="center"/>
              <w:rPr>
                <w:b/>
              </w:rPr>
            </w:pPr>
            <w:r w:rsidRPr="00553960">
              <w:rPr>
                <w:b/>
              </w:rPr>
              <w:t>Y</w:t>
            </w:r>
          </w:p>
        </w:tc>
      </w:tr>
    </w:tbl>
    <w:p w:rsidR="006F0395" w:rsidRPr="00FC7A06" w:rsidRDefault="006F0395" w:rsidP="006F0395">
      <w:pPr>
        <w:rPr>
          <w:sz w:val="2"/>
          <w:szCs w:val="2"/>
        </w:rPr>
      </w:pPr>
    </w:p>
    <w:tbl>
      <w:tblPr>
        <w:tblW w:w="980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4" w:type="dxa"/>
          <w:bottom w:w="6" w:type="dxa"/>
          <w:right w:w="54" w:type="dxa"/>
        </w:tblCellMar>
        <w:tblLook w:val="0020"/>
      </w:tblPr>
      <w:tblGrid>
        <w:gridCol w:w="1919"/>
        <w:gridCol w:w="4033"/>
        <w:gridCol w:w="3857"/>
      </w:tblGrid>
      <w:tr w:rsidR="006F0395" w:rsidRPr="0004755F" w:rsidTr="00557E93">
        <w:trPr>
          <w:cantSplit/>
          <w:trHeight w:val="283"/>
          <w:tblHeader/>
          <w:jc w:val="right"/>
        </w:trPr>
        <w:tc>
          <w:tcPr>
            <w:tcW w:w="19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395" w:rsidRPr="0040333C" w:rsidRDefault="006F0395" w:rsidP="00557E93">
            <w:pPr>
              <w:tabs>
                <w:tab w:val="left" w:pos="2130"/>
                <w:tab w:val="center" w:pos="5103"/>
              </w:tabs>
              <w:jc w:val="center"/>
              <w:rPr>
                <w:b/>
              </w:rPr>
            </w:pPr>
            <w:r w:rsidRPr="0040333C">
              <w:rPr>
                <w:b/>
              </w:rPr>
              <w:t>1</w:t>
            </w:r>
          </w:p>
        </w:tc>
        <w:tc>
          <w:tcPr>
            <w:tcW w:w="4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395" w:rsidRPr="008F4B9B" w:rsidRDefault="006F0395" w:rsidP="00557E93">
            <w:pPr>
              <w:keepNext/>
              <w:keepLines/>
              <w:spacing w:line="240" w:lineRule="atLeast"/>
              <w:jc w:val="center"/>
            </w:pPr>
            <w:r w:rsidRPr="008F4B9B">
              <w:rPr>
                <w:b/>
              </w:rPr>
              <w:t>2</w:t>
            </w:r>
          </w:p>
        </w:tc>
        <w:tc>
          <w:tcPr>
            <w:tcW w:w="3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395" w:rsidRPr="008F4B9B" w:rsidRDefault="006F0395" w:rsidP="00557E93">
            <w:pPr>
              <w:keepNext/>
              <w:keepLines/>
              <w:spacing w:line="240" w:lineRule="atLeast"/>
              <w:jc w:val="center"/>
            </w:pPr>
            <w:r w:rsidRPr="008F4B9B">
              <w:rPr>
                <w:b/>
              </w:rPr>
              <w:t>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</w:t>
            </w:r>
            <w:r w:rsidR="006F0395" w:rsidRPr="00AA378F">
              <w:rPr>
                <w:color w:val="000000"/>
                <w:lang w:val="en-US"/>
              </w:rPr>
              <w:t>21</w:t>
            </w:r>
            <w:r w:rsidR="00BB67DD">
              <w:rPr>
                <w:color w:val="000000"/>
              </w:rPr>
              <w:t>.80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21675</w:t>
            </w:r>
            <w:r>
              <w:rPr>
                <w:color w:val="000000"/>
              </w:rPr>
              <w:t>41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522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63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21675</w:t>
            </w:r>
            <w:r>
              <w:rPr>
                <w:color w:val="000000"/>
              </w:rPr>
              <w:t>42</w:t>
            </w:r>
            <w:r w:rsidR="006F0395" w:rsidRPr="00AA378F">
              <w:rPr>
                <w:color w:val="000000"/>
                <w:lang w:val="en-US"/>
              </w:rPr>
              <w:t>.2</w:t>
            </w:r>
            <w:r>
              <w:rPr>
                <w:color w:val="000000"/>
              </w:rPr>
              <w:t>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92</w:t>
            </w:r>
            <w:r>
              <w:rPr>
                <w:color w:val="000000"/>
              </w:rPr>
              <w:t>9</w:t>
            </w:r>
            <w:r w:rsidR="006F0395" w:rsidRPr="00AA378F">
              <w:rPr>
                <w:color w:val="000000"/>
                <w:lang w:val="en-US"/>
              </w:rPr>
              <w:t>8.</w:t>
            </w:r>
            <w:r w:rsidR="00BB67DD">
              <w:rPr>
                <w:color w:val="000000"/>
              </w:rPr>
              <w:t>78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1</w:t>
            </w:r>
            <w:r w:rsidR="006F0395" w:rsidRPr="00AA378F">
              <w:rPr>
                <w:color w:val="000000"/>
                <w:lang w:val="en-US"/>
              </w:rPr>
              <w:t>9.</w:t>
            </w:r>
            <w:r>
              <w:rPr>
                <w:color w:val="000000"/>
              </w:rPr>
              <w:t>69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92</w:t>
            </w:r>
            <w:r>
              <w:rPr>
                <w:color w:val="000000"/>
              </w:rPr>
              <w:t>67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92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30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92</w:t>
            </w:r>
            <w:r>
              <w:rPr>
                <w:color w:val="000000"/>
              </w:rPr>
              <w:t>67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33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29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12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926</w:t>
            </w:r>
            <w:r>
              <w:rPr>
                <w:color w:val="000000"/>
              </w:rPr>
              <w:t>6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73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216762</w:t>
            </w:r>
            <w:r>
              <w:rPr>
                <w:color w:val="000000"/>
              </w:rPr>
              <w:t>8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22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92</w:t>
            </w:r>
            <w:r>
              <w:rPr>
                <w:color w:val="000000"/>
              </w:rPr>
              <w:t>97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36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1</w:t>
            </w:r>
            <w:r w:rsidR="006F0395" w:rsidRPr="00AA378F">
              <w:rPr>
                <w:color w:val="000000"/>
                <w:lang w:val="en-US"/>
              </w:rPr>
              <w:t>8.</w:t>
            </w:r>
            <w:r>
              <w:rPr>
                <w:color w:val="000000"/>
              </w:rPr>
              <w:t>24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318</w:t>
            </w:r>
            <w:r w:rsidR="006F0395" w:rsidRPr="00AA378F">
              <w:rPr>
                <w:color w:val="000000"/>
                <w:lang w:val="en-US"/>
              </w:rPr>
              <w:t>.8</w:t>
            </w:r>
            <w:r w:rsidR="00BB67DD">
              <w:rPr>
                <w:color w:val="000000"/>
              </w:rPr>
              <w:t>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11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32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D20F96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336</w:t>
            </w:r>
            <w:r w:rsidR="00BB67DD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5</w:t>
            </w:r>
            <w:r w:rsidR="006F0395" w:rsidRPr="00AA378F">
              <w:rPr>
                <w:color w:val="000000"/>
                <w:lang w:val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0</w:t>
            </w:r>
            <w:r w:rsidR="006F0395" w:rsidRPr="00AA378F">
              <w:rPr>
                <w:color w:val="000000"/>
                <w:lang w:val="en-US"/>
              </w:rPr>
              <w:t>6.</w:t>
            </w:r>
            <w:r>
              <w:rPr>
                <w:color w:val="000000"/>
              </w:rPr>
              <w:t>10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357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86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598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381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82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59</w:t>
            </w:r>
            <w:r w:rsidR="006F0395" w:rsidRPr="00AA378F">
              <w:rPr>
                <w:color w:val="000000"/>
                <w:lang w:val="en-US"/>
              </w:rPr>
              <w:t>0.</w:t>
            </w:r>
            <w:r>
              <w:rPr>
                <w:color w:val="000000"/>
              </w:rPr>
              <w:t>73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390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587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65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403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43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583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00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BB67DD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419</w:t>
            </w:r>
            <w:r w:rsidR="006F0395" w:rsidRPr="00AA378F">
              <w:rPr>
                <w:color w:val="000000"/>
                <w:lang w:val="en-US"/>
              </w:rPr>
              <w:t>.</w:t>
            </w:r>
            <w:r w:rsidR="00BB67DD">
              <w:rPr>
                <w:color w:val="000000"/>
              </w:rPr>
              <w:t>84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577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lastRenderedPageBreak/>
              <w:t>15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444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56</w:t>
            </w:r>
            <w:r w:rsidR="006F0395" w:rsidRPr="00AA378F">
              <w:rPr>
                <w:color w:val="000000"/>
                <w:lang w:val="en-US"/>
              </w:rPr>
              <w:t>8.</w:t>
            </w:r>
            <w:r>
              <w:rPr>
                <w:color w:val="000000"/>
              </w:rPr>
              <w:t>87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469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559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17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496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550</w:t>
            </w:r>
            <w:r w:rsidR="006F0395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52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417C7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D20F96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</w:t>
            </w:r>
            <w:r w:rsidRPr="00AA378F">
              <w:rPr>
                <w:color w:val="000000"/>
                <w:lang w:val="en-US"/>
              </w:rPr>
              <w:t>21</w:t>
            </w:r>
            <w:r>
              <w:rPr>
                <w:color w:val="000000"/>
              </w:rPr>
              <w:t>.80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D20F96" w:rsidRDefault="00D20F96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21675</w:t>
            </w:r>
            <w:r>
              <w:rPr>
                <w:color w:val="000000"/>
              </w:rPr>
              <w:t>41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61</w:t>
            </w:r>
          </w:p>
        </w:tc>
      </w:tr>
      <w:tr w:rsidR="006F0395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BB67D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395" w:rsidRPr="00AA378F" w:rsidRDefault="006F0395" w:rsidP="00557E93">
            <w:pPr>
              <w:jc w:val="center"/>
              <w:rPr>
                <w:color w:val="000000"/>
                <w:lang w:val="en-US"/>
              </w:rPr>
            </w:pP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428.52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5C6C9D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548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32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427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56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5C6C9D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55</w:t>
            </w:r>
            <w:r w:rsidRPr="00AA378F">
              <w:rPr>
                <w:color w:val="000000"/>
                <w:lang w:val="en-US"/>
              </w:rPr>
              <w:t>0.</w:t>
            </w:r>
            <w:r>
              <w:rPr>
                <w:color w:val="000000"/>
              </w:rPr>
              <w:t>86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426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55</w:t>
            </w:r>
            <w:r>
              <w:rPr>
                <w:color w:val="000000"/>
                <w:lang w:val="en-US"/>
              </w:rPr>
              <w:t>2.</w:t>
            </w:r>
            <w:r w:rsidR="000E5ECB">
              <w:rPr>
                <w:color w:val="000000"/>
              </w:rPr>
              <w:t>3</w:t>
            </w:r>
            <w:proofErr w:type="spellStart"/>
            <w:r w:rsidRPr="00AA378F">
              <w:rPr>
                <w:color w:val="000000"/>
                <w:lang w:val="en-US"/>
              </w:rPr>
              <w:t>3</w:t>
            </w:r>
            <w:proofErr w:type="spellEnd"/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358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575</w:t>
            </w:r>
            <w:r w:rsidR="005C6C9D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40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350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578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40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336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582</w:t>
            </w:r>
            <w:r w:rsidR="005C6C9D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18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332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82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583</w:t>
            </w:r>
            <w:r w:rsidR="005C6C9D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95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311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21675</w:t>
            </w:r>
            <w:r>
              <w:rPr>
                <w:color w:val="000000"/>
              </w:rPr>
              <w:t>90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42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5C6C9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298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21675</w:t>
            </w:r>
            <w:r>
              <w:rPr>
                <w:color w:val="000000"/>
              </w:rPr>
              <w:t>94</w:t>
            </w:r>
            <w:r w:rsidR="005C6C9D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64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282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AA378F" w:rsidRDefault="000E5ECB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</w:t>
            </w:r>
            <w:r w:rsidR="005C6C9D" w:rsidRPr="00AA378F">
              <w:rPr>
                <w:color w:val="000000"/>
                <w:lang w:val="en-US"/>
              </w:rPr>
              <w:t>4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263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84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8.</w:t>
            </w:r>
            <w:r>
              <w:rPr>
                <w:color w:val="000000"/>
              </w:rPr>
              <w:t>36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29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247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12</w:t>
            </w:r>
            <w:r w:rsidR="005C6C9D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85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232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21676</w:t>
            </w:r>
            <w:r>
              <w:rPr>
                <w:color w:val="000000"/>
              </w:rPr>
              <w:t>18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26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BB67DD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231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617</w:t>
            </w:r>
            <w:r w:rsidR="005C6C9D"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92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D20F96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230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0E5ECB" w:rsidRDefault="000E5ECB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616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15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 w:rsidRPr="00AA378F">
              <w:rPr>
                <w:color w:val="000000"/>
              </w:rPr>
              <w:t>33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D20F96" w:rsidRDefault="005C6C9D" w:rsidP="00BB144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290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AA378F" w:rsidRDefault="000E5ECB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596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</w:t>
            </w:r>
            <w:r w:rsidR="005C6C9D" w:rsidRPr="00AA378F">
              <w:rPr>
                <w:color w:val="000000"/>
                <w:lang w:val="en-US"/>
              </w:rPr>
              <w:t>3</w:t>
            </w:r>
          </w:p>
        </w:tc>
      </w:tr>
      <w:tr w:rsidR="005C6C9D" w:rsidRPr="00AA378F" w:rsidTr="00557E93">
        <w:trPr>
          <w:cantSplit/>
          <w:trHeight w:val="283"/>
          <w:jc w:val="right"/>
        </w:trPr>
        <w:tc>
          <w:tcPr>
            <w:tcW w:w="19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9D" w:rsidRPr="00AA378F" w:rsidRDefault="005C6C9D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428.52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C9D" w:rsidRPr="00AA378F" w:rsidRDefault="000E5ECB" w:rsidP="00557E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2167</w:t>
            </w:r>
            <w:r>
              <w:rPr>
                <w:color w:val="000000"/>
              </w:rPr>
              <w:t>548</w:t>
            </w:r>
            <w:r w:rsidRPr="00AA378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32</w:t>
            </w:r>
          </w:p>
        </w:tc>
      </w:tr>
    </w:tbl>
    <w:p w:rsidR="006F0395" w:rsidRDefault="006F0395" w:rsidP="006F0395">
      <w:pPr>
        <w:suppressAutoHyphens w:val="0"/>
        <w:autoSpaceDE w:val="0"/>
        <w:autoSpaceDN w:val="0"/>
        <w:adjustRightInd w:val="0"/>
        <w:jc w:val="both"/>
        <w:outlineLvl w:val="0"/>
      </w:pPr>
      <w:r>
        <w:t xml:space="preserve"> адрес:</w:t>
      </w:r>
      <w:r>
        <w:rPr>
          <w:b/>
          <w:lang w:eastAsia="ru-RU"/>
        </w:rPr>
        <w:t xml:space="preserve"> </w:t>
      </w:r>
      <w:r>
        <w:t xml:space="preserve">Российская Федерация, Новгородская область, Новгородский муниципальный район, </w:t>
      </w:r>
      <w:proofErr w:type="spellStart"/>
      <w:r>
        <w:t>Тёсово-Нетыльское</w:t>
      </w:r>
      <w:proofErr w:type="spellEnd"/>
      <w:r>
        <w:t xml:space="preserve"> </w:t>
      </w:r>
      <w:r w:rsidR="00BF6A61">
        <w:t xml:space="preserve">сельское поселение, территория Автодорожное </w:t>
      </w:r>
      <w:proofErr w:type="spellStart"/>
      <w:r w:rsidR="00BF6A61">
        <w:t>Тёсово-Нетыльское</w:t>
      </w:r>
      <w:proofErr w:type="spellEnd"/>
      <w:r w:rsidR="00BF6A61">
        <w:t xml:space="preserve">, </w:t>
      </w:r>
      <w:proofErr w:type="spellStart"/>
      <w:r w:rsidR="00BF6A61">
        <w:t>з</w:t>
      </w:r>
      <w:proofErr w:type="spellEnd"/>
      <w:r w:rsidR="00BF6A61">
        <w:t xml:space="preserve">/у </w:t>
      </w:r>
      <w:r>
        <w:t xml:space="preserve"> </w:t>
      </w:r>
      <w:r w:rsidR="00BF6A61">
        <w:t>12</w:t>
      </w:r>
      <w:r>
        <w:t>Д.</w:t>
      </w:r>
    </w:p>
    <w:p w:rsidR="006F0395" w:rsidRDefault="006F0395" w:rsidP="006F0395">
      <w:pPr>
        <w:ind w:firstLine="709"/>
        <w:jc w:val="both"/>
      </w:pPr>
      <w: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bCs/>
          <w:shd w:val="clear" w:color="auto" w:fill="FFFFFF"/>
        </w:rPr>
        <w:t>https://tesovonetylskoe-r49.gosweb.gosuslugi.ru.</w:t>
      </w: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6F0395" w:rsidRDefault="006F0395" w:rsidP="006F0395">
      <w:pPr>
        <w:tabs>
          <w:tab w:val="left" w:pos="540"/>
          <w:tab w:val="left" w:pos="870"/>
        </w:tabs>
      </w:pPr>
    </w:p>
    <w:p w:rsidR="006F0395" w:rsidRPr="006F0395" w:rsidRDefault="005A5AD4" w:rsidP="006F0395">
      <w:pPr>
        <w:tabs>
          <w:tab w:val="left" w:pos="540"/>
          <w:tab w:val="left" w:pos="870"/>
        </w:tabs>
        <w:rPr>
          <w:b/>
        </w:rPr>
      </w:pPr>
      <w:r>
        <w:rPr>
          <w:b/>
        </w:rPr>
        <w:t>Заместитель Главы</w:t>
      </w:r>
      <w:r w:rsidR="006F0395" w:rsidRPr="006F0395">
        <w:rPr>
          <w:b/>
        </w:rPr>
        <w:t xml:space="preserve">  </w:t>
      </w:r>
      <w:r>
        <w:rPr>
          <w:b/>
        </w:rPr>
        <w:t>администрации                                                              Е.В.Гаврилова</w:t>
      </w:r>
      <w:r w:rsidR="006F0395" w:rsidRPr="006F0395">
        <w:rPr>
          <w:b/>
        </w:rPr>
        <w:t xml:space="preserve">                                                      </w:t>
      </w:r>
      <w:bookmarkStart w:id="0" w:name="_GoBack"/>
      <w:bookmarkEnd w:id="0"/>
      <w:r w:rsidR="006F0395" w:rsidRPr="006F0395">
        <w:rPr>
          <w:b/>
        </w:rPr>
        <w:t xml:space="preserve">     </w:t>
      </w:r>
      <w:r w:rsidR="006F0395">
        <w:rPr>
          <w:b/>
        </w:rPr>
        <w:t xml:space="preserve">                    </w:t>
      </w:r>
    </w:p>
    <w:p w:rsidR="00CE47AF" w:rsidRPr="006F0395" w:rsidRDefault="00CE47AF">
      <w:pPr>
        <w:rPr>
          <w:b/>
        </w:rPr>
      </w:pPr>
    </w:p>
    <w:sectPr w:rsidR="00CE47AF" w:rsidRPr="006F0395" w:rsidSect="00CE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6F0395"/>
    <w:rsid w:val="000E5ECB"/>
    <w:rsid w:val="00111041"/>
    <w:rsid w:val="001460F1"/>
    <w:rsid w:val="00264930"/>
    <w:rsid w:val="002A1652"/>
    <w:rsid w:val="0031481C"/>
    <w:rsid w:val="00346C7E"/>
    <w:rsid w:val="005A5AD4"/>
    <w:rsid w:val="005B3CBD"/>
    <w:rsid w:val="005C6C9D"/>
    <w:rsid w:val="006417C7"/>
    <w:rsid w:val="006D43CB"/>
    <w:rsid w:val="006F0395"/>
    <w:rsid w:val="007532DA"/>
    <w:rsid w:val="00794AC4"/>
    <w:rsid w:val="009C7B3C"/>
    <w:rsid w:val="00A241FB"/>
    <w:rsid w:val="00BB67DD"/>
    <w:rsid w:val="00BC7793"/>
    <w:rsid w:val="00BF6A61"/>
    <w:rsid w:val="00CE47AF"/>
    <w:rsid w:val="00D20F96"/>
    <w:rsid w:val="00E759F0"/>
    <w:rsid w:val="00F02E43"/>
    <w:rsid w:val="00F5097F"/>
    <w:rsid w:val="00F676A7"/>
    <w:rsid w:val="00F9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ADEED-9DBF-4E12-91D1-F918787D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ПОСТАНОВЛЯЮ:</vt:lpstr>
      <vt:lpstr>1. Присвоить    земельному     участку  под    автомобильной     дорогой общего </vt:lpstr>
      <vt:lpstr>адрес: Российская Федерация, Новгородская область, Новгородский муниципальный р</vt:lpstr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</cp:revision>
  <cp:lastPrinted>2025-05-14T11:46:00Z</cp:lastPrinted>
  <dcterms:created xsi:type="dcterms:W3CDTF">2023-10-20T08:36:00Z</dcterms:created>
  <dcterms:modified xsi:type="dcterms:W3CDTF">2025-05-14T12:03:00Z</dcterms:modified>
</cp:coreProperties>
</file>