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8A5" w:rsidRPr="00460B82" w:rsidRDefault="009408A5" w:rsidP="009408A5">
      <w:pPr>
        <w:jc w:val="right"/>
        <w:rPr>
          <w:i/>
          <w:iCs/>
          <w:sz w:val="20"/>
          <w:szCs w:val="20"/>
        </w:rPr>
      </w:pPr>
      <w:r w:rsidRPr="00460B82">
        <w:rPr>
          <w:b/>
          <w:noProof/>
          <w:sz w:val="20"/>
          <w:szCs w:val="20"/>
          <w:lang w:eastAsia="ru-RU"/>
        </w:rPr>
        <w:drawing>
          <wp:anchor distT="0" distB="0" distL="114935" distR="114935" simplePos="0" relativeHeight="251659264" behindDoc="1" locked="0" layoutInCell="1" allowOverlap="1">
            <wp:simplePos x="0" y="0"/>
            <wp:positionH relativeFrom="margin">
              <wp:align>center</wp:align>
            </wp:positionH>
            <wp:positionV relativeFrom="page">
              <wp:posOffset>1129665</wp:posOffset>
            </wp:positionV>
            <wp:extent cx="766445" cy="910590"/>
            <wp:effectExtent l="0" t="0" r="0" b="381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6445" cy="9105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460B82">
        <w:rPr>
          <w:noProof/>
          <w:sz w:val="20"/>
          <w:szCs w:val="20"/>
        </w:rPr>
        <w:tab/>
        <w:t xml:space="preserve">                                </w:t>
      </w:r>
    </w:p>
    <w:p w:rsidR="009408A5" w:rsidRPr="00460B82" w:rsidRDefault="009408A5" w:rsidP="009408A5">
      <w:pPr>
        <w:rPr>
          <w:b/>
          <w:i/>
          <w:sz w:val="20"/>
          <w:szCs w:val="20"/>
        </w:rPr>
      </w:pPr>
    </w:p>
    <w:p w:rsidR="009408A5" w:rsidRPr="00460B82" w:rsidRDefault="009408A5" w:rsidP="009408A5">
      <w:pPr>
        <w:rPr>
          <w:b/>
          <w:i/>
          <w:sz w:val="20"/>
          <w:szCs w:val="20"/>
        </w:rPr>
      </w:pPr>
    </w:p>
    <w:p w:rsidR="009408A5" w:rsidRPr="00460B82" w:rsidRDefault="009408A5" w:rsidP="009408A5">
      <w:pPr>
        <w:rPr>
          <w:b/>
          <w:i/>
          <w:sz w:val="20"/>
          <w:szCs w:val="20"/>
        </w:rPr>
      </w:pPr>
    </w:p>
    <w:p w:rsidR="009408A5" w:rsidRDefault="009408A5" w:rsidP="009408A5">
      <w:pPr>
        <w:jc w:val="center"/>
        <w:rPr>
          <w:b/>
          <w:sz w:val="20"/>
          <w:szCs w:val="20"/>
        </w:rPr>
      </w:pPr>
    </w:p>
    <w:p w:rsidR="009408A5" w:rsidRDefault="009408A5" w:rsidP="009408A5">
      <w:pPr>
        <w:jc w:val="center"/>
        <w:rPr>
          <w:b/>
          <w:sz w:val="20"/>
          <w:szCs w:val="20"/>
        </w:rPr>
      </w:pPr>
    </w:p>
    <w:p w:rsidR="009408A5" w:rsidRPr="00460B82" w:rsidRDefault="009408A5" w:rsidP="009408A5">
      <w:pPr>
        <w:jc w:val="center"/>
        <w:rPr>
          <w:b/>
          <w:sz w:val="20"/>
          <w:szCs w:val="20"/>
        </w:rPr>
      </w:pPr>
      <w:r w:rsidRPr="00460B82">
        <w:rPr>
          <w:b/>
          <w:sz w:val="20"/>
          <w:szCs w:val="20"/>
        </w:rPr>
        <w:t>Российская   Федерация</w:t>
      </w:r>
    </w:p>
    <w:p w:rsidR="009408A5" w:rsidRPr="00460B82" w:rsidRDefault="009408A5" w:rsidP="009408A5">
      <w:pPr>
        <w:jc w:val="center"/>
        <w:rPr>
          <w:b/>
          <w:sz w:val="20"/>
          <w:szCs w:val="20"/>
        </w:rPr>
      </w:pPr>
      <w:r w:rsidRPr="00460B82">
        <w:rPr>
          <w:b/>
          <w:sz w:val="20"/>
          <w:szCs w:val="20"/>
        </w:rPr>
        <w:t>Новгородская область Новгородский район</w:t>
      </w:r>
    </w:p>
    <w:p w:rsidR="009408A5" w:rsidRPr="00460B82" w:rsidRDefault="009408A5" w:rsidP="009408A5">
      <w:pPr>
        <w:jc w:val="center"/>
        <w:rPr>
          <w:b/>
          <w:sz w:val="20"/>
          <w:szCs w:val="20"/>
        </w:rPr>
      </w:pPr>
      <w:r w:rsidRPr="00460B82">
        <w:rPr>
          <w:b/>
          <w:sz w:val="20"/>
          <w:szCs w:val="20"/>
        </w:rPr>
        <w:t>Совет депутатов Тёсово-Нетыльского сельского поселения</w:t>
      </w:r>
    </w:p>
    <w:p w:rsidR="009408A5" w:rsidRPr="00460B82" w:rsidRDefault="009408A5" w:rsidP="009408A5">
      <w:pPr>
        <w:pStyle w:val="ConsTitle"/>
        <w:widowControl/>
        <w:rPr>
          <w:rFonts w:ascii="Times New Roman" w:hAnsi="Times New Roman" w:cs="Times New Roman"/>
        </w:rPr>
      </w:pPr>
    </w:p>
    <w:p w:rsidR="009408A5" w:rsidRPr="00460B82" w:rsidRDefault="009408A5" w:rsidP="009408A5">
      <w:pPr>
        <w:pStyle w:val="ConsTitle"/>
        <w:widowControl/>
        <w:tabs>
          <w:tab w:val="center" w:pos="5372"/>
          <w:tab w:val="left" w:pos="8175"/>
        </w:tabs>
        <w:ind w:firstLine="540"/>
        <w:outlineLvl w:val="0"/>
        <w:rPr>
          <w:rFonts w:ascii="Times New Roman" w:hAnsi="Times New Roman" w:cs="Times New Roman"/>
        </w:rPr>
      </w:pPr>
      <w:r w:rsidRPr="00460B82">
        <w:rPr>
          <w:rFonts w:ascii="Times New Roman" w:hAnsi="Times New Roman" w:cs="Times New Roman"/>
        </w:rPr>
        <w:tab/>
        <w:t>Р Е Ш Е Н И Е</w:t>
      </w:r>
      <w:r w:rsidRPr="00460B82">
        <w:rPr>
          <w:rFonts w:ascii="Times New Roman" w:hAnsi="Times New Roman" w:cs="Times New Roman"/>
        </w:rPr>
        <w:tab/>
      </w:r>
    </w:p>
    <w:p w:rsidR="009408A5" w:rsidRPr="00460B82" w:rsidRDefault="009408A5" w:rsidP="009408A5">
      <w:pPr>
        <w:pStyle w:val="ConsPlusTitle"/>
        <w:widowControl/>
        <w:rPr>
          <w:b w:val="0"/>
        </w:rPr>
      </w:pPr>
      <w:proofErr w:type="gramStart"/>
      <w:r w:rsidRPr="00460B82">
        <w:rPr>
          <w:b w:val="0"/>
        </w:rPr>
        <w:t>от</w:t>
      </w:r>
      <w:proofErr w:type="gramEnd"/>
      <w:r w:rsidRPr="00460B82">
        <w:rPr>
          <w:b w:val="0"/>
        </w:rPr>
        <w:t xml:space="preserve"> 09.02.2023 № 129</w:t>
      </w:r>
    </w:p>
    <w:p w:rsidR="009408A5" w:rsidRPr="00460B82" w:rsidRDefault="009408A5" w:rsidP="009408A5">
      <w:pPr>
        <w:jc w:val="both"/>
        <w:rPr>
          <w:sz w:val="20"/>
          <w:szCs w:val="20"/>
        </w:rPr>
      </w:pPr>
      <w:r w:rsidRPr="00460B82">
        <w:rPr>
          <w:sz w:val="20"/>
          <w:szCs w:val="20"/>
        </w:rPr>
        <w:t xml:space="preserve">п. Тесово-Нетыльский </w:t>
      </w:r>
    </w:p>
    <w:p w:rsidR="009408A5" w:rsidRPr="00460B82" w:rsidRDefault="009408A5" w:rsidP="009408A5">
      <w:pPr>
        <w:autoSpaceDE w:val="0"/>
        <w:autoSpaceDN w:val="0"/>
        <w:adjustRightInd w:val="0"/>
        <w:jc w:val="center"/>
        <w:outlineLvl w:val="0"/>
        <w:rPr>
          <w:b/>
          <w:bCs/>
          <w:sz w:val="20"/>
          <w:szCs w:val="20"/>
        </w:rPr>
      </w:pPr>
    </w:p>
    <w:p w:rsidR="009408A5" w:rsidRPr="00460B82" w:rsidRDefault="009408A5" w:rsidP="009408A5">
      <w:pPr>
        <w:pStyle w:val="a5"/>
        <w:shd w:val="clear" w:color="auto" w:fill="FFFFFF"/>
        <w:spacing w:before="0" w:beforeAutospacing="0" w:after="0" w:afterAutospacing="0"/>
        <w:jc w:val="both"/>
        <w:rPr>
          <w:b/>
          <w:sz w:val="20"/>
          <w:szCs w:val="20"/>
        </w:rPr>
      </w:pPr>
      <w:r w:rsidRPr="00460B82">
        <w:rPr>
          <w:b/>
          <w:sz w:val="20"/>
          <w:szCs w:val="20"/>
        </w:rPr>
        <w:t>Об утверждении Положения «О материальном</w:t>
      </w:r>
    </w:p>
    <w:p w:rsidR="009408A5" w:rsidRPr="00460B82" w:rsidRDefault="009408A5" w:rsidP="009408A5">
      <w:pPr>
        <w:pStyle w:val="a5"/>
        <w:shd w:val="clear" w:color="auto" w:fill="FFFFFF"/>
        <w:spacing w:before="0" w:beforeAutospacing="0" w:after="0" w:afterAutospacing="0"/>
        <w:jc w:val="both"/>
        <w:rPr>
          <w:b/>
          <w:sz w:val="20"/>
          <w:szCs w:val="20"/>
        </w:rPr>
      </w:pPr>
      <w:proofErr w:type="gramStart"/>
      <w:r w:rsidRPr="00460B82">
        <w:rPr>
          <w:b/>
          <w:sz w:val="20"/>
          <w:szCs w:val="20"/>
        </w:rPr>
        <w:t>стимулировании</w:t>
      </w:r>
      <w:proofErr w:type="gramEnd"/>
      <w:r w:rsidRPr="00460B82">
        <w:rPr>
          <w:b/>
          <w:sz w:val="20"/>
          <w:szCs w:val="20"/>
        </w:rPr>
        <w:t xml:space="preserve"> членов Добровольной народной </w:t>
      </w:r>
    </w:p>
    <w:p w:rsidR="009408A5" w:rsidRPr="00460B82" w:rsidRDefault="009408A5" w:rsidP="009408A5">
      <w:pPr>
        <w:pStyle w:val="a5"/>
        <w:shd w:val="clear" w:color="auto" w:fill="FFFFFF"/>
        <w:spacing w:before="0" w:beforeAutospacing="0" w:after="0" w:afterAutospacing="0"/>
        <w:jc w:val="both"/>
        <w:rPr>
          <w:b/>
          <w:sz w:val="20"/>
          <w:szCs w:val="20"/>
        </w:rPr>
      </w:pPr>
      <w:proofErr w:type="gramStart"/>
      <w:r w:rsidRPr="00460B82">
        <w:rPr>
          <w:b/>
          <w:sz w:val="20"/>
          <w:szCs w:val="20"/>
        </w:rPr>
        <w:t>дружины</w:t>
      </w:r>
      <w:proofErr w:type="gramEnd"/>
      <w:r w:rsidRPr="00460B82">
        <w:rPr>
          <w:b/>
          <w:sz w:val="20"/>
          <w:szCs w:val="20"/>
        </w:rPr>
        <w:t xml:space="preserve"> Тёсово-Нетыльского сельского поселения» </w:t>
      </w:r>
    </w:p>
    <w:p w:rsidR="009408A5" w:rsidRPr="00460B82" w:rsidRDefault="009408A5" w:rsidP="009408A5">
      <w:pPr>
        <w:pStyle w:val="ConsPlusTitle"/>
        <w:widowControl/>
        <w:jc w:val="both"/>
        <w:rPr>
          <w:b w:val="0"/>
        </w:rPr>
      </w:pPr>
      <w:r w:rsidRPr="00460B82">
        <w:rPr>
          <w:b w:val="0"/>
        </w:rPr>
        <w:t xml:space="preserve">         </w:t>
      </w:r>
    </w:p>
    <w:p w:rsidR="009408A5" w:rsidRPr="00460B82" w:rsidRDefault="009408A5" w:rsidP="009408A5">
      <w:pPr>
        <w:pStyle w:val="a5"/>
        <w:shd w:val="clear" w:color="auto" w:fill="FFFFFF"/>
        <w:spacing w:after="0" w:afterAutospacing="0"/>
        <w:jc w:val="both"/>
        <w:rPr>
          <w:sz w:val="20"/>
          <w:szCs w:val="20"/>
        </w:rPr>
      </w:pPr>
      <w:r w:rsidRPr="00460B82">
        <w:rPr>
          <w:sz w:val="20"/>
          <w:szCs w:val="20"/>
        </w:rPr>
        <w:t xml:space="preserve">      В соответствии с Федеральным законом от 02.04.2014 № 44-ФЗ «Об участии граждан в охране общественного порядка», Федеральным законом от 06.10.2003 №131-ФЗ «Об общих принципах организации местного самоуправления в Российской Федерации», в целях оказания поддержки гражданам и их объединениям, участвующим в охране общественного порядка, созданию условий для деятельности народных дружин, осуществления материального стимулирования членов </w:t>
      </w:r>
      <w:proofErr w:type="spellStart"/>
      <w:r w:rsidRPr="00460B82">
        <w:rPr>
          <w:sz w:val="20"/>
          <w:szCs w:val="20"/>
        </w:rPr>
        <w:t>Тёсово-Нетыльской</w:t>
      </w:r>
      <w:proofErr w:type="spellEnd"/>
      <w:r w:rsidRPr="00460B82">
        <w:rPr>
          <w:sz w:val="20"/>
          <w:szCs w:val="20"/>
        </w:rPr>
        <w:t xml:space="preserve"> народной дружины,  принимающих активное участие в охране общественного порядка, руководствуясь Уставом Тёсово-Нетыльского сельского поселения ,</w:t>
      </w:r>
    </w:p>
    <w:p w:rsidR="009408A5" w:rsidRPr="00460B82" w:rsidRDefault="009408A5" w:rsidP="009408A5">
      <w:pPr>
        <w:pStyle w:val="ConsPlusTitle"/>
        <w:widowControl/>
        <w:ind w:firstLine="567"/>
        <w:jc w:val="both"/>
        <w:rPr>
          <w:b w:val="0"/>
        </w:rPr>
      </w:pPr>
      <w:r w:rsidRPr="00460B82">
        <w:rPr>
          <w:b w:val="0"/>
        </w:rPr>
        <w:t>Совет депутатов</w:t>
      </w:r>
      <w:r w:rsidRPr="00460B82">
        <w:t xml:space="preserve"> </w:t>
      </w:r>
      <w:r w:rsidRPr="00460B82">
        <w:rPr>
          <w:b w:val="0"/>
        </w:rPr>
        <w:t>Тёсово-Нетыльского</w:t>
      </w:r>
      <w:r w:rsidRPr="00460B82">
        <w:t xml:space="preserve"> </w:t>
      </w:r>
      <w:r w:rsidRPr="00460B82">
        <w:rPr>
          <w:b w:val="0"/>
        </w:rPr>
        <w:t xml:space="preserve">сельского поселения </w:t>
      </w:r>
    </w:p>
    <w:p w:rsidR="009408A5" w:rsidRPr="00460B82" w:rsidRDefault="009408A5" w:rsidP="009408A5">
      <w:pPr>
        <w:pStyle w:val="ConsPlusTitle"/>
        <w:widowControl/>
        <w:ind w:firstLine="567"/>
        <w:jc w:val="both"/>
        <w:rPr>
          <w:b w:val="0"/>
        </w:rPr>
      </w:pPr>
    </w:p>
    <w:p w:rsidR="009408A5" w:rsidRPr="00460B82" w:rsidRDefault="009408A5" w:rsidP="009408A5">
      <w:pPr>
        <w:pStyle w:val="ConsPlusTitle"/>
        <w:widowControl/>
        <w:ind w:firstLine="567"/>
        <w:jc w:val="both"/>
      </w:pPr>
      <w:r w:rsidRPr="00460B82">
        <w:t>РЕШИЛ:</w:t>
      </w:r>
    </w:p>
    <w:p w:rsidR="009408A5" w:rsidRPr="00460B82" w:rsidRDefault="009408A5" w:rsidP="009408A5">
      <w:pPr>
        <w:pStyle w:val="ConsPlusTitle"/>
        <w:widowControl/>
        <w:ind w:firstLine="567"/>
        <w:jc w:val="both"/>
      </w:pPr>
    </w:p>
    <w:p w:rsidR="009408A5" w:rsidRPr="00460B82" w:rsidRDefault="009408A5" w:rsidP="009408A5">
      <w:pPr>
        <w:pStyle w:val="a5"/>
        <w:shd w:val="clear" w:color="auto" w:fill="FFFFFF"/>
        <w:spacing w:before="0" w:beforeAutospacing="0" w:after="0" w:afterAutospacing="0"/>
        <w:jc w:val="both"/>
        <w:rPr>
          <w:sz w:val="20"/>
          <w:szCs w:val="20"/>
        </w:rPr>
      </w:pPr>
      <w:r w:rsidRPr="00460B82">
        <w:rPr>
          <w:sz w:val="20"/>
          <w:szCs w:val="20"/>
        </w:rPr>
        <w:t xml:space="preserve">        1.Утвердить Положение о материальном стимулировании членов Добровольной народной дружины Тёсово-Нетыльского сельского поселения.  </w:t>
      </w:r>
    </w:p>
    <w:p w:rsidR="009408A5" w:rsidRPr="00460B82" w:rsidRDefault="009408A5" w:rsidP="009408A5">
      <w:pPr>
        <w:pStyle w:val="a5"/>
        <w:shd w:val="clear" w:color="auto" w:fill="FFFFFF"/>
        <w:spacing w:before="0" w:beforeAutospacing="0" w:after="0" w:afterAutospacing="0"/>
        <w:jc w:val="both"/>
        <w:rPr>
          <w:sz w:val="20"/>
          <w:szCs w:val="20"/>
        </w:rPr>
      </w:pPr>
      <w:r w:rsidRPr="00460B82">
        <w:rPr>
          <w:sz w:val="20"/>
          <w:szCs w:val="20"/>
        </w:rPr>
        <w:t xml:space="preserve">        2.</w:t>
      </w:r>
      <w:r w:rsidRPr="00460B82">
        <w:rPr>
          <w:rFonts w:eastAsia="FranklinGothicBookCondITC-Reg"/>
          <w:sz w:val="20"/>
          <w:szCs w:val="20"/>
        </w:rPr>
        <w:t xml:space="preserve"> Решение Совета депутатов Тёсово-Нетыльского сельского поселения от 15.07.2019 № 255 «</w:t>
      </w:r>
      <w:r w:rsidRPr="00460B82">
        <w:rPr>
          <w:sz w:val="20"/>
          <w:szCs w:val="20"/>
        </w:rPr>
        <w:t xml:space="preserve">Об утверждении Положения «О материальном стимулировании членов Добровольной народной дружины Тёсово-Нетыльского сельского поселения» </w:t>
      </w:r>
      <w:r w:rsidRPr="00460B82">
        <w:rPr>
          <w:rFonts w:eastAsia="FranklinGothicBookCondITC-Reg"/>
          <w:sz w:val="20"/>
          <w:szCs w:val="20"/>
        </w:rPr>
        <w:t>признать утратившим силу</w:t>
      </w:r>
    </w:p>
    <w:p w:rsidR="009408A5" w:rsidRPr="00460B82" w:rsidRDefault="009408A5" w:rsidP="009408A5">
      <w:pPr>
        <w:shd w:val="clear" w:color="auto" w:fill="FFFFFF"/>
        <w:jc w:val="both"/>
        <w:rPr>
          <w:sz w:val="20"/>
          <w:szCs w:val="20"/>
        </w:rPr>
      </w:pPr>
      <w:r w:rsidRPr="00460B82">
        <w:rPr>
          <w:sz w:val="20"/>
          <w:szCs w:val="20"/>
        </w:rPr>
        <w:t xml:space="preserve">        3. Настоящее решение вступает в силу с 1 января 2023 года.</w:t>
      </w:r>
    </w:p>
    <w:p w:rsidR="009408A5" w:rsidRPr="00460B82" w:rsidRDefault="009408A5" w:rsidP="009408A5">
      <w:pPr>
        <w:ind w:right="-426"/>
        <w:jc w:val="both"/>
        <w:rPr>
          <w:sz w:val="20"/>
          <w:szCs w:val="20"/>
        </w:rPr>
      </w:pPr>
      <w:r w:rsidRPr="00460B82">
        <w:rPr>
          <w:sz w:val="20"/>
          <w:szCs w:val="20"/>
        </w:rPr>
        <w:t xml:space="preserve">        4.Опубликовать настоящее решение в газете «</w:t>
      </w:r>
      <w:proofErr w:type="spellStart"/>
      <w:r w:rsidRPr="00460B82">
        <w:rPr>
          <w:sz w:val="20"/>
          <w:szCs w:val="20"/>
        </w:rPr>
        <w:t>Тёсово-Нетыльский</w:t>
      </w:r>
      <w:proofErr w:type="spellEnd"/>
      <w:r w:rsidRPr="00460B82">
        <w:rPr>
          <w:sz w:val="20"/>
          <w:szCs w:val="20"/>
        </w:rPr>
        <w:t xml:space="preserve"> официальный вестник» и разместить на официальном сайте Администрации Тёсово-Нетыльского сельского поселения в информационно телекоммуникационной сети «Интернет» по адресу: </w:t>
      </w:r>
      <w:hyperlink r:id="rId9" w:history="1">
        <w:r w:rsidRPr="00460B82">
          <w:rPr>
            <w:rStyle w:val="a3"/>
            <w:sz w:val="20"/>
            <w:szCs w:val="20"/>
          </w:rPr>
          <w:t>www.tnadm.ru</w:t>
        </w:r>
      </w:hyperlink>
      <w:r w:rsidRPr="00460B82">
        <w:rPr>
          <w:sz w:val="20"/>
          <w:szCs w:val="20"/>
        </w:rPr>
        <w:t>.</w:t>
      </w:r>
      <w:r w:rsidRPr="00460B82">
        <w:rPr>
          <w:sz w:val="20"/>
          <w:szCs w:val="20"/>
        </w:rPr>
        <w:tab/>
      </w:r>
    </w:p>
    <w:p w:rsidR="009408A5" w:rsidRPr="00460B82" w:rsidRDefault="009408A5" w:rsidP="009408A5">
      <w:pPr>
        <w:autoSpaceDE w:val="0"/>
        <w:autoSpaceDN w:val="0"/>
        <w:adjustRightInd w:val="0"/>
        <w:jc w:val="both"/>
        <w:outlineLvl w:val="0"/>
        <w:rPr>
          <w:sz w:val="20"/>
          <w:szCs w:val="20"/>
        </w:rPr>
      </w:pPr>
    </w:p>
    <w:p w:rsidR="009408A5" w:rsidRPr="00460B82" w:rsidRDefault="009408A5" w:rsidP="009408A5">
      <w:pPr>
        <w:pStyle w:val="ConsPlusNormal"/>
        <w:ind w:firstLine="0"/>
        <w:rPr>
          <w:rFonts w:ascii="Times New Roman" w:hAnsi="Times New Roman" w:cs="Times New Roman"/>
        </w:rPr>
      </w:pPr>
      <w:r w:rsidRPr="00460B82">
        <w:rPr>
          <w:rFonts w:ascii="Times New Roman" w:hAnsi="Times New Roman" w:cs="Times New Roman"/>
        </w:rPr>
        <w:t xml:space="preserve">Председатель Совета депутатов                                                                   </w:t>
      </w:r>
      <w:proofErr w:type="spellStart"/>
      <w:r w:rsidRPr="00460B82">
        <w:rPr>
          <w:rFonts w:ascii="Times New Roman" w:hAnsi="Times New Roman" w:cs="Times New Roman"/>
        </w:rPr>
        <w:t>С.В.Худобина</w:t>
      </w:r>
      <w:proofErr w:type="spellEnd"/>
    </w:p>
    <w:p w:rsidR="009408A5" w:rsidRPr="00460B82" w:rsidRDefault="009408A5" w:rsidP="009408A5">
      <w:pPr>
        <w:ind w:firstLine="567"/>
        <w:jc w:val="both"/>
        <w:rPr>
          <w:sz w:val="20"/>
          <w:szCs w:val="20"/>
        </w:rPr>
      </w:pPr>
    </w:p>
    <w:p w:rsidR="009408A5" w:rsidRPr="00460B82" w:rsidRDefault="009408A5" w:rsidP="009408A5">
      <w:pPr>
        <w:pStyle w:val="ConsPlusNormal"/>
        <w:widowControl/>
        <w:ind w:firstLine="0"/>
        <w:jc w:val="center"/>
        <w:rPr>
          <w:rFonts w:ascii="Times New Roman" w:hAnsi="Times New Roman" w:cs="Times New Roman"/>
        </w:rPr>
      </w:pPr>
    </w:p>
    <w:p w:rsidR="009408A5" w:rsidRPr="00460B82" w:rsidRDefault="009408A5" w:rsidP="009408A5">
      <w:pPr>
        <w:pStyle w:val="ConsPlusNormal"/>
        <w:widowControl/>
        <w:ind w:firstLine="0"/>
        <w:jc w:val="right"/>
        <w:rPr>
          <w:rFonts w:ascii="Times New Roman" w:hAnsi="Times New Roman" w:cs="Times New Roman"/>
        </w:rPr>
      </w:pPr>
    </w:p>
    <w:p w:rsidR="009408A5" w:rsidRDefault="009408A5" w:rsidP="009408A5">
      <w:pPr>
        <w:pStyle w:val="ConsPlusNormal"/>
        <w:ind w:firstLine="6946"/>
        <w:jc w:val="right"/>
        <w:rPr>
          <w:rFonts w:ascii="Times New Roman" w:hAnsi="Times New Roman" w:cs="Times New Roman"/>
        </w:rPr>
      </w:pPr>
    </w:p>
    <w:p w:rsidR="009408A5" w:rsidRDefault="009408A5" w:rsidP="009408A5">
      <w:pPr>
        <w:pStyle w:val="ConsPlusNormal"/>
        <w:ind w:firstLine="6946"/>
        <w:jc w:val="right"/>
        <w:rPr>
          <w:rFonts w:ascii="Times New Roman" w:hAnsi="Times New Roman" w:cs="Times New Roman"/>
        </w:rPr>
      </w:pPr>
    </w:p>
    <w:p w:rsidR="009408A5" w:rsidRDefault="009408A5" w:rsidP="009408A5">
      <w:pPr>
        <w:pStyle w:val="ConsPlusNormal"/>
        <w:ind w:firstLine="6946"/>
        <w:jc w:val="right"/>
        <w:rPr>
          <w:rFonts w:ascii="Times New Roman" w:hAnsi="Times New Roman" w:cs="Times New Roman"/>
        </w:rPr>
      </w:pPr>
    </w:p>
    <w:p w:rsidR="009408A5" w:rsidRDefault="009408A5" w:rsidP="009408A5">
      <w:pPr>
        <w:pStyle w:val="ConsPlusNormal"/>
        <w:ind w:firstLine="6946"/>
        <w:jc w:val="right"/>
        <w:rPr>
          <w:rFonts w:ascii="Times New Roman" w:hAnsi="Times New Roman" w:cs="Times New Roman"/>
        </w:rPr>
      </w:pPr>
    </w:p>
    <w:p w:rsidR="009408A5" w:rsidRDefault="009408A5" w:rsidP="009408A5">
      <w:pPr>
        <w:pStyle w:val="ConsPlusNormal"/>
        <w:ind w:firstLine="6946"/>
        <w:jc w:val="right"/>
        <w:rPr>
          <w:rFonts w:ascii="Times New Roman" w:hAnsi="Times New Roman" w:cs="Times New Roman"/>
        </w:rPr>
      </w:pPr>
    </w:p>
    <w:p w:rsidR="009408A5" w:rsidRDefault="009408A5" w:rsidP="009408A5">
      <w:pPr>
        <w:pStyle w:val="ConsPlusNormal"/>
        <w:ind w:firstLine="6946"/>
        <w:jc w:val="right"/>
        <w:rPr>
          <w:rFonts w:ascii="Times New Roman" w:hAnsi="Times New Roman" w:cs="Times New Roman"/>
        </w:rPr>
      </w:pPr>
    </w:p>
    <w:p w:rsidR="009408A5" w:rsidRDefault="009408A5" w:rsidP="009408A5">
      <w:pPr>
        <w:pStyle w:val="ConsPlusNormal"/>
        <w:ind w:firstLine="6946"/>
        <w:jc w:val="right"/>
        <w:rPr>
          <w:rFonts w:ascii="Times New Roman" w:hAnsi="Times New Roman" w:cs="Times New Roman"/>
        </w:rPr>
      </w:pPr>
    </w:p>
    <w:p w:rsidR="009408A5" w:rsidRDefault="009408A5" w:rsidP="009408A5">
      <w:pPr>
        <w:pStyle w:val="ConsPlusNormal"/>
        <w:ind w:firstLine="6946"/>
        <w:jc w:val="right"/>
        <w:rPr>
          <w:rFonts w:ascii="Times New Roman" w:hAnsi="Times New Roman" w:cs="Times New Roman"/>
        </w:rPr>
      </w:pPr>
    </w:p>
    <w:p w:rsidR="009408A5" w:rsidRDefault="009408A5" w:rsidP="009408A5">
      <w:pPr>
        <w:pStyle w:val="ConsPlusNormal"/>
        <w:ind w:firstLine="6946"/>
        <w:jc w:val="right"/>
        <w:rPr>
          <w:rFonts w:ascii="Times New Roman" w:hAnsi="Times New Roman" w:cs="Times New Roman"/>
        </w:rPr>
      </w:pPr>
    </w:p>
    <w:p w:rsidR="009408A5" w:rsidRDefault="009408A5" w:rsidP="009408A5">
      <w:pPr>
        <w:pStyle w:val="ConsPlusNormal"/>
        <w:ind w:firstLine="6946"/>
        <w:jc w:val="right"/>
        <w:rPr>
          <w:rFonts w:ascii="Times New Roman" w:hAnsi="Times New Roman" w:cs="Times New Roman"/>
        </w:rPr>
      </w:pPr>
    </w:p>
    <w:p w:rsidR="009408A5" w:rsidRDefault="009408A5" w:rsidP="009408A5">
      <w:pPr>
        <w:pStyle w:val="ConsPlusNormal"/>
        <w:ind w:firstLine="6946"/>
        <w:jc w:val="right"/>
        <w:rPr>
          <w:rFonts w:ascii="Times New Roman" w:hAnsi="Times New Roman" w:cs="Times New Roman"/>
        </w:rPr>
      </w:pPr>
    </w:p>
    <w:p w:rsidR="009408A5" w:rsidRDefault="009408A5" w:rsidP="009408A5">
      <w:pPr>
        <w:pStyle w:val="ConsPlusNormal"/>
        <w:ind w:firstLine="6946"/>
        <w:jc w:val="right"/>
        <w:rPr>
          <w:rFonts w:ascii="Times New Roman" w:hAnsi="Times New Roman" w:cs="Times New Roman"/>
        </w:rPr>
      </w:pPr>
    </w:p>
    <w:p w:rsidR="009408A5" w:rsidRDefault="009408A5" w:rsidP="009408A5">
      <w:pPr>
        <w:pStyle w:val="ConsPlusNormal"/>
        <w:ind w:firstLine="6946"/>
        <w:jc w:val="right"/>
        <w:rPr>
          <w:rFonts w:ascii="Times New Roman" w:hAnsi="Times New Roman" w:cs="Times New Roman"/>
        </w:rPr>
      </w:pPr>
    </w:p>
    <w:p w:rsidR="009408A5" w:rsidRDefault="009408A5" w:rsidP="009408A5">
      <w:pPr>
        <w:pStyle w:val="ConsPlusNormal"/>
        <w:ind w:firstLine="6946"/>
        <w:jc w:val="right"/>
        <w:rPr>
          <w:rFonts w:ascii="Times New Roman" w:hAnsi="Times New Roman" w:cs="Times New Roman"/>
        </w:rPr>
      </w:pPr>
    </w:p>
    <w:p w:rsidR="009408A5" w:rsidRDefault="009408A5" w:rsidP="009408A5">
      <w:pPr>
        <w:pStyle w:val="ConsPlusNormal"/>
        <w:ind w:firstLine="6946"/>
        <w:jc w:val="right"/>
        <w:rPr>
          <w:rFonts w:ascii="Times New Roman" w:hAnsi="Times New Roman" w:cs="Times New Roman"/>
        </w:rPr>
      </w:pPr>
    </w:p>
    <w:p w:rsidR="009408A5" w:rsidRPr="00460B82" w:rsidRDefault="009408A5" w:rsidP="009408A5">
      <w:pPr>
        <w:pStyle w:val="ConsPlusNormal"/>
        <w:ind w:firstLine="6946"/>
        <w:jc w:val="right"/>
        <w:rPr>
          <w:rFonts w:ascii="Times New Roman" w:hAnsi="Times New Roman" w:cs="Times New Roman"/>
        </w:rPr>
      </w:pPr>
      <w:r w:rsidRPr="00460B82">
        <w:rPr>
          <w:rFonts w:ascii="Times New Roman" w:hAnsi="Times New Roman" w:cs="Times New Roman"/>
        </w:rPr>
        <w:lastRenderedPageBreak/>
        <w:t>УТВЕРЖДЕНО</w:t>
      </w:r>
    </w:p>
    <w:p w:rsidR="009408A5" w:rsidRPr="00460B82" w:rsidRDefault="009408A5" w:rsidP="009408A5">
      <w:pPr>
        <w:jc w:val="right"/>
        <w:rPr>
          <w:sz w:val="20"/>
          <w:szCs w:val="20"/>
        </w:rPr>
      </w:pPr>
      <w:proofErr w:type="gramStart"/>
      <w:r w:rsidRPr="00460B82">
        <w:rPr>
          <w:sz w:val="20"/>
          <w:szCs w:val="20"/>
        </w:rPr>
        <w:t>решением</w:t>
      </w:r>
      <w:proofErr w:type="gramEnd"/>
      <w:r w:rsidRPr="00460B82">
        <w:rPr>
          <w:sz w:val="20"/>
          <w:szCs w:val="20"/>
        </w:rPr>
        <w:t xml:space="preserve"> Совета депутатов</w:t>
      </w:r>
    </w:p>
    <w:p w:rsidR="009408A5" w:rsidRPr="00460B82" w:rsidRDefault="009408A5" w:rsidP="009408A5">
      <w:pPr>
        <w:jc w:val="right"/>
        <w:rPr>
          <w:sz w:val="20"/>
          <w:szCs w:val="20"/>
        </w:rPr>
      </w:pPr>
      <w:r w:rsidRPr="00460B82">
        <w:rPr>
          <w:sz w:val="20"/>
          <w:szCs w:val="20"/>
        </w:rPr>
        <w:t xml:space="preserve">                                                                                                              Тёсово-Нетыльского </w:t>
      </w:r>
    </w:p>
    <w:p w:rsidR="009408A5" w:rsidRPr="00460B82" w:rsidRDefault="009408A5" w:rsidP="009408A5">
      <w:pPr>
        <w:jc w:val="right"/>
        <w:rPr>
          <w:sz w:val="20"/>
          <w:szCs w:val="20"/>
        </w:rPr>
      </w:pPr>
      <w:r w:rsidRPr="00460B82">
        <w:rPr>
          <w:sz w:val="20"/>
          <w:szCs w:val="20"/>
        </w:rPr>
        <w:t xml:space="preserve">                                                                                                               </w:t>
      </w:r>
      <w:proofErr w:type="gramStart"/>
      <w:r w:rsidRPr="00460B82">
        <w:rPr>
          <w:sz w:val="20"/>
          <w:szCs w:val="20"/>
        </w:rPr>
        <w:t>сельского</w:t>
      </w:r>
      <w:proofErr w:type="gramEnd"/>
      <w:r w:rsidRPr="00460B82">
        <w:rPr>
          <w:sz w:val="20"/>
          <w:szCs w:val="20"/>
        </w:rPr>
        <w:t xml:space="preserve"> поселения</w:t>
      </w:r>
    </w:p>
    <w:p w:rsidR="009408A5" w:rsidRPr="00460B82" w:rsidRDefault="009408A5" w:rsidP="009408A5">
      <w:pPr>
        <w:jc w:val="right"/>
        <w:rPr>
          <w:sz w:val="20"/>
          <w:szCs w:val="20"/>
        </w:rPr>
      </w:pPr>
      <w:proofErr w:type="gramStart"/>
      <w:r w:rsidRPr="00460B82">
        <w:rPr>
          <w:sz w:val="20"/>
          <w:szCs w:val="20"/>
        </w:rPr>
        <w:t>от</w:t>
      </w:r>
      <w:proofErr w:type="gramEnd"/>
      <w:r w:rsidRPr="00460B82">
        <w:rPr>
          <w:sz w:val="20"/>
          <w:szCs w:val="20"/>
        </w:rPr>
        <w:t xml:space="preserve"> 09.02.2023 №129 </w:t>
      </w:r>
    </w:p>
    <w:p w:rsidR="009408A5" w:rsidRPr="00460B82" w:rsidRDefault="009408A5" w:rsidP="009408A5">
      <w:pPr>
        <w:jc w:val="right"/>
        <w:rPr>
          <w:b/>
          <w:sz w:val="20"/>
          <w:szCs w:val="20"/>
        </w:rPr>
      </w:pPr>
    </w:p>
    <w:p w:rsidR="009408A5" w:rsidRPr="00460B82" w:rsidRDefault="009408A5" w:rsidP="009408A5">
      <w:pPr>
        <w:jc w:val="center"/>
        <w:rPr>
          <w:b/>
          <w:sz w:val="20"/>
          <w:szCs w:val="20"/>
        </w:rPr>
      </w:pPr>
    </w:p>
    <w:p w:rsidR="009408A5" w:rsidRPr="00460B82" w:rsidRDefault="009408A5" w:rsidP="009408A5">
      <w:pPr>
        <w:jc w:val="center"/>
        <w:rPr>
          <w:b/>
          <w:sz w:val="20"/>
          <w:szCs w:val="20"/>
        </w:rPr>
      </w:pPr>
      <w:r w:rsidRPr="00460B82">
        <w:rPr>
          <w:b/>
          <w:sz w:val="20"/>
          <w:szCs w:val="20"/>
        </w:rPr>
        <w:t>Положение</w:t>
      </w:r>
    </w:p>
    <w:p w:rsidR="009408A5" w:rsidRPr="00460B82" w:rsidRDefault="009408A5" w:rsidP="009408A5">
      <w:pPr>
        <w:jc w:val="center"/>
        <w:rPr>
          <w:b/>
          <w:sz w:val="20"/>
          <w:szCs w:val="20"/>
        </w:rPr>
      </w:pPr>
      <w:r w:rsidRPr="00460B82">
        <w:rPr>
          <w:b/>
          <w:sz w:val="20"/>
          <w:szCs w:val="20"/>
        </w:rPr>
        <w:t xml:space="preserve"> </w:t>
      </w:r>
      <w:proofErr w:type="gramStart"/>
      <w:r w:rsidRPr="00460B82">
        <w:rPr>
          <w:b/>
          <w:sz w:val="20"/>
          <w:szCs w:val="20"/>
        </w:rPr>
        <w:t>об</w:t>
      </w:r>
      <w:proofErr w:type="gramEnd"/>
      <w:r w:rsidRPr="00460B82">
        <w:rPr>
          <w:b/>
          <w:sz w:val="20"/>
          <w:szCs w:val="20"/>
        </w:rPr>
        <w:t xml:space="preserve"> условиях и порядке материального стимулирования членов добровольной народной дружины Тёсово-Нетыльского сельского поселения, участвующих в охране общественного порядка на территории </w:t>
      </w:r>
    </w:p>
    <w:p w:rsidR="009408A5" w:rsidRPr="00460B82" w:rsidRDefault="009408A5" w:rsidP="009408A5">
      <w:pPr>
        <w:jc w:val="center"/>
        <w:rPr>
          <w:b/>
          <w:sz w:val="20"/>
          <w:szCs w:val="20"/>
        </w:rPr>
      </w:pPr>
      <w:r w:rsidRPr="00460B82">
        <w:rPr>
          <w:b/>
          <w:sz w:val="20"/>
          <w:szCs w:val="20"/>
        </w:rPr>
        <w:t>Тёсово-Нетыльского сельского поселения</w:t>
      </w:r>
    </w:p>
    <w:p w:rsidR="009408A5" w:rsidRPr="00460B82" w:rsidRDefault="009408A5" w:rsidP="009408A5">
      <w:pPr>
        <w:jc w:val="center"/>
        <w:rPr>
          <w:b/>
          <w:sz w:val="20"/>
          <w:szCs w:val="20"/>
        </w:rPr>
      </w:pPr>
    </w:p>
    <w:p w:rsidR="009408A5" w:rsidRPr="00460B82" w:rsidRDefault="009408A5" w:rsidP="009408A5">
      <w:pPr>
        <w:jc w:val="center"/>
        <w:rPr>
          <w:b/>
          <w:sz w:val="20"/>
          <w:szCs w:val="20"/>
        </w:rPr>
      </w:pPr>
      <w:r w:rsidRPr="00460B82">
        <w:rPr>
          <w:b/>
          <w:sz w:val="20"/>
          <w:szCs w:val="20"/>
        </w:rPr>
        <w:t>1. Общие положения</w:t>
      </w:r>
    </w:p>
    <w:p w:rsidR="009408A5" w:rsidRPr="00460B82" w:rsidRDefault="009408A5" w:rsidP="009408A5">
      <w:pPr>
        <w:ind w:firstLine="708"/>
        <w:jc w:val="both"/>
        <w:rPr>
          <w:sz w:val="20"/>
          <w:szCs w:val="20"/>
        </w:rPr>
      </w:pPr>
      <w:r w:rsidRPr="00460B82">
        <w:rPr>
          <w:sz w:val="20"/>
          <w:szCs w:val="20"/>
        </w:rPr>
        <w:t>1.1. Положение об условиях и порядке материального стимулирования членов добровольной народной дружины Тёсово-Нетыльского сельского поселения, участвующих в охране общественного порядка на территории Тёсово-Нетыльского сельского поселения (далее - Положение) разработано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02.04.2014 № 44-ФЗ «Об участии граждан в охране общественного порядка» и определяет порядок и условия материального стимулирования деятельности членов добровольной народной дружины Тёсово-Нетыльского сельского поселения за их участие в мероприятиях по охране общественного порядка на территории Тёсово-Нетыльского сельского поселения.</w:t>
      </w:r>
    </w:p>
    <w:p w:rsidR="009408A5" w:rsidRPr="00460B82" w:rsidRDefault="009408A5" w:rsidP="009408A5">
      <w:pPr>
        <w:ind w:firstLine="708"/>
        <w:jc w:val="both"/>
        <w:rPr>
          <w:sz w:val="20"/>
          <w:szCs w:val="20"/>
        </w:rPr>
      </w:pPr>
      <w:r w:rsidRPr="00460B82">
        <w:rPr>
          <w:sz w:val="20"/>
          <w:szCs w:val="20"/>
        </w:rPr>
        <w:t xml:space="preserve">1.2. Материальное стимулирование членов добровольной народной дружины Тёсово-Нетыльского сельского поселения осуществляется за счет средств </w:t>
      </w:r>
      <w:proofErr w:type="gramStart"/>
      <w:r w:rsidRPr="00460B82">
        <w:rPr>
          <w:sz w:val="20"/>
          <w:szCs w:val="20"/>
        </w:rPr>
        <w:t>бюджета  Тёсово</w:t>
      </w:r>
      <w:proofErr w:type="gramEnd"/>
      <w:r w:rsidRPr="00460B82">
        <w:rPr>
          <w:sz w:val="20"/>
          <w:szCs w:val="20"/>
        </w:rPr>
        <w:t>-Нетыльского сельского поселения.</w:t>
      </w:r>
    </w:p>
    <w:p w:rsidR="009408A5" w:rsidRPr="00460B82" w:rsidRDefault="009408A5" w:rsidP="009408A5">
      <w:pPr>
        <w:ind w:firstLine="708"/>
        <w:jc w:val="both"/>
        <w:rPr>
          <w:sz w:val="20"/>
          <w:szCs w:val="20"/>
        </w:rPr>
      </w:pPr>
      <w:r w:rsidRPr="00460B82">
        <w:rPr>
          <w:sz w:val="20"/>
          <w:szCs w:val="20"/>
        </w:rPr>
        <w:t xml:space="preserve">1.3. Главным распорядителем средств бюджета Тёсово-Нетыльского сельского поселения, осуществляющим расходование средств на материальное стимулирование членов добровольной народной дружины Тёсово-Нетыльского сельского поселения, является </w:t>
      </w:r>
      <w:proofErr w:type="gramStart"/>
      <w:r w:rsidRPr="00460B82">
        <w:rPr>
          <w:sz w:val="20"/>
          <w:szCs w:val="20"/>
        </w:rPr>
        <w:t>Администрация  Тёсово</w:t>
      </w:r>
      <w:proofErr w:type="gramEnd"/>
      <w:r w:rsidRPr="00460B82">
        <w:rPr>
          <w:sz w:val="20"/>
          <w:szCs w:val="20"/>
        </w:rPr>
        <w:t>-Нетыльского сельского поселения.</w:t>
      </w:r>
    </w:p>
    <w:p w:rsidR="009408A5" w:rsidRPr="00460B82" w:rsidRDefault="009408A5" w:rsidP="009408A5">
      <w:pPr>
        <w:jc w:val="center"/>
        <w:rPr>
          <w:b/>
          <w:sz w:val="20"/>
          <w:szCs w:val="20"/>
        </w:rPr>
      </w:pPr>
    </w:p>
    <w:p w:rsidR="009408A5" w:rsidRPr="00460B82" w:rsidRDefault="009408A5" w:rsidP="009408A5">
      <w:pPr>
        <w:jc w:val="center"/>
        <w:rPr>
          <w:b/>
          <w:sz w:val="20"/>
          <w:szCs w:val="20"/>
        </w:rPr>
      </w:pPr>
      <w:r w:rsidRPr="00460B82">
        <w:rPr>
          <w:b/>
          <w:sz w:val="20"/>
          <w:szCs w:val="20"/>
        </w:rPr>
        <w:t>2. Условия и порядок материального стимулирования деятельности</w:t>
      </w:r>
    </w:p>
    <w:p w:rsidR="009408A5" w:rsidRPr="00460B82" w:rsidRDefault="009408A5" w:rsidP="009408A5">
      <w:pPr>
        <w:jc w:val="center"/>
        <w:rPr>
          <w:b/>
          <w:sz w:val="20"/>
          <w:szCs w:val="20"/>
        </w:rPr>
      </w:pPr>
      <w:proofErr w:type="gramStart"/>
      <w:r w:rsidRPr="00460B82">
        <w:rPr>
          <w:b/>
          <w:sz w:val="20"/>
          <w:szCs w:val="20"/>
        </w:rPr>
        <w:t>членов</w:t>
      </w:r>
      <w:proofErr w:type="gramEnd"/>
      <w:r w:rsidRPr="00460B82">
        <w:rPr>
          <w:b/>
          <w:sz w:val="20"/>
          <w:szCs w:val="20"/>
        </w:rPr>
        <w:t xml:space="preserve"> добровольной народной дружины  Тёсово-Нетыльского</w:t>
      </w:r>
    </w:p>
    <w:p w:rsidR="009408A5" w:rsidRPr="00460B82" w:rsidRDefault="009408A5" w:rsidP="009408A5">
      <w:pPr>
        <w:jc w:val="center"/>
        <w:rPr>
          <w:b/>
          <w:sz w:val="20"/>
          <w:szCs w:val="20"/>
        </w:rPr>
      </w:pPr>
      <w:r w:rsidRPr="00460B82">
        <w:rPr>
          <w:b/>
          <w:sz w:val="20"/>
          <w:szCs w:val="20"/>
        </w:rPr>
        <w:t xml:space="preserve"> </w:t>
      </w:r>
      <w:proofErr w:type="gramStart"/>
      <w:r w:rsidRPr="00460B82">
        <w:rPr>
          <w:b/>
          <w:sz w:val="20"/>
          <w:szCs w:val="20"/>
        </w:rPr>
        <w:t>сельского</w:t>
      </w:r>
      <w:proofErr w:type="gramEnd"/>
      <w:r w:rsidRPr="00460B82">
        <w:rPr>
          <w:sz w:val="20"/>
          <w:szCs w:val="20"/>
        </w:rPr>
        <w:t xml:space="preserve"> </w:t>
      </w:r>
      <w:r w:rsidRPr="00460B82">
        <w:rPr>
          <w:b/>
          <w:sz w:val="20"/>
          <w:szCs w:val="20"/>
        </w:rPr>
        <w:t>поселения</w:t>
      </w:r>
    </w:p>
    <w:p w:rsidR="009408A5" w:rsidRPr="00460B82" w:rsidRDefault="009408A5" w:rsidP="009408A5">
      <w:pPr>
        <w:pStyle w:val="Default"/>
        <w:ind w:firstLine="709"/>
        <w:jc w:val="both"/>
        <w:rPr>
          <w:color w:val="auto"/>
          <w:sz w:val="20"/>
          <w:szCs w:val="20"/>
        </w:rPr>
      </w:pPr>
    </w:p>
    <w:p w:rsidR="009408A5" w:rsidRPr="00460B82" w:rsidRDefault="009408A5" w:rsidP="009408A5">
      <w:pPr>
        <w:pStyle w:val="Default"/>
        <w:ind w:firstLine="709"/>
        <w:jc w:val="both"/>
        <w:rPr>
          <w:color w:val="auto"/>
          <w:sz w:val="20"/>
          <w:szCs w:val="20"/>
        </w:rPr>
      </w:pPr>
      <w:r w:rsidRPr="00460B82">
        <w:rPr>
          <w:color w:val="auto"/>
          <w:sz w:val="20"/>
          <w:szCs w:val="20"/>
        </w:rPr>
        <w:t xml:space="preserve">2.1. Материальное стимулирование членов добровольной народной дружины </w:t>
      </w:r>
      <w:r w:rsidRPr="00460B82">
        <w:rPr>
          <w:sz w:val="20"/>
          <w:szCs w:val="20"/>
        </w:rPr>
        <w:t>Тёсово-Нетыльского сельского</w:t>
      </w:r>
      <w:r w:rsidRPr="00460B82">
        <w:rPr>
          <w:color w:val="auto"/>
          <w:sz w:val="20"/>
          <w:szCs w:val="20"/>
        </w:rPr>
        <w:t xml:space="preserve"> поселения (далее – член ДНД, дружинник) подразумевает:</w:t>
      </w:r>
    </w:p>
    <w:p w:rsidR="009408A5" w:rsidRPr="00460B82" w:rsidRDefault="009408A5" w:rsidP="009408A5">
      <w:pPr>
        <w:widowControl w:val="0"/>
        <w:tabs>
          <w:tab w:val="left" w:pos="142"/>
        </w:tabs>
        <w:ind w:firstLine="709"/>
        <w:jc w:val="both"/>
        <w:rPr>
          <w:sz w:val="20"/>
          <w:szCs w:val="20"/>
        </w:rPr>
      </w:pPr>
      <w:r w:rsidRPr="00460B82">
        <w:rPr>
          <w:sz w:val="20"/>
          <w:szCs w:val="20"/>
        </w:rPr>
        <w:t>2.1.1. Размер единовременного денежного поощрения определяется на основании табеля учета дежурств из расчета 200 (двести) руб. за один час дежурства. Табель учета дежурств ведет командир добровольной народной дружины ежемесячно. Командир добровольной народной дружины один экземпляр табеля учета дежурств оставляет у себя, второй экземпляр табеля учета дежурств не позднее 25 числа каждого месяца передает специалисту Администрации Тёсово-Нетыльского сельского поселения, курирующему деятельность народной дружины.</w:t>
      </w:r>
    </w:p>
    <w:p w:rsidR="009408A5" w:rsidRPr="00460B82" w:rsidRDefault="009408A5" w:rsidP="009408A5">
      <w:pPr>
        <w:widowControl w:val="0"/>
        <w:tabs>
          <w:tab w:val="left" w:pos="142"/>
        </w:tabs>
        <w:ind w:firstLine="709"/>
        <w:jc w:val="both"/>
        <w:rPr>
          <w:sz w:val="20"/>
          <w:szCs w:val="20"/>
        </w:rPr>
      </w:pPr>
      <w:r w:rsidRPr="00460B82">
        <w:rPr>
          <w:sz w:val="20"/>
          <w:szCs w:val="20"/>
        </w:rPr>
        <w:t xml:space="preserve">2.1.2. Однократное участие члена ДНД при пресечении и предупреждении нарушения общественного порядка (подтверждается в МО МВД России «Новгородский») – в размере 500 рублей. </w:t>
      </w:r>
    </w:p>
    <w:p w:rsidR="009408A5" w:rsidRPr="00460B82" w:rsidRDefault="009408A5" w:rsidP="009408A5">
      <w:pPr>
        <w:pStyle w:val="Default"/>
        <w:ind w:firstLine="709"/>
        <w:jc w:val="both"/>
        <w:rPr>
          <w:color w:val="auto"/>
          <w:sz w:val="20"/>
          <w:szCs w:val="20"/>
        </w:rPr>
      </w:pPr>
      <w:r w:rsidRPr="00460B82">
        <w:rPr>
          <w:color w:val="auto"/>
          <w:sz w:val="20"/>
          <w:szCs w:val="20"/>
        </w:rPr>
        <w:t>2.1.3. Однократную помощь в раскрытии преступлений и задержании лиц, их совершивших (подтверждается в МО МВД России «Новгородский») - в размере 1000 рублей.</w:t>
      </w:r>
    </w:p>
    <w:p w:rsidR="009408A5" w:rsidRPr="00460B82" w:rsidRDefault="009408A5" w:rsidP="009408A5">
      <w:pPr>
        <w:widowControl w:val="0"/>
        <w:tabs>
          <w:tab w:val="left" w:pos="142"/>
        </w:tabs>
        <w:ind w:firstLine="709"/>
        <w:jc w:val="both"/>
        <w:rPr>
          <w:bCs/>
          <w:sz w:val="20"/>
          <w:szCs w:val="20"/>
        </w:rPr>
      </w:pPr>
      <w:r w:rsidRPr="00460B82">
        <w:rPr>
          <w:bCs/>
          <w:sz w:val="20"/>
          <w:szCs w:val="20"/>
        </w:rPr>
        <w:t>Право на получение единовременного денежного поощрения имеют народные дружинники, получившие удостоверения члена народной дружины установленного образца.</w:t>
      </w:r>
    </w:p>
    <w:p w:rsidR="009408A5" w:rsidRPr="00460B82" w:rsidRDefault="009408A5" w:rsidP="009408A5">
      <w:pPr>
        <w:widowControl w:val="0"/>
        <w:tabs>
          <w:tab w:val="left" w:pos="142"/>
        </w:tabs>
        <w:ind w:firstLine="709"/>
        <w:jc w:val="both"/>
        <w:rPr>
          <w:bCs/>
          <w:sz w:val="20"/>
          <w:szCs w:val="20"/>
        </w:rPr>
      </w:pPr>
      <w:r w:rsidRPr="00460B82">
        <w:rPr>
          <w:sz w:val="20"/>
          <w:szCs w:val="20"/>
        </w:rPr>
        <w:t>2.1.4. Награждение ценным подарком Администрации Тёсово-Нетыльского сельского поселения. Меры материального поощрения могут оформляться ко Дню сотрудника органов внутренних дел Российской Федерации, в связи с юбилейными датами, в иных случаях, не противоречащих действующему законодательству, дружиннику, который состоит в списке дружинников не менее года и имеет при этом в среднем более 15 выходов на дежурство за 12 предыдущих месяцев. Обоснованием данного вида поощрения являются сводные табели учета дежурства дружинников</w:t>
      </w:r>
    </w:p>
    <w:p w:rsidR="009408A5" w:rsidRPr="00460B82" w:rsidRDefault="009408A5" w:rsidP="009408A5">
      <w:pPr>
        <w:ind w:firstLine="708"/>
        <w:jc w:val="both"/>
        <w:rPr>
          <w:sz w:val="20"/>
          <w:szCs w:val="20"/>
        </w:rPr>
      </w:pPr>
      <w:r w:rsidRPr="00460B82">
        <w:rPr>
          <w:sz w:val="20"/>
          <w:szCs w:val="20"/>
        </w:rPr>
        <w:t>2.2. Единовременная денежная выплата осуществляется по ходатайству командира добровольной народной дружины Тёсово-Нетыльского сельского поселения, согласно Приложению №1 к настоящему Положению.</w:t>
      </w:r>
    </w:p>
    <w:p w:rsidR="009408A5" w:rsidRPr="00460B82" w:rsidRDefault="009408A5" w:rsidP="009408A5">
      <w:pPr>
        <w:ind w:firstLine="708"/>
        <w:jc w:val="both"/>
        <w:rPr>
          <w:sz w:val="20"/>
          <w:szCs w:val="20"/>
        </w:rPr>
      </w:pPr>
      <w:r w:rsidRPr="00460B82">
        <w:rPr>
          <w:sz w:val="20"/>
          <w:szCs w:val="20"/>
        </w:rPr>
        <w:t>2.3. Ходатайство командира добровольной народной дружины Тёсово-Нетыльского сельского поселения о материальном стимулировании дружинника(-</w:t>
      </w:r>
      <w:proofErr w:type="spellStart"/>
      <w:r w:rsidRPr="00460B82">
        <w:rPr>
          <w:sz w:val="20"/>
          <w:szCs w:val="20"/>
        </w:rPr>
        <w:t>ов</w:t>
      </w:r>
      <w:proofErr w:type="spellEnd"/>
      <w:r w:rsidRPr="00460B82">
        <w:rPr>
          <w:sz w:val="20"/>
          <w:szCs w:val="20"/>
        </w:rPr>
        <w:t xml:space="preserve">) направляется в </w:t>
      </w:r>
      <w:proofErr w:type="gramStart"/>
      <w:r w:rsidRPr="00460B82">
        <w:rPr>
          <w:sz w:val="20"/>
          <w:szCs w:val="20"/>
        </w:rPr>
        <w:t>Администрацию  Тёсово</w:t>
      </w:r>
      <w:proofErr w:type="gramEnd"/>
      <w:r w:rsidRPr="00460B82">
        <w:rPr>
          <w:sz w:val="20"/>
          <w:szCs w:val="20"/>
        </w:rPr>
        <w:t>-</w:t>
      </w:r>
      <w:r w:rsidRPr="00460B82">
        <w:rPr>
          <w:sz w:val="20"/>
          <w:szCs w:val="20"/>
        </w:rPr>
        <w:lastRenderedPageBreak/>
        <w:t>Нетыльского сельского поселения не позднее 3 числа следующего месяца со дня совершения действий, указанных в пункте 2.1. настоящего Положения.</w:t>
      </w:r>
    </w:p>
    <w:p w:rsidR="009408A5" w:rsidRPr="00460B82" w:rsidRDefault="009408A5" w:rsidP="009408A5">
      <w:pPr>
        <w:ind w:firstLine="540"/>
        <w:jc w:val="both"/>
        <w:rPr>
          <w:sz w:val="20"/>
          <w:szCs w:val="20"/>
        </w:rPr>
      </w:pPr>
      <w:r w:rsidRPr="00460B82">
        <w:rPr>
          <w:sz w:val="20"/>
          <w:szCs w:val="20"/>
        </w:rPr>
        <w:t>К ходатайству командира прилагаются следующие документы:</w:t>
      </w:r>
    </w:p>
    <w:p w:rsidR="009408A5" w:rsidRPr="00460B82" w:rsidRDefault="009408A5" w:rsidP="009408A5">
      <w:pPr>
        <w:pStyle w:val="ConsPlusNormal"/>
        <w:ind w:firstLine="540"/>
        <w:jc w:val="both"/>
        <w:rPr>
          <w:rFonts w:ascii="Times New Roman" w:hAnsi="Times New Roman" w:cs="Times New Roman"/>
        </w:rPr>
      </w:pPr>
      <w:r w:rsidRPr="00460B82">
        <w:rPr>
          <w:rFonts w:ascii="Times New Roman" w:hAnsi="Times New Roman" w:cs="Times New Roman"/>
        </w:rPr>
        <w:t>- копия удостоверения члена ДНД;</w:t>
      </w:r>
    </w:p>
    <w:p w:rsidR="009408A5" w:rsidRPr="00460B82" w:rsidRDefault="009408A5" w:rsidP="009408A5">
      <w:pPr>
        <w:pStyle w:val="ConsPlusNormal"/>
        <w:ind w:firstLine="540"/>
        <w:jc w:val="both"/>
        <w:rPr>
          <w:rFonts w:ascii="Times New Roman" w:hAnsi="Times New Roman" w:cs="Times New Roman"/>
        </w:rPr>
      </w:pPr>
      <w:r w:rsidRPr="00460B82">
        <w:rPr>
          <w:rFonts w:ascii="Times New Roman" w:hAnsi="Times New Roman" w:cs="Times New Roman"/>
        </w:rPr>
        <w:t>- копия паспорта или иного документа, удостоверяющего личность;</w:t>
      </w:r>
    </w:p>
    <w:p w:rsidR="009408A5" w:rsidRPr="00460B82" w:rsidRDefault="009408A5" w:rsidP="009408A5">
      <w:pPr>
        <w:pStyle w:val="ConsPlusNormal"/>
        <w:ind w:firstLine="540"/>
        <w:jc w:val="both"/>
        <w:rPr>
          <w:rFonts w:ascii="Times New Roman" w:hAnsi="Times New Roman" w:cs="Times New Roman"/>
        </w:rPr>
      </w:pPr>
      <w:r w:rsidRPr="00460B82">
        <w:rPr>
          <w:rFonts w:ascii="Times New Roman" w:hAnsi="Times New Roman" w:cs="Times New Roman"/>
        </w:rPr>
        <w:t>- копия документа, подтверждающего регистрацию в системе индивидуального (персонифицированного) учета;</w:t>
      </w:r>
    </w:p>
    <w:p w:rsidR="009408A5" w:rsidRPr="00460B82" w:rsidRDefault="009408A5" w:rsidP="009408A5">
      <w:pPr>
        <w:pStyle w:val="ConsPlusNormal"/>
        <w:ind w:firstLine="540"/>
        <w:jc w:val="both"/>
        <w:rPr>
          <w:rFonts w:ascii="Times New Roman" w:hAnsi="Times New Roman" w:cs="Times New Roman"/>
        </w:rPr>
      </w:pPr>
      <w:r w:rsidRPr="00460B82">
        <w:rPr>
          <w:rFonts w:ascii="Times New Roman" w:hAnsi="Times New Roman" w:cs="Times New Roman"/>
        </w:rPr>
        <w:t>- копия свидетельства о присвоении идентификационного номера налогоплательщика;</w:t>
      </w:r>
    </w:p>
    <w:p w:rsidR="009408A5" w:rsidRPr="00460B82" w:rsidRDefault="009408A5" w:rsidP="009408A5">
      <w:pPr>
        <w:pStyle w:val="ConsPlusNormal"/>
        <w:ind w:firstLine="540"/>
        <w:jc w:val="both"/>
        <w:rPr>
          <w:rFonts w:ascii="Times New Roman" w:hAnsi="Times New Roman" w:cs="Times New Roman"/>
        </w:rPr>
      </w:pPr>
      <w:r w:rsidRPr="00460B82">
        <w:rPr>
          <w:rFonts w:ascii="Times New Roman" w:hAnsi="Times New Roman" w:cs="Times New Roman"/>
        </w:rPr>
        <w:t xml:space="preserve">- выписка из банка с реквизитами </w:t>
      </w:r>
      <w:r w:rsidRPr="00460B82">
        <w:rPr>
          <w:rFonts w:ascii="Times New Roman" w:hAnsi="Times New Roman" w:cs="Times New Roman"/>
          <w:lang w:val="en-US"/>
        </w:rPr>
        <w:t>c</w:t>
      </w:r>
      <w:r w:rsidRPr="00460B82">
        <w:rPr>
          <w:rFonts w:ascii="Times New Roman" w:hAnsi="Times New Roman" w:cs="Times New Roman"/>
        </w:rPr>
        <w:t>чета для перевода денежных средств;</w:t>
      </w:r>
    </w:p>
    <w:p w:rsidR="009408A5" w:rsidRPr="00460B82" w:rsidRDefault="009408A5" w:rsidP="009408A5">
      <w:pPr>
        <w:ind w:firstLine="540"/>
        <w:jc w:val="both"/>
        <w:rPr>
          <w:sz w:val="20"/>
          <w:szCs w:val="20"/>
        </w:rPr>
      </w:pPr>
      <w:r w:rsidRPr="00460B82">
        <w:rPr>
          <w:sz w:val="20"/>
          <w:szCs w:val="20"/>
        </w:rPr>
        <w:t>- согласие на обработку персональных данных по форме согласно Приложение №2 к настоящему Положению;</w:t>
      </w:r>
    </w:p>
    <w:p w:rsidR="009408A5" w:rsidRPr="00460B82" w:rsidRDefault="009408A5" w:rsidP="009408A5">
      <w:pPr>
        <w:ind w:firstLine="540"/>
        <w:jc w:val="both"/>
        <w:rPr>
          <w:sz w:val="20"/>
          <w:szCs w:val="20"/>
        </w:rPr>
      </w:pPr>
      <w:r w:rsidRPr="00460B82">
        <w:rPr>
          <w:sz w:val="20"/>
          <w:szCs w:val="20"/>
        </w:rPr>
        <w:t>- информация, послужившая основанием единовременной денежной выплаты в соответствии с пунктом 2.1</w:t>
      </w:r>
      <w:proofErr w:type="gramStart"/>
      <w:r w:rsidRPr="00460B82">
        <w:rPr>
          <w:sz w:val="20"/>
          <w:szCs w:val="20"/>
        </w:rPr>
        <w:t>. настоящего</w:t>
      </w:r>
      <w:proofErr w:type="gramEnd"/>
      <w:r w:rsidRPr="00460B82">
        <w:rPr>
          <w:sz w:val="20"/>
          <w:szCs w:val="20"/>
        </w:rPr>
        <w:t xml:space="preserve"> Положения.</w:t>
      </w:r>
    </w:p>
    <w:p w:rsidR="009408A5" w:rsidRPr="00460B82" w:rsidRDefault="009408A5" w:rsidP="009408A5">
      <w:pPr>
        <w:ind w:firstLine="708"/>
        <w:jc w:val="both"/>
        <w:rPr>
          <w:sz w:val="20"/>
          <w:szCs w:val="20"/>
        </w:rPr>
      </w:pPr>
      <w:r w:rsidRPr="00460B82">
        <w:rPr>
          <w:sz w:val="20"/>
          <w:szCs w:val="20"/>
        </w:rPr>
        <w:t>2.4. Единовременная денежная выплата дружиннику(-</w:t>
      </w:r>
      <w:proofErr w:type="spellStart"/>
      <w:r w:rsidRPr="00460B82">
        <w:rPr>
          <w:sz w:val="20"/>
          <w:szCs w:val="20"/>
        </w:rPr>
        <w:t>ам</w:t>
      </w:r>
      <w:proofErr w:type="spellEnd"/>
      <w:r w:rsidRPr="00460B82">
        <w:rPr>
          <w:sz w:val="20"/>
          <w:szCs w:val="20"/>
        </w:rPr>
        <w:t>) осуществляется до 25 числа следующего месяца со дня совершения действий, указанных в пункте 2.1</w:t>
      </w:r>
      <w:proofErr w:type="gramStart"/>
      <w:r w:rsidRPr="00460B82">
        <w:rPr>
          <w:sz w:val="20"/>
          <w:szCs w:val="20"/>
        </w:rPr>
        <w:t>. настоящего</w:t>
      </w:r>
      <w:proofErr w:type="gramEnd"/>
      <w:r w:rsidRPr="00460B82">
        <w:rPr>
          <w:sz w:val="20"/>
          <w:szCs w:val="20"/>
        </w:rPr>
        <w:t xml:space="preserve"> Положения, путем перечисления денежных средств на счета получателя(-ей) с учетом предоставления всех соответствующих документов, в </w:t>
      </w:r>
      <w:r w:rsidRPr="00460B82">
        <w:rPr>
          <w:bCs/>
          <w:sz w:val="20"/>
          <w:szCs w:val="20"/>
          <w:shd w:val="clear" w:color="auto" w:fill="FFFFFF"/>
        </w:rPr>
        <w:t>противном</w:t>
      </w:r>
      <w:r w:rsidRPr="00460B82">
        <w:rPr>
          <w:sz w:val="20"/>
          <w:szCs w:val="20"/>
          <w:shd w:val="clear" w:color="auto" w:fill="FFFFFF"/>
        </w:rPr>
        <w:t> </w:t>
      </w:r>
      <w:r w:rsidRPr="00460B82">
        <w:rPr>
          <w:bCs/>
          <w:sz w:val="20"/>
          <w:szCs w:val="20"/>
          <w:shd w:val="clear" w:color="auto" w:fill="FFFFFF"/>
        </w:rPr>
        <w:t>случае</w:t>
      </w:r>
      <w:r w:rsidRPr="00460B82">
        <w:rPr>
          <w:sz w:val="20"/>
          <w:szCs w:val="20"/>
          <w:shd w:val="clear" w:color="auto" w:fill="FFFFFF"/>
        </w:rPr>
        <w:t> </w:t>
      </w:r>
      <w:r w:rsidRPr="00460B82">
        <w:rPr>
          <w:bCs/>
          <w:sz w:val="20"/>
          <w:szCs w:val="20"/>
          <w:shd w:val="clear" w:color="auto" w:fill="FFFFFF"/>
        </w:rPr>
        <w:t>выплата не производится.</w:t>
      </w:r>
    </w:p>
    <w:p w:rsidR="009408A5" w:rsidRPr="00460B82" w:rsidRDefault="009408A5" w:rsidP="009408A5">
      <w:pPr>
        <w:jc w:val="both"/>
        <w:rPr>
          <w:sz w:val="20"/>
          <w:szCs w:val="20"/>
        </w:rPr>
      </w:pPr>
    </w:p>
    <w:p w:rsidR="009408A5" w:rsidRPr="00460B82" w:rsidRDefault="009408A5" w:rsidP="009408A5">
      <w:pPr>
        <w:jc w:val="both"/>
        <w:rPr>
          <w:sz w:val="20"/>
          <w:szCs w:val="20"/>
        </w:rPr>
      </w:pPr>
    </w:p>
    <w:p w:rsidR="009408A5" w:rsidRPr="00460B82" w:rsidRDefault="009408A5" w:rsidP="009408A5">
      <w:pPr>
        <w:pStyle w:val="ConsPlusNonformat"/>
        <w:jc w:val="right"/>
        <w:outlineLvl w:val="0"/>
        <w:rPr>
          <w:rFonts w:ascii="Times New Roman" w:hAnsi="Times New Roman" w:cs="Times New Roman"/>
        </w:rPr>
      </w:pPr>
    </w:p>
    <w:p w:rsidR="009408A5" w:rsidRPr="00460B82" w:rsidRDefault="009408A5" w:rsidP="009408A5">
      <w:pPr>
        <w:pStyle w:val="ConsPlusNonformat"/>
        <w:jc w:val="right"/>
        <w:outlineLvl w:val="0"/>
        <w:rPr>
          <w:rFonts w:ascii="Times New Roman" w:hAnsi="Times New Roman" w:cs="Times New Roman"/>
        </w:rPr>
      </w:pPr>
    </w:p>
    <w:p w:rsidR="009408A5" w:rsidRPr="00460B82" w:rsidRDefault="009408A5" w:rsidP="009408A5">
      <w:pPr>
        <w:pStyle w:val="ConsPlusNonformat"/>
        <w:jc w:val="right"/>
        <w:outlineLvl w:val="0"/>
        <w:rPr>
          <w:rFonts w:ascii="Times New Roman" w:hAnsi="Times New Roman" w:cs="Times New Roman"/>
        </w:rPr>
      </w:pPr>
    </w:p>
    <w:p w:rsidR="009408A5" w:rsidRPr="00460B82" w:rsidRDefault="009408A5" w:rsidP="009408A5">
      <w:pPr>
        <w:pStyle w:val="ConsPlusNonformat"/>
        <w:jc w:val="right"/>
        <w:outlineLvl w:val="0"/>
        <w:rPr>
          <w:rFonts w:ascii="Times New Roman" w:hAnsi="Times New Roman" w:cs="Times New Roman"/>
        </w:rPr>
      </w:pPr>
    </w:p>
    <w:p w:rsidR="009408A5" w:rsidRPr="00460B82" w:rsidRDefault="009408A5" w:rsidP="009408A5">
      <w:pPr>
        <w:pStyle w:val="ConsPlusNonformat"/>
        <w:jc w:val="right"/>
        <w:outlineLvl w:val="0"/>
        <w:rPr>
          <w:rFonts w:ascii="Times New Roman" w:hAnsi="Times New Roman" w:cs="Times New Roman"/>
        </w:rPr>
      </w:pPr>
    </w:p>
    <w:p w:rsidR="009408A5" w:rsidRPr="00460B82" w:rsidRDefault="009408A5" w:rsidP="009408A5">
      <w:pPr>
        <w:pStyle w:val="ConsPlusNonformat"/>
        <w:jc w:val="right"/>
        <w:outlineLvl w:val="0"/>
        <w:rPr>
          <w:rFonts w:ascii="Times New Roman" w:hAnsi="Times New Roman" w:cs="Times New Roman"/>
        </w:rPr>
      </w:pPr>
    </w:p>
    <w:p w:rsidR="009408A5" w:rsidRPr="00460B82" w:rsidRDefault="009408A5" w:rsidP="009408A5">
      <w:pPr>
        <w:pStyle w:val="ConsPlusNonformat"/>
        <w:jc w:val="right"/>
        <w:outlineLvl w:val="0"/>
        <w:rPr>
          <w:rFonts w:ascii="Times New Roman" w:hAnsi="Times New Roman" w:cs="Times New Roman"/>
        </w:rPr>
      </w:pPr>
    </w:p>
    <w:p w:rsidR="009408A5" w:rsidRPr="00460B82" w:rsidRDefault="009408A5" w:rsidP="009408A5">
      <w:pPr>
        <w:pStyle w:val="ConsPlusNonformat"/>
        <w:jc w:val="right"/>
        <w:outlineLvl w:val="0"/>
        <w:rPr>
          <w:rFonts w:ascii="Times New Roman" w:hAnsi="Times New Roman" w:cs="Times New Roman"/>
        </w:rPr>
      </w:pPr>
    </w:p>
    <w:p w:rsidR="009408A5" w:rsidRPr="00460B82" w:rsidRDefault="009408A5" w:rsidP="009408A5">
      <w:pPr>
        <w:pStyle w:val="ConsPlusNonformat"/>
        <w:jc w:val="right"/>
        <w:outlineLvl w:val="0"/>
        <w:rPr>
          <w:rFonts w:ascii="Times New Roman" w:hAnsi="Times New Roman" w:cs="Times New Roman"/>
        </w:rPr>
      </w:pPr>
    </w:p>
    <w:p w:rsidR="009408A5" w:rsidRPr="00460B82" w:rsidRDefault="009408A5" w:rsidP="009408A5">
      <w:pPr>
        <w:pStyle w:val="ConsPlusNonformat"/>
        <w:jc w:val="right"/>
        <w:outlineLvl w:val="0"/>
        <w:rPr>
          <w:rFonts w:ascii="Times New Roman" w:hAnsi="Times New Roman" w:cs="Times New Roman"/>
        </w:rPr>
      </w:pPr>
    </w:p>
    <w:p w:rsidR="009408A5" w:rsidRPr="00460B82" w:rsidRDefault="009408A5" w:rsidP="009408A5">
      <w:pPr>
        <w:pStyle w:val="ConsPlusNonformat"/>
        <w:jc w:val="right"/>
        <w:outlineLvl w:val="0"/>
        <w:rPr>
          <w:rFonts w:ascii="Times New Roman" w:hAnsi="Times New Roman" w:cs="Times New Roman"/>
        </w:rPr>
      </w:pPr>
      <w:r w:rsidRPr="00460B82">
        <w:rPr>
          <w:rFonts w:ascii="Times New Roman" w:hAnsi="Times New Roman" w:cs="Times New Roman"/>
        </w:rPr>
        <w:t xml:space="preserve">Приложение №1 </w:t>
      </w:r>
    </w:p>
    <w:p w:rsidR="009408A5" w:rsidRPr="00460B82" w:rsidRDefault="009408A5" w:rsidP="009408A5">
      <w:pPr>
        <w:pStyle w:val="ConsPlusNonformat"/>
        <w:jc w:val="right"/>
        <w:outlineLvl w:val="0"/>
        <w:rPr>
          <w:rFonts w:ascii="Times New Roman" w:hAnsi="Times New Roman" w:cs="Times New Roman"/>
        </w:rPr>
      </w:pPr>
      <w:proofErr w:type="gramStart"/>
      <w:r w:rsidRPr="00460B82">
        <w:rPr>
          <w:rFonts w:ascii="Times New Roman" w:hAnsi="Times New Roman" w:cs="Times New Roman"/>
        </w:rPr>
        <w:t>к</w:t>
      </w:r>
      <w:proofErr w:type="gramEnd"/>
      <w:r w:rsidRPr="00460B82">
        <w:rPr>
          <w:rFonts w:ascii="Times New Roman" w:hAnsi="Times New Roman" w:cs="Times New Roman"/>
        </w:rPr>
        <w:t xml:space="preserve"> Положению об условиях и порядке</w:t>
      </w:r>
    </w:p>
    <w:p w:rsidR="009408A5" w:rsidRPr="00460B82" w:rsidRDefault="009408A5" w:rsidP="009408A5">
      <w:pPr>
        <w:pStyle w:val="ConsPlusNonformat"/>
        <w:jc w:val="right"/>
        <w:outlineLvl w:val="0"/>
        <w:rPr>
          <w:rFonts w:ascii="Times New Roman" w:hAnsi="Times New Roman" w:cs="Times New Roman"/>
        </w:rPr>
      </w:pPr>
      <w:r w:rsidRPr="00460B82">
        <w:rPr>
          <w:rFonts w:ascii="Times New Roman" w:hAnsi="Times New Roman" w:cs="Times New Roman"/>
        </w:rPr>
        <w:t xml:space="preserve"> </w:t>
      </w:r>
      <w:proofErr w:type="gramStart"/>
      <w:r w:rsidRPr="00460B82">
        <w:rPr>
          <w:rFonts w:ascii="Times New Roman" w:hAnsi="Times New Roman" w:cs="Times New Roman"/>
        </w:rPr>
        <w:t>материального</w:t>
      </w:r>
      <w:proofErr w:type="gramEnd"/>
      <w:r w:rsidRPr="00460B82">
        <w:rPr>
          <w:rFonts w:ascii="Times New Roman" w:hAnsi="Times New Roman" w:cs="Times New Roman"/>
        </w:rPr>
        <w:t xml:space="preserve"> стимулирования членов</w:t>
      </w:r>
    </w:p>
    <w:p w:rsidR="009408A5" w:rsidRPr="00460B82" w:rsidRDefault="009408A5" w:rsidP="009408A5">
      <w:pPr>
        <w:pStyle w:val="ConsPlusNonformat"/>
        <w:jc w:val="right"/>
        <w:outlineLvl w:val="0"/>
        <w:rPr>
          <w:rFonts w:ascii="Times New Roman" w:hAnsi="Times New Roman" w:cs="Times New Roman"/>
        </w:rPr>
      </w:pPr>
      <w:r w:rsidRPr="00460B82">
        <w:rPr>
          <w:rFonts w:ascii="Times New Roman" w:hAnsi="Times New Roman" w:cs="Times New Roman"/>
        </w:rPr>
        <w:t xml:space="preserve"> </w:t>
      </w:r>
      <w:proofErr w:type="gramStart"/>
      <w:r w:rsidRPr="00460B82">
        <w:rPr>
          <w:rFonts w:ascii="Times New Roman" w:hAnsi="Times New Roman" w:cs="Times New Roman"/>
        </w:rPr>
        <w:t>добровольной</w:t>
      </w:r>
      <w:proofErr w:type="gramEnd"/>
      <w:r w:rsidRPr="00460B82">
        <w:rPr>
          <w:rFonts w:ascii="Times New Roman" w:hAnsi="Times New Roman" w:cs="Times New Roman"/>
        </w:rPr>
        <w:t xml:space="preserve"> народной дружины Тёсово-Нетыльского</w:t>
      </w:r>
    </w:p>
    <w:p w:rsidR="009408A5" w:rsidRPr="00460B82" w:rsidRDefault="009408A5" w:rsidP="009408A5">
      <w:pPr>
        <w:pStyle w:val="ConsPlusNonformat"/>
        <w:jc w:val="right"/>
        <w:outlineLvl w:val="0"/>
        <w:rPr>
          <w:rFonts w:ascii="Times New Roman" w:hAnsi="Times New Roman" w:cs="Times New Roman"/>
        </w:rPr>
      </w:pPr>
      <w:r w:rsidRPr="00460B82">
        <w:rPr>
          <w:rFonts w:ascii="Times New Roman" w:hAnsi="Times New Roman" w:cs="Times New Roman"/>
        </w:rPr>
        <w:t xml:space="preserve"> </w:t>
      </w:r>
      <w:proofErr w:type="gramStart"/>
      <w:r w:rsidRPr="00460B82">
        <w:rPr>
          <w:rFonts w:ascii="Times New Roman" w:hAnsi="Times New Roman" w:cs="Times New Roman"/>
        </w:rPr>
        <w:t>сельского</w:t>
      </w:r>
      <w:proofErr w:type="gramEnd"/>
      <w:r w:rsidRPr="00460B82">
        <w:rPr>
          <w:rFonts w:ascii="Times New Roman" w:hAnsi="Times New Roman" w:cs="Times New Roman"/>
        </w:rPr>
        <w:t xml:space="preserve"> поселения, участвующих в охране</w:t>
      </w:r>
    </w:p>
    <w:p w:rsidR="009408A5" w:rsidRPr="00460B82" w:rsidRDefault="009408A5" w:rsidP="009408A5">
      <w:pPr>
        <w:pStyle w:val="ConsPlusNonformat"/>
        <w:jc w:val="right"/>
        <w:outlineLvl w:val="0"/>
        <w:rPr>
          <w:rFonts w:ascii="Times New Roman" w:hAnsi="Times New Roman" w:cs="Times New Roman"/>
        </w:rPr>
      </w:pPr>
      <w:r w:rsidRPr="00460B82">
        <w:rPr>
          <w:rFonts w:ascii="Times New Roman" w:hAnsi="Times New Roman" w:cs="Times New Roman"/>
        </w:rPr>
        <w:t xml:space="preserve"> </w:t>
      </w:r>
      <w:proofErr w:type="gramStart"/>
      <w:r w:rsidRPr="00460B82">
        <w:rPr>
          <w:rFonts w:ascii="Times New Roman" w:hAnsi="Times New Roman" w:cs="Times New Roman"/>
        </w:rPr>
        <w:t>общественного</w:t>
      </w:r>
      <w:proofErr w:type="gramEnd"/>
      <w:r w:rsidRPr="00460B82">
        <w:rPr>
          <w:rFonts w:ascii="Times New Roman" w:hAnsi="Times New Roman" w:cs="Times New Roman"/>
        </w:rPr>
        <w:t xml:space="preserve"> порядка на территории </w:t>
      </w:r>
    </w:p>
    <w:p w:rsidR="009408A5" w:rsidRPr="00460B82" w:rsidRDefault="009408A5" w:rsidP="009408A5">
      <w:pPr>
        <w:pStyle w:val="ConsPlusNonformat"/>
        <w:jc w:val="right"/>
        <w:outlineLvl w:val="0"/>
        <w:rPr>
          <w:rFonts w:ascii="Times New Roman" w:hAnsi="Times New Roman" w:cs="Times New Roman"/>
        </w:rPr>
      </w:pPr>
      <w:r w:rsidRPr="00460B82">
        <w:rPr>
          <w:rFonts w:ascii="Times New Roman" w:hAnsi="Times New Roman" w:cs="Times New Roman"/>
        </w:rPr>
        <w:t>Тёсово-Нетыльского сельского поселения</w:t>
      </w:r>
    </w:p>
    <w:p w:rsidR="009408A5" w:rsidRPr="00460B82" w:rsidRDefault="009408A5" w:rsidP="009408A5">
      <w:pPr>
        <w:pStyle w:val="ConsPlusNonformat"/>
        <w:jc w:val="center"/>
        <w:outlineLvl w:val="0"/>
        <w:rPr>
          <w:rFonts w:ascii="Times New Roman" w:hAnsi="Times New Roman" w:cs="Times New Roman"/>
          <w:b/>
        </w:rPr>
      </w:pPr>
    </w:p>
    <w:p w:rsidR="009408A5" w:rsidRPr="00460B82" w:rsidRDefault="009408A5" w:rsidP="009408A5">
      <w:pPr>
        <w:pStyle w:val="ConsPlusNonformat"/>
        <w:jc w:val="right"/>
        <w:outlineLvl w:val="0"/>
        <w:rPr>
          <w:rFonts w:ascii="Times New Roman" w:hAnsi="Times New Roman" w:cs="Times New Roman"/>
        </w:rPr>
      </w:pPr>
      <w:r w:rsidRPr="00460B82">
        <w:rPr>
          <w:rFonts w:ascii="Times New Roman" w:hAnsi="Times New Roman" w:cs="Times New Roman"/>
        </w:rPr>
        <w:t>Главе Тёсово-Нетыльского сельского поселения</w:t>
      </w:r>
    </w:p>
    <w:p w:rsidR="009408A5" w:rsidRPr="00460B82" w:rsidRDefault="009408A5" w:rsidP="009408A5">
      <w:pPr>
        <w:pStyle w:val="ConsPlusNonformat"/>
        <w:jc w:val="center"/>
        <w:outlineLvl w:val="0"/>
        <w:rPr>
          <w:rFonts w:ascii="Times New Roman" w:hAnsi="Times New Roman" w:cs="Times New Roman"/>
          <w:b/>
        </w:rPr>
      </w:pPr>
    </w:p>
    <w:p w:rsidR="009408A5" w:rsidRPr="00460B82" w:rsidRDefault="009408A5" w:rsidP="009408A5">
      <w:pPr>
        <w:pStyle w:val="ConsPlusNonformat"/>
        <w:jc w:val="center"/>
        <w:outlineLvl w:val="0"/>
        <w:rPr>
          <w:rFonts w:ascii="Times New Roman" w:hAnsi="Times New Roman" w:cs="Times New Roman"/>
          <w:b/>
        </w:rPr>
      </w:pPr>
    </w:p>
    <w:p w:rsidR="009408A5" w:rsidRPr="00460B82" w:rsidRDefault="009408A5" w:rsidP="009408A5">
      <w:pPr>
        <w:pStyle w:val="ConsPlusNonformat"/>
        <w:jc w:val="center"/>
        <w:outlineLvl w:val="0"/>
        <w:rPr>
          <w:rFonts w:ascii="Times New Roman" w:hAnsi="Times New Roman" w:cs="Times New Roman"/>
          <w:b/>
        </w:rPr>
      </w:pPr>
      <w:r w:rsidRPr="00460B82">
        <w:rPr>
          <w:rFonts w:ascii="Times New Roman" w:hAnsi="Times New Roman" w:cs="Times New Roman"/>
          <w:b/>
        </w:rPr>
        <w:t>ХОДАТАЙСТВО</w:t>
      </w:r>
    </w:p>
    <w:p w:rsidR="009408A5" w:rsidRPr="00460B82" w:rsidRDefault="009408A5" w:rsidP="009408A5">
      <w:pPr>
        <w:pStyle w:val="ConsPlusNonformat"/>
        <w:jc w:val="center"/>
        <w:rPr>
          <w:rFonts w:ascii="Times New Roman" w:hAnsi="Times New Roman" w:cs="Times New Roman"/>
        </w:rPr>
      </w:pPr>
      <w:proofErr w:type="gramStart"/>
      <w:r w:rsidRPr="00460B82">
        <w:rPr>
          <w:rFonts w:ascii="Times New Roman" w:hAnsi="Times New Roman" w:cs="Times New Roman"/>
        </w:rPr>
        <w:t>о</w:t>
      </w:r>
      <w:proofErr w:type="gramEnd"/>
      <w:r w:rsidRPr="00460B82">
        <w:rPr>
          <w:rFonts w:ascii="Times New Roman" w:hAnsi="Times New Roman" w:cs="Times New Roman"/>
        </w:rPr>
        <w:t xml:space="preserve"> поощрении </w:t>
      </w:r>
    </w:p>
    <w:p w:rsidR="009408A5" w:rsidRPr="00460B82" w:rsidRDefault="009408A5" w:rsidP="009408A5">
      <w:pPr>
        <w:pStyle w:val="ConsPlusNonformat"/>
        <w:jc w:val="center"/>
        <w:rPr>
          <w:rFonts w:ascii="Times New Roman" w:hAnsi="Times New Roman" w:cs="Times New Roman"/>
        </w:rPr>
      </w:pPr>
    </w:p>
    <w:p w:rsidR="009408A5" w:rsidRPr="00460B82" w:rsidRDefault="009408A5" w:rsidP="009408A5">
      <w:pPr>
        <w:pStyle w:val="ConsPlusNonformat"/>
        <w:jc w:val="both"/>
        <w:rPr>
          <w:rFonts w:ascii="Times New Roman" w:hAnsi="Times New Roman" w:cs="Times New Roman"/>
          <w:i/>
        </w:rPr>
      </w:pPr>
      <w:r w:rsidRPr="00460B82">
        <w:rPr>
          <w:rFonts w:ascii="Times New Roman" w:hAnsi="Times New Roman" w:cs="Times New Roman"/>
        </w:rPr>
        <w:t xml:space="preserve">    Командир Добровольной народной дружины ходатайствует о поощрении единовременной денежной выплатой __________________________________________________________________</w:t>
      </w:r>
    </w:p>
    <w:p w:rsidR="009408A5" w:rsidRPr="00460B82" w:rsidRDefault="009408A5" w:rsidP="009408A5">
      <w:pPr>
        <w:pStyle w:val="ConsPlusNonformat"/>
        <w:jc w:val="both"/>
        <w:rPr>
          <w:rFonts w:ascii="Times New Roman" w:hAnsi="Times New Roman" w:cs="Times New Roman"/>
          <w:i/>
        </w:rPr>
      </w:pPr>
      <w:r w:rsidRPr="00460B82">
        <w:rPr>
          <w:rFonts w:ascii="Times New Roman" w:hAnsi="Times New Roman" w:cs="Times New Roman"/>
          <w:i/>
        </w:rPr>
        <w:t xml:space="preserve">                       (ФИО гражданина, представляемого к поощрению)</w:t>
      </w:r>
    </w:p>
    <w:p w:rsidR="009408A5" w:rsidRPr="00460B82" w:rsidRDefault="009408A5" w:rsidP="009408A5">
      <w:pPr>
        <w:pStyle w:val="ConsPlusNonformat"/>
        <w:jc w:val="both"/>
        <w:rPr>
          <w:rFonts w:ascii="Times New Roman" w:hAnsi="Times New Roman" w:cs="Times New Roman"/>
        </w:rPr>
      </w:pPr>
      <w:r w:rsidRPr="00460B82">
        <w:rPr>
          <w:rFonts w:ascii="Times New Roman" w:hAnsi="Times New Roman" w:cs="Times New Roman"/>
        </w:rPr>
        <w:t xml:space="preserve"> </w:t>
      </w:r>
      <w:proofErr w:type="gramStart"/>
      <w:r w:rsidRPr="00460B82">
        <w:rPr>
          <w:rFonts w:ascii="Times New Roman" w:hAnsi="Times New Roman" w:cs="Times New Roman"/>
        </w:rPr>
        <w:t>за</w:t>
      </w:r>
      <w:proofErr w:type="gramEnd"/>
      <w:r w:rsidRPr="00460B82">
        <w:rPr>
          <w:rFonts w:ascii="Times New Roman" w:hAnsi="Times New Roman" w:cs="Times New Roman"/>
        </w:rPr>
        <w:t xml:space="preserve"> __________________________________________________________________</w:t>
      </w:r>
    </w:p>
    <w:p w:rsidR="009408A5" w:rsidRPr="00460B82" w:rsidRDefault="009408A5" w:rsidP="009408A5">
      <w:pPr>
        <w:pStyle w:val="ConsPlusNonformat"/>
        <w:jc w:val="both"/>
        <w:rPr>
          <w:rFonts w:ascii="Times New Roman" w:hAnsi="Times New Roman" w:cs="Times New Roman"/>
          <w:i/>
        </w:rPr>
      </w:pPr>
      <w:r w:rsidRPr="00460B82">
        <w:rPr>
          <w:rFonts w:ascii="Times New Roman" w:hAnsi="Times New Roman" w:cs="Times New Roman"/>
        </w:rPr>
        <w:t xml:space="preserve">                                   </w:t>
      </w:r>
      <w:r w:rsidRPr="00460B82">
        <w:rPr>
          <w:rFonts w:ascii="Times New Roman" w:hAnsi="Times New Roman" w:cs="Times New Roman"/>
          <w:i/>
        </w:rPr>
        <w:t>(</w:t>
      </w:r>
      <w:proofErr w:type="gramStart"/>
      <w:r w:rsidRPr="00460B82">
        <w:rPr>
          <w:rFonts w:ascii="Times New Roman" w:hAnsi="Times New Roman" w:cs="Times New Roman"/>
          <w:i/>
        </w:rPr>
        <w:t>указать</w:t>
      </w:r>
      <w:proofErr w:type="gramEnd"/>
      <w:r w:rsidRPr="00460B82">
        <w:rPr>
          <w:rFonts w:ascii="Times New Roman" w:hAnsi="Times New Roman" w:cs="Times New Roman"/>
          <w:i/>
        </w:rPr>
        <w:t xml:space="preserve"> конкретные мероприятия)</w:t>
      </w:r>
    </w:p>
    <w:p w:rsidR="009408A5" w:rsidRPr="00460B82" w:rsidRDefault="009408A5" w:rsidP="009408A5">
      <w:pPr>
        <w:pStyle w:val="ConsPlusNonformat"/>
        <w:rPr>
          <w:rFonts w:ascii="Times New Roman" w:hAnsi="Times New Roman" w:cs="Times New Roman"/>
          <w:color w:val="FF0000"/>
        </w:rPr>
      </w:pPr>
    </w:p>
    <w:p w:rsidR="009408A5" w:rsidRPr="00460B82" w:rsidRDefault="009408A5" w:rsidP="009408A5">
      <w:pPr>
        <w:jc w:val="both"/>
        <w:rPr>
          <w:sz w:val="20"/>
          <w:szCs w:val="20"/>
        </w:rPr>
      </w:pPr>
      <w:r w:rsidRPr="00460B82">
        <w:rPr>
          <w:sz w:val="20"/>
          <w:szCs w:val="20"/>
        </w:rPr>
        <w:t>Приложение:</w:t>
      </w:r>
    </w:p>
    <w:p w:rsidR="009408A5" w:rsidRPr="00460B82" w:rsidRDefault="009408A5" w:rsidP="009408A5">
      <w:pPr>
        <w:jc w:val="both"/>
        <w:rPr>
          <w:sz w:val="20"/>
          <w:szCs w:val="20"/>
        </w:rPr>
      </w:pPr>
      <w:r w:rsidRPr="00460B82">
        <w:rPr>
          <w:sz w:val="20"/>
          <w:szCs w:val="20"/>
        </w:rPr>
        <w:t>(</w:t>
      </w:r>
      <w:proofErr w:type="gramStart"/>
      <w:r w:rsidRPr="00460B82">
        <w:rPr>
          <w:i/>
          <w:sz w:val="20"/>
          <w:szCs w:val="20"/>
        </w:rPr>
        <w:t>документы</w:t>
      </w:r>
      <w:proofErr w:type="gramEnd"/>
      <w:r w:rsidRPr="00460B82">
        <w:rPr>
          <w:i/>
          <w:sz w:val="20"/>
          <w:szCs w:val="20"/>
        </w:rPr>
        <w:t>, указанные в пункте 2.3. Положения о материальном стимулировании членов добровольной народной дружины</w:t>
      </w:r>
      <w:r w:rsidRPr="00460B82">
        <w:rPr>
          <w:sz w:val="20"/>
          <w:szCs w:val="20"/>
        </w:rPr>
        <w:t>)</w:t>
      </w:r>
    </w:p>
    <w:p w:rsidR="009408A5" w:rsidRPr="00460B82" w:rsidRDefault="009408A5" w:rsidP="009408A5">
      <w:pPr>
        <w:jc w:val="both"/>
        <w:rPr>
          <w:sz w:val="20"/>
          <w:szCs w:val="20"/>
        </w:rPr>
      </w:pPr>
    </w:p>
    <w:p w:rsidR="009408A5" w:rsidRPr="00460B82" w:rsidRDefault="009408A5" w:rsidP="009408A5">
      <w:pPr>
        <w:pStyle w:val="ConsPlusNonformat"/>
        <w:ind w:left="1622" w:hanging="1622"/>
        <w:jc w:val="both"/>
        <w:rPr>
          <w:rFonts w:ascii="Times New Roman" w:hAnsi="Times New Roman" w:cs="Times New Roman"/>
        </w:rPr>
      </w:pPr>
      <w:r w:rsidRPr="00460B82">
        <w:rPr>
          <w:rFonts w:ascii="Times New Roman" w:hAnsi="Times New Roman" w:cs="Times New Roman"/>
        </w:rPr>
        <w:t xml:space="preserve">                        </w:t>
      </w:r>
    </w:p>
    <w:p w:rsidR="009408A5" w:rsidRPr="00460B82" w:rsidRDefault="009408A5" w:rsidP="009408A5">
      <w:pPr>
        <w:pStyle w:val="ConsPlusNonformat"/>
        <w:ind w:left="1622" w:hanging="1622"/>
        <w:jc w:val="both"/>
        <w:rPr>
          <w:rFonts w:ascii="Times New Roman" w:hAnsi="Times New Roman" w:cs="Times New Roman"/>
        </w:rPr>
      </w:pPr>
    </w:p>
    <w:p w:rsidR="009408A5" w:rsidRPr="00460B82" w:rsidRDefault="009408A5" w:rsidP="009408A5">
      <w:pPr>
        <w:pStyle w:val="ConsPlusNonformat"/>
        <w:rPr>
          <w:rFonts w:ascii="Times New Roman" w:hAnsi="Times New Roman" w:cs="Times New Roman"/>
          <w:b/>
        </w:rPr>
      </w:pPr>
      <w:r w:rsidRPr="00460B82">
        <w:rPr>
          <w:rFonts w:ascii="Times New Roman" w:hAnsi="Times New Roman" w:cs="Times New Roman"/>
        </w:rPr>
        <w:t>Командир Добровольной народной дружины</w:t>
      </w:r>
      <w:r w:rsidRPr="00460B82">
        <w:rPr>
          <w:rFonts w:ascii="Times New Roman" w:hAnsi="Times New Roman" w:cs="Times New Roman"/>
          <w:b/>
        </w:rPr>
        <w:t xml:space="preserve">          </w:t>
      </w:r>
      <w:r w:rsidRPr="00460B82">
        <w:rPr>
          <w:rFonts w:ascii="Times New Roman" w:hAnsi="Times New Roman" w:cs="Times New Roman"/>
          <w:i/>
        </w:rPr>
        <w:t xml:space="preserve">подпись </w:t>
      </w:r>
      <w:r w:rsidRPr="00460B82">
        <w:rPr>
          <w:rFonts w:ascii="Times New Roman" w:hAnsi="Times New Roman" w:cs="Times New Roman"/>
          <w:b/>
        </w:rPr>
        <w:t xml:space="preserve">                </w:t>
      </w:r>
      <w:r w:rsidRPr="00460B82">
        <w:rPr>
          <w:rFonts w:ascii="Times New Roman" w:hAnsi="Times New Roman" w:cs="Times New Roman"/>
          <w:i/>
        </w:rPr>
        <w:t>ФИО</w:t>
      </w:r>
    </w:p>
    <w:p w:rsidR="009408A5" w:rsidRPr="00460B82" w:rsidRDefault="009408A5" w:rsidP="009408A5">
      <w:pPr>
        <w:pStyle w:val="ConsPlusNonformat"/>
        <w:rPr>
          <w:rFonts w:ascii="Times New Roman" w:hAnsi="Times New Roman" w:cs="Times New Roman"/>
          <w:b/>
        </w:rPr>
      </w:pPr>
    </w:p>
    <w:p w:rsidR="009408A5" w:rsidRPr="00460B82" w:rsidRDefault="009408A5" w:rsidP="009408A5">
      <w:pPr>
        <w:pStyle w:val="ConsPlusNonformat"/>
        <w:rPr>
          <w:rFonts w:ascii="Times New Roman" w:hAnsi="Times New Roman" w:cs="Times New Roman"/>
        </w:rPr>
      </w:pPr>
    </w:p>
    <w:p w:rsidR="009408A5" w:rsidRPr="00460B82" w:rsidRDefault="009408A5" w:rsidP="009408A5">
      <w:pPr>
        <w:pStyle w:val="ConsPlusNonformat"/>
        <w:rPr>
          <w:rFonts w:ascii="Times New Roman" w:hAnsi="Times New Roman" w:cs="Times New Roman"/>
        </w:rPr>
      </w:pPr>
    </w:p>
    <w:p w:rsidR="009408A5" w:rsidRPr="00460B82" w:rsidRDefault="009408A5" w:rsidP="009408A5">
      <w:pPr>
        <w:pStyle w:val="ConsPlusNonformat"/>
        <w:jc w:val="center"/>
        <w:outlineLvl w:val="0"/>
        <w:rPr>
          <w:rFonts w:ascii="Times New Roman" w:eastAsia="Calibri" w:hAnsi="Times New Roman" w:cs="Times New Roman"/>
          <w:lang w:eastAsia="en-US"/>
        </w:rPr>
      </w:pPr>
    </w:p>
    <w:p w:rsidR="009408A5" w:rsidRPr="00460B82" w:rsidRDefault="009408A5" w:rsidP="009408A5">
      <w:pPr>
        <w:pStyle w:val="ConsPlusNonformat"/>
        <w:jc w:val="right"/>
        <w:outlineLvl w:val="0"/>
        <w:rPr>
          <w:rFonts w:ascii="Times New Roman" w:hAnsi="Times New Roman" w:cs="Times New Roman"/>
        </w:rPr>
      </w:pPr>
      <w:r w:rsidRPr="00460B82">
        <w:rPr>
          <w:rFonts w:ascii="Times New Roman" w:eastAsia="Calibri" w:hAnsi="Times New Roman" w:cs="Times New Roman"/>
          <w:lang w:eastAsia="en-US"/>
        </w:rPr>
        <w:t xml:space="preserve"> </w:t>
      </w:r>
      <w:r w:rsidRPr="00460B82">
        <w:rPr>
          <w:rFonts w:ascii="Times New Roman" w:hAnsi="Times New Roman" w:cs="Times New Roman"/>
        </w:rPr>
        <w:t>Приложение №2</w:t>
      </w:r>
    </w:p>
    <w:p w:rsidR="009408A5" w:rsidRPr="00460B82" w:rsidRDefault="009408A5" w:rsidP="009408A5">
      <w:pPr>
        <w:pStyle w:val="ConsPlusNonformat"/>
        <w:jc w:val="right"/>
        <w:outlineLvl w:val="0"/>
        <w:rPr>
          <w:rFonts w:ascii="Times New Roman" w:hAnsi="Times New Roman" w:cs="Times New Roman"/>
        </w:rPr>
      </w:pPr>
      <w:proofErr w:type="gramStart"/>
      <w:r w:rsidRPr="00460B82">
        <w:rPr>
          <w:rFonts w:ascii="Times New Roman" w:hAnsi="Times New Roman" w:cs="Times New Roman"/>
        </w:rPr>
        <w:t>к</w:t>
      </w:r>
      <w:proofErr w:type="gramEnd"/>
      <w:r w:rsidRPr="00460B82">
        <w:rPr>
          <w:rFonts w:ascii="Times New Roman" w:hAnsi="Times New Roman" w:cs="Times New Roman"/>
        </w:rPr>
        <w:t xml:space="preserve"> Положению об условиях и порядке</w:t>
      </w:r>
    </w:p>
    <w:p w:rsidR="009408A5" w:rsidRPr="00460B82" w:rsidRDefault="009408A5" w:rsidP="009408A5">
      <w:pPr>
        <w:pStyle w:val="ConsPlusNonformat"/>
        <w:jc w:val="right"/>
        <w:outlineLvl w:val="0"/>
        <w:rPr>
          <w:rFonts w:ascii="Times New Roman" w:hAnsi="Times New Roman" w:cs="Times New Roman"/>
        </w:rPr>
      </w:pPr>
      <w:r w:rsidRPr="00460B82">
        <w:rPr>
          <w:rFonts w:ascii="Times New Roman" w:hAnsi="Times New Roman" w:cs="Times New Roman"/>
        </w:rPr>
        <w:t xml:space="preserve"> </w:t>
      </w:r>
      <w:proofErr w:type="gramStart"/>
      <w:r w:rsidRPr="00460B82">
        <w:rPr>
          <w:rFonts w:ascii="Times New Roman" w:hAnsi="Times New Roman" w:cs="Times New Roman"/>
        </w:rPr>
        <w:t>материального</w:t>
      </w:r>
      <w:proofErr w:type="gramEnd"/>
      <w:r w:rsidRPr="00460B82">
        <w:rPr>
          <w:rFonts w:ascii="Times New Roman" w:hAnsi="Times New Roman" w:cs="Times New Roman"/>
        </w:rPr>
        <w:t xml:space="preserve"> стимулирования членов</w:t>
      </w:r>
    </w:p>
    <w:p w:rsidR="009408A5" w:rsidRPr="00460B82" w:rsidRDefault="009408A5" w:rsidP="009408A5">
      <w:pPr>
        <w:pStyle w:val="ConsPlusNonformat"/>
        <w:jc w:val="center"/>
        <w:outlineLvl w:val="0"/>
        <w:rPr>
          <w:rFonts w:ascii="Times New Roman" w:hAnsi="Times New Roman" w:cs="Times New Roman"/>
        </w:rPr>
      </w:pPr>
      <w:r w:rsidRPr="00460B82">
        <w:rPr>
          <w:rFonts w:ascii="Times New Roman" w:hAnsi="Times New Roman" w:cs="Times New Roman"/>
        </w:rPr>
        <w:t xml:space="preserve">                                                                     </w:t>
      </w:r>
      <w:proofErr w:type="gramStart"/>
      <w:r w:rsidRPr="00460B82">
        <w:rPr>
          <w:rFonts w:ascii="Times New Roman" w:hAnsi="Times New Roman" w:cs="Times New Roman"/>
        </w:rPr>
        <w:t>добровольной</w:t>
      </w:r>
      <w:proofErr w:type="gramEnd"/>
      <w:r w:rsidRPr="00460B82">
        <w:rPr>
          <w:rFonts w:ascii="Times New Roman" w:hAnsi="Times New Roman" w:cs="Times New Roman"/>
        </w:rPr>
        <w:t xml:space="preserve"> народной дружины </w:t>
      </w:r>
    </w:p>
    <w:p w:rsidR="009408A5" w:rsidRPr="00460B82" w:rsidRDefault="009408A5" w:rsidP="009408A5">
      <w:pPr>
        <w:pStyle w:val="ConsPlusNonformat"/>
        <w:jc w:val="center"/>
        <w:outlineLvl w:val="0"/>
        <w:rPr>
          <w:rFonts w:ascii="Times New Roman" w:hAnsi="Times New Roman" w:cs="Times New Roman"/>
        </w:rPr>
      </w:pPr>
      <w:r w:rsidRPr="00460B82">
        <w:rPr>
          <w:rFonts w:ascii="Times New Roman" w:hAnsi="Times New Roman" w:cs="Times New Roman"/>
        </w:rPr>
        <w:t xml:space="preserve">                                                                                   Тёсово-Нетыльского сельского поселения, </w:t>
      </w:r>
    </w:p>
    <w:p w:rsidR="009408A5" w:rsidRPr="00460B82" w:rsidRDefault="009408A5" w:rsidP="009408A5">
      <w:pPr>
        <w:pStyle w:val="ConsPlusNonformat"/>
        <w:jc w:val="center"/>
        <w:outlineLvl w:val="0"/>
        <w:rPr>
          <w:rFonts w:ascii="Times New Roman" w:hAnsi="Times New Roman" w:cs="Times New Roman"/>
        </w:rPr>
      </w:pPr>
      <w:r w:rsidRPr="00460B82">
        <w:rPr>
          <w:rFonts w:ascii="Times New Roman" w:hAnsi="Times New Roman" w:cs="Times New Roman"/>
        </w:rPr>
        <w:t xml:space="preserve">                                                                                     </w:t>
      </w:r>
      <w:proofErr w:type="gramStart"/>
      <w:r w:rsidRPr="00460B82">
        <w:rPr>
          <w:rFonts w:ascii="Times New Roman" w:hAnsi="Times New Roman" w:cs="Times New Roman"/>
        </w:rPr>
        <w:t>участвующих</w:t>
      </w:r>
      <w:proofErr w:type="gramEnd"/>
      <w:r w:rsidRPr="00460B82">
        <w:rPr>
          <w:rFonts w:ascii="Times New Roman" w:hAnsi="Times New Roman" w:cs="Times New Roman"/>
        </w:rPr>
        <w:t xml:space="preserve"> в охране общественного                    </w:t>
      </w:r>
    </w:p>
    <w:p w:rsidR="009408A5" w:rsidRPr="00460B82" w:rsidRDefault="009408A5" w:rsidP="009408A5">
      <w:pPr>
        <w:pStyle w:val="ConsPlusNonformat"/>
        <w:jc w:val="center"/>
        <w:outlineLvl w:val="0"/>
        <w:rPr>
          <w:rFonts w:ascii="Times New Roman" w:hAnsi="Times New Roman" w:cs="Times New Roman"/>
        </w:rPr>
      </w:pPr>
      <w:r w:rsidRPr="00460B82">
        <w:rPr>
          <w:rFonts w:ascii="Times New Roman" w:hAnsi="Times New Roman" w:cs="Times New Roman"/>
        </w:rPr>
        <w:t xml:space="preserve">                                                                                   </w:t>
      </w:r>
      <w:proofErr w:type="gramStart"/>
      <w:r w:rsidRPr="00460B82">
        <w:rPr>
          <w:rFonts w:ascii="Times New Roman" w:hAnsi="Times New Roman" w:cs="Times New Roman"/>
        </w:rPr>
        <w:t>порядка</w:t>
      </w:r>
      <w:proofErr w:type="gramEnd"/>
      <w:r w:rsidRPr="00460B82">
        <w:rPr>
          <w:rFonts w:ascii="Times New Roman" w:hAnsi="Times New Roman" w:cs="Times New Roman"/>
        </w:rPr>
        <w:t xml:space="preserve"> на территории</w:t>
      </w:r>
    </w:p>
    <w:p w:rsidR="009408A5" w:rsidRPr="00460B82" w:rsidRDefault="009408A5" w:rsidP="009408A5">
      <w:pPr>
        <w:pStyle w:val="ConsPlusNonformat"/>
        <w:jc w:val="center"/>
        <w:outlineLvl w:val="0"/>
        <w:rPr>
          <w:rFonts w:ascii="Times New Roman" w:hAnsi="Times New Roman" w:cs="Times New Roman"/>
        </w:rPr>
      </w:pPr>
      <w:r w:rsidRPr="00460B82">
        <w:rPr>
          <w:rFonts w:ascii="Times New Roman" w:hAnsi="Times New Roman" w:cs="Times New Roman"/>
        </w:rPr>
        <w:t xml:space="preserve">                                                                                    Тёсово-Нетыльского сельского поселения</w:t>
      </w:r>
    </w:p>
    <w:p w:rsidR="009408A5" w:rsidRPr="00460B82" w:rsidRDefault="009408A5" w:rsidP="009408A5">
      <w:pPr>
        <w:jc w:val="center"/>
        <w:rPr>
          <w:sz w:val="20"/>
          <w:szCs w:val="20"/>
        </w:rPr>
      </w:pPr>
    </w:p>
    <w:p w:rsidR="009408A5" w:rsidRPr="00460B82" w:rsidRDefault="009408A5" w:rsidP="009408A5">
      <w:pPr>
        <w:rPr>
          <w:b/>
          <w:sz w:val="20"/>
          <w:szCs w:val="20"/>
        </w:rPr>
      </w:pPr>
    </w:p>
    <w:p w:rsidR="009408A5" w:rsidRPr="00460B82" w:rsidRDefault="009408A5" w:rsidP="009408A5">
      <w:pPr>
        <w:autoSpaceDE w:val="0"/>
        <w:autoSpaceDN w:val="0"/>
        <w:adjustRightInd w:val="0"/>
        <w:ind w:firstLine="567"/>
        <w:jc w:val="center"/>
        <w:rPr>
          <w:sz w:val="20"/>
          <w:szCs w:val="20"/>
        </w:rPr>
      </w:pPr>
      <w:r w:rsidRPr="00460B82">
        <w:rPr>
          <w:sz w:val="20"/>
          <w:szCs w:val="20"/>
        </w:rPr>
        <w:t>Согласие на обработку персональных данных</w:t>
      </w:r>
    </w:p>
    <w:p w:rsidR="009408A5" w:rsidRPr="00460B82" w:rsidRDefault="009408A5" w:rsidP="009408A5">
      <w:pPr>
        <w:autoSpaceDE w:val="0"/>
        <w:autoSpaceDN w:val="0"/>
        <w:adjustRightInd w:val="0"/>
        <w:ind w:firstLine="567"/>
        <w:rPr>
          <w:sz w:val="20"/>
          <w:szCs w:val="20"/>
        </w:rPr>
      </w:pPr>
      <w:r w:rsidRPr="00460B82">
        <w:rPr>
          <w:sz w:val="20"/>
          <w:szCs w:val="20"/>
        </w:rPr>
        <w:t>Я, ___________________________________________________________,</w:t>
      </w:r>
    </w:p>
    <w:p w:rsidR="009408A5" w:rsidRPr="00460B82" w:rsidRDefault="009408A5" w:rsidP="009408A5">
      <w:pPr>
        <w:autoSpaceDE w:val="0"/>
        <w:autoSpaceDN w:val="0"/>
        <w:adjustRightInd w:val="0"/>
        <w:jc w:val="center"/>
        <w:rPr>
          <w:i/>
          <w:sz w:val="20"/>
          <w:szCs w:val="20"/>
        </w:rPr>
      </w:pPr>
      <w:r w:rsidRPr="00460B82">
        <w:rPr>
          <w:i/>
          <w:sz w:val="20"/>
          <w:szCs w:val="20"/>
        </w:rPr>
        <w:t>(Ф.И.О.)</w:t>
      </w:r>
    </w:p>
    <w:p w:rsidR="009408A5" w:rsidRPr="00460B82" w:rsidRDefault="009408A5" w:rsidP="009408A5">
      <w:pPr>
        <w:autoSpaceDE w:val="0"/>
        <w:autoSpaceDN w:val="0"/>
        <w:adjustRightInd w:val="0"/>
        <w:rPr>
          <w:sz w:val="20"/>
          <w:szCs w:val="20"/>
        </w:rPr>
      </w:pPr>
      <w:r w:rsidRPr="00460B82">
        <w:rPr>
          <w:sz w:val="20"/>
          <w:szCs w:val="20"/>
        </w:rPr>
        <w:t xml:space="preserve">____________серия _____ № ______________ выдан ____________________ </w:t>
      </w:r>
    </w:p>
    <w:p w:rsidR="009408A5" w:rsidRPr="00460B82" w:rsidRDefault="009408A5" w:rsidP="009408A5">
      <w:pPr>
        <w:autoSpaceDE w:val="0"/>
        <w:autoSpaceDN w:val="0"/>
        <w:adjustRightInd w:val="0"/>
        <w:jc w:val="center"/>
        <w:rPr>
          <w:i/>
          <w:sz w:val="20"/>
          <w:szCs w:val="20"/>
        </w:rPr>
      </w:pPr>
      <w:r w:rsidRPr="00460B82">
        <w:rPr>
          <w:i/>
          <w:sz w:val="20"/>
          <w:szCs w:val="20"/>
        </w:rPr>
        <w:t>(</w:t>
      </w:r>
      <w:proofErr w:type="gramStart"/>
      <w:r w:rsidRPr="00460B82">
        <w:rPr>
          <w:i/>
          <w:sz w:val="20"/>
          <w:szCs w:val="20"/>
        </w:rPr>
        <w:t>вид</w:t>
      </w:r>
      <w:proofErr w:type="gramEnd"/>
      <w:r w:rsidRPr="00460B82">
        <w:rPr>
          <w:i/>
          <w:sz w:val="20"/>
          <w:szCs w:val="20"/>
        </w:rPr>
        <w:t xml:space="preserve"> документа, удостоверяющего личность)</w:t>
      </w:r>
    </w:p>
    <w:p w:rsidR="009408A5" w:rsidRPr="00460B82" w:rsidRDefault="009408A5" w:rsidP="009408A5">
      <w:pPr>
        <w:autoSpaceDE w:val="0"/>
        <w:autoSpaceDN w:val="0"/>
        <w:adjustRightInd w:val="0"/>
        <w:rPr>
          <w:sz w:val="20"/>
          <w:szCs w:val="20"/>
        </w:rPr>
      </w:pPr>
      <w:r w:rsidRPr="00460B82">
        <w:rPr>
          <w:sz w:val="20"/>
          <w:szCs w:val="20"/>
        </w:rPr>
        <w:t>_________________________________________________________________,</w:t>
      </w:r>
    </w:p>
    <w:p w:rsidR="009408A5" w:rsidRPr="00460B82" w:rsidRDefault="009408A5" w:rsidP="009408A5">
      <w:pPr>
        <w:autoSpaceDE w:val="0"/>
        <w:autoSpaceDN w:val="0"/>
        <w:adjustRightInd w:val="0"/>
        <w:jc w:val="center"/>
        <w:rPr>
          <w:i/>
          <w:sz w:val="20"/>
          <w:szCs w:val="20"/>
        </w:rPr>
      </w:pPr>
      <w:r w:rsidRPr="00460B82">
        <w:rPr>
          <w:i/>
          <w:sz w:val="20"/>
          <w:szCs w:val="20"/>
        </w:rPr>
        <w:t>(</w:t>
      </w:r>
      <w:proofErr w:type="gramStart"/>
      <w:r w:rsidRPr="00460B82">
        <w:rPr>
          <w:i/>
          <w:sz w:val="20"/>
          <w:szCs w:val="20"/>
        </w:rPr>
        <w:t>когда</w:t>
      </w:r>
      <w:proofErr w:type="gramEnd"/>
      <w:r w:rsidRPr="00460B82">
        <w:rPr>
          <w:i/>
          <w:sz w:val="20"/>
          <w:szCs w:val="20"/>
        </w:rPr>
        <w:t xml:space="preserve"> и кем)</w:t>
      </w:r>
    </w:p>
    <w:p w:rsidR="009408A5" w:rsidRPr="00460B82" w:rsidRDefault="009408A5" w:rsidP="009408A5">
      <w:pPr>
        <w:autoSpaceDE w:val="0"/>
        <w:autoSpaceDN w:val="0"/>
        <w:adjustRightInd w:val="0"/>
        <w:rPr>
          <w:sz w:val="20"/>
          <w:szCs w:val="20"/>
        </w:rPr>
      </w:pPr>
      <w:r w:rsidRPr="00460B82">
        <w:rPr>
          <w:sz w:val="20"/>
          <w:szCs w:val="20"/>
        </w:rPr>
        <w:t>__________________________________________________________________,</w:t>
      </w:r>
    </w:p>
    <w:p w:rsidR="009408A5" w:rsidRPr="00460B82" w:rsidRDefault="009408A5" w:rsidP="009408A5">
      <w:pPr>
        <w:autoSpaceDE w:val="0"/>
        <w:autoSpaceDN w:val="0"/>
        <w:adjustRightInd w:val="0"/>
        <w:jc w:val="both"/>
        <w:rPr>
          <w:sz w:val="20"/>
          <w:szCs w:val="20"/>
        </w:rPr>
      </w:pPr>
      <w:proofErr w:type="gramStart"/>
      <w:r w:rsidRPr="00460B82">
        <w:rPr>
          <w:sz w:val="20"/>
          <w:szCs w:val="20"/>
        </w:rPr>
        <w:t>настоящим</w:t>
      </w:r>
      <w:proofErr w:type="gramEnd"/>
      <w:r w:rsidRPr="00460B82">
        <w:rPr>
          <w:sz w:val="20"/>
          <w:szCs w:val="20"/>
        </w:rPr>
        <w:t xml:space="preserve"> даю свое согласие Администрации Тёсово-Нетыльского сельского поселения, расположенной по адресу: 173519 Новгородская область, Новгородский район, п. </w:t>
      </w:r>
      <w:proofErr w:type="spellStart"/>
      <w:r w:rsidRPr="00460B82">
        <w:rPr>
          <w:sz w:val="20"/>
          <w:szCs w:val="20"/>
        </w:rPr>
        <w:t>Тёсово-Нетыльский</w:t>
      </w:r>
      <w:proofErr w:type="spellEnd"/>
      <w:r w:rsidRPr="00460B82">
        <w:rPr>
          <w:sz w:val="20"/>
          <w:szCs w:val="20"/>
        </w:rPr>
        <w:t xml:space="preserve">, ул. Матросова, д.11, на обработку моих персональных данных и подтверждаю, что, принимая такое решение, я действую своей волей и в своих интересах. </w:t>
      </w:r>
    </w:p>
    <w:p w:rsidR="009408A5" w:rsidRPr="00460B82" w:rsidRDefault="009408A5" w:rsidP="009408A5">
      <w:pPr>
        <w:pStyle w:val="a5"/>
        <w:shd w:val="clear" w:color="auto" w:fill="FFFFFF"/>
        <w:spacing w:before="0" w:beforeAutospacing="0" w:after="0" w:afterAutospacing="0"/>
        <w:jc w:val="both"/>
        <w:rPr>
          <w:b/>
          <w:sz w:val="20"/>
          <w:szCs w:val="20"/>
        </w:rPr>
      </w:pPr>
      <w:r w:rsidRPr="00460B82">
        <w:rPr>
          <w:sz w:val="20"/>
          <w:szCs w:val="20"/>
        </w:rPr>
        <w:t xml:space="preserve">       Согласие дается мною для целей, связанных с проверкой документов, представленных в соответствии с Положением о материальном стимулировании членов Добровольной народной дружины Тёсово-Нетыльского сельского поселения (далее -  Положение), и с поощрением единовременной денежной выплатой, и распространяется на персональные данные, содержащиеся в документах, представленных в соответствии с Положением.</w:t>
      </w:r>
    </w:p>
    <w:p w:rsidR="009408A5" w:rsidRPr="00460B82" w:rsidRDefault="009408A5" w:rsidP="009408A5">
      <w:pPr>
        <w:autoSpaceDE w:val="0"/>
        <w:autoSpaceDN w:val="0"/>
        <w:adjustRightInd w:val="0"/>
        <w:ind w:firstLine="567"/>
        <w:jc w:val="both"/>
        <w:rPr>
          <w:sz w:val="20"/>
          <w:szCs w:val="20"/>
        </w:rPr>
      </w:pPr>
      <w:r w:rsidRPr="00460B82">
        <w:rPr>
          <w:sz w:val="20"/>
          <w:szCs w:val="20"/>
        </w:rPr>
        <w:t xml:space="preserve">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w:t>
      </w:r>
      <w:hyperlink r:id="rId10" w:history="1">
        <w:r w:rsidRPr="00460B82">
          <w:rPr>
            <w:rStyle w:val="a3"/>
            <w:sz w:val="20"/>
            <w:szCs w:val="20"/>
          </w:rPr>
          <w:t>закона</w:t>
        </w:r>
      </w:hyperlink>
      <w:r w:rsidRPr="00460B82">
        <w:rPr>
          <w:sz w:val="20"/>
          <w:szCs w:val="20"/>
        </w:rPr>
        <w:t xml:space="preserve"> от 27 июля 2006 года №152-ФЗ «О персональных данных», конфиденциальность персональных данных соблюдается в рамках исполнения законодательства Российской Федерации.</w:t>
      </w:r>
    </w:p>
    <w:p w:rsidR="009408A5" w:rsidRPr="00460B82" w:rsidRDefault="009408A5" w:rsidP="009408A5">
      <w:pPr>
        <w:autoSpaceDE w:val="0"/>
        <w:autoSpaceDN w:val="0"/>
        <w:adjustRightInd w:val="0"/>
        <w:jc w:val="both"/>
        <w:rPr>
          <w:sz w:val="20"/>
          <w:szCs w:val="20"/>
        </w:rPr>
      </w:pPr>
      <w:r w:rsidRPr="00460B82">
        <w:rPr>
          <w:sz w:val="20"/>
          <w:szCs w:val="20"/>
        </w:rPr>
        <w:t>________________________________________        ____________________________________</w:t>
      </w:r>
    </w:p>
    <w:p w:rsidR="009408A5" w:rsidRPr="00460B82" w:rsidRDefault="009408A5" w:rsidP="009408A5">
      <w:pPr>
        <w:autoSpaceDE w:val="0"/>
        <w:autoSpaceDN w:val="0"/>
        <w:adjustRightInd w:val="0"/>
        <w:ind w:firstLine="567"/>
        <w:jc w:val="both"/>
        <w:rPr>
          <w:sz w:val="20"/>
          <w:szCs w:val="20"/>
        </w:rPr>
      </w:pPr>
      <w:r w:rsidRPr="00460B82">
        <w:rPr>
          <w:sz w:val="20"/>
          <w:szCs w:val="20"/>
        </w:rPr>
        <w:t xml:space="preserve">                (Ф.И.О.)         </w:t>
      </w:r>
      <w:r w:rsidRPr="00460B82">
        <w:rPr>
          <w:sz w:val="20"/>
          <w:szCs w:val="20"/>
        </w:rPr>
        <w:tab/>
      </w:r>
      <w:r w:rsidRPr="00460B82">
        <w:rPr>
          <w:sz w:val="20"/>
          <w:szCs w:val="20"/>
        </w:rPr>
        <w:tab/>
        <w:t xml:space="preserve">          (</w:t>
      </w:r>
      <w:proofErr w:type="gramStart"/>
      <w:r w:rsidRPr="00460B82">
        <w:rPr>
          <w:sz w:val="20"/>
          <w:szCs w:val="20"/>
        </w:rPr>
        <w:t>подпись</w:t>
      </w:r>
      <w:proofErr w:type="gramEnd"/>
      <w:r w:rsidRPr="00460B82">
        <w:rPr>
          <w:sz w:val="20"/>
          <w:szCs w:val="20"/>
        </w:rPr>
        <w:t xml:space="preserve"> лица, давшего согласие).</w:t>
      </w:r>
    </w:p>
    <w:p w:rsidR="009408A5" w:rsidRPr="00460B82" w:rsidRDefault="009408A5" w:rsidP="009408A5">
      <w:pPr>
        <w:autoSpaceDE w:val="0"/>
        <w:autoSpaceDN w:val="0"/>
        <w:adjustRightInd w:val="0"/>
        <w:ind w:firstLine="567"/>
        <w:jc w:val="both"/>
        <w:rPr>
          <w:sz w:val="20"/>
          <w:szCs w:val="20"/>
        </w:rPr>
      </w:pPr>
    </w:p>
    <w:p w:rsidR="00AB32A1" w:rsidRPr="00953AC6" w:rsidRDefault="00AB32A1" w:rsidP="00AB32A1">
      <w:pPr>
        <w:pStyle w:val="ConsPlusNormal"/>
        <w:jc w:val="both"/>
        <w:rPr>
          <w:sz w:val="16"/>
          <w:szCs w:val="16"/>
        </w:rPr>
      </w:pPr>
    </w:p>
    <w:p w:rsidR="009408A5" w:rsidRPr="00BE7BE4" w:rsidRDefault="009408A5" w:rsidP="009408A5">
      <w:pPr>
        <w:ind w:firstLine="720"/>
        <w:jc w:val="center"/>
        <w:outlineLvl w:val="0"/>
        <w:rPr>
          <w:sz w:val="20"/>
          <w:szCs w:val="20"/>
        </w:rPr>
      </w:pPr>
    </w:p>
    <w:p w:rsidR="009408A5" w:rsidRPr="00BE7BE4" w:rsidRDefault="009408A5" w:rsidP="009408A5">
      <w:pPr>
        <w:outlineLvl w:val="0"/>
        <w:rPr>
          <w:sz w:val="20"/>
          <w:szCs w:val="20"/>
        </w:rPr>
      </w:pPr>
      <w:r w:rsidRPr="00BE7BE4">
        <w:rPr>
          <w:sz w:val="20"/>
          <w:szCs w:val="20"/>
        </w:rPr>
        <w:t xml:space="preserve">                 </w:t>
      </w:r>
    </w:p>
    <w:p w:rsidR="009408A5" w:rsidRPr="00BE7BE4" w:rsidRDefault="009408A5" w:rsidP="009408A5">
      <w:pPr>
        <w:ind w:firstLine="720"/>
        <w:jc w:val="center"/>
        <w:outlineLvl w:val="0"/>
        <w:rPr>
          <w:sz w:val="20"/>
          <w:szCs w:val="20"/>
        </w:rPr>
      </w:pPr>
    </w:p>
    <w:p w:rsidR="009408A5" w:rsidRDefault="009408A5" w:rsidP="009408A5">
      <w:pPr>
        <w:ind w:firstLine="720"/>
        <w:jc w:val="center"/>
        <w:outlineLvl w:val="0"/>
        <w:rPr>
          <w:sz w:val="20"/>
          <w:szCs w:val="20"/>
        </w:rPr>
      </w:pPr>
    </w:p>
    <w:p w:rsidR="009408A5" w:rsidRDefault="009408A5" w:rsidP="009408A5">
      <w:pPr>
        <w:ind w:firstLine="720"/>
        <w:jc w:val="center"/>
        <w:outlineLvl w:val="0"/>
        <w:rPr>
          <w:sz w:val="20"/>
          <w:szCs w:val="20"/>
        </w:rPr>
      </w:pPr>
    </w:p>
    <w:p w:rsidR="009408A5" w:rsidRDefault="00B90606" w:rsidP="009408A5">
      <w:pPr>
        <w:ind w:firstLine="720"/>
        <w:jc w:val="center"/>
        <w:outlineLvl w:val="0"/>
        <w:rPr>
          <w:sz w:val="20"/>
          <w:szCs w:val="20"/>
        </w:rPr>
      </w:pPr>
      <w:r>
        <w:rPr>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223.85pt;margin-top:3.55pt;width:60.65pt;height:1in;z-index:251661312;mso-wrap-distance-left:9.05pt;mso-wrap-distance-right:9.05pt" filled="t">
            <v:fill color2="black"/>
            <v:imagedata r:id="rId11" o:title=""/>
            <w10:wrap type="square"/>
          </v:shape>
          <o:OLEObject Type="Embed" ProgID="Word.Picture.8" ShapeID="_x0000_s1038" DrawAspect="Content" ObjectID="_1751370134" r:id="rId12"/>
        </w:object>
      </w:r>
    </w:p>
    <w:p w:rsidR="009408A5" w:rsidRDefault="009408A5" w:rsidP="009408A5">
      <w:pPr>
        <w:ind w:firstLine="720"/>
        <w:jc w:val="center"/>
        <w:outlineLvl w:val="0"/>
        <w:rPr>
          <w:sz w:val="20"/>
          <w:szCs w:val="20"/>
        </w:rPr>
      </w:pPr>
    </w:p>
    <w:p w:rsidR="009408A5" w:rsidRDefault="009408A5" w:rsidP="009408A5">
      <w:pPr>
        <w:ind w:firstLine="720"/>
        <w:jc w:val="center"/>
        <w:outlineLvl w:val="0"/>
        <w:rPr>
          <w:sz w:val="20"/>
          <w:szCs w:val="20"/>
        </w:rPr>
      </w:pPr>
    </w:p>
    <w:p w:rsidR="009408A5" w:rsidRDefault="009408A5" w:rsidP="009408A5">
      <w:pPr>
        <w:ind w:firstLine="720"/>
        <w:jc w:val="center"/>
        <w:outlineLvl w:val="0"/>
        <w:rPr>
          <w:sz w:val="20"/>
          <w:szCs w:val="20"/>
        </w:rPr>
      </w:pPr>
    </w:p>
    <w:p w:rsidR="009408A5" w:rsidRDefault="009408A5" w:rsidP="009408A5">
      <w:pPr>
        <w:ind w:firstLine="720"/>
        <w:jc w:val="center"/>
        <w:outlineLvl w:val="0"/>
        <w:rPr>
          <w:sz w:val="20"/>
          <w:szCs w:val="20"/>
        </w:rPr>
      </w:pPr>
    </w:p>
    <w:p w:rsidR="009408A5" w:rsidRDefault="009408A5" w:rsidP="009408A5">
      <w:pPr>
        <w:ind w:firstLine="720"/>
        <w:jc w:val="center"/>
        <w:outlineLvl w:val="0"/>
        <w:rPr>
          <w:sz w:val="20"/>
          <w:szCs w:val="20"/>
        </w:rPr>
      </w:pPr>
    </w:p>
    <w:p w:rsidR="009408A5" w:rsidRDefault="009408A5" w:rsidP="009408A5">
      <w:pPr>
        <w:ind w:firstLine="720"/>
        <w:jc w:val="center"/>
        <w:outlineLvl w:val="0"/>
        <w:rPr>
          <w:sz w:val="20"/>
          <w:szCs w:val="20"/>
        </w:rPr>
      </w:pPr>
    </w:p>
    <w:p w:rsidR="009408A5" w:rsidRPr="00BE7BE4" w:rsidRDefault="009408A5" w:rsidP="009408A5">
      <w:pPr>
        <w:ind w:firstLine="720"/>
        <w:jc w:val="center"/>
        <w:outlineLvl w:val="0"/>
        <w:rPr>
          <w:sz w:val="20"/>
          <w:szCs w:val="20"/>
        </w:rPr>
      </w:pPr>
      <w:r w:rsidRPr="00BE7BE4">
        <w:rPr>
          <w:sz w:val="20"/>
          <w:szCs w:val="20"/>
        </w:rPr>
        <w:t>Российская Федерация</w:t>
      </w:r>
    </w:p>
    <w:p w:rsidR="009408A5" w:rsidRPr="00BE7BE4" w:rsidRDefault="009408A5" w:rsidP="009408A5">
      <w:pPr>
        <w:ind w:firstLine="720"/>
        <w:jc w:val="center"/>
        <w:outlineLvl w:val="0"/>
        <w:rPr>
          <w:sz w:val="20"/>
          <w:szCs w:val="20"/>
        </w:rPr>
      </w:pPr>
      <w:r w:rsidRPr="00BE7BE4">
        <w:rPr>
          <w:sz w:val="20"/>
          <w:szCs w:val="20"/>
        </w:rPr>
        <w:t>Новгородская область Новгородский район</w:t>
      </w:r>
    </w:p>
    <w:p w:rsidR="009408A5" w:rsidRPr="00BE7BE4" w:rsidRDefault="009408A5" w:rsidP="009408A5">
      <w:pPr>
        <w:ind w:firstLine="720"/>
        <w:jc w:val="center"/>
        <w:outlineLvl w:val="0"/>
        <w:rPr>
          <w:sz w:val="20"/>
          <w:szCs w:val="20"/>
        </w:rPr>
      </w:pPr>
      <w:r w:rsidRPr="00BE7BE4">
        <w:rPr>
          <w:sz w:val="20"/>
          <w:szCs w:val="20"/>
        </w:rPr>
        <w:t>Совет депутатов Тёсово-Нетыльского сельского поселения</w:t>
      </w:r>
    </w:p>
    <w:p w:rsidR="009408A5" w:rsidRPr="00BE7BE4" w:rsidRDefault="009408A5" w:rsidP="009408A5">
      <w:pPr>
        <w:ind w:firstLine="720"/>
        <w:jc w:val="both"/>
        <w:rPr>
          <w:bCs/>
          <w:kern w:val="2"/>
          <w:sz w:val="20"/>
          <w:szCs w:val="20"/>
        </w:rPr>
      </w:pPr>
    </w:p>
    <w:p w:rsidR="009408A5" w:rsidRPr="00BE7BE4" w:rsidRDefault="009408A5" w:rsidP="009408A5">
      <w:pPr>
        <w:ind w:firstLine="720"/>
        <w:jc w:val="center"/>
        <w:outlineLvl w:val="0"/>
        <w:rPr>
          <w:bCs/>
          <w:kern w:val="2"/>
          <w:sz w:val="20"/>
          <w:szCs w:val="20"/>
        </w:rPr>
      </w:pPr>
      <w:r w:rsidRPr="00BE7BE4">
        <w:rPr>
          <w:bCs/>
          <w:kern w:val="2"/>
          <w:sz w:val="20"/>
          <w:szCs w:val="20"/>
        </w:rPr>
        <w:t>РЕШЕНИЕ</w:t>
      </w:r>
    </w:p>
    <w:p w:rsidR="009408A5" w:rsidRPr="00BE7BE4" w:rsidRDefault="009408A5" w:rsidP="009408A5">
      <w:pPr>
        <w:jc w:val="both"/>
        <w:rPr>
          <w:sz w:val="20"/>
          <w:szCs w:val="20"/>
        </w:rPr>
      </w:pPr>
    </w:p>
    <w:p w:rsidR="009408A5" w:rsidRPr="00BE7BE4" w:rsidRDefault="009408A5" w:rsidP="009408A5">
      <w:pPr>
        <w:jc w:val="both"/>
        <w:rPr>
          <w:sz w:val="20"/>
          <w:szCs w:val="20"/>
        </w:rPr>
      </w:pPr>
      <w:proofErr w:type="gramStart"/>
      <w:r w:rsidRPr="00BE7BE4">
        <w:rPr>
          <w:sz w:val="20"/>
          <w:szCs w:val="20"/>
        </w:rPr>
        <w:t>от</w:t>
      </w:r>
      <w:proofErr w:type="gramEnd"/>
      <w:r w:rsidRPr="00BE7BE4">
        <w:rPr>
          <w:sz w:val="20"/>
          <w:szCs w:val="20"/>
        </w:rPr>
        <w:t xml:space="preserve"> 09.02.2023 № 130</w:t>
      </w:r>
    </w:p>
    <w:p w:rsidR="009408A5" w:rsidRPr="00BE7BE4" w:rsidRDefault="009408A5" w:rsidP="009408A5">
      <w:pPr>
        <w:jc w:val="both"/>
        <w:rPr>
          <w:sz w:val="20"/>
          <w:szCs w:val="20"/>
        </w:rPr>
      </w:pPr>
      <w:proofErr w:type="spellStart"/>
      <w:r w:rsidRPr="00BE7BE4">
        <w:rPr>
          <w:sz w:val="20"/>
          <w:szCs w:val="20"/>
        </w:rPr>
        <w:t>пос.Тёсово-Нетыльский</w:t>
      </w:r>
      <w:proofErr w:type="spellEnd"/>
    </w:p>
    <w:p w:rsidR="009408A5" w:rsidRPr="00BE7BE4" w:rsidRDefault="009408A5" w:rsidP="009408A5">
      <w:pPr>
        <w:jc w:val="center"/>
        <w:rPr>
          <w:b/>
          <w:sz w:val="20"/>
          <w:szCs w:val="20"/>
        </w:rPr>
      </w:pPr>
    </w:p>
    <w:p w:rsidR="009408A5" w:rsidRPr="00BE7BE4" w:rsidRDefault="009408A5" w:rsidP="009408A5">
      <w:pPr>
        <w:spacing w:line="240" w:lineRule="exact"/>
        <w:rPr>
          <w:b/>
          <w:sz w:val="20"/>
          <w:szCs w:val="20"/>
        </w:rPr>
      </w:pPr>
      <w:r w:rsidRPr="00BE7BE4">
        <w:rPr>
          <w:b/>
          <w:sz w:val="20"/>
          <w:szCs w:val="20"/>
        </w:rPr>
        <w:t xml:space="preserve">О внесении дополнений в Положение </w:t>
      </w:r>
    </w:p>
    <w:p w:rsidR="009408A5" w:rsidRPr="00BE7BE4" w:rsidRDefault="009408A5" w:rsidP="009408A5">
      <w:pPr>
        <w:spacing w:line="240" w:lineRule="exact"/>
        <w:rPr>
          <w:b/>
          <w:sz w:val="20"/>
          <w:szCs w:val="20"/>
        </w:rPr>
      </w:pPr>
      <w:proofErr w:type="gramStart"/>
      <w:r w:rsidRPr="00BE7BE4">
        <w:rPr>
          <w:b/>
          <w:sz w:val="20"/>
          <w:szCs w:val="20"/>
        </w:rPr>
        <w:t>об</w:t>
      </w:r>
      <w:proofErr w:type="gramEnd"/>
      <w:r w:rsidRPr="00BE7BE4">
        <w:rPr>
          <w:b/>
          <w:sz w:val="20"/>
          <w:szCs w:val="20"/>
        </w:rPr>
        <w:t xml:space="preserve"> оплате труда служащих,</w:t>
      </w:r>
    </w:p>
    <w:p w:rsidR="009408A5" w:rsidRPr="00BE7BE4" w:rsidRDefault="009408A5" w:rsidP="009408A5">
      <w:pPr>
        <w:spacing w:line="240" w:lineRule="exact"/>
        <w:rPr>
          <w:b/>
          <w:sz w:val="20"/>
          <w:szCs w:val="20"/>
        </w:rPr>
      </w:pPr>
      <w:proofErr w:type="gramStart"/>
      <w:r w:rsidRPr="00BE7BE4">
        <w:rPr>
          <w:b/>
          <w:sz w:val="20"/>
          <w:szCs w:val="20"/>
        </w:rPr>
        <w:lastRenderedPageBreak/>
        <w:t>работников</w:t>
      </w:r>
      <w:proofErr w:type="gramEnd"/>
      <w:r w:rsidRPr="00BE7BE4">
        <w:rPr>
          <w:b/>
          <w:sz w:val="20"/>
          <w:szCs w:val="20"/>
        </w:rPr>
        <w:t xml:space="preserve"> Администрации Тёсово-Нетыльского</w:t>
      </w:r>
    </w:p>
    <w:p w:rsidR="009408A5" w:rsidRPr="00BE7BE4" w:rsidRDefault="009408A5" w:rsidP="009408A5">
      <w:pPr>
        <w:spacing w:line="240" w:lineRule="exact"/>
        <w:rPr>
          <w:b/>
          <w:sz w:val="20"/>
          <w:szCs w:val="20"/>
        </w:rPr>
      </w:pPr>
      <w:proofErr w:type="gramStart"/>
      <w:r w:rsidRPr="00BE7BE4">
        <w:rPr>
          <w:b/>
          <w:sz w:val="20"/>
          <w:szCs w:val="20"/>
        </w:rPr>
        <w:t>сельского</w:t>
      </w:r>
      <w:proofErr w:type="gramEnd"/>
      <w:r w:rsidRPr="00BE7BE4">
        <w:rPr>
          <w:b/>
          <w:sz w:val="20"/>
          <w:szCs w:val="20"/>
        </w:rPr>
        <w:t xml:space="preserve"> поселения, утвержденное </w:t>
      </w:r>
    </w:p>
    <w:p w:rsidR="009408A5" w:rsidRPr="00BE7BE4" w:rsidRDefault="009408A5" w:rsidP="009408A5">
      <w:pPr>
        <w:spacing w:line="240" w:lineRule="exact"/>
        <w:rPr>
          <w:b/>
          <w:sz w:val="20"/>
          <w:szCs w:val="20"/>
        </w:rPr>
      </w:pPr>
      <w:proofErr w:type="gramStart"/>
      <w:r w:rsidRPr="00BE7BE4">
        <w:rPr>
          <w:b/>
          <w:sz w:val="20"/>
          <w:szCs w:val="20"/>
        </w:rPr>
        <w:t>решением</w:t>
      </w:r>
      <w:proofErr w:type="gramEnd"/>
      <w:r w:rsidRPr="00BE7BE4">
        <w:rPr>
          <w:b/>
          <w:sz w:val="20"/>
          <w:szCs w:val="20"/>
        </w:rPr>
        <w:t xml:space="preserve"> Совета депутатов  </w:t>
      </w:r>
    </w:p>
    <w:p w:rsidR="009408A5" w:rsidRPr="00BE7BE4" w:rsidRDefault="009408A5" w:rsidP="009408A5">
      <w:pPr>
        <w:spacing w:line="240" w:lineRule="exact"/>
        <w:rPr>
          <w:b/>
          <w:sz w:val="20"/>
          <w:szCs w:val="20"/>
        </w:rPr>
      </w:pPr>
      <w:r w:rsidRPr="00BE7BE4">
        <w:rPr>
          <w:b/>
          <w:sz w:val="20"/>
          <w:szCs w:val="20"/>
        </w:rPr>
        <w:t xml:space="preserve">Тёсово-Нетыльского сельского поселения </w:t>
      </w:r>
    </w:p>
    <w:p w:rsidR="009408A5" w:rsidRPr="00BE7BE4" w:rsidRDefault="009408A5" w:rsidP="009408A5">
      <w:pPr>
        <w:spacing w:line="240" w:lineRule="exact"/>
        <w:rPr>
          <w:b/>
          <w:sz w:val="20"/>
          <w:szCs w:val="20"/>
        </w:rPr>
      </w:pPr>
      <w:proofErr w:type="gramStart"/>
      <w:r w:rsidRPr="00BE7BE4">
        <w:rPr>
          <w:b/>
          <w:sz w:val="20"/>
          <w:szCs w:val="20"/>
        </w:rPr>
        <w:t>от</w:t>
      </w:r>
      <w:proofErr w:type="gramEnd"/>
      <w:r w:rsidRPr="00BE7BE4">
        <w:rPr>
          <w:b/>
          <w:sz w:val="20"/>
          <w:szCs w:val="20"/>
        </w:rPr>
        <w:t xml:space="preserve"> 31.05.2018 № 196</w:t>
      </w:r>
    </w:p>
    <w:p w:rsidR="009408A5" w:rsidRPr="00BE7BE4" w:rsidRDefault="009408A5" w:rsidP="009408A5">
      <w:pPr>
        <w:spacing w:line="240" w:lineRule="exact"/>
        <w:rPr>
          <w:b/>
          <w:sz w:val="20"/>
          <w:szCs w:val="20"/>
        </w:rPr>
      </w:pPr>
    </w:p>
    <w:p w:rsidR="009408A5" w:rsidRPr="00BE7BE4" w:rsidRDefault="009408A5" w:rsidP="009408A5">
      <w:pPr>
        <w:ind w:firstLine="708"/>
        <w:jc w:val="both"/>
        <w:rPr>
          <w:sz w:val="20"/>
          <w:szCs w:val="20"/>
        </w:rPr>
      </w:pPr>
      <w:r w:rsidRPr="00BE7BE4">
        <w:rPr>
          <w:sz w:val="20"/>
          <w:szCs w:val="20"/>
        </w:rPr>
        <w:t xml:space="preserve">В соответствии с Трудовым кодексом Российской Федерации и иными нормативными правовыми актами, регулирующими вопросы оплаты труда, Уставом Тёсово-Нетыльского сельского поселения, Совет депутатов Тёсово-Нетыльского сельского поселения </w:t>
      </w:r>
    </w:p>
    <w:p w:rsidR="009408A5" w:rsidRPr="00BE7BE4" w:rsidRDefault="009408A5" w:rsidP="009408A5">
      <w:pPr>
        <w:ind w:firstLine="708"/>
        <w:rPr>
          <w:b/>
          <w:sz w:val="20"/>
          <w:szCs w:val="20"/>
        </w:rPr>
      </w:pPr>
      <w:r w:rsidRPr="00BE7BE4">
        <w:rPr>
          <w:b/>
          <w:sz w:val="20"/>
          <w:szCs w:val="20"/>
        </w:rPr>
        <w:t>РЕШИЛ:</w:t>
      </w:r>
    </w:p>
    <w:p w:rsidR="009408A5" w:rsidRPr="00BE7BE4" w:rsidRDefault="009408A5" w:rsidP="009408A5">
      <w:pPr>
        <w:ind w:firstLine="708"/>
        <w:jc w:val="both"/>
        <w:rPr>
          <w:sz w:val="20"/>
          <w:szCs w:val="20"/>
        </w:rPr>
      </w:pPr>
      <w:r w:rsidRPr="00BE7BE4">
        <w:rPr>
          <w:sz w:val="20"/>
          <w:szCs w:val="20"/>
        </w:rPr>
        <w:t>1. Внести следующие дополнения в Положение об оплате труда</w:t>
      </w:r>
      <w:r w:rsidRPr="00BE7BE4">
        <w:rPr>
          <w:b/>
          <w:sz w:val="20"/>
          <w:szCs w:val="20"/>
        </w:rPr>
        <w:t xml:space="preserve"> </w:t>
      </w:r>
      <w:r w:rsidRPr="00BE7BE4">
        <w:rPr>
          <w:sz w:val="20"/>
          <w:szCs w:val="20"/>
        </w:rPr>
        <w:t>служащих, работников Администрации Тёсово-Нетыльского сельского поселения, утвержденное Решением Совета депутатов Тёсово-Нетыльского сельского поселения от 31.05.2018 № 196 (далее –Положение):</w:t>
      </w:r>
    </w:p>
    <w:p w:rsidR="009408A5" w:rsidRPr="00BE7BE4" w:rsidRDefault="009408A5" w:rsidP="009408A5">
      <w:pPr>
        <w:ind w:firstLine="708"/>
        <w:jc w:val="both"/>
        <w:rPr>
          <w:sz w:val="20"/>
          <w:szCs w:val="20"/>
        </w:rPr>
      </w:pPr>
      <w:r w:rsidRPr="00BE7BE4">
        <w:rPr>
          <w:sz w:val="20"/>
          <w:szCs w:val="20"/>
        </w:rPr>
        <w:t>1.1.Дополнить Положение пунктом 6 следующего содержания:</w:t>
      </w:r>
    </w:p>
    <w:p w:rsidR="009408A5" w:rsidRPr="00BE7BE4" w:rsidRDefault="009408A5" w:rsidP="009408A5">
      <w:pPr>
        <w:ind w:firstLine="708"/>
        <w:jc w:val="both"/>
        <w:rPr>
          <w:rFonts w:ascii="Arial" w:hAnsi="Arial" w:cs="Arial"/>
          <w:b/>
          <w:bCs/>
          <w:color w:val="333333"/>
          <w:sz w:val="20"/>
          <w:szCs w:val="20"/>
          <w:shd w:val="clear" w:color="auto" w:fill="FFFFFF"/>
        </w:rPr>
      </w:pPr>
      <w:r w:rsidRPr="00BE7BE4">
        <w:rPr>
          <w:sz w:val="20"/>
          <w:szCs w:val="20"/>
        </w:rPr>
        <w:t>6.</w:t>
      </w:r>
      <w:r w:rsidRPr="00BE7BE4">
        <w:rPr>
          <w:b/>
          <w:sz w:val="20"/>
          <w:szCs w:val="20"/>
        </w:rPr>
        <w:t>Индексация заработной платы до</w:t>
      </w:r>
      <w:r w:rsidRPr="00BE7BE4">
        <w:rPr>
          <w:sz w:val="20"/>
          <w:szCs w:val="20"/>
        </w:rPr>
        <w:t xml:space="preserve"> </w:t>
      </w:r>
      <w:r w:rsidRPr="00BE7BE4">
        <w:rPr>
          <w:rFonts w:ascii="Arial" w:hAnsi="Arial" w:cs="Arial"/>
          <w:b/>
          <w:bCs/>
          <w:color w:val="333333"/>
          <w:sz w:val="20"/>
          <w:szCs w:val="20"/>
          <w:shd w:val="clear" w:color="auto" w:fill="FFFFFF"/>
        </w:rPr>
        <w:t>минимального размера оплаты труда.</w:t>
      </w:r>
    </w:p>
    <w:p w:rsidR="009408A5" w:rsidRPr="00BE7BE4" w:rsidRDefault="009408A5" w:rsidP="009408A5">
      <w:pPr>
        <w:ind w:firstLine="708"/>
        <w:jc w:val="both"/>
        <w:rPr>
          <w:bCs/>
          <w:color w:val="333333"/>
          <w:sz w:val="20"/>
          <w:szCs w:val="20"/>
          <w:shd w:val="clear" w:color="auto" w:fill="FFFFFF"/>
        </w:rPr>
      </w:pPr>
      <w:r w:rsidRPr="00BE7BE4">
        <w:rPr>
          <w:bCs/>
          <w:color w:val="333333"/>
          <w:sz w:val="20"/>
          <w:szCs w:val="20"/>
          <w:shd w:val="clear" w:color="auto" w:fill="FFFFFF"/>
        </w:rPr>
        <w:t>6.1.Заработная плата работников индексируется в связи с ростом      официально установленного минимального размера оплаты труда.</w:t>
      </w:r>
    </w:p>
    <w:p w:rsidR="009408A5" w:rsidRPr="00BE7BE4" w:rsidRDefault="009408A5" w:rsidP="009408A5">
      <w:pPr>
        <w:ind w:firstLine="708"/>
        <w:jc w:val="both"/>
        <w:rPr>
          <w:bCs/>
          <w:color w:val="333333"/>
          <w:sz w:val="20"/>
          <w:szCs w:val="20"/>
          <w:shd w:val="clear" w:color="auto" w:fill="FFFFFF"/>
        </w:rPr>
      </w:pPr>
      <w:r w:rsidRPr="00BE7BE4">
        <w:rPr>
          <w:bCs/>
          <w:color w:val="333333"/>
          <w:sz w:val="20"/>
          <w:szCs w:val="20"/>
          <w:shd w:val="clear" w:color="auto" w:fill="FFFFFF"/>
        </w:rPr>
        <w:t>6.2.При каждом изменении минимального размера оплаты труда проводится увеличение размера заработной платы работников до значения минимального размера оплаты труда, установленного законодательством.</w:t>
      </w:r>
    </w:p>
    <w:p w:rsidR="009408A5" w:rsidRPr="00BE7BE4" w:rsidRDefault="009408A5" w:rsidP="009408A5">
      <w:pPr>
        <w:ind w:firstLine="708"/>
        <w:jc w:val="both"/>
        <w:rPr>
          <w:bCs/>
          <w:color w:val="333333"/>
          <w:sz w:val="20"/>
          <w:szCs w:val="20"/>
          <w:shd w:val="clear" w:color="auto" w:fill="FFFFFF"/>
        </w:rPr>
      </w:pPr>
      <w:r w:rsidRPr="00BE7BE4">
        <w:rPr>
          <w:bCs/>
          <w:color w:val="333333"/>
          <w:sz w:val="20"/>
          <w:szCs w:val="20"/>
          <w:shd w:val="clear" w:color="auto" w:fill="FFFFFF"/>
        </w:rPr>
        <w:t>6.3.Заработная плата с учетом индексации выплачивается работникам до значения минимального размера оплаты труда начиная с даты, когда вступило в силу новое значение минимального размера оплаты труда.</w:t>
      </w:r>
    </w:p>
    <w:p w:rsidR="009408A5" w:rsidRPr="00BE7BE4" w:rsidRDefault="009408A5" w:rsidP="009408A5">
      <w:pPr>
        <w:ind w:firstLine="708"/>
        <w:jc w:val="both"/>
        <w:rPr>
          <w:sz w:val="20"/>
          <w:szCs w:val="20"/>
        </w:rPr>
      </w:pPr>
      <w:r w:rsidRPr="00BE7BE4">
        <w:rPr>
          <w:bCs/>
          <w:color w:val="333333"/>
          <w:sz w:val="20"/>
          <w:szCs w:val="20"/>
          <w:shd w:val="clear" w:color="auto" w:fill="FFFFFF"/>
        </w:rPr>
        <w:t>2.</w:t>
      </w:r>
      <w:r w:rsidRPr="00BE7BE4">
        <w:rPr>
          <w:sz w:val="20"/>
          <w:szCs w:val="20"/>
        </w:rPr>
        <w:t xml:space="preserve"> Настоящее решение вступает в силу с момента подписания и распространяет свое действие на правоотношения, возникшие с 1 января 2023 года.</w:t>
      </w:r>
    </w:p>
    <w:p w:rsidR="009408A5" w:rsidRPr="00BE7BE4" w:rsidRDefault="009408A5" w:rsidP="009408A5">
      <w:pPr>
        <w:jc w:val="both"/>
        <w:rPr>
          <w:sz w:val="20"/>
          <w:szCs w:val="20"/>
        </w:rPr>
      </w:pPr>
      <w:r w:rsidRPr="00BE7BE4">
        <w:rPr>
          <w:color w:val="000000"/>
          <w:sz w:val="20"/>
          <w:szCs w:val="20"/>
        </w:rPr>
        <w:t xml:space="preserve">          </w:t>
      </w:r>
      <w:r w:rsidRPr="00BE7BE4">
        <w:rPr>
          <w:sz w:val="20"/>
          <w:szCs w:val="20"/>
        </w:rPr>
        <w:t>3. Опубликовать настоящее решение в газете «</w:t>
      </w:r>
      <w:proofErr w:type="spellStart"/>
      <w:r w:rsidRPr="00BE7BE4">
        <w:rPr>
          <w:sz w:val="20"/>
          <w:szCs w:val="20"/>
        </w:rPr>
        <w:t>Тёсово-Нетыльский</w:t>
      </w:r>
      <w:proofErr w:type="spellEnd"/>
      <w:r w:rsidRPr="00BE7BE4">
        <w:rPr>
          <w:sz w:val="20"/>
          <w:szCs w:val="20"/>
        </w:rPr>
        <w:t xml:space="preserve">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«Интернет» по адресу: </w:t>
      </w:r>
      <w:hyperlink r:id="rId13" w:history="1">
        <w:r w:rsidRPr="00BE7BE4">
          <w:rPr>
            <w:rStyle w:val="a3"/>
            <w:sz w:val="20"/>
            <w:szCs w:val="20"/>
            <w:lang w:val="en-US"/>
          </w:rPr>
          <w:t>www</w:t>
        </w:r>
        <w:r w:rsidRPr="00BE7BE4">
          <w:rPr>
            <w:rStyle w:val="a3"/>
            <w:sz w:val="20"/>
            <w:szCs w:val="20"/>
          </w:rPr>
          <w:t>.</w:t>
        </w:r>
        <w:proofErr w:type="spellStart"/>
        <w:r w:rsidRPr="00BE7BE4">
          <w:rPr>
            <w:rStyle w:val="a3"/>
            <w:sz w:val="20"/>
            <w:szCs w:val="20"/>
            <w:lang w:val="en-US"/>
          </w:rPr>
          <w:t>tnadm</w:t>
        </w:r>
        <w:proofErr w:type="spellEnd"/>
        <w:r w:rsidRPr="00BE7BE4">
          <w:rPr>
            <w:rStyle w:val="a3"/>
            <w:sz w:val="20"/>
            <w:szCs w:val="20"/>
          </w:rPr>
          <w:t>.</w:t>
        </w:r>
        <w:proofErr w:type="spellStart"/>
        <w:r w:rsidRPr="00BE7BE4">
          <w:rPr>
            <w:rStyle w:val="a3"/>
            <w:sz w:val="20"/>
            <w:szCs w:val="20"/>
          </w:rPr>
          <w:t>ru</w:t>
        </w:r>
        <w:proofErr w:type="spellEnd"/>
      </w:hyperlink>
      <w:r w:rsidRPr="00BE7BE4">
        <w:rPr>
          <w:sz w:val="20"/>
          <w:szCs w:val="20"/>
        </w:rPr>
        <w:t>.</w:t>
      </w:r>
    </w:p>
    <w:p w:rsidR="009408A5" w:rsidRPr="00BE7BE4" w:rsidRDefault="009408A5" w:rsidP="009408A5">
      <w:pPr>
        <w:jc w:val="both"/>
        <w:rPr>
          <w:b/>
          <w:sz w:val="20"/>
          <w:szCs w:val="20"/>
        </w:rPr>
      </w:pPr>
      <w:r w:rsidRPr="00BE7BE4">
        <w:rPr>
          <w:b/>
          <w:sz w:val="20"/>
          <w:szCs w:val="20"/>
        </w:rPr>
        <w:t xml:space="preserve">Председатель Совета депутатов                                                 </w:t>
      </w:r>
      <w:r>
        <w:rPr>
          <w:b/>
          <w:sz w:val="20"/>
          <w:szCs w:val="20"/>
        </w:rPr>
        <w:t xml:space="preserve">                                               </w:t>
      </w:r>
      <w:proofErr w:type="spellStart"/>
      <w:r w:rsidRPr="00BE7BE4">
        <w:rPr>
          <w:b/>
          <w:sz w:val="20"/>
          <w:szCs w:val="20"/>
        </w:rPr>
        <w:t>С.В.Худобина</w:t>
      </w:r>
      <w:proofErr w:type="spellEnd"/>
    </w:p>
    <w:p w:rsidR="006A7135" w:rsidRDefault="006A7135" w:rsidP="006A7135"/>
    <w:p w:rsidR="006A7135" w:rsidRDefault="00B90606" w:rsidP="006A7135">
      <w:r>
        <w:rPr>
          <w:noProof/>
          <w:color w:val="000000"/>
          <w:sz w:val="20"/>
          <w:szCs w:val="20"/>
        </w:rPr>
        <w:object w:dxaOrig="1440" w:dyaOrig="1440">
          <v:shape id="_x0000_s1039" type="#_x0000_t75" style="position:absolute;margin-left:223.85pt;margin-top:5.2pt;width:40.4pt;height:47.95pt;z-index:251663360;mso-wrap-distance-left:9.05pt;mso-wrap-distance-right:9.05pt" filled="t">
            <v:fill color2="black"/>
            <v:imagedata r:id="rId14" o:title=""/>
            <w10:wrap type="square"/>
          </v:shape>
          <o:OLEObject Type="Embed" ProgID="Word.Picture.8" ShapeID="_x0000_s1039" DrawAspect="Content" ObjectID="_1751370135" r:id="rId15"/>
        </w:object>
      </w:r>
    </w:p>
    <w:p w:rsidR="009408A5" w:rsidRPr="005B42A8" w:rsidRDefault="009408A5" w:rsidP="009408A5">
      <w:pPr>
        <w:autoSpaceDE w:val="0"/>
        <w:autoSpaceDN w:val="0"/>
        <w:spacing w:line="240" w:lineRule="exact"/>
        <w:outlineLvl w:val="0"/>
        <w:rPr>
          <w:color w:val="000000"/>
          <w:sz w:val="20"/>
          <w:szCs w:val="20"/>
        </w:rPr>
      </w:pPr>
    </w:p>
    <w:p w:rsidR="009408A5" w:rsidRDefault="009408A5" w:rsidP="009408A5">
      <w:pPr>
        <w:autoSpaceDE w:val="0"/>
        <w:autoSpaceDN w:val="0"/>
        <w:spacing w:line="240" w:lineRule="exact"/>
        <w:ind w:left="567"/>
        <w:jc w:val="center"/>
        <w:outlineLvl w:val="0"/>
        <w:rPr>
          <w:color w:val="000000"/>
          <w:sz w:val="20"/>
          <w:szCs w:val="20"/>
        </w:rPr>
      </w:pPr>
    </w:p>
    <w:p w:rsidR="009408A5" w:rsidRDefault="009408A5" w:rsidP="009408A5">
      <w:pPr>
        <w:autoSpaceDE w:val="0"/>
        <w:autoSpaceDN w:val="0"/>
        <w:spacing w:line="240" w:lineRule="exact"/>
        <w:ind w:left="567"/>
        <w:jc w:val="center"/>
        <w:outlineLvl w:val="0"/>
        <w:rPr>
          <w:color w:val="000000"/>
          <w:sz w:val="20"/>
          <w:szCs w:val="20"/>
        </w:rPr>
      </w:pPr>
    </w:p>
    <w:p w:rsidR="009408A5" w:rsidRDefault="009408A5" w:rsidP="009408A5">
      <w:pPr>
        <w:autoSpaceDE w:val="0"/>
        <w:autoSpaceDN w:val="0"/>
        <w:spacing w:line="240" w:lineRule="exact"/>
        <w:ind w:left="567"/>
        <w:jc w:val="center"/>
        <w:outlineLvl w:val="0"/>
        <w:rPr>
          <w:color w:val="000000"/>
          <w:sz w:val="20"/>
          <w:szCs w:val="20"/>
        </w:rPr>
      </w:pPr>
    </w:p>
    <w:p w:rsidR="009408A5" w:rsidRPr="005B42A8" w:rsidRDefault="009408A5" w:rsidP="009408A5">
      <w:pPr>
        <w:autoSpaceDE w:val="0"/>
        <w:autoSpaceDN w:val="0"/>
        <w:spacing w:line="240" w:lineRule="exact"/>
        <w:ind w:left="567"/>
        <w:jc w:val="center"/>
        <w:outlineLvl w:val="0"/>
        <w:rPr>
          <w:color w:val="000000"/>
          <w:sz w:val="20"/>
          <w:szCs w:val="20"/>
        </w:rPr>
      </w:pPr>
      <w:r w:rsidRPr="005B42A8">
        <w:rPr>
          <w:color w:val="000000"/>
          <w:sz w:val="20"/>
          <w:szCs w:val="20"/>
        </w:rPr>
        <w:t>Российская Федерация</w:t>
      </w:r>
    </w:p>
    <w:p w:rsidR="009408A5" w:rsidRPr="005B42A8" w:rsidRDefault="009408A5" w:rsidP="009408A5">
      <w:pPr>
        <w:autoSpaceDE w:val="0"/>
        <w:autoSpaceDN w:val="0"/>
        <w:spacing w:line="240" w:lineRule="exact"/>
        <w:ind w:left="567"/>
        <w:jc w:val="center"/>
        <w:rPr>
          <w:color w:val="000000"/>
          <w:sz w:val="20"/>
          <w:szCs w:val="20"/>
        </w:rPr>
      </w:pPr>
      <w:r w:rsidRPr="005B42A8">
        <w:rPr>
          <w:color w:val="000000"/>
          <w:sz w:val="20"/>
          <w:szCs w:val="20"/>
        </w:rPr>
        <w:t>Новгородская область Новгородский район</w:t>
      </w:r>
    </w:p>
    <w:p w:rsidR="009408A5" w:rsidRPr="005B42A8" w:rsidRDefault="009408A5" w:rsidP="009408A5">
      <w:pPr>
        <w:autoSpaceDE w:val="0"/>
        <w:autoSpaceDN w:val="0"/>
        <w:spacing w:line="240" w:lineRule="exact"/>
        <w:ind w:firstLine="720"/>
        <w:outlineLvl w:val="0"/>
        <w:rPr>
          <w:sz w:val="20"/>
          <w:szCs w:val="20"/>
        </w:rPr>
      </w:pPr>
      <w:r w:rsidRPr="005B42A8">
        <w:rPr>
          <w:sz w:val="20"/>
          <w:szCs w:val="20"/>
        </w:rPr>
        <w:t xml:space="preserve">               Совет депутатов Тёсово-Нетыльского сельского поселения</w:t>
      </w:r>
    </w:p>
    <w:p w:rsidR="009408A5" w:rsidRPr="005B42A8" w:rsidRDefault="009408A5" w:rsidP="009408A5">
      <w:pPr>
        <w:autoSpaceDE w:val="0"/>
        <w:autoSpaceDN w:val="0"/>
        <w:spacing w:line="240" w:lineRule="exact"/>
        <w:ind w:firstLine="720"/>
        <w:outlineLvl w:val="0"/>
        <w:rPr>
          <w:sz w:val="20"/>
          <w:szCs w:val="20"/>
        </w:rPr>
      </w:pPr>
    </w:p>
    <w:p w:rsidR="009408A5" w:rsidRPr="005B42A8" w:rsidRDefault="009408A5" w:rsidP="009408A5">
      <w:pPr>
        <w:autoSpaceDE w:val="0"/>
        <w:autoSpaceDN w:val="0"/>
        <w:spacing w:line="240" w:lineRule="exact"/>
        <w:ind w:left="567"/>
        <w:jc w:val="center"/>
        <w:outlineLvl w:val="0"/>
        <w:rPr>
          <w:color w:val="000000"/>
          <w:sz w:val="20"/>
          <w:szCs w:val="20"/>
        </w:rPr>
      </w:pPr>
      <w:r w:rsidRPr="005B42A8">
        <w:rPr>
          <w:color w:val="000000"/>
          <w:sz w:val="20"/>
          <w:szCs w:val="20"/>
        </w:rPr>
        <w:t>РЕШЕНИЕ</w:t>
      </w:r>
    </w:p>
    <w:p w:rsidR="009408A5" w:rsidRPr="005B42A8" w:rsidRDefault="009408A5" w:rsidP="009408A5">
      <w:pPr>
        <w:autoSpaceDE w:val="0"/>
        <w:autoSpaceDN w:val="0"/>
        <w:ind w:left="567"/>
        <w:jc w:val="both"/>
        <w:rPr>
          <w:color w:val="000000"/>
          <w:sz w:val="20"/>
          <w:szCs w:val="20"/>
        </w:rPr>
      </w:pPr>
    </w:p>
    <w:p w:rsidR="009408A5" w:rsidRPr="005B42A8" w:rsidRDefault="009408A5" w:rsidP="009408A5">
      <w:pPr>
        <w:autoSpaceDE w:val="0"/>
        <w:autoSpaceDN w:val="0"/>
        <w:jc w:val="both"/>
        <w:rPr>
          <w:color w:val="000000"/>
          <w:sz w:val="20"/>
          <w:szCs w:val="20"/>
        </w:rPr>
      </w:pPr>
      <w:proofErr w:type="gramStart"/>
      <w:r w:rsidRPr="005B42A8">
        <w:rPr>
          <w:color w:val="000000"/>
          <w:sz w:val="20"/>
          <w:szCs w:val="20"/>
        </w:rPr>
        <w:t>от</w:t>
      </w:r>
      <w:proofErr w:type="gramEnd"/>
      <w:r w:rsidRPr="005B42A8">
        <w:rPr>
          <w:color w:val="000000"/>
          <w:sz w:val="20"/>
          <w:szCs w:val="20"/>
        </w:rPr>
        <w:t xml:space="preserve"> 09.02.2023 № 131 </w:t>
      </w:r>
    </w:p>
    <w:p w:rsidR="009408A5" w:rsidRPr="005B42A8" w:rsidRDefault="009408A5" w:rsidP="009408A5">
      <w:pPr>
        <w:autoSpaceDE w:val="0"/>
        <w:autoSpaceDN w:val="0"/>
        <w:jc w:val="both"/>
        <w:rPr>
          <w:color w:val="000000"/>
          <w:sz w:val="20"/>
          <w:szCs w:val="20"/>
        </w:rPr>
      </w:pPr>
      <w:r w:rsidRPr="005B42A8">
        <w:rPr>
          <w:color w:val="000000"/>
          <w:sz w:val="20"/>
          <w:szCs w:val="20"/>
        </w:rPr>
        <w:t xml:space="preserve">пос. </w:t>
      </w:r>
      <w:proofErr w:type="spellStart"/>
      <w:r w:rsidRPr="005B42A8">
        <w:rPr>
          <w:color w:val="000000"/>
          <w:sz w:val="20"/>
          <w:szCs w:val="20"/>
        </w:rPr>
        <w:t>Тёсово-Нетыльский</w:t>
      </w:r>
      <w:proofErr w:type="spellEnd"/>
    </w:p>
    <w:p w:rsidR="009408A5" w:rsidRPr="005B42A8" w:rsidRDefault="009408A5" w:rsidP="009408A5">
      <w:pPr>
        <w:spacing w:line="240" w:lineRule="exact"/>
        <w:rPr>
          <w:b/>
          <w:sz w:val="20"/>
          <w:szCs w:val="20"/>
        </w:rPr>
      </w:pPr>
      <w:r w:rsidRPr="005B42A8">
        <w:rPr>
          <w:b/>
          <w:sz w:val="20"/>
          <w:szCs w:val="20"/>
        </w:rPr>
        <w:t xml:space="preserve">О внесении дополнений в Положение </w:t>
      </w:r>
    </w:p>
    <w:p w:rsidR="009408A5" w:rsidRPr="005B42A8" w:rsidRDefault="009408A5" w:rsidP="009408A5">
      <w:pPr>
        <w:spacing w:line="240" w:lineRule="exact"/>
        <w:rPr>
          <w:b/>
          <w:sz w:val="20"/>
          <w:szCs w:val="20"/>
        </w:rPr>
      </w:pPr>
      <w:proofErr w:type="gramStart"/>
      <w:r w:rsidRPr="005B42A8">
        <w:rPr>
          <w:b/>
          <w:sz w:val="20"/>
          <w:szCs w:val="20"/>
        </w:rPr>
        <w:t>об</w:t>
      </w:r>
      <w:proofErr w:type="gramEnd"/>
      <w:r w:rsidRPr="005B42A8">
        <w:rPr>
          <w:b/>
          <w:sz w:val="20"/>
          <w:szCs w:val="20"/>
        </w:rPr>
        <w:t xml:space="preserve"> оплате труда и выплатах</w:t>
      </w:r>
    </w:p>
    <w:p w:rsidR="009408A5" w:rsidRPr="005B42A8" w:rsidRDefault="009408A5" w:rsidP="009408A5">
      <w:pPr>
        <w:spacing w:line="240" w:lineRule="exact"/>
        <w:rPr>
          <w:b/>
          <w:sz w:val="20"/>
          <w:szCs w:val="20"/>
        </w:rPr>
      </w:pPr>
      <w:proofErr w:type="gramStart"/>
      <w:r w:rsidRPr="005B42A8">
        <w:rPr>
          <w:b/>
          <w:sz w:val="20"/>
          <w:szCs w:val="20"/>
        </w:rPr>
        <w:t>муниципальным</w:t>
      </w:r>
      <w:proofErr w:type="gramEnd"/>
      <w:r w:rsidRPr="005B42A8">
        <w:rPr>
          <w:b/>
          <w:sz w:val="20"/>
          <w:szCs w:val="20"/>
        </w:rPr>
        <w:t xml:space="preserve"> служащим в Администрации </w:t>
      </w:r>
    </w:p>
    <w:p w:rsidR="009408A5" w:rsidRPr="005B42A8" w:rsidRDefault="009408A5" w:rsidP="009408A5">
      <w:pPr>
        <w:spacing w:line="240" w:lineRule="exact"/>
        <w:rPr>
          <w:b/>
          <w:sz w:val="20"/>
          <w:szCs w:val="20"/>
        </w:rPr>
      </w:pPr>
      <w:r w:rsidRPr="005B42A8">
        <w:rPr>
          <w:b/>
          <w:sz w:val="20"/>
          <w:szCs w:val="20"/>
        </w:rPr>
        <w:t xml:space="preserve">Тёсово-Нетыльского сельского поселения, </w:t>
      </w:r>
    </w:p>
    <w:p w:rsidR="009408A5" w:rsidRPr="005B42A8" w:rsidRDefault="009408A5" w:rsidP="009408A5">
      <w:pPr>
        <w:spacing w:line="240" w:lineRule="exact"/>
        <w:rPr>
          <w:b/>
          <w:sz w:val="20"/>
          <w:szCs w:val="20"/>
        </w:rPr>
      </w:pPr>
      <w:proofErr w:type="gramStart"/>
      <w:r w:rsidRPr="005B42A8">
        <w:rPr>
          <w:b/>
          <w:sz w:val="20"/>
          <w:szCs w:val="20"/>
        </w:rPr>
        <w:t>утвержденное</w:t>
      </w:r>
      <w:proofErr w:type="gramEnd"/>
      <w:r w:rsidRPr="005B42A8">
        <w:rPr>
          <w:b/>
          <w:sz w:val="20"/>
          <w:szCs w:val="20"/>
        </w:rPr>
        <w:t xml:space="preserve"> решением Совета депутатов</w:t>
      </w:r>
    </w:p>
    <w:p w:rsidR="009408A5" w:rsidRPr="005B42A8" w:rsidRDefault="009408A5" w:rsidP="009408A5">
      <w:pPr>
        <w:spacing w:line="240" w:lineRule="exact"/>
        <w:rPr>
          <w:b/>
          <w:sz w:val="20"/>
          <w:szCs w:val="20"/>
        </w:rPr>
      </w:pPr>
      <w:r w:rsidRPr="005B42A8">
        <w:rPr>
          <w:b/>
          <w:sz w:val="20"/>
          <w:szCs w:val="20"/>
        </w:rPr>
        <w:t xml:space="preserve">Тёсово-Нетыльского сельского поселения </w:t>
      </w:r>
    </w:p>
    <w:p w:rsidR="009408A5" w:rsidRPr="005B42A8" w:rsidRDefault="009408A5" w:rsidP="009408A5">
      <w:pPr>
        <w:spacing w:line="240" w:lineRule="exact"/>
        <w:rPr>
          <w:b/>
          <w:sz w:val="20"/>
          <w:szCs w:val="20"/>
        </w:rPr>
      </w:pPr>
      <w:proofErr w:type="gramStart"/>
      <w:r w:rsidRPr="005B42A8">
        <w:rPr>
          <w:b/>
          <w:sz w:val="20"/>
          <w:szCs w:val="20"/>
        </w:rPr>
        <w:t>от</w:t>
      </w:r>
      <w:proofErr w:type="gramEnd"/>
      <w:r w:rsidRPr="005B42A8">
        <w:rPr>
          <w:b/>
          <w:sz w:val="20"/>
          <w:szCs w:val="20"/>
        </w:rPr>
        <w:t xml:space="preserve"> 31.05.2018 № 197</w:t>
      </w:r>
    </w:p>
    <w:p w:rsidR="009408A5" w:rsidRPr="005B42A8" w:rsidRDefault="009408A5" w:rsidP="009408A5">
      <w:pPr>
        <w:jc w:val="both"/>
        <w:rPr>
          <w:sz w:val="20"/>
          <w:szCs w:val="20"/>
        </w:rPr>
      </w:pPr>
    </w:p>
    <w:p w:rsidR="009408A5" w:rsidRPr="005B42A8" w:rsidRDefault="009408A5" w:rsidP="009408A5">
      <w:pPr>
        <w:pStyle w:val="af0"/>
        <w:ind w:firstLine="708"/>
        <w:jc w:val="both"/>
        <w:rPr>
          <w:rFonts w:ascii="Times New Roman" w:hAnsi="Times New Roman"/>
          <w:sz w:val="20"/>
          <w:szCs w:val="20"/>
        </w:rPr>
      </w:pPr>
      <w:r w:rsidRPr="005B42A8">
        <w:rPr>
          <w:rFonts w:ascii="Times New Roman" w:hAnsi="Times New Roman"/>
          <w:sz w:val="20"/>
          <w:szCs w:val="20"/>
        </w:rPr>
        <w:t xml:space="preserve">В соответствии с Федеральным законом от 06.10.2003 №131-ФЗ «Об общих принципах организации местного самоуправления в Российской Федерации», частью 2 статьи 22 Федерального закона от 02.03.2007 № 25-ФЗ «О муниципальной службе в Российской Федерации», областным законом от 25.12.2007 № 240-ОЗ «О некоторых вопросах правового регулирования муниципальной службы в Новгородской области», Уставом Тёсово-Нетыльского сельского поселения, Совет депутатов Тёсово-Нетыльского сельского поселения </w:t>
      </w:r>
    </w:p>
    <w:p w:rsidR="009408A5" w:rsidRPr="005B42A8" w:rsidRDefault="009408A5" w:rsidP="009408A5">
      <w:pPr>
        <w:pStyle w:val="af0"/>
        <w:ind w:firstLine="709"/>
        <w:rPr>
          <w:rFonts w:ascii="Times New Roman" w:hAnsi="Times New Roman"/>
          <w:b/>
          <w:sz w:val="20"/>
          <w:szCs w:val="20"/>
        </w:rPr>
      </w:pPr>
      <w:r w:rsidRPr="005B42A8">
        <w:rPr>
          <w:rFonts w:ascii="Times New Roman" w:hAnsi="Times New Roman"/>
          <w:b/>
          <w:sz w:val="20"/>
          <w:szCs w:val="20"/>
        </w:rPr>
        <w:t>РЕШИЛ:</w:t>
      </w:r>
    </w:p>
    <w:p w:rsidR="009408A5" w:rsidRPr="005B42A8" w:rsidRDefault="009408A5" w:rsidP="009408A5">
      <w:pPr>
        <w:numPr>
          <w:ilvl w:val="0"/>
          <w:numId w:val="11"/>
        </w:numPr>
        <w:suppressAutoHyphens w:val="0"/>
        <w:ind w:left="0" w:firstLine="709"/>
        <w:jc w:val="both"/>
        <w:outlineLvl w:val="0"/>
        <w:rPr>
          <w:sz w:val="20"/>
          <w:szCs w:val="20"/>
        </w:rPr>
      </w:pPr>
      <w:r w:rsidRPr="005B42A8">
        <w:rPr>
          <w:sz w:val="20"/>
          <w:szCs w:val="20"/>
        </w:rPr>
        <w:lastRenderedPageBreak/>
        <w:t>Внести следующие дополнения в Положение об оплате труда и выплатах муниципальным служащим в Администрации Тёсово-Нетыльского сельского поселения, утвержденного решением Совета депутатов Тёсово-Нетыльского сельского поселения от 31.05.2018 №197 (далее- Положение):</w:t>
      </w:r>
    </w:p>
    <w:p w:rsidR="009408A5" w:rsidRPr="005B42A8" w:rsidRDefault="009408A5" w:rsidP="009408A5">
      <w:pPr>
        <w:ind w:firstLine="708"/>
        <w:jc w:val="both"/>
        <w:rPr>
          <w:sz w:val="20"/>
          <w:szCs w:val="20"/>
        </w:rPr>
      </w:pPr>
      <w:r w:rsidRPr="005B42A8">
        <w:rPr>
          <w:sz w:val="20"/>
          <w:szCs w:val="20"/>
        </w:rPr>
        <w:t>1.1Дополнить Положение пунктом 5 следующего содержания:</w:t>
      </w:r>
    </w:p>
    <w:p w:rsidR="009408A5" w:rsidRPr="005B42A8" w:rsidRDefault="009408A5" w:rsidP="009408A5">
      <w:pPr>
        <w:ind w:firstLine="708"/>
        <w:jc w:val="both"/>
        <w:rPr>
          <w:rFonts w:ascii="Arial" w:hAnsi="Arial" w:cs="Arial"/>
          <w:b/>
          <w:bCs/>
          <w:color w:val="333333"/>
          <w:sz w:val="20"/>
          <w:szCs w:val="20"/>
          <w:shd w:val="clear" w:color="auto" w:fill="FFFFFF"/>
        </w:rPr>
      </w:pPr>
      <w:r w:rsidRPr="005B42A8">
        <w:rPr>
          <w:sz w:val="20"/>
          <w:szCs w:val="20"/>
        </w:rPr>
        <w:t>5.</w:t>
      </w:r>
      <w:r w:rsidRPr="005B42A8">
        <w:rPr>
          <w:b/>
          <w:sz w:val="20"/>
          <w:szCs w:val="20"/>
        </w:rPr>
        <w:t>Индексация заработной платы до</w:t>
      </w:r>
      <w:r w:rsidRPr="005B42A8">
        <w:rPr>
          <w:sz w:val="20"/>
          <w:szCs w:val="20"/>
        </w:rPr>
        <w:t xml:space="preserve"> </w:t>
      </w:r>
      <w:r w:rsidRPr="005B42A8">
        <w:rPr>
          <w:rFonts w:ascii="Arial" w:hAnsi="Arial" w:cs="Arial"/>
          <w:b/>
          <w:bCs/>
          <w:color w:val="333333"/>
          <w:sz w:val="20"/>
          <w:szCs w:val="20"/>
          <w:shd w:val="clear" w:color="auto" w:fill="FFFFFF"/>
        </w:rPr>
        <w:t>минимального размера оплаты труда.</w:t>
      </w:r>
    </w:p>
    <w:p w:rsidR="009408A5" w:rsidRPr="005B42A8" w:rsidRDefault="009408A5" w:rsidP="009408A5">
      <w:pPr>
        <w:ind w:firstLine="708"/>
        <w:jc w:val="both"/>
        <w:rPr>
          <w:bCs/>
          <w:color w:val="333333"/>
          <w:sz w:val="20"/>
          <w:szCs w:val="20"/>
          <w:shd w:val="clear" w:color="auto" w:fill="FFFFFF"/>
        </w:rPr>
      </w:pPr>
      <w:r w:rsidRPr="005B42A8">
        <w:rPr>
          <w:bCs/>
          <w:color w:val="333333"/>
          <w:sz w:val="20"/>
          <w:szCs w:val="20"/>
          <w:shd w:val="clear" w:color="auto" w:fill="FFFFFF"/>
        </w:rPr>
        <w:t>5.1.Заработная плата работников индексируется в связи с ростом      официально установленного минимального размера оплаты труда.</w:t>
      </w:r>
    </w:p>
    <w:p w:rsidR="009408A5" w:rsidRPr="005B42A8" w:rsidRDefault="009408A5" w:rsidP="009408A5">
      <w:pPr>
        <w:ind w:firstLine="708"/>
        <w:jc w:val="both"/>
        <w:rPr>
          <w:bCs/>
          <w:color w:val="333333"/>
          <w:sz w:val="20"/>
          <w:szCs w:val="20"/>
          <w:shd w:val="clear" w:color="auto" w:fill="FFFFFF"/>
        </w:rPr>
      </w:pPr>
      <w:r w:rsidRPr="005B42A8">
        <w:rPr>
          <w:bCs/>
          <w:color w:val="333333"/>
          <w:sz w:val="20"/>
          <w:szCs w:val="20"/>
          <w:shd w:val="clear" w:color="auto" w:fill="FFFFFF"/>
        </w:rPr>
        <w:t>5.2.При каждом изменении минимального размера оплаты труда проводится увеличение размера заработной платы работников до значения минимального размера оплаты труда, установленного законодательством.</w:t>
      </w:r>
    </w:p>
    <w:p w:rsidR="009408A5" w:rsidRPr="005B42A8" w:rsidRDefault="009408A5" w:rsidP="009408A5">
      <w:pPr>
        <w:ind w:firstLine="708"/>
        <w:jc w:val="both"/>
        <w:rPr>
          <w:bCs/>
          <w:color w:val="333333"/>
          <w:sz w:val="20"/>
          <w:szCs w:val="20"/>
          <w:shd w:val="clear" w:color="auto" w:fill="FFFFFF"/>
        </w:rPr>
      </w:pPr>
      <w:r w:rsidRPr="005B42A8">
        <w:rPr>
          <w:bCs/>
          <w:color w:val="333333"/>
          <w:sz w:val="20"/>
          <w:szCs w:val="20"/>
          <w:shd w:val="clear" w:color="auto" w:fill="FFFFFF"/>
        </w:rPr>
        <w:t>5.3.Заработная плата с учетом индексации выплачивается работникам до значения минимального размера оплаты труда начиная с даты, когда вступило в силу новое значение минимального размера оплаты труда.</w:t>
      </w:r>
    </w:p>
    <w:p w:rsidR="009408A5" w:rsidRPr="005B42A8" w:rsidRDefault="009408A5" w:rsidP="009408A5">
      <w:pPr>
        <w:ind w:firstLine="708"/>
        <w:jc w:val="both"/>
        <w:rPr>
          <w:sz w:val="20"/>
          <w:szCs w:val="20"/>
        </w:rPr>
      </w:pPr>
      <w:r w:rsidRPr="005B42A8">
        <w:rPr>
          <w:bCs/>
          <w:color w:val="333333"/>
          <w:sz w:val="20"/>
          <w:szCs w:val="20"/>
          <w:shd w:val="clear" w:color="auto" w:fill="FFFFFF"/>
        </w:rPr>
        <w:t>2.</w:t>
      </w:r>
      <w:r w:rsidRPr="005B42A8">
        <w:rPr>
          <w:sz w:val="20"/>
          <w:szCs w:val="20"/>
        </w:rPr>
        <w:t>Настоящее решение вступает в силу с момента подписания и распространяет свое действие на правоотношения, возникшие с 1 января 2023 года.</w:t>
      </w:r>
    </w:p>
    <w:p w:rsidR="009408A5" w:rsidRPr="005B42A8" w:rsidRDefault="009408A5" w:rsidP="009408A5">
      <w:pPr>
        <w:ind w:firstLine="708"/>
        <w:jc w:val="both"/>
        <w:rPr>
          <w:sz w:val="20"/>
          <w:szCs w:val="20"/>
        </w:rPr>
      </w:pPr>
      <w:r w:rsidRPr="005B42A8">
        <w:rPr>
          <w:sz w:val="20"/>
          <w:szCs w:val="20"/>
        </w:rPr>
        <w:t>3.Опубликовать настоящее решение в газете «</w:t>
      </w:r>
      <w:proofErr w:type="spellStart"/>
      <w:r w:rsidRPr="005B42A8">
        <w:rPr>
          <w:sz w:val="20"/>
          <w:szCs w:val="20"/>
        </w:rPr>
        <w:t>Тёсово-Нетыльский</w:t>
      </w:r>
      <w:proofErr w:type="spellEnd"/>
      <w:r w:rsidRPr="005B42A8">
        <w:rPr>
          <w:sz w:val="20"/>
          <w:szCs w:val="20"/>
        </w:rPr>
        <w:t xml:space="preserve">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«Интернет» по адресу: </w:t>
      </w:r>
      <w:hyperlink r:id="rId16" w:history="1">
        <w:r w:rsidRPr="005B42A8">
          <w:rPr>
            <w:rStyle w:val="a3"/>
            <w:sz w:val="20"/>
            <w:szCs w:val="20"/>
            <w:lang w:val="en-US"/>
          </w:rPr>
          <w:t>www</w:t>
        </w:r>
        <w:r w:rsidRPr="005B42A8">
          <w:rPr>
            <w:rStyle w:val="a3"/>
            <w:sz w:val="20"/>
            <w:szCs w:val="20"/>
          </w:rPr>
          <w:t>.</w:t>
        </w:r>
        <w:proofErr w:type="spellStart"/>
        <w:r w:rsidRPr="005B42A8">
          <w:rPr>
            <w:rStyle w:val="a3"/>
            <w:sz w:val="20"/>
            <w:szCs w:val="20"/>
            <w:lang w:val="en-US"/>
          </w:rPr>
          <w:t>tnadm</w:t>
        </w:r>
        <w:proofErr w:type="spellEnd"/>
        <w:r w:rsidRPr="005B42A8">
          <w:rPr>
            <w:rStyle w:val="a3"/>
            <w:sz w:val="20"/>
            <w:szCs w:val="20"/>
          </w:rPr>
          <w:t>.</w:t>
        </w:r>
        <w:proofErr w:type="spellStart"/>
        <w:r w:rsidRPr="005B42A8">
          <w:rPr>
            <w:rStyle w:val="a3"/>
            <w:sz w:val="20"/>
            <w:szCs w:val="20"/>
          </w:rPr>
          <w:t>ru</w:t>
        </w:r>
        <w:proofErr w:type="spellEnd"/>
      </w:hyperlink>
      <w:r w:rsidRPr="005B42A8">
        <w:rPr>
          <w:sz w:val="20"/>
          <w:szCs w:val="20"/>
        </w:rPr>
        <w:t>.</w:t>
      </w:r>
    </w:p>
    <w:p w:rsidR="009408A5" w:rsidRPr="005B42A8" w:rsidRDefault="009408A5" w:rsidP="009408A5">
      <w:pPr>
        <w:spacing w:line="240" w:lineRule="exact"/>
        <w:rPr>
          <w:b/>
          <w:sz w:val="20"/>
          <w:szCs w:val="20"/>
        </w:rPr>
      </w:pPr>
      <w:r w:rsidRPr="005B42A8">
        <w:rPr>
          <w:b/>
          <w:sz w:val="20"/>
          <w:szCs w:val="20"/>
        </w:rPr>
        <w:t xml:space="preserve">Председатель Совета депутатов                                                </w:t>
      </w:r>
      <w:proofErr w:type="spellStart"/>
      <w:r w:rsidRPr="005B42A8">
        <w:rPr>
          <w:b/>
          <w:sz w:val="20"/>
          <w:szCs w:val="20"/>
        </w:rPr>
        <w:t>С.В.Худобина</w:t>
      </w:r>
      <w:proofErr w:type="spellEnd"/>
    </w:p>
    <w:p w:rsidR="009408A5" w:rsidRDefault="009408A5" w:rsidP="006A7135"/>
    <w:p w:rsidR="009408A5" w:rsidRPr="002A129E" w:rsidRDefault="00B90606" w:rsidP="009408A5">
      <w:pPr>
        <w:tabs>
          <w:tab w:val="left" w:pos="5760"/>
        </w:tabs>
        <w:rPr>
          <w:bCs/>
          <w:sz w:val="20"/>
          <w:szCs w:val="20"/>
        </w:rPr>
      </w:pPr>
      <w:r>
        <w:rPr>
          <w:sz w:val="20"/>
          <w:szCs w:val="20"/>
        </w:rPr>
        <w:object w:dxaOrig="1440" w:dyaOrig="1440">
          <v:shape id="_x0000_s1040" type="#_x0000_t75" style="position:absolute;margin-left:220.1pt;margin-top:1.95pt;width:52.05pt;height:56.55pt;z-index:251665408;mso-wrap-distance-left:9.05pt;mso-wrap-distance-right:9.05pt" filled="t">
            <v:fill color2="black"/>
            <v:imagedata r:id="rId14" o:title=""/>
            <w10:wrap type="square"/>
          </v:shape>
          <o:OLEObject Type="Embed" ProgID="Word.Picture.8" ShapeID="_x0000_s1040" DrawAspect="Content" ObjectID="_1751370136" r:id="rId17"/>
        </w:object>
      </w:r>
    </w:p>
    <w:p w:rsidR="009408A5" w:rsidRPr="002A129E" w:rsidRDefault="009408A5" w:rsidP="009408A5">
      <w:pPr>
        <w:jc w:val="right"/>
        <w:rPr>
          <w:b/>
          <w:bCs/>
          <w:sz w:val="20"/>
          <w:szCs w:val="20"/>
        </w:rPr>
      </w:pPr>
    </w:p>
    <w:p w:rsidR="009408A5" w:rsidRPr="002A129E" w:rsidRDefault="009408A5" w:rsidP="009408A5">
      <w:pPr>
        <w:jc w:val="center"/>
        <w:rPr>
          <w:b/>
          <w:bCs/>
          <w:sz w:val="20"/>
          <w:szCs w:val="20"/>
        </w:rPr>
      </w:pPr>
    </w:p>
    <w:p w:rsidR="009408A5" w:rsidRPr="002A129E" w:rsidRDefault="009408A5" w:rsidP="009408A5">
      <w:pPr>
        <w:jc w:val="center"/>
        <w:rPr>
          <w:b/>
          <w:bCs/>
          <w:sz w:val="20"/>
          <w:szCs w:val="20"/>
        </w:rPr>
      </w:pPr>
    </w:p>
    <w:p w:rsidR="009408A5" w:rsidRDefault="009408A5" w:rsidP="009408A5">
      <w:pPr>
        <w:jc w:val="center"/>
        <w:rPr>
          <w:b/>
          <w:sz w:val="20"/>
          <w:szCs w:val="20"/>
        </w:rPr>
      </w:pPr>
    </w:p>
    <w:p w:rsidR="009408A5" w:rsidRDefault="009408A5" w:rsidP="009408A5">
      <w:pPr>
        <w:jc w:val="center"/>
        <w:rPr>
          <w:b/>
          <w:sz w:val="20"/>
          <w:szCs w:val="20"/>
        </w:rPr>
      </w:pPr>
    </w:p>
    <w:p w:rsidR="009408A5" w:rsidRPr="002A129E" w:rsidRDefault="009408A5" w:rsidP="009408A5">
      <w:pPr>
        <w:jc w:val="center"/>
        <w:rPr>
          <w:b/>
          <w:sz w:val="20"/>
          <w:szCs w:val="20"/>
        </w:rPr>
      </w:pPr>
      <w:r w:rsidRPr="002A129E">
        <w:rPr>
          <w:b/>
          <w:sz w:val="20"/>
          <w:szCs w:val="20"/>
        </w:rPr>
        <w:t>Российская Федерация</w:t>
      </w:r>
    </w:p>
    <w:p w:rsidR="009408A5" w:rsidRPr="002A129E" w:rsidRDefault="009408A5" w:rsidP="009408A5">
      <w:pPr>
        <w:jc w:val="center"/>
        <w:rPr>
          <w:b/>
          <w:sz w:val="20"/>
          <w:szCs w:val="20"/>
        </w:rPr>
      </w:pPr>
      <w:r w:rsidRPr="002A129E">
        <w:rPr>
          <w:b/>
          <w:sz w:val="20"/>
          <w:szCs w:val="20"/>
        </w:rPr>
        <w:t>Новгородская область Новгородский район</w:t>
      </w:r>
    </w:p>
    <w:p w:rsidR="009408A5" w:rsidRPr="002A129E" w:rsidRDefault="009408A5" w:rsidP="009408A5">
      <w:pPr>
        <w:jc w:val="center"/>
        <w:rPr>
          <w:sz w:val="20"/>
          <w:szCs w:val="20"/>
        </w:rPr>
      </w:pPr>
      <w:r w:rsidRPr="002A129E">
        <w:rPr>
          <w:b/>
          <w:sz w:val="20"/>
          <w:szCs w:val="20"/>
        </w:rPr>
        <w:t>Совет депутатов Тёсово-Нетыльского сельского поселения</w:t>
      </w:r>
      <w:r w:rsidRPr="002A129E">
        <w:rPr>
          <w:sz w:val="20"/>
          <w:szCs w:val="20"/>
        </w:rPr>
        <w:t xml:space="preserve"> </w:t>
      </w:r>
    </w:p>
    <w:p w:rsidR="009408A5" w:rsidRPr="002A129E" w:rsidRDefault="009408A5" w:rsidP="009408A5">
      <w:pPr>
        <w:jc w:val="center"/>
        <w:rPr>
          <w:sz w:val="20"/>
          <w:szCs w:val="20"/>
        </w:rPr>
      </w:pPr>
    </w:p>
    <w:p w:rsidR="009408A5" w:rsidRPr="002A129E" w:rsidRDefault="009408A5" w:rsidP="009408A5">
      <w:pPr>
        <w:jc w:val="center"/>
        <w:rPr>
          <w:b/>
          <w:bCs/>
          <w:sz w:val="20"/>
          <w:szCs w:val="20"/>
          <w:lang w:bidi="ru-RU"/>
        </w:rPr>
      </w:pPr>
      <w:r w:rsidRPr="002A129E">
        <w:rPr>
          <w:b/>
          <w:bCs/>
          <w:sz w:val="20"/>
          <w:szCs w:val="20"/>
          <w:lang w:bidi="ru-RU"/>
        </w:rPr>
        <w:t>РЕШЕНИЕ</w:t>
      </w:r>
    </w:p>
    <w:p w:rsidR="009408A5" w:rsidRPr="002A129E" w:rsidRDefault="009408A5" w:rsidP="009408A5">
      <w:pPr>
        <w:rPr>
          <w:sz w:val="20"/>
          <w:szCs w:val="20"/>
          <w:lang w:bidi="ru-RU"/>
        </w:rPr>
      </w:pPr>
    </w:p>
    <w:p w:rsidR="009408A5" w:rsidRPr="002A129E" w:rsidRDefault="009408A5" w:rsidP="009408A5">
      <w:pPr>
        <w:rPr>
          <w:sz w:val="20"/>
          <w:szCs w:val="20"/>
          <w:lang w:bidi="ru-RU"/>
        </w:rPr>
      </w:pPr>
      <w:proofErr w:type="gramStart"/>
      <w:r w:rsidRPr="002A129E">
        <w:rPr>
          <w:sz w:val="20"/>
          <w:szCs w:val="20"/>
          <w:lang w:bidi="ru-RU"/>
        </w:rPr>
        <w:t>от</w:t>
      </w:r>
      <w:proofErr w:type="gramEnd"/>
      <w:r w:rsidRPr="002A129E">
        <w:rPr>
          <w:sz w:val="20"/>
          <w:szCs w:val="20"/>
          <w:lang w:bidi="ru-RU"/>
        </w:rPr>
        <w:t xml:space="preserve"> 20.02.2023 № 132</w:t>
      </w:r>
    </w:p>
    <w:p w:rsidR="009408A5" w:rsidRPr="002A129E" w:rsidRDefault="009408A5" w:rsidP="009408A5">
      <w:pPr>
        <w:rPr>
          <w:sz w:val="20"/>
          <w:szCs w:val="20"/>
          <w:lang w:bidi="ru-RU"/>
        </w:rPr>
      </w:pPr>
      <w:proofErr w:type="spellStart"/>
      <w:r w:rsidRPr="002A129E">
        <w:rPr>
          <w:sz w:val="20"/>
          <w:szCs w:val="20"/>
          <w:lang w:bidi="ru-RU"/>
        </w:rPr>
        <w:t>п.Тёсово-Нетыльский</w:t>
      </w:r>
      <w:proofErr w:type="spellEnd"/>
    </w:p>
    <w:p w:rsidR="009408A5" w:rsidRPr="002A129E" w:rsidRDefault="009408A5" w:rsidP="009408A5">
      <w:pPr>
        <w:rPr>
          <w:sz w:val="20"/>
          <w:szCs w:val="20"/>
          <w:lang w:bidi="ru-RU"/>
        </w:rPr>
      </w:pPr>
    </w:p>
    <w:p w:rsidR="009408A5" w:rsidRPr="002A129E" w:rsidRDefault="009408A5" w:rsidP="009408A5">
      <w:pPr>
        <w:rPr>
          <w:b/>
          <w:sz w:val="20"/>
          <w:szCs w:val="20"/>
        </w:rPr>
      </w:pPr>
      <w:r w:rsidRPr="002A129E">
        <w:rPr>
          <w:b/>
          <w:sz w:val="20"/>
          <w:szCs w:val="20"/>
        </w:rPr>
        <w:t xml:space="preserve">О принятии к сведению проекта внесения изменений </w:t>
      </w:r>
    </w:p>
    <w:p w:rsidR="009408A5" w:rsidRPr="002A129E" w:rsidRDefault="009408A5" w:rsidP="009408A5">
      <w:pPr>
        <w:rPr>
          <w:b/>
          <w:sz w:val="20"/>
          <w:szCs w:val="20"/>
        </w:rPr>
      </w:pPr>
      <w:proofErr w:type="gramStart"/>
      <w:r w:rsidRPr="002A129E">
        <w:rPr>
          <w:b/>
          <w:sz w:val="20"/>
          <w:szCs w:val="20"/>
        </w:rPr>
        <w:t>в</w:t>
      </w:r>
      <w:proofErr w:type="gramEnd"/>
      <w:r w:rsidRPr="002A129E">
        <w:rPr>
          <w:b/>
          <w:sz w:val="20"/>
          <w:szCs w:val="20"/>
        </w:rPr>
        <w:t xml:space="preserve"> генеральный план Тёсово-Нетыльского сельского поселения</w:t>
      </w:r>
    </w:p>
    <w:p w:rsidR="009408A5" w:rsidRPr="002A129E" w:rsidRDefault="009408A5" w:rsidP="009408A5">
      <w:pPr>
        <w:ind w:firstLine="567"/>
        <w:rPr>
          <w:sz w:val="20"/>
          <w:szCs w:val="20"/>
        </w:rPr>
      </w:pPr>
    </w:p>
    <w:p w:rsidR="009408A5" w:rsidRPr="002A129E" w:rsidRDefault="009408A5" w:rsidP="009408A5">
      <w:pPr>
        <w:ind w:firstLine="567"/>
        <w:rPr>
          <w:sz w:val="20"/>
          <w:szCs w:val="20"/>
          <w:shd w:val="clear" w:color="auto" w:fill="FFFFFF"/>
        </w:rPr>
      </w:pPr>
      <w:r w:rsidRPr="002A129E">
        <w:rPr>
          <w:sz w:val="20"/>
          <w:szCs w:val="20"/>
          <w:shd w:val="clear" w:color="auto" w:fill="FFFFFF"/>
        </w:rPr>
        <w:t>В соответствии с Градостроительным кодексом РФ, Федеральным законом от 06.10.2003 № 131-ФЗ «Об общих принципах организации местного самоуправления в Российской Федерации», Уставом Тёсово-Нетыльского сельского поселения, утвержденным решением Совета депутатов Тёсово-Нетыльского сельского поселения от 08.12.2014 № 19:</w:t>
      </w:r>
    </w:p>
    <w:p w:rsidR="009408A5" w:rsidRPr="002A129E" w:rsidRDefault="009408A5" w:rsidP="009408A5">
      <w:pPr>
        <w:ind w:firstLine="709"/>
        <w:rPr>
          <w:sz w:val="20"/>
          <w:szCs w:val="20"/>
        </w:rPr>
      </w:pPr>
      <w:r w:rsidRPr="002A129E">
        <w:rPr>
          <w:sz w:val="20"/>
          <w:szCs w:val="20"/>
          <w:shd w:val="clear" w:color="auto" w:fill="FFFFFF"/>
        </w:rPr>
        <w:t xml:space="preserve">1. Принять к сведению </w:t>
      </w:r>
      <w:r w:rsidRPr="002A129E">
        <w:rPr>
          <w:sz w:val="20"/>
          <w:szCs w:val="20"/>
        </w:rPr>
        <w:t>проект внесения изменений в генеральный план Тёсово-Нетыльского сельского поселения, утвержденный решением Совета депутатов Тёсово-Нетыльского сельского поселения от 30.12.2014 № 27 (далее- Проект);</w:t>
      </w:r>
    </w:p>
    <w:p w:rsidR="009408A5" w:rsidRPr="002A129E" w:rsidRDefault="009408A5" w:rsidP="009408A5">
      <w:pPr>
        <w:ind w:firstLine="709"/>
        <w:rPr>
          <w:sz w:val="20"/>
          <w:szCs w:val="20"/>
        </w:rPr>
      </w:pPr>
      <w:r w:rsidRPr="002A129E">
        <w:rPr>
          <w:sz w:val="20"/>
          <w:szCs w:val="20"/>
        </w:rPr>
        <w:t>2. Согласиться, что представленный Проект направлен на экономическое, социальное, транспортное развитие территории Тёсово-Нетыльского сельского поселения.</w:t>
      </w:r>
    </w:p>
    <w:p w:rsidR="009408A5" w:rsidRPr="002A129E" w:rsidRDefault="009408A5" w:rsidP="009408A5">
      <w:pPr>
        <w:ind w:firstLine="709"/>
        <w:rPr>
          <w:sz w:val="20"/>
          <w:szCs w:val="20"/>
          <w:shd w:val="clear" w:color="auto" w:fill="FFFFFF"/>
        </w:rPr>
      </w:pPr>
      <w:r w:rsidRPr="002A129E">
        <w:rPr>
          <w:sz w:val="20"/>
          <w:szCs w:val="20"/>
          <w:shd w:val="clear" w:color="auto" w:fill="FFFFFF"/>
        </w:rPr>
        <w:t>3. Рекомендовать Главе Тёсово-Нетыльского сельского поселения направить настоящее решение в Думу Новгородского муниципального района для принятия изменений в генеральный план Тёсово-Нетыльского сельского поселения.</w:t>
      </w:r>
    </w:p>
    <w:p w:rsidR="009408A5" w:rsidRPr="002A129E" w:rsidRDefault="009408A5" w:rsidP="009408A5">
      <w:pPr>
        <w:ind w:right="-2" w:firstLine="709"/>
        <w:rPr>
          <w:sz w:val="20"/>
          <w:szCs w:val="20"/>
        </w:rPr>
      </w:pPr>
      <w:r w:rsidRPr="002A129E">
        <w:rPr>
          <w:sz w:val="20"/>
          <w:szCs w:val="20"/>
        </w:rPr>
        <w:t>4.Опубликовать настоящее решение в газете «</w:t>
      </w:r>
      <w:proofErr w:type="spellStart"/>
      <w:r w:rsidRPr="002A129E">
        <w:rPr>
          <w:sz w:val="20"/>
          <w:szCs w:val="20"/>
        </w:rPr>
        <w:t>Тёсово-Нетыльский</w:t>
      </w:r>
      <w:proofErr w:type="spellEnd"/>
      <w:r w:rsidRPr="002A129E">
        <w:rPr>
          <w:sz w:val="20"/>
          <w:szCs w:val="20"/>
        </w:rPr>
        <w:t xml:space="preserve"> официальный вестник» и разместить на официальном сайте Администрации Тёсово-Нетыльского сельского поселения в информационно телекоммуникационной сети «Интернет» по адресу: </w:t>
      </w:r>
      <w:hyperlink r:id="rId18" w:history="1">
        <w:r w:rsidRPr="002A129E">
          <w:rPr>
            <w:color w:val="0000FF"/>
            <w:sz w:val="20"/>
            <w:szCs w:val="20"/>
            <w:u w:val="single"/>
          </w:rPr>
          <w:t>www.tnadm.ru</w:t>
        </w:r>
      </w:hyperlink>
      <w:r w:rsidRPr="002A129E">
        <w:rPr>
          <w:sz w:val="20"/>
          <w:szCs w:val="20"/>
        </w:rPr>
        <w:t>.</w:t>
      </w:r>
    </w:p>
    <w:p w:rsidR="009408A5" w:rsidRPr="002A129E" w:rsidRDefault="009408A5" w:rsidP="009408A5">
      <w:pPr>
        <w:ind w:firstLine="709"/>
        <w:outlineLvl w:val="0"/>
        <w:rPr>
          <w:sz w:val="20"/>
          <w:szCs w:val="20"/>
        </w:rPr>
      </w:pPr>
    </w:p>
    <w:p w:rsidR="009408A5" w:rsidRPr="002A129E" w:rsidRDefault="009408A5" w:rsidP="009408A5">
      <w:pPr>
        <w:rPr>
          <w:sz w:val="20"/>
          <w:szCs w:val="20"/>
        </w:rPr>
      </w:pPr>
    </w:p>
    <w:p w:rsidR="009408A5" w:rsidRPr="002A129E" w:rsidRDefault="009408A5" w:rsidP="009408A5">
      <w:pPr>
        <w:rPr>
          <w:sz w:val="20"/>
          <w:szCs w:val="20"/>
        </w:rPr>
      </w:pPr>
    </w:p>
    <w:p w:rsidR="009408A5" w:rsidRPr="002A129E" w:rsidRDefault="009408A5" w:rsidP="009408A5">
      <w:pPr>
        <w:rPr>
          <w:sz w:val="20"/>
          <w:szCs w:val="20"/>
        </w:rPr>
      </w:pPr>
      <w:r w:rsidRPr="002A129E">
        <w:rPr>
          <w:sz w:val="20"/>
          <w:szCs w:val="20"/>
        </w:rPr>
        <w:t xml:space="preserve">Председатель Совета депутатов                                                    </w:t>
      </w:r>
      <w:proofErr w:type="spellStart"/>
      <w:r w:rsidRPr="002A129E">
        <w:rPr>
          <w:sz w:val="20"/>
          <w:szCs w:val="20"/>
        </w:rPr>
        <w:t>С.В.Худобина</w:t>
      </w:r>
      <w:proofErr w:type="spellEnd"/>
    </w:p>
    <w:p w:rsidR="009408A5" w:rsidRPr="002A129E" w:rsidRDefault="009408A5" w:rsidP="009408A5">
      <w:pPr>
        <w:ind w:firstLine="567"/>
        <w:rPr>
          <w:sz w:val="20"/>
          <w:szCs w:val="20"/>
        </w:rPr>
      </w:pPr>
    </w:p>
    <w:p w:rsidR="009408A5" w:rsidRPr="002A129E" w:rsidRDefault="009408A5" w:rsidP="009408A5">
      <w:pPr>
        <w:rPr>
          <w:sz w:val="20"/>
          <w:szCs w:val="20"/>
        </w:rPr>
      </w:pPr>
    </w:p>
    <w:p w:rsidR="009408A5" w:rsidRPr="002A129E" w:rsidRDefault="009408A5" w:rsidP="009408A5">
      <w:pPr>
        <w:rPr>
          <w:sz w:val="20"/>
          <w:szCs w:val="20"/>
        </w:rPr>
      </w:pPr>
    </w:p>
    <w:p w:rsidR="009408A5" w:rsidRPr="009408A5" w:rsidRDefault="009408A5" w:rsidP="009408A5">
      <w:pPr>
        <w:suppressAutoHyphens w:val="0"/>
        <w:autoSpaceDE w:val="0"/>
        <w:autoSpaceDN w:val="0"/>
        <w:adjustRightInd w:val="0"/>
        <w:outlineLvl w:val="0"/>
        <w:rPr>
          <w:rFonts w:eastAsia="Calibri"/>
          <w:i/>
          <w:sz w:val="20"/>
          <w:szCs w:val="20"/>
          <w:lang w:eastAsia="en-US"/>
        </w:rPr>
      </w:pPr>
      <w:bookmarkStart w:id="0" w:name="_GoBack"/>
      <w:bookmarkEnd w:id="0"/>
    </w:p>
    <w:p w:rsidR="009408A5" w:rsidRPr="009408A5" w:rsidRDefault="009408A5" w:rsidP="009408A5">
      <w:pPr>
        <w:suppressAutoHyphens w:val="0"/>
        <w:autoSpaceDE w:val="0"/>
        <w:autoSpaceDN w:val="0"/>
        <w:adjustRightInd w:val="0"/>
        <w:outlineLvl w:val="0"/>
        <w:rPr>
          <w:rFonts w:eastAsia="Calibri"/>
          <w:i/>
          <w:sz w:val="20"/>
          <w:szCs w:val="20"/>
          <w:lang w:eastAsia="en-US"/>
        </w:rPr>
      </w:pPr>
    </w:p>
    <w:p w:rsidR="009408A5" w:rsidRPr="009408A5" w:rsidRDefault="009408A5" w:rsidP="009408A5">
      <w:pPr>
        <w:suppressAutoHyphens w:val="0"/>
        <w:rPr>
          <w:sz w:val="20"/>
          <w:szCs w:val="20"/>
          <w:lang w:eastAsia="ru-RU"/>
        </w:rPr>
      </w:pPr>
    </w:p>
    <w:p w:rsidR="009408A5" w:rsidRPr="00420698" w:rsidRDefault="00B90606" w:rsidP="009408A5">
      <w:pPr>
        <w:tabs>
          <w:tab w:val="left" w:pos="8530"/>
          <w:tab w:val="right" w:pos="9715"/>
        </w:tabs>
        <w:rPr>
          <w:b/>
          <w:i/>
          <w:sz w:val="20"/>
          <w:szCs w:val="20"/>
        </w:rPr>
      </w:pPr>
      <w:r>
        <w:rPr>
          <w:noProof/>
          <w:sz w:val="20"/>
          <w:szCs w:val="20"/>
        </w:rPr>
        <w:object w:dxaOrig="1440" w:dyaOrig="1440">
          <v:shape id="_x0000_s1042" type="#_x0000_t75" style="position:absolute;margin-left:236.7pt;margin-top:-22.1pt;width:36.45pt;height:43.3pt;z-index:251669504;visibility:visible;mso-wrap-edited:f" fillcolor="window">
            <v:imagedata r:id="rId14" o:title=""/>
            <w10:wrap type="square"/>
          </v:shape>
          <o:OLEObject Type="Embed" ProgID="Word.Picture.8" ShapeID="_x0000_s1042" DrawAspect="Content" ObjectID="_1751370137" r:id="rId19"/>
        </w:object>
      </w:r>
    </w:p>
    <w:p w:rsidR="009408A5" w:rsidRPr="00420698" w:rsidRDefault="009408A5" w:rsidP="009408A5">
      <w:pPr>
        <w:rPr>
          <w:b/>
          <w:sz w:val="20"/>
          <w:szCs w:val="20"/>
        </w:rPr>
      </w:pPr>
    </w:p>
    <w:p w:rsidR="009408A5" w:rsidRPr="00420698" w:rsidRDefault="009408A5" w:rsidP="009408A5">
      <w:pPr>
        <w:jc w:val="center"/>
        <w:rPr>
          <w:sz w:val="20"/>
          <w:szCs w:val="20"/>
        </w:rPr>
      </w:pPr>
      <w:r w:rsidRPr="00420698">
        <w:rPr>
          <w:b/>
          <w:sz w:val="20"/>
          <w:szCs w:val="20"/>
        </w:rPr>
        <w:t>РОССИЙСКАЯ ФЕДЕРАЦИЯ</w:t>
      </w:r>
    </w:p>
    <w:p w:rsidR="009408A5" w:rsidRPr="00420698" w:rsidRDefault="009408A5" w:rsidP="009408A5">
      <w:pPr>
        <w:jc w:val="center"/>
        <w:rPr>
          <w:b/>
          <w:sz w:val="20"/>
          <w:szCs w:val="20"/>
        </w:rPr>
      </w:pPr>
      <w:r w:rsidRPr="00420698">
        <w:rPr>
          <w:b/>
          <w:sz w:val="20"/>
          <w:szCs w:val="20"/>
        </w:rPr>
        <w:t>Новгородская область Новгородский район</w:t>
      </w:r>
    </w:p>
    <w:p w:rsidR="009408A5" w:rsidRPr="00420698" w:rsidRDefault="009408A5" w:rsidP="009408A5">
      <w:pPr>
        <w:jc w:val="center"/>
        <w:rPr>
          <w:b/>
          <w:sz w:val="20"/>
          <w:szCs w:val="20"/>
        </w:rPr>
      </w:pPr>
      <w:r w:rsidRPr="00420698">
        <w:rPr>
          <w:b/>
          <w:sz w:val="20"/>
          <w:szCs w:val="20"/>
        </w:rPr>
        <w:t>Совет депутатов Тёсово-Нетыльского сельского поселения</w:t>
      </w:r>
    </w:p>
    <w:p w:rsidR="009408A5" w:rsidRPr="00420698" w:rsidRDefault="009408A5" w:rsidP="009408A5">
      <w:pPr>
        <w:jc w:val="center"/>
        <w:rPr>
          <w:b/>
          <w:sz w:val="20"/>
          <w:szCs w:val="20"/>
        </w:rPr>
      </w:pPr>
    </w:p>
    <w:p w:rsidR="009408A5" w:rsidRPr="00420698" w:rsidRDefault="009408A5" w:rsidP="009408A5">
      <w:pPr>
        <w:spacing w:line="240" w:lineRule="exact"/>
        <w:jc w:val="center"/>
        <w:rPr>
          <w:b/>
          <w:sz w:val="20"/>
          <w:szCs w:val="20"/>
        </w:rPr>
      </w:pPr>
      <w:r w:rsidRPr="00420698">
        <w:rPr>
          <w:b/>
          <w:sz w:val="20"/>
          <w:szCs w:val="20"/>
        </w:rPr>
        <w:t xml:space="preserve">    </w:t>
      </w:r>
    </w:p>
    <w:p w:rsidR="009408A5" w:rsidRPr="00420698" w:rsidRDefault="009408A5" w:rsidP="009408A5">
      <w:pPr>
        <w:jc w:val="center"/>
        <w:outlineLvl w:val="0"/>
        <w:rPr>
          <w:b/>
          <w:sz w:val="20"/>
          <w:szCs w:val="20"/>
        </w:rPr>
      </w:pPr>
      <w:r w:rsidRPr="00420698">
        <w:rPr>
          <w:b/>
          <w:sz w:val="20"/>
          <w:szCs w:val="20"/>
        </w:rPr>
        <w:t>РЕШЕНИЕ</w:t>
      </w:r>
    </w:p>
    <w:p w:rsidR="009408A5" w:rsidRPr="00420698" w:rsidRDefault="009408A5" w:rsidP="009408A5">
      <w:pPr>
        <w:tabs>
          <w:tab w:val="left" w:pos="3015"/>
          <w:tab w:val="center" w:pos="4677"/>
        </w:tabs>
        <w:rPr>
          <w:b/>
          <w:i/>
          <w:sz w:val="20"/>
          <w:szCs w:val="20"/>
          <w:u w:val="single"/>
        </w:rPr>
      </w:pPr>
    </w:p>
    <w:p w:rsidR="009408A5" w:rsidRPr="00420698" w:rsidRDefault="009408A5" w:rsidP="009408A5">
      <w:pPr>
        <w:shd w:val="clear" w:color="auto" w:fill="FFFFFF"/>
        <w:autoSpaceDE w:val="0"/>
        <w:autoSpaceDN w:val="0"/>
        <w:adjustRightInd w:val="0"/>
        <w:ind w:right="-200"/>
        <w:rPr>
          <w:bCs/>
          <w:i/>
          <w:sz w:val="20"/>
          <w:szCs w:val="20"/>
        </w:rPr>
      </w:pPr>
      <w:proofErr w:type="gramStart"/>
      <w:r w:rsidRPr="00420698">
        <w:rPr>
          <w:bCs/>
          <w:sz w:val="20"/>
          <w:szCs w:val="20"/>
        </w:rPr>
        <w:t>от</w:t>
      </w:r>
      <w:proofErr w:type="gramEnd"/>
      <w:r w:rsidRPr="00420698">
        <w:rPr>
          <w:bCs/>
          <w:sz w:val="20"/>
          <w:szCs w:val="20"/>
        </w:rPr>
        <w:t xml:space="preserve"> 13.02.2023 № 22</w:t>
      </w:r>
    </w:p>
    <w:p w:rsidR="009408A5" w:rsidRPr="00420698" w:rsidRDefault="009408A5" w:rsidP="009408A5">
      <w:pPr>
        <w:shd w:val="clear" w:color="auto" w:fill="FFFFFF"/>
        <w:autoSpaceDE w:val="0"/>
        <w:autoSpaceDN w:val="0"/>
        <w:adjustRightInd w:val="0"/>
        <w:ind w:right="-200"/>
        <w:rPr>
          <w:bCs/>
          <w:sz w:val="20"/>
          <w:szCs w:val="20"/>
        </w:rPr>
      </w:pPr>
      <w:proofErr w:type="spellStart"/>
      <w:r w:rsidRPr="00420698">
        <w:rPr>
          <w:bCs/>
          <w:sz w:val="20"/>
          <w:szCs w:val="20"/>
        </w:rPr>
        <w:t>п.Тёсово-Нетыльский</w:t>
      </w:r>
      <w:proofErr w:type="spellEnd"/>
      <w:r w:rsidRPr="00420698">
        <w:rPr>
          <w:bCs/>
          <w:sz w:val="20"/>
          <w:szCs w:val="20"/>
        </w:rPr>
        <w:t xml:space="preserve"> </w:t>
      </w:r>
    </w:p>
    <w:p w:rsidR="009408A5" w:rsidRPr="00420698" w:rsidRDefault="009408A5" w:rsidP="00940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9408A5" w:rsidRPr="00420698" w:rsidRDefault="009408A5" w:rsidP="009408A5">
      <w:pPr>
        <w:pStyle w:val="a5"/>
        <w:spacing w:before="0" w:beforeAutospacing="0" w:after="0" w:afterAutospacing="0"/>
        <w:jc w:val="both"/>
        <w:rPr>
          <w:b/>
          <w:color w:val="000000"/>
          <w:sz w:val="20"/>
          <w:szCs w:val="20"/>
        </w:rPr>
      </w:pPr>
      <w:r w:rsidRPr="00420698">
        <w:rPr>
          <w:b/>
          <w:sz w:val="20"/>
          <w:szCs w:val="20"/>
        </w:rPr>
        <w:t xml:space="preserve">О внесении изменений в постановление </w:t>
      </w:r>
      <w:r w:rsidRPr="00420698">
        <w:rPr>
          <w:b/>
          <w:color w:val="000000"/>
          <w:sz w:val="20"/>
          <w:szCs w:val="20"/>
        </w:rPr>
        <w:t xml:space="preserve">от </w:t>
      </w:r>
    </w:p>
    <w:p w:rsidR="009408A5" w:rsidRPr="00420698" w:rsidRDefault="009408A5" w:rsidP="009408A5">
      <w:pPr>
        <w:pStyle w:val="a5"/>
        <w:spacing w:before="0" w:beforeAutospacing="0" w:after="0" w:afterAutospacing="0"/>
        <w:jc w:val="both"/>
        <w:rPr>
          <w:b/>
          <w:bCs/>
          <w:color w:val="000000"/>
          <w:sz w:val="20"/>
          <w:szCs w:val="20"/>
        </w:rPr>
      </w:pPr>
      <w:r w:rsidRPr="00420698">
        <w:rPr>
          <w:b/>
          <w:color w:val="000000"/>
          <w:sz w:val="20"/>
          <w:szCs w:val="20"/>
        </w:rPr>
        <w:t>20.07.2017 № 69 «</w:t>
      </w:r>
      <w:r w:rsidRPr="00420698">
        <w:rPr>
          <w:b/>
          <w:bCs/>
          <w:color w:val="000000"/>
          <w:sz w:val="20"/>
          <w:szCs w:val="20"/>
        </w:rPr>
        <w:t xml:space="preserve">Об утверждении </w:t>
      </w:r>
    </w:p>
    <w:p w:rsidR="009408A5" w:rsidRPr="00420698" w:rsidRDefault="009408A5" w:rsidP="009408A5">
      <w:pPr>
        <w:pStyle w:val="a5"/>
        <w:spacing w:before="0" w:beforeAutospacing="0" w:after="0" w:afterAutospacing="0"/>
        <w:jc w:val="both"/>
        <w:rPr>
          <w:b/>
          <w:bCs/>
          <w:color w:val="000000"/>
          <w:sz w:val="20"/>
          <w:szCs w:val="20"/>
        </w:rPr>
      </w:pPr>
      <w:r w:rsidRPr="00420698">
        <w:rPr>
          <w:b/>
          <w:bCs/>
          <w:color w:val="000000"/>
          <w:sz w:val="20"/>
          <w:szCs w:val="20"/>
        </w:rPr>
        <w:t>Положения о единой комиссии по осуществлению закупок,</w:t>
      </w:r>
    </w:p>
    <w:p w:rsidR="009408A5" w:rsidRPr="00420698" w:rsidRDefault="009408A5" w:rsidP="009408A5">
      <w:pPr>
        <w:pStyle w:val="a5"/>
        <w:spacing w:before="0" w:beforeAutospacing="0" w:after="0" w:afterAutospacing="0"/>
        <w:jc w:val="both"/>
        <w:rPr>
          <w:b/>
          <w:bCs/>
          <w:color w:val="000000"/>
          <w:sz w:val="20"/>
          <w:szCs w:val="20"/>
        </w:rPr>
      </w:pPr>
      <w:proofErr w:type="gramStart"/>
      <w:r w:rsidRPr="00420698">
        <w:rPr>
          <w:b/>
          <w:bCs/>
          <w:color w:val="000000"/>
          <w:sz w:val="20"/>
          <w:szCs w:val="20"/>
        </w:rPr>
        <w:t>товаров</w:t>
      </w:r>
      <w:proofErr w:type="gramEnd"/>
      <w:r w:rsidRPr="00420698">
        <w:rPr>
          <w:b/>
          <w:bCs/>
          <w:color w:val="000000"/>
          <w:sz w:val="20"/>
          <w:szCs w:val="20"/>
        </w:rPr>
        <w:t xml:space="preserve">, работ, услуг для муниципальных нужд </w:t>
      </w:r>
    </w:p>
    <w:p w:rsidR="009408A5" w:rsidRPr="00420698" w:rsidRDefault="009408A5" w:rsidP="009408A5">
      <w:pPr>
        <w:pStyle w:val="a5"/>
        <w:spacing w:before="0" w:beforeAutospacing="0" w:after="0" w:afterAutospacing="0"/>
        <w:jc w:val="both"/>
        <w:rPr>
          <w:b/>
          <w:color w:val="000000"/>
          <w:sz w:val="20"/>
          <w:szCs w:val="20"/>
        </w:rPr>
      </w:pPr>
      <w:r w:rsidRPr="00420698">
        <w:rPr>
          <w:b/>
          <w:bCs/>
          <w:color w:val="000000"/>
          <w:sz w:val="20"/>
          <w:szCs w:val="20"/>
        </w:rPr>
        <w:t>Администрации Тёсово-Нетыльского сельского поселения»</w:t>
      </w:r>
    </w:p>
    <w:p w:rsidR="009408A5" w:rsidRPr="00420698" w:rsidRDefault="009408A5" w:rsidP="009408A5">
      <w:pPr>
        <w:pStyle w:val="a5"/>
        <w:spacing w:before="0" w:beforeAutospacing="0" w:after="0" w:afterAutospacing="0"/>
        <w:jc w:val="both"/>
        <w:rPr>
          <w:b/>
          <w:sz w:val="20"/>
          <w:szCs w:val="20"/>
        </w:rPr>
      </w:pPr>
    </w:p>
    <w:p w:rsidR="009408A5" w:rsidRPr="00420698" w:rsidRDefault="009408A5" w:rsidP="009408A5">
      <w:pPr>
        <w:ind w:firstLine="567"/>
        <w:jc w:val="both"/>
        <w:rPr>
          <w:color w:val="000000"/>
          <w:sz w:val="20"/>
          <w:szCs w:val="20"/>
        </w:rPr>
      </w:pPr>
      <w:r w:rsidRPr="00420698">
        <w:rPr>
          <w:color w:val="000000"/>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Уставом Тёсово-Нетыльского сельского поселения,</w:t>
      </w:r>
    </w:p>
    <w:p w:rsidR="009408A5" w:rsidRPr="00420698" w:rsidRDefault="009408A5" w:rsidP="009408A5">
      <w:pPr>
        <w:widowControl w:val="0"/>
        <w:autoSpaceDE w:val="0"/>
        <w:autoSpaceDN w:val="0"/>
        <w:adjustRightInd w:val="0"/>
        <w:ind w:firstLine="567"/>
        <w:jc w:val="both"/>
        <w:rPr>
          <w:sz w:val="20"/>
          <w:szCs w:val="20"/>
        </w:rPr>
      </w:pPr>
      <w:r w:rsidRPr="00420698">
        <w:rPr>
          <w:sz w:val="20"/>
          <w:szCs w:val="20"/>
        </w:rPr>
        <w:t>Администрация Тёсово-Нетыльского сельского поселения</w:t>
      </w:r>
    </w:p>
    <w:p w:rsidR="009408A5" w:rsidRPr="00420698" w:rsidRDefault="009408A5" w:rsidP="009408A5">
      <w:pPr>
        <w:widowControl w:val="0"/>
        <w:autoSpaceDE w:val="0"/>
        <w:autoSpaceDN w:val="0"/>
        <w:adjustRightInd w:val="0"/>
        <w:ind w:firstLine="567"/>
        <w:jc w:val="both"/>
        <w:rPr>
          <w:sz w:val="20"/>
          <w:szCs w:val="20"/>
        </w:rPr>
      </w:pPr>
    </w:p>
    <w:p w:rsidR="009408A5" w:rsidRPr="00420698" w:rsidRDefault="009408A5" w:rsidP="009408A5">
      <w:pPr>
        <w:ind w:firstLine="567"/>
        <w:jc w:val="both"/>
        <w:rPr>
          <w:b/>
          <w:sz w:val="20"/>
          <w:szCs w:val="20"/>
        </w:rPr>
      </w:pPr>
      <w:r w:rsidRPr="00420698">
        <w:rPr>
          <w:b/>
          <w:sz w:val="20"/>
          <w:szCs w:val="20"/>
        </w:rPr>
        <w:t>ПОСТАНОВЛЯЕТ:</w:t>
      </w:r>
    </w:p>
    <w:p w:rsidR="009408A5" w:rsidRPr="00420698" w:rsidRDefault="009408A5" w:rsidP="009408A5">
      <w:pPr>
        <w:ind w:firstLine="567"/>
        <w:jc w:val="both"/>
        <w:rPr>
          <w:sz w:val="20"/>
          <w:szCs w:val="20"/>
        </w:rPr>
      </w:pPr>
    </w:p>
    <w:p w:rsidR="009408A5" w:rsidRPr="00420698" w:rsidRDefault="009408A5" w:rsidP="009408A5">
      <w:pPr>
        <w:pStyle w:val="ConsPlusNormal"/>
        <w:numPr>
          <w:ilvl w:val="0"/>
          <w:numId w:val="12"/>
        </w:numPr>
        <w:ind w:left="0" w:firstLine="567"/>
        <w:jc w:val="both"/>
        <w:rPr>
          <w:rFonts w:ascii="Times New Roman" w:hAnsi="Times New Roman" w:cs="Times New Roman"/>
        </w:rPr>
      </w:pPr>
      <w:r w:rsidRPr="00420698">
        <w:rPr>
          <w:rFonts w:ascii="Times New Roman" w:hAnsi="Times New Roman" w:cs="Times New Roman"/>
          <w:color w:val="000000"/>
        </w:rPr>
        <w:t>Внести изменения в Положение о Единой комиссии по осуществлению закупок, утвержденное постановлением от 20.07.2017 № 69(далее – Положение), а именно:</w:t>
      </w:r>
    </w:p>
    <w:p w:rsidR="009408A5" w:rsidRPr="00420698" w:rsidRDefault="009408A5" w:rsidP="009408A5">
      <w:pPr>
        <w:numPr>
          <w:ilvl w:val="1"/>
          <w:numId w:val="12"/>
        </w:numPr>
        <w:suppressAutoHyphens w:val="0"/>
        <w:autoSpaceDE w:val="0"/>
        <w:autoSpaceDN w:val="0"/>
        <w:adjustRightInd w:val="0"/>
        <w:ind w:left="0" w:firstLine="567"/>
        <w:jc w:val="both"/>
        <w:rPr>
          <w:bCs/>
          <w:color w:val="000000"/>
          <w:sz w:val="20"/>
          <w:szCs w:val="20"/>
        </w:rPr>
      </w:pPr>
      <w:r w:rsidRPr="00420698">
        <w:rPr>
          <w:bCs/>
          <w:color w:val="000000"/>
          <w:sz w:val="20"/>
          <w:szCs w:val="20"/>
        </w:rPr>
        <w:t>Пункт 11 Положения изложить в следующей редакции:</w:t>
      </w:r>
    </w:p>
    <w:p w:rsidR="009408A5" w:rsidRPr="00420698" w:rsidRDefault="009408A5" w:rsidP="009408A5">
      <w:pPr>
        <w:pStyle w:val="a5"/>
        <w:spacing w:before="0" w:beforeAutospacing="0" w:after="0" w:afterAutospacing="0"/>
        <w:ind w:firstLine="567"/>
        <w:jc w:val="both"/>
        <w:rPr>
          <w:color w:val="000000"/>
          <w:sz w:val="20"/>
          <w:szCs w:val="20"/>
        </w:rPr>
      </w:pPr>
      <w:r w:rsidRPr="00420698">
        <w:rPr>
          <w:bCs/>
          <w:color w:val="000000"/>
          <w:sz w:val="20"/>
          <w:szCs w:val="20"/>
        </w:rPr>
        <w:t xml:space="preserve">«11. </w:t>
      </w:r>
      <w:r w:rsidRPr="00420698">
        <w:rPr>
          <w:color w:val="000000"/>
          <w:sz w:val="20"/>
          <w:szCs w:val="20"/>
        </w:rPr>
        <w:t>Членами комиссии не могут быть:</w:t>
      </w:r>
    </w:p>
    <w:p w:rsidR="009408A5" w:rsidRPr="00420698" w:rsidRDefault="009408A5" w:rsidP="009408A5">
      <w:pPr>
        <w:ind w:firstLine="567"/>
        <w:jc w:val="both"/>
        <w:rPr>
          <w:color w:val="000000"/>
          <w:sz w:val="20"/>
          <w:szCs w:val="20"/>
        </w:rPr>
      </w:pPr>
      <w:r w:rsidRPr="00420698">
        <w:rPr>
          <w:color w:val="000000"/>
          <w:sz w:val="20"/>
          <w:szCs w:val="20"/>
        </w:rP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Федеральным законом от 05.04.2013 № 44-ФЗ предусмотрена документация о закупке), заявок на участие в конкурсе;</w:t>
      </w:r>
    </w:p>
    <w:p w:rsidR="009408A5" w:rsidRPr="00420698" w:rsidRDefault="009408A5" w:rsidP="009408A5">
      <w:pPr>
        <w:ind w:firstLine="567"/>
        <w:jc w:val="both"/>
        <w:rPr>
          <w:color w:val="000000"/>
          <w:sz w:val="20"/>
          <w:szCs w:val="20"/>
        </w:rPr>
      </w:pPr>
      <w:r w:rsidRPr="00420698">
        <w:rPr>
          <w:color w:val="000000"/>
          <w:sz w:val="20"/>
          <w:szCs w:val="20"/>
        </w:rPr>
        <w:t xml:space="preserve">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w:t>
      </w:r>
      <w:hyperlink r:id="rId20" w:anchor="dst124" w:history="1">
        <w:r w:rsidRPr="00420698">
          <w:rPr>
            <w:color w:val="000000"/>
            <w:sz w:val="20"/>
            <w:szCs w:val="20"/>
          </w:rPr>
          <w:t>законе</w:t>
        </w:r>
      </w:hyperlink>
      <w:r w:rsidRPr="00420698">
        <w:rPr>
          <w:color w:val="000000"/>
          <w:sz w:val="20"/>
          <w:szCs w:val="20"/>
        </w:rPr>
        <w:t xml:space="preserve"> от 25 декабря 2008 года № 273-ФЗ «О противодействии коррупции»;</w:t>
      </w:r>
    </w:p>
    <w:p w:rsidR="009408A5" w:rsidRPr="00420698" w:rsidRDefault="009408A5" w:rsidP="009408A5">
      <w:pPr>
        <w:ind w:firstLine="567"/>
        <w:jc w:val="both"/>
        <w:rPr>
          <w:color w:val="000000"/>
          <w:sz w:val="20"/>
          <w:szCs w:val="20"/>
        </w:rPr>
      </w:pPr>
      <w:r w:rsidRPr="00420698">
        <w:rPr>
          <w:color w:val="000000"/>
          <w:sz w:val="20"/>
          <w:szCs w:val="20"/>
        </w:rP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9408A5" w:rsidRPr="00420698" w:rsidRDefault="009408A5" w:rsidP="009408A5">
      <w:pPr>
        <w:ind w:firstLine="567"/>
        <w:jc w:val="both"/>
        <w:rPr>
          <w:color w:val="000000"/>
          <w:sz w:val="20"/>
          <w:szCs w:val="20"/>
        </w:rPr>
      </w:pPr>
      <w:r w:rsidRPr="00420698">
        <w:rPr>
          <w:color w:val="000000"/>
          <w:sz w:val="20"/>
          <w:szCs w:val="20"/>
        </w:rPr>
        <w:t xml:space="preserve">4) должностные лица органов контроля, указанных в </w:t>
      </w:r>
      <w:hyperlink r:id="rId21" w:anchor="dst101377" w:history="1">
        <w:r w:rsidRPr="00420698">
          <w:rPr>
            <w:color w:val="000000"/>
            <w:sz w:val="20"/>
            <w:szCs w:val="20"/>
          </w:rPr>
          <w:t>части 1 статьи 99</w:t>
        </w:r>
      </w:hyperlink>
      <w:r w:rsidRPr="00420698">
        <w:rPr>
          <w:color w:val="000000"/>
          <w:sz w:val="20"/>
          <w:szCs w:val="20"/>
        </w:rPr>
        <w:t xml:space="preserve"> </w:t>
      </w:r>
      <w:proofErr w:type="spellStart"/>
      <w:r w:rsidRPr="00420698">
        <w:rPr>
          <w:color w:val="000000"/>
          <w:sz w:val="20"/>
          <w:szCs w:val="20"/>
        </w:rPr>
        <w:t>танконтроль</w:t>
      </w:r>
      <w:proofErr w:type="spellEnd"/>
      <w:r w:rsidRPr="00420698">
        <w:rPr>
          <w:color w:val="000000"/>
          <w:sz w:val="20"/>
          <w:szCs w:val="20"/>
        </w:rPr>
        <w:t xml:space="preserve"> в сфере закупок.».</w:t>
      </w:r>
    </w:p>
    <w:p w:rsidR="009408A5" w:rsidRPr="00420698" w:rsidRDefault="009408A5" w:rsidP="009408A5">
      <w:pPr>
        <w:numPr>
          <w:ilvl w:val="1"/>
          <w:numId w:val="12"/>
        </w:numPr>
        <w:suppressAutoHyphens w:val="0"/>
        <w:autoSpaceDE w:val="0"/>
        <w:autoSpaceDN w:val="0"/>
        <w:adjustRightInd w:val="0"/>
        <w:ind w:left="0" w:firstLine="567"/>
        <w:jc w:val="both"/>
        <w:rPr>
          <w:bCs/>
          <w:color w:val="000000"/>
          <w:sz w:val="20"/>
          <w:szCs w:val="20"/>
        </w:rPr>
      </w:pPr>
      <w:r w:rsidRPr="00420698">
        <w:rPr>
          <w:bCs/>
          <w:color w:val="000000"/>
          <w:sz w:val="20"/>
          <w:szCs w:val="20"/>
        </w:rPr>
        <w:t>Пункт 12 Положения изложить в следующей редакции:</w:t>
      </w:r>
    </w:p>
    <w:p w:rsidR="009408A5" w:rsidRPr="00420698" w:rsidRDefault="009408A5" w:rsidP="009408A5">
      <w:pPr>
        <w:autoSpaceDE w:val="0"/>
        <w:autoSpaceDN w:val="0"/>
        <w:adjustRightInd w:val="0"/>
        <w:ind w:firstLine="567"/>
        <w:jc w:val="both"/>
        <w:rPr>
          <w:bCs/>
          <w:color w:val="000000"/>
          <w:sz w:val="20"/>
          <w:szCs w:val="20"/>
          <w:lang w:eastAsia="en-US"/>
        </w:rPr>
      </w:pPr>
      <w:r w:rsidRPr="00420698">
        <w:rPr>
          <w:bCs/>
          <w:color w:val="000000"/>
          <w:sz w:val="20"/>
          <w:szCs w:val="20"/>
          <w:lang w:eastAsia="en-US"/>
        </w:rPr>
        <w:t xml:space="preserve">«12. </w:t>
      </w:r>
      <w:r w:rsidRPr="00420698">
        <w:rPr>
          <w:color w:val="000000"/>
          <w:sz w:val="20"/>
          <w:szCs w:val="20"/>
        </w:rPr>
        <w:t>Замена члена комиссии допускается только по решению Заказчика (Администрации Тёсово-Нетыльского сельского поселения),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пунктом 11 настоящего Положения. В случае выявления в составе комиссии физических лиц, указанных в пункте 11 настоящего Положения,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пункта 11 настоящего Положения.</w:t>
      </w:r>
    </w:p>
    <w:p w:rsidR="009408A5" w:rsidRPr="00420698" w:rsidRDefault="009408A5" w:rsidP="009408A5">
      <w:pPr>
        <w:numPr>
          <w:ilvl w:val="1"/>
          <w:numId w:val="12"/>
        </w:numPr>
        <w:suppressAutoHyphens w:val="0"/>
        <w:autoSpaceDE w:val="0"/>
        <w:autoSpaceDN w:val="0"/>
        <w:adjustRightInd w:val="0"/>
        <w:ind w:left="0" w:firstLine="567"/>
        <w:jc w:val="both"/>
        <w:rPr>
          <w:bCs/>
          <w:color w:val="000000"/>
          <w:sz w:val="20"/>
          <w:szCs w:val="20"/>
        </w:rPr>
      </w:pPr>
      <w:r w:rsidRPr="00420698">
        <w:rPr>
          <w:bCs/>
          <w:color w:val="000000"/>
          <w:sz w:val="20"/>
          <w:szCs w:val="20"/>
        </w:rPr>
        <w:t>Пункт 13 Положения изложить в следующей редакции:</w:t>
      </w:r>
    </w:p>
    <w:p w:rsidR="009408A5" w:rsidRPr="00420698" w:rsidRDefault="009408A5" w:rsidP="009408A5">
      <w:pPr>
        <w:pStyle w:val="a5"/>
        <w:spacing w:before="0" w:beforeAutospacing="0" w:after="0" w:afterAutospacing="0"/>
        <w:ind w:firstLine="567"/>
        <w:jc w:val="both"/>
        <w:rPr>
          <w:color w:val="000000"/>
          <w:sz w:val="20"/>
          <w:szCs w:val="20"/>
          <w:shd w:val="clear" w:color="auto" w:fill="FFFFFF"/>
        </w:rPr>
      </w:pPr>
      <w:r w:rsidRPr="00420698">
        <w:rPr>
          <w:bCs/>
          <w:color w:val="000000"/>
          <w:sz w:val="20"/>
          <w:szCs w:val="20"/>
        </w:rPr>
        <w:t xml:space="preserve">«13. </w:t>
      </w:r>
      <w:r w:rsidRPr="00420698">
        <w:rPr>
          <w:color w:val="000000"/>
          <w:sz w:val="20"/>
          <w:szCs w:val="20"/>
        </w:rPr>
        <w:t xml:space="preserve">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22" w:anchor="dst125" w:history="1">
        <w:r w:rsidRPr="00420698">
          <w:rPr>
            <w:color w:val="000000"/>
            <w:sz w:val="20"/>
            <w:szCs w:val="20"/>
          </w:rPr>
          <w:t>законом</w:t>
        </w:r>
      </w:hyperlink>
      <w:r w:rsidRPr="00420698">
        <w:rPr>
          <w:color w:val="000000"/>
          <w:sz w:val="20"/>
          <w:szCs w:val="20"/>
        </w:rPr>
        <w:t xml:space="preserve"> от 25 декабря 2008 года № 273-</w:t>
      </w:r>
      <w:r w:rsidRPr="00420698">
        <w:rPr>
          <w:color w:val="000000"/>
          <w:sz w:val="20"/>
          <w:szCs w:val="20"/>
        </w:rPr>
        <w:lastRenderedPageBreak/>
        <w:t xml:space="preserve">ФЗ «О противодействии коррупции», в том числе с учетом информации, предоставленной заказчику в соответствии с </w:t>
      </w:r>
      <w:hyperlink r:id="rId23" w:anchor="dst100423" w:history="1">
        <w:r w:rsidRPr="00420698">
          <w:rPr>
            <w:color w:val="000000"/>
            <w:sz w:val="20"/>
            <w:szCs w:val="20"/>
          </w:rPr>
          <w:t>частью 23 статьи 34</w:t>
        </w:r>
      </w:hyperlink>
      <w:r w:rsidRPr="00420698">
        <w:rPr>
          <w:color w:val="000000"/>
          <w:sz w:val="20"/>
          <w:szCs w:val="20"/>
        </w:rPr>
        <w:t xml:space="preserve"> Федерального закона от 05.04.2013 № 44-ФЗ.».</w:t>
      </w:r>
    </w:p>
    <w:p w:rsidR="009408A5" w:rsidRPr="00420698" w:rsidRDefault="009408A5" w:rsidP="009408A5">
      <w:pPr>
        <w:autoSpaceDE w:val="0"/>
        <w:autoSpaceDN w:val="0"/>
        <w:adjustRightInd w:val="0"/>
        <w:ind w:firstLine="567"/>
        <w:jc w:val="both"/>
        <w:outlineLvl w:val="0"/>
        <w:rPr>
          <w:b/>
          <w:sz w:val="20"/>
          <w:szCs w:val="20"/>
        </w:rPr>
      </w:pPr>
      <w:r w:rsidRPr="00420698">
        <w:rPr>
          <w:sz w:val="20"/>
          <w:szCs w:val="20"/>
        </w:rPr>
        <w:t>2. Опубликовать настоящее постановление в газете «</w:t>
      </w:r>
      <w:proofErr w:type="spellStart"/>
      <w:r w:rsidRPr="00420698">
        <w:rPr>
          <w:sz w:val="20"/>
          <w:szCs w:val="20"/>
        </w:rPr>
        <w:t>Тёсово-Нетыльский</w:t>
      </w:r>
      <w:proofErr w:type="spellEnd"/>
      <w:r w:rsidRPr="00420698">
        <w:rPr>
          <w:sz w:val="20"/>
          <w:szCs w:val="20"/>
        </w:rPr>
        <w:t xml:space="preserve">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общего пользования «Интернет» по адресу: </w:t>
      </w:r>
      <w:hyperlink r:id="rId24" w:history="1">
        <w:r w:rsidRPr="00420698">
          <w:rPr>
            <w:rStyle w:val="a3"/>
            <w:sz w:val="20"/>
            <w:szCs w:val="20"/>
            <w:lang w:val="en-US"/>
          </w:rPr>
          <w:t>www</w:t>
        </w:r>
        <w:r w:rsidRPr="00420698">
          <w:rPr>
            <w:rStyle w:val="a3"/>
            <w:sz w:val="20"/>
            <w:szCs w:val="20"/>
          </w:rPr>
          <w:t>.</w:t>
        </w:r>
        <w:proofErr w:type="spellStart"/>
        <w:r w:rsidRPr="00420698">
          <w:rPr>
            <w:rStyle w:val="a3"/>
            <w:sz w:val="20"/>
            <w:szCs w:val="20"/>
            <w:lang w:val="en-US"/>
          </w:rPr>
          <w:t>tnadm</w:t>
        </w:r>
        <w:proofErr w:type="spellEnd"/>
        <w:r w:rsidRPr="00420698">
          <w:rPr>
            <w:rStyle w:val="a3"/>
            <w:sz w:val="20"/>
            <w:szCs w:val="20"/>
          </w:rPr>
          <w:t>.</w:t>
        </w:r>
        <w:proofErr w:type="spellStart"/>
        <w:r w:rsidRPr="00420698">
          <w:rPr>
            <w:rStyle w:val="a3"/>
            <w:sz w:val="20"/>
            <w:szCs w:val="20"/>
            <w:lang w:val="en-US"/>
          </w:rPr>
          <w:t>ru</w:t>
        </w:r>
        <w:proofErr w:type="spellEnd"/>
      </w:hyperlink>
      <w:r w:rsidRPr="00420698">
        <w:rPr>
          <w:sz w:val="20"/>
          <w:szCs w:val="20"/>
        </w:rPr>
        <w:t>.</w:t>
      </w:r>
    </w:p>
    <w:p w:rsidR="009408A5" w:rsidRPr="00420698" w:rsidRDefault="009408A5" w:rsidP="009408A5">
      <w:pPr>
        <w:tabs>
          <w:tab w:val="left" w:pos="540"/>
          <w:tab w:val="left" w:pos="870"/>
        </w:tabs>
        <w:rPr>
          <w:b/>
          <w:sz w:val="20"/>
          <w:szCs w:val="20"/>
        </w:rPr>
      </w:pPr>
    </w:p>
    <w:p w:rsidR="009408A5" w:rsidRPr="00420698" w:rsidRDefault="009408A5" w:rsidP="009408A5">
      <w:pPr>
        <w:tabs>
          <w:tab w:val="left" w:pos="540"/>
          <w:tab w:val="left" w:pos="870"/>
        </w:tabs>
        <w:rPr>
          <w:b/>
          <w:sz w:val="20"/>
          <w:szCs w:val="20"/>
        </w:rPr>
      </w:pPr>
    </w:p>
    <w:p w:rsidR="009408A5" w:rsidRPr="00420698" w:rsidRDefault="009408A5" w:rsidP="009408A5">
      <w:pPr>
        <w:tabs>
          <w:tab w:val="left" w:pos="540"/>
          <w:tab w:val="left" w:pos="870"/>
        </w:tabs>
        <w:rPr>
          <w:b/>
          <w:sz w:val="20"/>
          <w:szCs w:val="20"/>
        </w:rPr>
      </w:pPr>
    </w:p>
    <w:p w:rsidR="009408A5" w:rsidRPr="00420698" w:rsidRDefault="009408A5" w:rsidP="009408A5">
      <w:pPr>
        <w:tabs>
          <w:tab w:val="left" w:pos="540"/>
          <w:tab w:val="left" w:pos="870"/>
        </w:tabs>
        <w:rPr>
          <w:b/>
          <w:sz w:val="20"/>
          <w:szCs w:val="20"/>
        </w:rPr>
      </w:pPr>
    </w:p>
    <w:p w:rsidR="009408A5" w:rsidRPr="00420698" w:rsidRDefault="009408A5" w:rsidP="009408A5">
      <w:pPr>
        <w:tabs>
          <w:tab w:val="left" w:pos="540"/>
          <w:tab w:val="left" w:pos="870"/>
        </w:tabs>
        <w:rPr>
          <w:b/>
          <w:sz w:val="20"/>
          <w:szCs w:val="20"/>
        </w:rPr>
      </w:pPr>
      <w:r w:rsidRPr="00420698">
        <w:rPr>
          <w:b/>
          <w:sz w:val="20"/>
          <w:szCs w:val="20"/>
        </w:rPr>
        <w:t xml:space="preserve">Глава сельского поселения                                                                    </w:t>
      </w:r>
      <w:proofErr w:type="spellStart"/>
      <w:r w:rsidRPr="00420698">
        <w:rPr>
          <w:b/>
          <w:sz w:val="20"/>
          <w:szCs w:val="20"/>
        </w:rPr>
        <w:t>О.А.Мякина</w:t>
      </w:r>
      <w:proofErr w:type="spellEnd"/>
      <w:r w:rsidRPr="00420698">
        <w:rPr>
          <w:b/>
          <w:sz w:val="20"/>
          <w:szCs w:val="20"/>
        </w:rPr>
        <w:t xml:space="preserve">                                                                                                                                                                    </w:t>
      </w:r>
    </w:p>
    <w:p w:rsidR="009408A5" w:rsidRPr="00420698" w:rsidRDefault="009408A5" w:rsidP="009408A5">
      <w:pPr>
        <w:ind w:firstLine="567"/>
        <w:jc w:val="both"/>
        <w:rPr>
          <w:bCs/>
          <w:color w:val="000000"/>
          <w:sz w:val="20"/>
          <w:szCs w:val="20"/>
        </w:rPr>
      </w:pPr>
    </w:p>
    <w:p w:rsidR="009408A5" w:rsidRPr="00420698" w:rsidRDefault="009408A5" w:rsidP="009408A5">
      <w:pPr>
        <w:pStyle w:val="a5"/>
        <w:spacing w:before="0" w:beforeAutospacing="0" w:after="0" w:afterAutospacing="0"/>
        <w:ind w:firstLine="567"/>
        <w:jc w:val="both"/>
        <w:rPr>
          <w:color w:val="000000"/>
          <w:sz w:val="20"/>
          <w:szCs w:val="20"/>
        </w:rPr>
      </w:pPr>
    </w:p>
    <w:p w:rsidR="009408A5" w:rsidRPr="00420698" w:rsidRDefault="009408A5" w:rsidP="009408A5">
      <w:pPr>
        <w:jc w:val="both"/>
        <w:rPr>
          <w:sz w:val="20"/>
          <w:szCs w:val="20"/>
        </w:rPr>
      </w:pPr>
    </w:p>
    <w:p w:rsidR="009408A5" w:rsidRPr="009408A5" w:rsidRDefault="009408A5" w:rsidP="009408A5">
      <w:pPr>
        <w:suppressAutoHyphens w:val="0"/>
        <w:ind w:left="720"/>
        <w:jc w:val="both"/>
        <w:rPr>
          <w:sz w:val="20"/>
          <w:szCs w:val="20"/>
          <w:lang w:eastAsia="ru-RU"/>
        </w:rPr>
      </w:pPr>
    </w:p>
    <w:p w:rsidR="009408A5" w:rsidRDefault="009408A5" w:rsidP="009408A5">
      <w:pPr>
        <w:suppressAutoHyphens w:val="0"/>
        <w:ind w:left="360"/>
        <w:jc w:val="both"/>
        <w:rPr>
          <w:sz w:val="20"/>
          <w:szCs w:val="20"/>
          <w:lang w:eastAsia="ru-RU"/>
        </w:rPr>
      </w:pPr>
    </w:p>
    <w:p w:rsidR="009408A5" w:rsidRDefault="009408A5" w:rsidP="009408A5">
      <w:pPr>
        <w:suppressAutoHyphens w:val="0"/>
        <w:ind w:left="360"/>
        <w:jc w:val="both"/>
        <w:rPr>
          <w:sz w:val="20"/>
          <w:szCs w:val="20"/>
          <w:lang w:eastAsia="ru-RU"/>
        </w:rPr>
      </w:pPr>
    </w:p>
    <w:p w:rsidR="009408A5" w:rsidRDefault="009408A5" w:rsidP="009408A5">
      <w:pPr>
        <w:suppressAutoHyphens w:val="0"/>
        <w:ind w:left="360"/>
        <w:jc w:val="both"/>
        <w:rPr>
          <w:sz w:val="20"/>
          <w:szCs w:val="20"/>
          <w:lang w:eastAsia="ru-RU"/>
        </w:rPr>
      </w:pPr>
    </w:p>
    <w:p w:rsidR="009408A5" w:rsidRDefault="009408A5" w:rsidP="009408A5">
      <w:pPr>
        <w:suppressAutoHyphens w:val="0"/>
        <w:ind w:left="360"/>
        <w:jc w:val="both"/>
        <w:rPr>
          <w:sz w:val="20"/>
          <w:szCs w:val="20"/>
          <w:lang w:eastAsia="ru-RU"/>
        </w:rPr>
      </w:pPr>
    </w:p>
    <w:p w:rsidR="009408A5" w:rsidRDefault="009408A5" w:rsidP="009408A5">
      <w:pPr>
        <w:suppressAutoHyphens w:val="0"/>
        <w:ind w:left="360"/>
        <w:jc w:val="both"/>
        <w:rPr>
          <w:sz w:val="20"/>
          <w:szCs w:val="20"/>
          <w:lang w:eastAsia="ru-RU"/>
        </w:rPr>
      </w:pPr>
    </w:p>
    <w:p w:rsidR="009408A5" w:rsidRDefault="009408A5" w:rsidP="009408A5">
      <w:pPr>
        <w:suppressAutoHyphens w:val="0"/>
        <w:ind w:left="360"/>
        <w:jc w:val="both"/>
        <w:rPr>
          <w:sz w:val="20"/>
          <w:szCs w:val="20"/>
          <w:lang w:eastAsia="ru-RU"/>
        </w:rPr>
      </w:pPr>
    </w:p>
    <w:p w:rsidR="009408A5" w:rsidRDefault="009408A5" w:rsidP="009408A5">
      <w:pPr>
        <w:suppressAutoHyphens w:val="0"/>
        <w:ind w:left="360"/>
        <w:jc w:val="both"/>
        <w:rPr>
          <w:sz w:val="20"/>
          <w:szCs w:val="20"/>
          <w:lang w:eastAsia="ru-RU"/>
        </w:rPr>
      </w:pPr>
    </w:p>
    <w:p w:rsidR="009408A5" w:rsidRDefault="009408A5" w:rsidP="009408A5">
      <w:pPr>
        <w:suppressAutoHyphens w:val="0"/>
        <w:ind w:left="360"/>
        <w:jc w:val="both"/>
        <w:rPr>
          <w:sz w:val="20"/>
          <w:szCs w:val="20"/>
          <w:lang w:eastAsia="ru-RU"/>
        </w:rPr>
      </w:pPr>
    </w:p>
    <w:p w:rsidR="009408A5" w:rsidRDefault="009408A5" w:rsidP="009408A5">
      <w:pPr>
        <w:suppressAutoHyphens w:val="0"/>
        <w:ind w:left="360"/>
        <w:jc w:val="both"/>
        <w:rPr>
          <w:sz w:val="20"/>
          <w:szCs w:val="20"/>
          <w:lang w:eastAsia="ru-RU"/>
        </w:rPr>
      </w:pPr>
    </w:p>
    <w:p w:rsidR="009408A5" w:rsidRPr="009408A5" w:rsidRDefault="009408A5" w:rsidP="009408A5">
      <w:pPr>
        <w:suppressAutoHyphens w:val="0"/>
        <w:ind w:left="360"/>
        <w:jc w:val="both"/>
        <w:rPr>
          <w:sz w:val="20"/>
          <w:szCs w:val="20"/>
          <w:lang w:eastAsia="ru-RU"/>
        </w:rPr>
      </w:pPr>
    </w:p>
    <w:p w:rsidR="009408A5" w:rsidRPr="009408A5" w:rsidRDefault="009408A5" w:rsidP="009408A5">
      <w:pPr>
        <w:suppressAutoHyphens w:val="0"/>
        <w:ind w:firstLine="900"/>
        <w:jc w:val="both"/>
        <w:rPr>
          <w:sz w:val="20"/>
          <w:szCs w:val="20"/>
          <w:lang w:eastAsia="ru-RU"/>
        </w:rPr>
      </w:pPr>
    </w:p>
    <w:p w:rsidR="009408A5" w:rsidRPr="009408A5" w:rsidRDefault="009408A5" w:rsidP="009408A5">
      <w:pPr>
        <w:suppressAutoHyphens w:val="0"/>
        <w:rPr>
          <w:sz w:val="20"/>
          <w:szCs w:val="20"/>
          <w:lang w:eastAsia="ru-RU"/>
        </w:rPr>
      </w:pPr>
    </w:p>
    <w:p w:rsidR="009408A5" w:rsidRPr="003F3585" w:rsidRDefault="00B90606" w:rsidP="00940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b/>
          <w:i/>
          <w:noProof/>
          <w:sz w:val="20"/>
          <w:szCs w:val="20"/>
        </w:rPr>
        <w:object w:dxaOrig="1440" w:dyaOrig="1440">
          <v:shape id="_x0000_s1043" type="#_x0000_t75" style="position:absolute;left:0;text-align:left;margin-left:225.55pt;margin-top:-37.45pt;width:36.45pt;height:43.3pt;z-index:251671552;visibility:visible;mso-wrap-edited:f" fillcolor="window">
            <v:imagedata r:id="rId14" o:title=""/>
            <w10:wrap type="square"/>
          </v:shape>
          <o:OLEObject Type="Embed" ProgID="Word.Picture.8" ShapeID="_x0000_s1043" DrawAspect="Content" ObjectID="_1751370138" r:id="rId25"/>
        </w:object>
      </w:r>
    </w:p>
    <w:p w:rsidR="009408A5" w:rsidRPr="003F3585" w:rsidRDefault="009408A5" w:rsidP="009408A5">
      <w:pPr>
        <w:tabs>
          <w:tab w:val="left" w:pos="7575"/>
        </w:tabs>
        <w:jc w:val="center"/>
        <w:rPr>
          <w:b/>
          <w:i/>
          <w:sz w:val="20"/>
          <w:szCs w:val="20"/>
        </w:rPr>
      </w:pPr>
      <w:r w:rsidRPr="003F3585">
        <w:rPr>
          <w:b/>
          <w:sz w:val="20"/>
          <w:szCs w:val="20"/>
        </w:rPr>
        <w:t>РОССИЙСКАЯ ФЕДЕРАЦИЯ</w:t>
      </w:r>
    </w:p>
    <w:p w:rsidR="009408A5" w:rsidRPr="003F3585" w:rsidRDefault="009408A5" w:rsidP="009408A5">
      <w:pPr>
        <w:jc w:val="center"/>
        <w:rPr>
          <w:b/>
          <w:sz w:val="20"/>
          <w:szCs w:val="20"/>
        </w:rPr>
      </w:pPr>
      <w:r w:rsidRPr="003F3585">
        <w:rPr>
          <w:b/>
          <w:sz w:val="20"/>
          <w:szCs w:val="20"/>
        </w:rPr>
        <w:t>Новгородская область Новгородский район</w:t>
      </w:r>
    </w:p>
    <w:p w:rsidR="009408A5" w:rsidRPr="003F3585" w:rsidRDefault="009408A5" w:rsidP="009408A5">
      <w:pPr>
        <w:jc w:val="center"/>
        <w:rPr>
          <w:b/>
          <w:sz w:val="20"/>
          <w:szCs w:val="20"/>
        </w:rPr>
      </w:pPr>
      <w:r w:rsidRPr="003F3585">
        <w:rPr>
          <w:b/>
          <w:sz w:val="20"/>
          <w:szCs w:val="20"/>
        </w:rPr>
        <w:t>Администрация Тёсово-Нетыльского сельского поселения</w:t>
      </w:r>
    </w:p>
    <w:p w:rsidR="009408A5" w:rsidRPr="003F3585" w:rsidRDefault="009408A5" w:rsidP="009408A5">
      <w:pPr>
        <w:rPr>
          <w:b/>
          <w:sz w:val="20"/>
          <w:szCs w:val="20"/>
        </w:rPr>
      </w:pPr>
    </w:p>
    <w:p w:rsidR="009408A5" w:rsidRPr="003F3585" w:rsidRDefault="009408A5" w:rsidP="009408A5">
      <w:pPr>
        <w:autoSpaceDE w:val="0"/>
        <w:jc w:val="center"/>
        <w:rPr>
          <w:b/>
          <w:sz w:val="20"/>
          <w:szCs w:val="20"/>
        </w:rPr>
      </w:pPr>
      <w:r w:rsidRPr="003F3585">
        <w:rPr>
          <w:b/>
          <w:sz w:val="20"/>
          <w:szCs w:val="20"/>
        </w:rPr>
        <w:t>ПОСТАНОВЛЕНИЕ</w:t>
      </w:r>
    </w:p>
    <w:p w:rsidR="009408A5" w:rsidRPr="003F3585" w:rsidRDefault="009408A5" w:rsidP="009408A5">
      <w:pPr>
        <w:autoSpaceDE w:val="0"/>
        <w:rPr>
          <w:rFonts w:cs="FranklinGothicBookCondITC-Reg"/>
          <w:sz w:val="20"/>
          <w:szCs w:val="20"/>
        </w:rPr>
      </w:pPr>
    </w:p>
    <w:p w:rsidR="009408A5" w:rsidRPr="003F3585" w:rsidRDefault="009408A5" w:rsidP="009408A5">
      <w:pPr>
        <w:jc w:val="both"/>
        <w:rPr>
          <w:sz w:val="20"/>
          <w:szCs w:val="20"/>
        </w:rPr>
      </w:pPr>
      <w:proofErr w:type="gramStart"/>
      <w:r w:rsidRPr="003F3585">
        <w:rPr>
          <w:sz w:val="20"/>
          <w:szCs w:val="20"/>
        </w:rPr>
        <w:t>от</w:t>
      </w:r>
      <w:proofErr w:type="gramEnd"/>
      <w:r w:rsidRPr="003F3585">
        <w:rPr>
          <w:sz w:val="20"/>
          <w:szCs w:val="20"/>
        </w:rPr>
        <w:t xml:space="preserve"> 13.02.2023 № 23</w:t>
      </w:r>
    </w:p>
    <w:p w:rsidR="009408A5" w:rsidRPr="003F3585" w:rsidRDefault="009408A5" w:rsidP="009408A5">
      <w:pPr>
        <w:jc w:val="both"/>
        <w:rPr>
          <w:sz w:val="20"/>
          <w:szCs w:val="20"/>
        </w:rPr>
      </w:pPr>
      <w:r w:rsidRPr="003F3585">
        <w:rPr>
          <w:sz w:val="20"/>
          <w:szCs w:val="20"/>
        </w:rPr>
        <w:t xml:space="preserve">пос. </w:t>
      </w:r>
      <w:proofErr w:type="spellStart"/>
      <w:r w:rsidRPr="003F3585">
        <w:rPr>
          <w:sz w:val="20"/>
          <w:szCs w:val="20"/>
        </w:rPr>
        <w:t>Тёсово-Нетыльский</w:t>
      </w:r>
      <w:proofErr w:type="spellEnd"/>
    </w:p>
    <w:p w:rsidR="009408A5" w:rsidRPr="003F3585" w:rsidRDefault="009408A5" w:rsidP="00940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9408A5" w:rsidRPr="003F3585" w:rsidRDefault="009408A5" w:rsidP="009408A5">
      <w:pPr>
        <w:tabs>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r w:rsidRPr="003F3585">
        <w:rPr>
          <w:b/>
          <w:sz w:val="20"/>
          <w:szCs w:val="20"/>
        </w:rPr>
        <w:t xml:space="preserve">О внесении изменений в постановление </w:t>
      </w:r>
    </w:p>
    <w:p w:rsidR="009408A5" w:rsidRPr="003F3585" w:rsidRDefault="009408A5" w:rsidP="009408A5">
      <w:pPr>
        <w:tabs>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r w:rsidRPr="003F3585">
        <w:rPr>
          <w:b/>
          <w:sz w:val="20"/>
          <w:szCs w:val="20"/>
        </w:rPr>
        <w:t xml:space="preserve">Администрации Тёсово-Нетыльского сельского </w:t>
      </w:r>
    </w:p>
    <w:p w:rsidR="009408A5" w:rsidRPr="003F3585" w:rsidRDefault="009408A5" w:rsidP="009408A5">
      <w:pPr>
        <w:tabs>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proofErr w:type="gramStart"/>
      <w:r w:rsidRPr="003F3585">
        <w:rPr>
          <w:b/>
          <w:sz w:val="20"/>
          <w:szCs w:val="20"/>
        </w:rPr>
        <w:t>поселения</w:t>
      </w:r>
      <w:proofErr w:type="gramEnd"/>
      <w:r w:rsidRPr="003F3585">
        <w:rPr>
          <w:b/>
          <w:sz w:val="20"/>
          <w:szCs w:val="20"/>
        </w:rPr>
        <w:t xml:space="preserve"> от 25.10.2016 № 72 «Об утверждении</w:t>
      </w:r>
    </w:p>
    <w:p w:rsidR="009408A5" w:rsidRPr="003F3585" w:rsidRDefault="009408A5" w:rsidP="009408A5">
      <w:pPr>
        <w:tabs>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r w:rsidRPr="003F3585">
        <w:rPr>
          <w:b/>
          <w:sz w:val="20"/>
          <w:szCs w:val="20"/>
        </w:rPr>
        <w:t xml:space="preserve"> Порядка составления и ведения сводной </w:t>
      </w:r>
    </w:p>
    <w:p w:rsidR="009408A5" w:rsidRPr="003F3585" w:rsidRDefault="009408A5" w:rsidP="009408A5">
      <w:pPr>
        <w:tabs>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proofErr w:type="gramStart"/>
      <w:r w:rsidRPr="003F3585">
        <w:rPr>
          <w:b/>
          <w:sz w:val="20"/>
          <w:szCs w:val="20"/>
        </w:rPr>
        <w:t>бюджетной</w:t>
      </w:r>
      <w:proofErr w:type="gramEnd"/>
      <w:r w:rsidRPr="003F3585">
        <w:rPr>
          <w:b/>
          <w:sz w:val="20"/>
          <w:szCs w:val="20"/>
        </w:rPr>
        <w:t xml:space="preserve"> росписи бюджета Тёсово-Нетыльского</w:t>
      </w:r>
    </w:p>
    <w:p w:rsidR="009408A5" w:rsidRPr="003F3585" w:rsidRDefault="009408A5" w:rsidP="009408A5">
      <w:pPr>
        <w:tabs>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proofErr w:type="gramStart"/>
      <w:r w:rsidRPr="003F3585">
        <w:rPr>
          <w:b/>
          <w:sz w:val="20"/>
          <w:szCs w:val="20"/>
        </w:rPr>
        <w:t>сельского</w:t>
      </w:r>
      <w:proofErr w:type="gramEnd"/>
      <w:r w:rsidRPr="003F3585">
        <w:rPr>
          <w:b/>
          <w:sz w:val="20"/>
          <w:szCs w:val="20"/>
        </w:rPr>
        <w:t xml:space="preserve"> поселения»</w:t>
      </w:r>
    </w:p>
    <w:p w:rsidR="009408A5" w:rsidRPr="003F3585" w:rsidRDefault="009408A5" w:rsidP="00940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9408A5" w:rsidRPr="003F3585" w:rsidRDefault="009408A5" w:rsidP="009408A5">
      <w:pPr>
        <w:tabs>
          <w:tab w:val="left" w:pos="-3828"/>
          <w:tab w:val="left" w:pos="10076"/>
          <w:tab w:val="left" w:pos="10992"/>
          <w:tab w:val="left" w:pos="11908"/>
          <w:tab w:val="left" w:pos="12824"/>
          <w:tab w:val="left" w:pos="13740"/>
          <w:tab w:val="left" w:pos="14656"/>
        </w:tabs>
        <w:ind w:firstLine="567"/>
        <w:jc w:val="both"/>
        <w:rPr>
          <w:color w:val="000000"/>
          <w:sz w:val="20"/>
          <w:szCs w:val="20"/>
        </w:rPr>
      </w:pPr>
      <w:r w:rsidRPr="003F3585">
        <w:rPr>
          <w:color w:val="000000"/>
          <w:sz w:val="20"/>
          <w:szCs w:val="20"/>
        </w:rPr>
        <w:t>В соответствии с ч. 3 ст. 217 Бюджетного кодекса Российской Федерации, Уставом Тёсово-Нетыльского сельского поселения,</w:t>
      </w:r>
    </w:p>
    <w:p w:rsidR="009408A5" w:rsidRPr="003F3585" w:rsidRDefault="009408A5" w:rsidP="009408A5">
      <w:pPr>
        <w:tabs>
          <w:tab w:val="left" w:pos="-3828"/>
          <w:tab w:val="left" w:pos="10076"/>
          <w:tab w:val="left" w:pos="10992"/>
          <w:tab w:val="left" w:pos="11908"/>
          <w:tab w:val="left" w:pos="12824"/>
          <w:tab w:val="left" w:pos="13740"/>
          <w:tab w:val="left" w:pos="14656"/>
        </w:tabs>
        <w:ind w:firstLine="567"/>
        <w:jc w:val="both"/>
        <w:rPr>
          <w:color w:val="000000"/>
          <w:sz w:val="20"/>
          <w:szCs w:val="20"/>
        </w:rPr>
      </w:pPr>
      <w:r w:rsidRPr="003F3585">
        <w:rPr>
          <w:color w:val="000000"/>
          <w:sz w:val="20"/>
          <w:szCs w:val="20"/>
        </w:rPr>
        <w:t>Администрация Тёсово-Нетыльского сельского поселения</w:t>
      </w:r>
    </w:p>
    <w:p w:rsidR="009408A5" w:rsidRPr="003F3585" w:rsidRDefault="009408A5" w:rsidP="009408A5">
      <w:pPr>
        <w:tabs>
          <w:tab w:val="left" w:pos="-3828"/>
          <w:tab w:val="left" w:pos="10076"/>
          <w:tab w:val="left" w:pos="10992"/>
          <w:tab w:val="left" w:pos="11908"/>
          <w:tab w:val="left" w:pos="12824"/>
          <w:tab w:val="left" w:pos="13740"/>
          <w:tab w:val="left" w:pos="14656"/>
        </w:tabs>
        <w:ind w:firstLine="567"/>
        <w:jc w:val="both"/>
        <w:rPr>
          <w:b/>
          <w:color w:val="000000"/>
          <w:sz w:val="20"/>
          <w:szCs w:val="20"/>
        </w:rPr>
      </w:pPr>
      <w:r w:rsidRPr="003F3585">
        <w:rPr>
          <w:b/>
          <w:color w:val="000000"/>
          <w:sz w:val="20"/>
          <w:szCs w:val="20"/>
        </w:rPr>
        <w:t>ПОСТАНОВЛЯЕТ:</w:t>
      </w:r>
    </w:p>
    <w:p w:rsidR="009408A5" w:rsidRPr="003F3585" w:rsidRDefault="009408A5" w:rsidP="009408A5">
      <w:pPr>
        <w:tabs>
          <w:tab w:val="left" w:pos="10076"/>
          <w:tab w:val="left" w:pos="10992"/>
          <w:tab w:val="left" w:pos="11908"/>
          <w:tab w:val="left" w:pos="12824"/>
          <w:tab w:val="left" w:pos="13740"/>
          <w:tab w:val="left" w:pos="14656"/>
        </w:tabs>
        <w:ind w:firstLine="567"/>
        <w:jc w:val="both"/>
        <w:rPr>
          <w:color w:val="000000"/>
          <w:sz w:val="20"/>
          <w:szCs w:val="20"/>
        </w:rPr>
      </w:pPr>
      <w:r w:rsidRPr="003F3585">
        <w:rPr>
          <w:color w:val="000000"/>
          <w:sz w:val="20"/>
          <w:szCs w:val="20"/>
        </w:rPr>
        <w:t>1. Внести изменения в Порядок составления и ведения сводной бюджетной росписи Тёсово-Нетыльского сельского поселения, утвержденного постановлением Администрации Тёсово-Нетыльского сельского поселения от 25.10.2016 № 72 (далее – Порядок), а именно:</w:t>
      </w:r>
    </w:p>
    <w:p w:rsidR="009408A5" w:rsidRPr="003F3585" w:rsidRDefault="009408A5" w:rsidP="009408A5">
      <w:pPr>
        <w:tabs>
          <w:tab w:val="left" w:pos="9355"/>
          <w:tab w:val="left" w:pos="10992"/>
          <w:tab w:val="left" w:pos="11908"/>
          <w:tab w:val="left" w:pos="12824"/>
          <w:tab w:val="left" w:pos="13740"/>
          <w:tab w:val="left" w:pos="14656"/>
        </w:tabs>
        <w:ind w:firstLine="567"/>
        <w:jc w:val="both"/>
        <w:rPr>
          <w:color w:val="000000"/>
          <w:sz w:val="20"/>
          <w:szCs w:val="20"/>
          <w:shd w:val="clear" w:color="auto" w:fill="FFFFFF"/>
        </w:rPr>
      </w:pPr>
      <w:r w:rsidRPr="003F3585">
        <w:rPr>
          <w:color w:val="000000"/>
          <w:sz w:val="20"/>
          <w:szCs w:val="20"/>
        </w:rPr>
        <w:t xml:space="preserve">1.1. </w:t>
      </w:r>
      <w:r w:rsidRPr="003F3585">
        <w:rPr>
          <w:color w:val="000000"/>
          <w:sz w:val="20"/>
          <w:szCs w:val="20"/>
          <w:shd w:val="clear" w:color="auto" w:fill="FFFFFF"/>
        </w:rPr>
        <w:t>Пункт 8 Порядка изложить в следующей редакции:</w:t>
      </w:r>
    </w:p>
    <w:p w:rsidR="009408A5" w:rsidRPr="003F3585" w:rsidRDefault="009408A5" w:rsidP="009408A5">
      <w:pPr>
        <w:shd w:val="clear" w:color="auto" w:fill="FFFFFF"/>
        <w:ind w:firstLine="540"/>
        <w:jc w:val="both"/>
        <w:rPr>
          <w:color w:val="000000"/>
          <w:sz w:val="20"/>
          <w:szCs w:val="20"/>
          <w:shd w:val="clear" w:color="auto" w:fill="FFFFFF"/>
        </w:rPr>
      </w:pPr>
      <w:r w:rsidRPr="003F3585">
        <w:rPr>
          <w:color w:val="000000"/>
          <w:sz w:val="20"/>
          <w:szCs w:val="20"/>
          <w:shd w:val="clear" w:color="auto" w:fill="FFFFFF"/>
        </w:rPr>
        <w:t>«8. Изменение сводной росписи и лимитов бюджетных обязательств осуществляется:</w:t>
      </w:r>
    </w:p>
    <w:p w:rsidR="009408A5" w:rsidRPr="003F3585" w:rsidRDefault="009408A5" w:rsidP="009408A5">
      <w:pPr>
        <w:numPr>
          <w:ilvl w:val="1"/>
          <w:numId w:val="13"/>
        </w:numPr>
        <w:shd w:val="clear" w:color="auto" w:fill="FFFFFF"/>
        <w:suppressAutoHyphens w:val="0"/>
        <w:ind w:firstLine="540"/>
        <w:jc w:val="both"/>
        <w:rPr>
          <w:sz w:val="20"/>
          <w:szCs w:val="20"/>
        </w:rPr>
      </w:pPr>
      <w:r w:rsidRPr="003F3585">
        <w:rPr>
          <w:color w:val="000000"/>
          <w:sz w:val="20"/>
          <w:szCs w:val="20"/>
          <w:shd w:val="clear" w:color="auto" w:fill="FFFFFF"/>
        </w:rPr>
        <w:t xml:space="preserve">В </w:t>
      </w:r>
      <w:r w:rsidRPr="003F3585">
        <w:rPr>
          <w:sz w:val="20"/>
          <w:szCs w:val="20"/>
        </w:rPr>
        <w:t>связи с принятием Решения Совета депутатов Тёсово-Нетыльского сельского поселения о внесении изменений в Решение;</w:t>
      </w:r>
    </w:p>
    <w:p w:rsidR="009408A5" w:rsidRPr="003F3585" w:rsidRDefault="009408A5" w:rsidP="009408A5">
      <w:pPr>
        <w:numPr>
          <w:ilvl w:val="1"/>
          <w:numId w:val="13"/>
        </w:numPr>
        <w:shd w:val="clear" w:color="auto" w:fill="FFFFFF"/>
        <w:suppressAutoHyphens w:val="0"/>
        <w:ind w:firstLine="540"/>
        <w:jc w:val="both"/>
        <w:rPr>
          <w:sz w:val="20"/>
          <w:szCs w:val="20"/>
        </w:rPr>
      </w:pPr>
      <w:r w:rsidRPr="003F3585">
        <w:rPr>
          <w:sz w:val="20"/>
          <w:szCs w:val="20"/>
        </w:rPr>
        <w:t>Без внесения изменений в Решение о бюджете в соответствии с решением Главы поселения в следующих случаях:</w:t>
      </w:r>
    </w:p>
    <w:p w:rsidR="009408A5" w:rsidRPr="003F3585" w:rsidRDefault="009408A5" w:rsidP="009408A5">
      <w:pPr>
        <w:widowControl w:val="0"/>
        <w:numPr>
          <w:ilvl w:val="0"/>
          <w:numId w:val="14"/>
        </w:numPr>
        <w:suppressAutoHyphens w:val="0"/>
        <w:autoSpaceDE w:val="0"/>
        <w:autoSpaceDN w:val="0"/>
        <w:ind w:left="0" w:firstLine="567"/>
        <w:jc w:val="both"/>
        <w:rPr>
          <w:sz w:val="20"/>
          <w:szCs w:val="20"/>
        </w:rPr>
      </w:pPr>
      <w:proofErr w:type="gramStart"/>
      <w:r w:rsidRPr="003F3585">
        <w:rPr>
          <w:sz w:val="20"/>
          <w:szCs w:val="20"/>
        </w:rPr>
        <w:t>приведение</w:t>
      </w:r>
      <w:proofErr w:type="gramEnd"/>
      <w:r w:rsidRPr="003F3585">
        <w:rPr>
          <w:sz w:val="20"/>
          <w:szCs w:val="20"/>
        </w:rPr>
        <w:t xml:space="preserve"> кодов бюджетной классификации расходов и источников внутреннего финансирования дефицита бюджета в соответствие с бюджетной классификацией Российской Федерации;</w:t>
      </w:r>
    </w:p>
    <w:p w:rsidR="009408A5" w:rsidRPr="003F3585" w:rsidRDefault="009408A5" w:rsidP="009408A5">
      <w:pPr>
        <w:widowControl w:val="0"/>
        <w:numPr>
          <w:ilvl w:val="0"/>
          <w:numId w:val="14"/>
        </w:numPr>
        <w:suppressAutoHyphens w:val="0"/>
        <w:autoSpaceDE w:val="0"/>
        <w:autoSpaceDN w:val="0"/>
        <w:ind w:left="0" w:firstLine="567"/>
        <w:jc w:val="both"/>
        <w:rPr>
          <w:sz w:val="20"/>
          <w:szCs w:val="20"/>
        </w:rPr>
      </w:pPr>
      <w:proofErr w:type="gramStart"/>
      <w:r w:rsidRPr="003F3585">
        <w:rPr>
          <w:sz w:val="20"/>
          <w:szCs w:val="20"/>
        </w:rPr>
        <w:t>перераспределение</w:t>
      </w:r>
      <w:proofErr w:type="gramEnd"/>
      <w:r w:rsidRPr="003F3585">
        <w:rPr>
          <w:sz w:val="20"/>
          <w:szCs w:val="20"/>
        </w:rPr>
        <w:t xml:space="preserve"> бюджетных ассигнований между подгруппами вида расходов </w:t>
      </w:r>
      <w:r w:rsidRPr="003F3585">
        <w:rPr>
          <w:sz w:val="20"/>
          <w:szCs w:val="20"/>
        </w:rPr>
        <w:lastRenderedPageBreak/>
        <w:t>классификации расходов бюджетов в пределах общего объема бюджетных ассигнований, предусмотренных главному распорядителю средств бюджета поселения по соответствующей целевой статье и группе вида расходов классификации расходов бюджетов;</w:t>
      </w:r>
    </w:p>
    <w:p w:rsidR="009408A5" w:rsidRPr="003F3585" w:rsidRDefault="009408A5" w:rsidP="009408A5">
      <w:pPr>
        <w:widowControl w:val="0"/>
        <w:numPr>
          <w:ilvl w:val="0"/>
          <w:numId w:val="14"/>
        </w:numPr>
        <w:suppressAutoHyphens w:val="0"/>
        <w:autoSpaceDE w:val="0"/>
        <w:autoSpaceDN w:val="0"/>
        <w:ind w:left="0" w:firstLine="567"/>
        <w:jc w:val="both"/>
        <w:rPr>
          <w:sz w:val="20"/>
          <w:szCs w:val="20"/>
        </w:rPr>
      </w:pPr>
      <w:proofErr w:type="gramStart"/>
      <w:r w:rsidRPr="003F3585">
        <w:rPr>
          <w:sz w:val="20"/>
          <w:szCs w:val="20"/>
        </w:rPr>
        <w:t>перераспределение</w:t>
      </w:r>
      <w:proofErr w:type="gramEnd"/>
      <w:r w:rsidRPr="003F3585">
        <w:rPr>
          <w:sz w:val="20"/>
          <w:szCs w:val="20"/>
        </w:rPr>
        <w:t xml:space="preserve"> бюджетных ассигнований в пределах, утвержденных Решением объемов бюджетных ассигнований на финансовое обеспечение реализации муниципальных программ в связи с внесением изменений в муниципальные программы, если такие изменения не связаны с определением видов и объемов межбюджетных трансфертов;</w:t>
      </w:r>
    </w:p>
    <w:p w:rsidR="009408A5" w:rsidRPr="003F3585" w:rsidRDefault="009408A5" w:rsidP="009408A5">
      <w:pPr>
        <w:widowControl w:val="0"/>
        <w:numPr>
          <w:ilvl w:val="0"/>
          <w:numId w:val="14"/>
        </w:numPr>
        <w:suppressAutoHyphens w:val="0"/>
        <w:autoSpaceDE w:val="0"/>
        <w:autoSpaceDN w:val="0"/>
        <w:ind w:left="0" w:firstLine="567"/>
        <w:jc w:val="both"/>
        <w:rPr>
          <w:sz w:val="20"/>
          <w:szCs w:val="20"/>
        </w:rPr>
      </w:pPr>
      <w:proofErr w:type="gramStart"/>
      <w:r w:rsidRPr="003F3585">
        <w:rPr>
          <w:sz w:val="20"/>
          <w:szCs w:val="20"/>
        </w:rPr>
        <w:t>перераспределение</w:t>
      </w:r>
      <w:proofErr w:type="gramEnd"/>
      <w:r w:rsidRPr="003F3585">
        <w:rPr>
          <w:sz w:val="20"/>
          <w:szCs w:val="20"/>
        </w:rPr>
        <w:t xml:space="preserve"> бюджетных ассигнований, в том числе в случае образования экономии, между разделами, подразделами, целевыми статьями, видами расходов классификации расходов бюджетов в пределах объема бюджетных ассигнований, предусмотренных главному распорядителю средств бюджета поселения на реализацию непрограммного направления деятельности;</w:t>
      </w:r>
    </w:p>
    <w:p w:rsidR="009408A5" w:rsidRPr="003F3585" w:rsidRDefault="009408A5" w:rsidP="009408A5">
      <w:pPr>
        <w:widowControl w:val="0"/>
        <w:numPr>
          <w:ilvl w:val="0"/>
          <w:numId w:val="14"/>
        </w:numPr>
        <w:suppressAutoHyphens w:val="0"/>
        <w:autoSpaceDE w:val="0"/>
        <w:autoSpaceDN w:val="0"/>
        <w:ind w:left="0" w:firstLine="567"/>
        <w:jc w:val="both"/>
        <w:rPr>
          <w:sz w:val="20"/>
          <w:szCs w:val="20"/>
        </w:rPr>
      </w:pPr>
      <w:proofErr w:type="gramStart"/>
      <w:r w:rsidRPr="003F3585">
        <w:rPr>
          <w:sz w:val="20"/>
          <w:szCs w:val="20"/>
        </w:rPr>
        <w:t>перераспределение</w:t>
      </w:r>
      <w:proofErr w:type="gramEnd"/>
      <w:r w:rsidRPr="003F3585">
        <w:rPr>
          <w:sz w:val="20"/>
          <w:szCs w:val="20"/>
        </w:rPr>
        <w:t xml:space="preserve"> бюджетных ассигнований между разделами, подразделами, целевыми статьями, видами расходов классификации расходов бюджетов, в том числе путем введения новых кодов классификации расходов, в пределах бюджетных ассигнований, предусмотренных главному распорядителю средств бюджета поселения для выполнения условий в целях получения субсидий из областного бюджета;</w:t>
      </w:r>
    </w:p>
    <w:p w:rsidR="009408A5" w:rsidRPr="003F3585" w:rsidRDefault="009408A5" w:rsidP="009408A5">
      <w:pPr>
        <w:widowControl w:val="0"/>
        <w:numPr>
          <w:ilvl w:val="0"/>
          <w:numId w:val="14"/>
        </w:numPr>
        <w:suppressAutoHyphens w:val="0"/>
        <w:autoSpaceDE w:val="0"/>
        <w:autoSpaceDN w:val="0"/>
        <w:ind w:left="0" w:firstLine="567"/>
        <w:jc w:val="both"/>
        <w:rPr>
          <w:sz w:val="20"/>
          <w:szCs w:val="20"/>
        </w:rPr>
      </w:pPr>
      <w:proofErr w:type="gramStart"/>
      <w:r w:rsidRPr="003F3585">
        <w:rPr>
          <w:sz w:val="20"/>
          <w:szCs w:val="20"/>
        </w:rPr>
        <w:t>увеличение</w:t>
      </w:r>
      <w:proofErr w:type="gramEnd"/>
      <w:r w:rsidRPr="003F3585">
        <w:rPr>
          <w:sz w:val="20"/>
          <w:szCs w:val="20"/>
        </w:rPr>
        <w:t xml:space="preserve"> бюджетных ассигнований по отдельным разделам, подразделам, целевым статьям и видам расходов бюджета за счет экономии по использованию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бюджета поселения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9408A5" w:rsidRPr="003F3585" w:rsidRDefault="009408A5" w:rsidP="009408A5">
      <w:pPr>
        <w:widowControl w:val="0"/>
        <w:numPr>
          <w:ilvl w:val="0"/>
          <w:numId w:val="14"/>
        </w:numPr>
        <w:suppressAutoHyphens w:val="0"/>
        <w:autoSpaceDE w:val="0"/>
        <w:autoSpaceDN w:val="0"/>
        <w:ind w:left="0" w:firstLine="567"/>
        <w:jc w:val="both"/>
        <w:rPr>
          <w:sz w:val="20"/>
          <w:szCs w:val="20"/>
        </w:rPr>
      </w:pPr>
      <w:proofErr w:type="gramStart"/>
      <w:r w:rsidRPr="003F3585">
        <w:rPr>
          <w:color w:val="000000"/>
          <w:sz w:val="20"/>
          <w:szCs w:val="20"/>
        </w:rPr>
        <w:t>в</w:t>
      </w:r>
      <w:proofErr w:type="gramEnd"/>
      <w:r w:rsidRPr="003F3585">
        <w:rPr>
          <w:color w:val="000000"/>
          <w:sz w:val="20"/>
          <w:szCs w:val="20"/>
        </w:rPr>
        <w:t xml:space="preserve">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9408A5" w:rsidRPr="003F3585" w:rsidRDefault="009408A5" w:rsidP="009408A5">
      <w:pPr>
        <w:widowControl w:val="0"/>
        <w:numPr>
          <w:ilvl w:val="0"/>
          <w:numId w:val="14"/>
        </w:numPr>
        <w:suppressAutoHyphens w:val="0"/>
        <w:autoSpaceDE w:val="0"/>
        <w:autoSpaceDN w:val="0"/>
        <w:ind w:left="0" w:firstLine="567"/>
        <w:jc w:val="both"/>
        <w:rPr>
          <w:sz w:val="20"/>
          <w:szCs w:val="20"/>
        </w:rPr>
      </w:pPr>
      <w:r w:rsidRPr="003F3585">
        <w:rPr>
          <w:color w:val="000000"/>
          <w:sz w:val="20"/>
          <w:szCs w:val="20"/>
        </w:rPr>
        <w:t xml:space="preserve">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w:t>
      </w:r>
      <w:hyperlink r:id="rId26" w:anchor="dst282" w:history="1">
        <w:r w:rsidRPr="003F3585">
          <w:rPr>
            <w:color w:val="000000"/>
            <w:sz w:val="20"/>
            <w:szCs w:val="20"/>
          </w:rPr>
          <w:t>частями 2</w:t>
        </w:r>
      </w:hyperlink>
      <w:r w:rsidRPr="003F3585">
        <w:rPr>
          <w:color w:val="000000"/>
          <w:sz w:val="20"/>
          <w:szCs w:val="20"/>
        </w:rPr>
        <w:t xml:space="preserve"> и </w:t>
      </w:r>
      <w:hyperlink r:id="rId27" w:anchor="dst283" w:history="1">
        <w:r w:rsidRPr="003F3585">
          <w:rPr>
            <w:color w:val="000000"/>
            <w:sz w:val="20"/>
            <w:szCs w:val="20"/>
          </w:rPr>
          <w:t>3 статьи 26</w:t>
        </w:r>
      </w:hyperlink>
      <w:r w:rsidRPr="003F3585">
        <w:rPr>
          <w:color w:val="000000"/>
          <w:sz w:val="20"/>
          <w:szCs w:val="20"/>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при осуществлении органами исполнительной власти (органами местного самоуправления) бюджетных полномочий, предусмотренных </w:t>
      </w:r>
      <w:hyperlink r:id="rId28" w:anchor="dst103631" w:history="1">
        <w:r w:rsidRPr="003F3585">
          <w:rPr>
            <w:color w:val="000000"/>
            <w:sz w:val="20"/>
            <w:szCs w:val="20"/>
          </w:rPr>
          <w:t>пунктом 5 статьи 154</w:t>
        </w:r>
      </w:hyperlink>
      <w:r w:rsidRPr="003F3585">
        <w:rPr>
          <w:color w:val="000000"/>
          <w:sz w:val="20"/>
          <w:szCs w:val="20"/>
        </w:rPr>
        <w:t xml:space="preserve"> Бюджетного кодекса РФ;</w:t>
      </w:r>
    </w:p>
    <w:p w:rsidR="009408A5" w:rsidRPr="003F3585" w:rsidRDefault="009408A5" w:rsidP="009408A5">
      <w:pPr>
        <w:widowControl w:val="0"/>
        <w:numPr>
          <w:ilvl w:val="0"/>
          <w:numId w:val="14"/>
        </w:numPr>
        <w:suppressAutoHyphens w:val="0"/>
        <w:autoSpaceDE w:val="0"/>
        <w:autoSpaceDN w:val="0"/>
        <w:ind w:left="0" w:firstLine="567"/>
        <w:jc w:val="both"/>
        <w:rPr>
          <w:sz w:val="20"/>
          <w:szCs w:val="20"/>
        </w:rPr>
      </w:pPr>
      <w:proofErr w:type="gramStart"/>
      <w:r w:rsidRPr="003F3585">
        <w:rPr>
          <w:color w:val="000000"/>
          <w:sz w:val="20"/>
          <w:szCs w:val="20"/>
        </w:rPr>
        <w:t>в</w:t>
      </w:r>
      <w:proofErr w:type="gramEnd"/>
      <w:r w:rsidRPr="003F3585">
        <w:rPr>
          <w:color w:val="000000"/>
          <w:sz w:val="20"/>
          <w:szCs w:val="20"/>
        </w:rPr>
        <w:t xml:space="preserve">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9408A5" w:rsidRPr="003F3585" w:rsidRDefault="009408A5" w:rsidP="009408A5">
      <w:pPr>
        <w:widowControl w:val="0"/>
        <w:numPr>
          <w:ilvl w:val="0"/>
          <w:numId w:val="14"/>
        </w:numPr>
        <w:suppressAutoHyphens w:val="0"/>
        <w:autoSpaceDE w:val="0"/>
        <w:autoSpaceDN w:val="0"/>
        <w:ind w:left="0" w:firstLine="567"/>
        <w:jc w:val="both"/>
        <w:rPr>
          <w:sz w:val="20"/>
          <w:szCs w:val="20"/>
        </w:rPr>
      </w:pPr>
      <w:proofErr w:type="gramStart"/>
      <w:r w:rsidRPr="003F3585">
        <w:rPr>
          <w:color w:val="000000"/>
          <w:sz w:val="20"/>
          <w:szCs w:val="20"/>
        </w:rPr>
        <w:t>в</w:t>
      </w:r>
      <w:proofErr w:type="gramEnd"/>
      <w:r w:rsidRPr="003F3585">
        <w:rPr>
          <w:color w:val="000000"/>
          <w:sz w:val="20"/>
          <w:szCs w:val="20"/>
        </w:rPr>
        <w:t xml:space="preserve"> случае использования (перераспределения) средств резервного фонда,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9408A5" w:rsidRPr="003F3585" w:rsidRDefault="009408A5" w:rsidP="009408A5">
      <w:pPr>
        <w:widowControl w:val="0"/>
        <w:numPr>
          <w:ilvl w:val="0"/>
          <w:numId w:val="14"/>
        </w:numPr>
        <w:suppressAutoHyphens w:val="0"/>
        <w:autoSpaceDE w:val="0"/>
        <w:autoSpaceDN w:val="0"/>
        <w:ind w:left="0" w:firstLine="567"/>
        <w:jc w:val="both"/>
        <w:rPr>
          <w:sz w:val="20"/>
          <w:szCs w:val="20"/>
        </w:rPr>
      </w:pPr>
      <w:proofErr w:type="gramStart"/>
      <w:r w:rsidRPr="003F3585">
        <w:rPr>
          <w:color w:val="000000"/>
          <w:sz w:val="20"/>
          <w:szCs w:val="20"/>
        </w:rPr>
        <w:t>в</w:t>
      </w:r>
      <w:proofErr w:type="gramEnd"/>
      <w:r w:rsidRPr="003F3585">
        <w:rPr>
          <w:color w:val="000000"/>
          <w:sz w:val="20"/>
          <w:szCs w:val="20"/>
        </w:rPr>
        <w:t xml:space="preserve"> случае перераспределения бюджетных ассигнований, предоставляемых на конкурсной основе;</w:t>
      </w:r>
    </w:p>
    <w:p w:rsidR="009408A5" w:rsidRPr="003F3585" w:rsidRDefault="009408A5" w:rsidP="009408A5">
      <w:pPr>
        <w:widowControl w:val="0"/>
        <w:numPr>
          <w:ilvl w:val="0"/>
          <w:numId w:val="14"/>
        </w:numPr>
        <w:suppressAutoHyphens w:val="0"/>
        <w:autoSpaceDE w:val="0"/>
        <w:autoSpaceDN w:val="0"/>
        <w:ind w:left="0" w:firstLine="567"/>
        <w:jc w:val="both"/>
        <w:rPr>
          <w:sz w:val="20"/>
          <w:szCs w:val="20"/>
        </w:rPr>
      </w:pPr>
      <w:proofErr w:type="gramStart"/>
      <w:r w:rsidRPr="003F3585">
        <w:rPr>
          <w:color w:val="000000"/>
          <w:sz w:val="20"/>
          <w:szCs w:val="20"/>
        </w:rPr>
        <w:t>в</w:t>
      </w:r>
      <w:proofErr w:type="gramEnd"/>
      <w:r w:rsidRPr="003F3585">
        <w:rPr>
          <w:color w:val="000000"/>
          <w:sz w:val="20"/>
          <w:szCs w:val="20"/>
        </w:rPr>
        <w:t xml:space="preserve">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9408A5" w:rsidRPr="003F3585" w:rsidRDefault="009408A5" w:rsidP="009408A5">
      <w:pPr>
        <w:widowControl w:val="0"/>
        <w:numPr>
          <w:ilvl w:val="0"/>
          <w:numId w:val="14"/>
        </w:numPr>
        <w:suppressAutoHyphens w:val="0"/>
        <w:autoSpaceDE w:val="0"/>
        <w:autoSpaceDN w:val="0"/>
        <w:ind w:left="0" w:firstLine="567"/>
        <w:jc w:val="both"/>
        <w:rPr>
          <w:sz w:val="20"/>
          <w:szCs w:val="20"/>
        </w:rPr>
      </w:pPr>
      <w:r w:rsidRPr="003F3585">
        <w:rPr>
          <w:color w:val="000000"/>
          <w:sz w:val="20"/>
          <w:szCs w:val="20"/>
        </w:rPr>
        <w:t>в случае получения уведомления о предоставлении субсидий, субвенций, иных межбюджетных трансфертов, имеющих целевое назначение, предоставления из федерального бюджета бюджету субъекта Российской Федерации бюджетного кредита на финансовое обеспечение реализации инфраструктурных проектов, поступления в бюджет субъекта Российской Федерации дотаций из федерального бюджета (заключения соглашения о предоставлении из федерального бюджета бюджету субъекта Российской Федерации дотации) в течение текущего финансового года и получения имеющих целевое назначение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средств;</w:t>
      </w:r>
    </w:p>
    <w:p w:rsidR="009408A5" w:rsidRPr="003F3585" w:rsidRDefault="009408A5" w:rsidP="009408A5">
      <w:pPr>
        <w:widowControl w:val="0"/>
        <w:numPr>
          <w:ilvl w:val="0"/>
          <w:numId w:val="14"/>
        </w:numPr>
        <w:suppressAutoHyphens w:val="0"/>
        <w:autoSpaceDE w:val="0"/>
        <w:autoSpaceDN w:val="0"/>
        <w:ind w:left="0" w:firstLine="567"/>
        <w:jc w:val="both"/>
        <w:rPr>
          <w:sz w:val="20"/>
          <w:szCs w:val="20"/>
        </w:rPr>
      </w:pPr>
      <w:proofErr w:type="gramStart"/>
      <w:r w:rsidRPr="003F3585">
        <w:rPr>
          <w:color w:val="000000"/>
          <w:sz w:val="20"/>
          <w:szCs w:val="20"/>
        </w:rPr>
        <w:t>в</w:t>
      </w:r>
      <w:proofErr w:type="gramEnd"/>
      <w:r w:rsidRPr="003F3585">
        <w:rPr>
          <w:color w:val="000000"/>
          <w:sz w:val="20"/>
          <w:szCs w:val="20"/>
        </w:rPr>
        <w:t xml:space="preserve"> случае изменения типа (подведомственности) муниципальных учреждений и организационно-правовой формы муниципальных унитарных предприятий;</w:t>
      </w:r>
    </w:p>
    <w:p w:rsidR="009408A5" w:rsidRPr="003F3585" w:rsidRDefault="009408A5" w:rsidP="009408A5">
      <w:pPr>
        <w:widowControl w:val="0"/>
        <w:numPr>
          <w:ilvl w:val="0"/>
          <w:numId w:val="14"/>
        </w:numPr>
        <w:suppressAutoHyphens w:val="0"/>
        <w:autoSpaceDE w:val="0"/>
        <w:autoSpaceDN w:val="0"/>
        <w:ind w:left="0" w:firstLine="567"/>
        <w:jc w:val="both"/>
        <w:rPr>
          <w:sz w:val="20"/>
          <w:szCs w:val="20"/>
        </w:rPr>
      </w:pPr>
      <w:r w:rsidRPr="003F3585">
        <w:rPr>
          <w:color w:val="000000"/>
          <w:sz w:val="20"/>
          <w:szCs w:val="20"/>
        </w:rPr>
        <w:t xml:space="preserve">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w:t>
      </w:r>
      <w:r w:rsidRPr="003F3585">
        <w:rPr>
          <w:color w:val="000000"/>
          <w:sz w:val="20"/>
          <w:szCs w:val="20"/>
        </w:rPr>
        <w:lastRenderedPageBreak/>
        <w:t xml:space="preserve">подлежавших в соответствии с условиями этих муниципальных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w:t>
      </w:r>
      <w:hyperlink r:id="rId29" w:anchor="dst6730" w:history="1">
        <w:r w:rsidRPr="003F3585">
          <w:rPr>
            <w:color w:val="000000"/>
            <w:sz w:val="20"/>
            <w:szCs w:val="20"/>
          </w:rPr>
          <w:t>статьей 242.22</w:t>
        </w:r>
      </w:hyperlink>
      <w:r w:rsidRPr="003F3585">
        <w:rPr>
          <w:color w:val="000000"/>
          <w:sz w:val="20"/>
          <w:szCs w:val="20"/>
        </w:rPr>
        <w:t xml:space="preserve"> Бюджетного кодекса РФ,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РФ;</w:t>
      </w:r>
    </w:p>
    <w:p w:rsidR="009408A5" w:rsidRPr="003F3585" w:rsidRDefault="009408A5" w:rsidP="009408A5">
      <w:pPr>
        <w:widowControl w:val="0"/>
        <w:numPr>
          <w:ilvl w:val="0"/>
          <w:numId w:val="14"/>
        </w:numPr>
        <w:suppressAutoHyphens w:val="0"/>
        <w:autoSpaceDE w:val="0"/>
        <w:autoSpaceDN w:val="0"/>
        <w:ind w:left="0" w:firstLine="567"/>
        <w:jc w:val="both"/>
        <w:rPr>
          <w:sz w:val="20"/>
          <w:szCs w:val="20"/>
        </w:rPr>
      </w:pPr>
      <w:r w:rsidRPr="003F3585">
        <w:rPr>
          <w:color w:val="000000"/>
          <w:sz w:val="20"/>
          <w:szCs w:val="20"/>
        </w:rPr>
        <w:t>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Бюджетным кодексом РФ;</w:t>
      </w:r>
    </w:p>
    <w:p w:rsidR="009408A5" w:rsidRPr="003F3585" w:rsidRDefault="009408A5" w:rsidP="009408A5">
      <w:pPr>
        <w:widowControl w:val="0"/>
        <w:numPr>
          <w:ilvl w:val="0"/>
          <w:numId w:val="14"/>
        </w:numPr>
        <w:suppressAutoHyphens w:val="0"/>
        <w:autoSpaceDE w:val="0"/>
        <w:autoSpaceDN w:val="0"/>
        <w:ind w:left="0" w:firstLine="567"/>
        <w:jc w:val="both"/>
        <w:rPr>
          <w:sz w:val="20"/>
          <w:szCs w:val="20"/>
        </w:rPr>
      </w:pPr>
      <w:r w:rsidRPr="003F3585">
        <w:rPr>
          <w:color w:val="000000"/>
          <w:sz w:val="20"/>
          <w:szCs w:val="20"/>
        </w:rP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30" w:anchor="dst3922" w:history="1">
        <w:r w:rsidRPr="003F3585">
          <w:rPr>
            <w:color w:val="000000"/>
            <w:sz w:val="20"/>
            <w:szCs w:val="20"/>
          </w:rPr>
          <w:t>пункте 2 статьи 78.2</w:t>
        </w:r>
      </w:hyperlink>
      <w:r w:rsidRPr="003F3585">
        <w:rPr>
          <w:color w:val="000000"/>
          <w:sz w:val="20"/>
          <w:szCs w:val="20"/>
        </w:rPr>
        <w:t xml:space="preserve"> и </w:t>
      </w:r>
      <w:hyperlink r:id="rId31" w:anchor="dst3926" w:history="1">
        <w:r w:rsidRPr="003F3585">
          <w:rPr>
            <w:color w:val="000000"/>
            <w:sz w:val="20"/>
            <w:szCs w:val="20"/>
          </w:rPr>
          <w:t>пункте 2 статьи 79</w:t>
        </w:r>
      </w:hyperlink>
      <w:r w:rsidRPr="003F3585">
        <w:rPr>
          <w:color w:val="000000"/>
          <w:sz w:val="20"/>
          <w:szCs w:val="20"/>
        </w:rPr>
        <w:t xml:space="preserve"> Бюджетного кодекса РФ,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9408A5" w:rsidRPr="003F3585" w:rsidRDefault="009408A5" w:rsidP="009408A5">
      <w:pPr>
        <w:widowControl w:val="0"/>
        <w:numPr>
          <w:ilvl w:val="0"/>
          <w:numId w:val="14"/>
        </w:numPr>
        <w:shd w:val="clear" w:color="auto" w:fill="FFFFFF"/>
        <w:suppressAutoHyphens w:val="0"/>
        <w:autoSpaceDE w:val="0"/>
        <w:autoSpaceDN w:val="0"/>
        <w:ind w:left="0" w:firstLine="567"/>
        <w:jc w:val="both"/>
        <w:rPr>
          <w:color w:val="000000"/>
          <w:sz w:val="20"/>
          <w:szCs w:val="20"/>
        </w:rPr>
      </w:pPr>
      <w:proofErr w:type="gramStart"/>
      <w:r w:rsidRPr="003F3585">
        <w:rPr>
          <w:color w:val="000000"/>
          <w:sz w:val="20"/>
          <w:szCs w:val="20"/>
        </w:rPr>
        <w:t>в</w:t>
      </w:r>
      <w:proofErr w:type="gramEnd"/>
      <w:r w:rsidRPr="003F3585">
        <w:rPr>
          <w:color w:val="000000"/>
          <w:sz w:val="20"/>
          <w:szCs w:val="20"/>
        </w:rPr>
        <w:t xml:space="preserve"> случае увеличения бюджетных ассигнований текущего финансового года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остатка не использованных на начало текущего финансового года бюджетных ассигнований на указанные цели в соответствии с требованиями, установленными Бюджетным кодексом РФ.</w:t>
      </w:r>
    </w:p>
    <w:p w:rsidR="009408A5" w:rsidRPr="003F3585" w:rsidRDefault="009408A5" w:rsidP="009408A5">
      <w:pPr>
        <w:ind w:firstLine="567"/>
        <w:jc w:val="both"/>
        <w:rPr>
          <w:color w:val="000000"/>
          <w:sz w:val="20"/>
          <w:szCs w:val="20"/>
        </w:rPr>
      </w:pPr>
      <w:r w:rsidRPr="003F3585">
        <w:rPr>
          <w:color w:val="000000"/>
          <w:sz w:val="20"/>
          <w:szCs w:val="20"/>
        </w:rPr>
        <w:t>Средства бюджета Тёсово-Нетыльского сельского поселения, указанные в подпункте 10 настоящего пункта, предусматриваются Администрации Тёсово-Нетыльского сельского поселения либо в случаях, установленных законом Новгородской области, муниципальным правовым актом Совета депутатов Тёсово-Нетыльского сельского поселения, регулирующими бюджетные правоотношения (за исключением Решения о бюджете), главному распорядителю бюджетных средств. Порядок использования (порядок принятия решений об использовании, о перераспределении) указанных в подпункте 10 настоящего пункта средств устанавливается Администрацией Тёсово-Нетыльского сельского поселения, за исключением случаев, установленных Бюджетным кодексом Российской Федерации.</w:t>
      </w:r>
    </w:p>
    <w:p w:rsidR="009408A5" w:rsidRPr="003F3585" w:rsidRDefault="009408A5" w:rsidP="009408A5">
      <w:pPr>
        <w:ind w:firstLine="567"/>
        <w:jc w:val="both"/>
        <w:rPr>
          <w:color w:val="000000"/>
          <w:sz w:val="20"/>
          <w:szCs w:val="20"/>
        </w:rPr>
      </w:pPr>
      <w:r w:rsidRPr="003F3585">
        <w:rPr>
          <w:color w:val="000000"/>
          <w:sz w:val="20"/>
          <w:szCs w:val="20"/>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за исключением оснований, установленных подпунктами 13, 15 и 16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p>
    <w:p w:rsidR="009408A5" w:rsidRPr="003F3585" w:rsidRDefault="009408A5" w:rsidP="009408A5">
      <w:pPr>
        <w:ind w:firstLine="567"/>
        <w:jc w:val="both"/>
        <w:rPr>
          <w:color w:val="000000"/>
          <w:sz w:val="20"/>
          <w:szCs w:val="20"/>
        </w:rPr>
      </w:pPr>
      <w:r w:rsidRPr="003F3585">
        <w:rPr>
          <w:color w:val="000000"/>
          <w:sz w:val="20"/>
          <w:szCs w:val="20"/>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9408A5" w:rsidRPr="003F3585" w:rsidRDefault="009408A5" w:rsidP="009408A5">
      <w:pPr>
        <w:autoSpaceDE w:val="0"/>
        <w:autoSpaceDN w:val="0"/>
        <w:adjustRightInd w:val="0"/>
        <w:ind w:firstLine="567"/>
        <w:jc w:val="both"/>
        <w:outlineLvl w:val="0"/>
        <w:rPr>
          <w:b/>
          <w:sz w:val="20"/>
          <w:szCs w:val="20"/>
        </w:rPr>
      </w:pPr>
      <w:r w:rsidRPr="003F3585">
        <w:rPr>
          <w:sz w:val="20"/>
          <w:szCs w:val="20"/>
        </w:rPr>
        <w:t>2. Опубликовать настоящее постановление в газете «</w:t>
      </w:r>
      <w:proofErr w:type="spellStart"/>
      <w:r w:rsidRPr="003F3585">
        <w:rPr>
          <w:sz w:val="20"/>
          <w:szCs w:val="20"/>
        </w:rPr>
        <w:t>Тёсово-Нетыльский</w:t>
      </w:r>
      <w:proofErr w:type="spellEnd"/>
      <w:r w:rsidRPr="003F3585">
        <w:rPr>
          <w:sz w:val="20"/>
          <w:szCs w:val="20"/>
        </w:rPr>
        <w:t xml:space="preserve">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общего пользования «Интернет» по адресу: </w:t>
      </w:r>
      <w:hyperlink r:id="rId32" w:history="1">
        <w:r w:rsidRPr="003F3585">
          <w:rPr>
            <w:rStyle w:val="a3"/>
            <w:sz w:val="20"/>
            <w:szCs w:val="20"/>
            <w:lang w:val="en-US"/>
          </w:rPr>
          <w:t>www</w:t>
        </w:r>
        <w:r w:rsidRPr="003F3585">
          <w:rPr>
            <w:rStyle w:val="a3"/>
            <w:sz w:val="20"/>
            <w:szCs w:val="20"/>
          </w:rPr>
          <w:t>.</w:t>
        </w:r>
        <w:proofErr w:type="spellStart"/>
        <w:r w:rsidRPr="003F3585">
          <w:rPr>
            <w:rStyle w:val="a3"/>
            <w:sz w:val="20"/>
            <w:szCs w:val="20"/>
            <w:lang w:val="en-US"/>
          </w:rPr>
          <w:t>tnadm</w:t>
        </w:r>
        <w:proofErr w:type="spellEnd"/>
        <w:r w:rsidRPr="003F3585">
          <w:rPr>
            <w:rStyle w:val="a3"/>
            <w:sz w:val="20"/>
            <w:szCs w:val="20"/>
          </w:rPr>
          <w:t>.</w:t>
        </w:r>
        <w:proofErr w:type="spellStart"/>
        <w:r w:rsidRPr="003F3585">
          <w:rPr>
            <w:rStyle w:val="a3"/>
            <w:sz w:val="20"/>
            <w:szCs w:val="20"/>
            <w:lang w:val="en-US"/>
          </w:rPr>
          <w:t>ru</w:t>
        </w:r>
        <w:proofErr w:type="spellEnd"/>
      </w:hyperlink>
      <w:r w:rsidRPr="003F3585">
        <w:rPr>
          <w:sz w:val="20"/>
          <w:szCs w:val="20"/>
        </w:rPr>
        <w:t>.</w:t>
      </w:r>
    </w:p>
    <w:p w:rsidR="009408A5" w:rsidRPr="003F3585" w:rsidRDefault="009408A5" w:rsidP="009408A5">
      <w:pPr>
        <w:tabs>
          <w:tab w:val="left" w:pos="540"/>
          <w:tab w:val="left" w:pos="870"/>
        </w:tabs>
        <w:rPr>
          <w:b/>
          <w:sz w:val="20"/>
          <w:szCs w:val="20"/>
        </w:rPr>
      </w:pPr>
    </w:p>
    <w:p w:rsidR="009408A5" w:rsidRPr="003F3585" w:rsidRDefault="009408A5" w:rsidP="009408A5">
      <w:pPr>
        <w:tabs>
          <w:tab w:val="left" w:pos="540"/>
          <w:tab w:val="left" w:pos="870"/>
        </w:tabs>
        <w:rPr>
          <w:b/>
          <w:sz w:val="20"/>
          <w:szCs w:val="20"/>
        </w:rPr>
      </w:pPr>
      <w:r w:rsidRPr="003F3585">
        <w:rPr>
          <w:b/>
          <w:sz w:val="20"/>
          <w:szCs w:val="20"/>
        </w:rPr>
        <w:t xml:space="preserve">Глава сельского поселения                                                             </w:t>
      </w:r>
      <w:proofErr w:type="spellStart"/>
      <w:r w:rsidRPr="003F3585">
        <w:rPr>
          <w:b/>
          <w:sz w:val="20"/>
          <w:szCs w:val="20"/>
        </w:rPr>
        <w:t>О.А.Мякина</w:t>
      </w:r>
      <w:proofErr w:type="spellEnd"/>
      <w:r w:rsidRPr="003F3585">
        <w:rPr>
          <w:b/>
          <w:sz w:val="20"/>
          <w:szCs w:val="20"/>
        </w:rPr>
        <w:t xml:space="preserve">                                                                                                          </w:t>
      </w:r>
    </w:p>
    <w:p w:rsidR="009408A5" w:rsidRPr="003F3585" w:rsidRDefault="009408A5" w:rsidP="009408A5">
      <w:pPr>
        <w:rPr>
          <w:sz w:val="20"/>
          <w:szCs w:val="20"/>
        </w:rPr>
      </w:pPr>
    </w:p>
    <w:p w:rsidR="009408A5" w:rsidRPr="009408A5" w:rsidRDefault="009408A5" w:rsidP="009408A5">
      <w:pPr>
        <w:suppressAutoHyphens w:val="0"/>
        <w:rPr>
          <w:sz w:val="20"/>
          <w:szCs w:val="20"/>
          <w:lang w:eastAsia="ru-RU"/>
        </w:rPr>
      </w:pPr>
    </w:p>
    <w:p w:rsidR="009408A5" w:rsidRPr="00002703" w:rsidRDefault="009408A5" w:rsidP="00940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0"/>
          <w:szCs w:val="20"/>
        </w:rPr>
      </w:pPr>
    </w:p>
    <w:p w:rsidR="009408A5" w:rsidRPr="00002703" w:rsidRDefault="00B90606" w:rsidP="009408A5">
      <w:pPr>
        <w:rPr>
          <w:b/>
          <w:sz w:val="20"/>
          <w:szCs w:val="20"/>
        </w:rPr>
      </w:pPr>
      <w:r>
        <w:rPr>
          <w:b/>
          <w:i/>
          <w:noProof/>
          <w:sz w:val="20"/>
          <w:szCs w:val="20"/>
        </w:rPr>
        <w:object w:dxaOrig="1440" w:dyaOrig="1440">
          <v:shape id="_x0000_s1044" type="#_x0000_t75" style="position:absolute;margin-left:218.05pt;margin-top:-34.35pt;width:36.45pt;height:43.3pt;z-index:251673600;visibility:visible;mso-wrap-edited:f" fillcolor="window">
            <v:imagedata r:id="rId14" o:title=""/>
            <w10:wrap type="square"/>
          </v:shape>
          <o:OLEObject Type="Embed" ProgID="Word.Picture.8" ShapeID="_x0000_s1044" DrawAspect="Content" ObjectID="_1751370139" r:id="rId33"/>
        </w:object>
      </w:r>
    </w:p>
    <w:p w:rsidR="009408A5" w:rsidRPr="00002703" w:rsidRDefault="009408A5" w:rsidP="009408A5">
      <w:pPr>
        <w:tabs>
          <w:tab w:val="left" w:pos="7575"/>
        </w:tabs>
        <w:jc w:val="center"/>
        <w:rPr>
          <w:b/>
          <w:i/>
          <w:sz w:val="20"/>
          <w:szCs w:val="20"/>
        </w:rPr>
      </w:pPr>
      <w:r w:rsidRPr="00002703">
        <w:rPr>
          <w:b/>
          <w:sz w:val="20"/>
          <w:szCs w:val="20"/>
        </w:rPr>
        <w:t>РОССИЙСКАЯ ФЕДЕРАЦИЯ</w:t>
      </w:r>
    </w:p>
    <w:p w:rsidR="009408A5" w:rsidRPr="00002703" w:rsidRDefault="009408A5" w:rsidP="009408A5">
      <w:pPr>
        <w:jc w:val="center"/>
        <w:rPr>
          <w:b/>
          <w:sz w:val="20"/>
          <w:szCs w:val="20"/>
        </w:rPr>
      </w:pPr>
      <w:r w:rsidRPr="00002703">
        <w:rPr>
          <w:b/>
          <w:sz w:val="20"/>
          <w:szCs w:val="20"/>
        </w:rPr>
        <w:t>Новгородская область Новгородский район</w:t>
      </w:r>
    </w:p>
    <w:p w:rsidR="009408A5" w:rsidRPr="00002703" w:rsidRDefault="009408A5" w:rsidP="009408A5">
      <w:pPr>
        <w:jc w:val="center"/>
        <w:rPr>
          <w:b/>
          <w:sz w:val="20"/>
          <w:szCs w:val="20"/>
        </w:rPr>
      </w:pPr>
      <w:r w:rsidRPr="00002703">
        <w:rPr>
          <w:b/>
          <w:sz w:val="20"/>
          <w:szCs w:val="20"/>
        </w:rPr>
        <w:t>Администрация Тёсово-Нетыльского сельского поселения</w:t>
      </w:r>
    </w:p>
    <w:p w:rsidR="009408A5" w:rsidRPr="00002703" w:rsidRDefault="009408A5" w:rsidP="009408A5">
      <w:pPr>
        <w:rPr>
          <w:b/>
          <w:sz w:val="20"/>
          <w:szCs w:val="20"/>
        </w:rPr>
      </w:pPr>
    </w:p>
    <w:p w:rsidR="009408A5" w:rsidRPr="00002703" w:rsidRDefault="009408A5" w:rsidP="009408A5">
      <w:pPr>
        <w:autoSpaceDE w:val="0"/>
        <w:jc w:val="center"/>
        <w:rPr>
          <w:b/>
          <w:sz w:val="20"/>
          <w:szCs w:val="20"/>
        </w:rPr>
      </w:pPr>
      <w:r w:rsidRPr="00002703">
        <w:rPr>
          <w:b/>
          <w:sz w:val="20"/>
          <w:szCs w:val="20"/>
        </w:rPr>
        <w:t>ПОСТАНОВЛЕНИЕ</w:t>
      </w:r>
    </w:p>
    <w:p w:rsidR="009408A5" w:rsidRPr="00002703" w:rsidRDefault="009408A5" w:rsidP="009408A5">
      <w:pPr>
        <w:autoSpaceDE w:val="0"/>
        <w:rPr>
          <w:rFonts w:cs="FranklinGothicBookCondITC-Reg"/>
          <w:sz w:val="20"/>
          <w:szCs w:val="20"/>
        </w:rPr>
      </w:pPr>
    </w:p>
    <w:p w:rsidR="009408A5" w:rsidRPr="00002703" w:rsidRDefault="009408A5" w:rsidP="009408A5">
      <w:pPr>
        <w:jc w:val="both"/>
        <w:rPr>
          <w:sz w:val="20"/>
          <w:szCs w:val="20"/>
        </w:rPr>
      </w:pPr>
      <w:proofErr w:type="gramStart"/>
      <w:r w:rsidRPr="00002703">
        <w:rPr>
          <w:sz w:val="20"/>
          <w:szCs w:val="20"/>
        </w:rPr>
        <w:t>от</w:t>
      </w:r>
      <w:proofErr w:type="gramEnd"/>
      <w:r w:rsidRPr="00002703">
        <w:rPr>
          <w:sz w:val="20"/>
          <w:szCs w:val="20"/>
        </w:rPr>
        <w:t xml:space="preserve"> 13.02.2023 № 24</w:t>
      </w:r>
    </w:p>
    <w:p w:rsidR="009408A5" w:rsidRPr="00002703" w:rsidRDefault="009408A5" w:rsidP="009408A5">
      <w:pPr>
        <w:jc w:val="both"/>
        <w:rPr>
          <w:sz w:val="20"/>
          <w:szCs w:val="20"/>
        </w:rPr>
      </w:pPr>
      <w:r w:rsidRPr="00002703">
        <w:rPr>
          <w:sz w:val="20"/>
          <w:szCs w:val="20"/>
        </w:rPr>
        <w:t xml:space="preserve"> пос. </w:t>
      </w:r>
      <w:proofErr w:type="spellStart"/>
      <w:r w:rsidRPr="00002703">
        <w:rPr>
          <w:sz w:val="20"/>
          <w:szCs w:val="20"/>
        </w:rPr>
        <w:t>Тёсово-Нетыльский</w:t>
      </w:r>
      <w:proofErr w:type="spellEnd"/>
    </w:p>
    <w:p w:rsidR="009408A5" w:rsidRPr="00002703" w:rsidRDefault="009408A5" w:rsidP="00940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0"/>
          <w:szCs w:val="20"/>
        </w:rPr>
      </w:pPr>
    </w:p>
    <w:p w:rsidR="009408A5" w:rsidRPr="00002703" w:rsidRDefault="009408A5" w:rsidP="00940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9408A5" w:rsidRPr="00002703" w:rsidRDefault="009408A5" w:rsidP="009408A5">
      <w:pPr>
        <w:tabs>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r w:rsidRPr="00002703">
        <w:rPr>
          <w:b/>
          <w:sz w:val="20"/>
          <w:szCs w:val="20"/>
        </w:rPr>
        <w:t xml:space="preserve">О внесении изменений в постановление Администрации </w:t>
      </w:r>
    </w:p>
    <w:p w:rsidR="009408A5" w:rsidRPr="00002703" w:rsidRDefault="009408A5" w:rsidP="009408A5">
      <w:pPr>
        <w:tabs>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r w:rsidRPr="00002703">
        <w:rPr>
          <w:b/>
          <w:sz w:val="20"/>
          <w:szCs w:val="20"/>
        </w:rPr>
        <w:t>Тёсово-Нетыльского сельского поселения от 18.09.2019 № 100</w:t>
      </w:r>
    </w:p>
    <w:p w:rsidR="009408A5" w:rsidRPr="00002703" w:rsidRDefault="009408A5" w:rsidP="009408A5">
      <w:pPr>
        <w:tabs>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r w:rsidRPr="00002703">
        <w:rPr>
          <w:b/>
          <w:sz w:val="20"/>
          <w:szCs w:val="20"/>
        </w:rPr>
        <w:t xml:space="preserve">«Об утверждении Порядка расходования средств </w:t>
      </w:r>
    </w:p>
    <w:p w:rsidR="009408A5" w:rsidRPr="00002703" w:rsidRDefault="009408A5" w:rsidP="009408A5">
      <w:pPr>
        <w:tabs>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proofErr w:type="gramStart"/>
      <w:r w:rsidRPr="00002703">
        <w:rPr>
          <w:b/>
          <w:sz w:val="20"/>
          <w:szCs w:val="20"/>
        </w:rPr>
        <w:t>резервного</w:t>
      </w:r>
      <w:proofErr w:type="gramEnd"/>
      <w:r w:rsidRPr="00002703">
        <w:rPr>
          <w:b/>
          <w:sz w:val="20"/>
          <w:szCs w:val="20"/>
        </w:rPr>
        <w:t xml:space="preserve"> фонда Администрации Тёсово-Нетыльского сельского поселения»</w:t>
      </w:r>
    </w:p>
    <w:p w:rsidR="009408A5" w:rsidRPr="00002703" w:rsidRDefault="009408A5" w:rsidP="009408A5">
      <w:pPr>
        <w:tabs>
          <w:tab w:val="left" w:pos="-3828"/>
          <w:tab w:val="left" w:pos="10076"/>
          <w:tab w:val="left" w:pos="10992"/>
          <w:tab w:val="left" w:pos="11908"/>
          <w:tab w:val="left" w:pos="12824"/>
          <w:tab w:val="left" w:pos="13740"/>
          <w:tab w:val="left" w:pos="14656"/>
        </w:tabs>
        <w:jc w:val="both"/>
        <w:rPr>
          <w:color w:val="000000"/>
          <w:sz w:val="20"/>
          <w:szCs w:val="20"/>
        </w:rPr>
      </w:pPr>
    </w:p>
    <w:p w:rsidR="009408A5" w:rsidRPr="00002703" w:rsidRDefault="009408A5" w:rsidP="009408A5">
      <w:pPr>
        <w:tabs>
          <w:tab w:val="left" w:pos="-3828"/>
          <w:tab w:val="left" w:pos="10076"/>
          <w:tab w:val="left" w:pos="10992"/>
          <w:tab w:val="left" w:pos="11908"/>
          <w:tab w:val="left" w:pos="12824"/>
          <w:tab w:val="left" w:pos="13740"/>
          <w:tab w:val="left" w:pos="14656"/>
        </w:tabs>
        <w:ind w:firstLine="567"/>
        <w:jc w:val="both"/>
        <w:rPr>
          <w:color w:val="000000"/>
          <w:sz w:val="20"/>
          <w:szCs w:val="20"/>
        </w:rPr>
      </w:pPr>
      <w:r w:rsidRPr="00002703">
        <w:rPr>
          <w:color w:val="000000"/>
          <w:sz w:val="20"/>
          <w:szCs w:val="20"/>
        </w:rPr>
        <w:t>В соответствии с ч. 3 ст. 81 Бюджетного кодекса Российской Федерации, Уставом Тёсово-Нетыльского сельского поселения,</w:t>
      </w:r>
    </w:p>
    <w:p w:rsidR="009408A5" w:rsidRPr="00002703" w:rsidRDefault="009408A5" w:rsidP="009408A5">
      <w:pPr>
        <w:tabs>
          <w:tab w:val="left" w:pos="-3828"/>
          <w:tab w:val="left" w:pos="10076"/>
          <w:tab w:val="left" w:pos="10992"/>
          <w:tab w:val="left" w:pos="11908"/>
          <w:tab w:val="left" w:pos="12824"/>
          <w:tab w:val="left" w:pos="13740"/>
          <w:tab w:val="left" w:pos="14656"/>
        </w:tabs>
        <w:ind w:firstLine="567"/>
        <w:jc w:val="both"/>
        <w:rPr>
          <w:color w:val="000000"/>
          <w:sz w:val="20"/>
          <w:szCs w:val="20"/>
        </w:rPr>
      </w:pPr>
      <w:r w:rsidRPr="00002703">
        <w:rPr>
          <w:color w:val="000000"/>
          <w:sz w:val="20"/>
          <w:szCs w:val="20"/>
        </w:rPr>
        <w:t>Администрация Тёсово-Нетыльского сельского поселения</w:t>
      </w:r>
    </w:p>
    <w:p w:rsidR="009408A5" w:rsidRPr="00002703" w:rsidRDefault="009408A5" w:rsidP="009408A5">
      <w:pPr>
        <w:tabs>
          <w:tab w:val="left" w:pos="-3828"/>
          <w:tab w:val="left" w:pos="10076"/>
          <w:tab w:val="left" w:pos="10992"/>
          <w:tab w:val="left" w:pos="11908"/>
          <w:tab w:val="left" w:pos="12824"/>
          <w:tab w:val="left" w:pos="13740"/>
          <w:tab w:val="left" w:pos="14656"/>
        </w:tabs>
        <w:ind w:firstLine="567"/>
        <w:jc w:val="both"/>
        <w:rPr>
          <w:color w:val="000000"/>
          <w:sz w:val="20"/>
          <w:szCs w:val="20"/>
        </w:rPr>
      </w:pPr>
    </w:p>
    <w:p w:rsidR="009408A5" w:rsidRPr="00002703" w:rsidRDefault="009408A5" w:rsidP="009408A5">
      <w:pPr>
        <w:tabs>
          <w:tab w:val="left" w:pos="-3828"/>
          <w:tab w:val="left" w:pos="10076"/>
          <w:tab w:val="left" w:pos="10992"/>
          <w:tab w:val="left" w:pos="11908"/>
          <w:tab w:val="left" w:pos="12824"/>
          <w:tab w:val="left" w:pos="13740"/>
          <w:tab w:val="left" w:pos="14656"/>
        </w:tabs>
        <w:ind w:firstLine="567"/>
        <w:jc w:val="both"/>
        <w:rPr>
          <w:b/>
          <w:color w:val="000000"/>
          <w:sz w:val="20"/>
          <w:szCs w:val="20"/>
        </w:rPr>
      </w:pPr>
      <w:r w:rsidRPr="00002703">
        <w:rPr>
          <w:b/>
          <w:color w:val="000000"/>
          <w:sz w:val="20"/>
          <w:szCs w:val="20"/>
        </w:rPr>
        <w:t>ПОСТАНОВЛЯЕТ:</w:t>
      </w:r>
    </w:p>
    <w:p w:rsidR="009408A5" w:rsidRPr="00002703" w:rsidRDefault="009408A5" w:rsidP="00940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p>
    <w:p w:rsidR="009408A5" w:rsidRPr="00002703" w:rsidRDefault="009408A5" w:rsidP="009408A5">
      <w:pPr>
        <w:tabs>
          <w:tab w:val="left" w:pos="10076"/>
          <w:tab w:val="left" w:pos="10992"/>
          <w:tab w:val="left" w:pos="11908"/>
          <w:tab w:val="left" w:pos="12824"/>
          <w:tab w:val="left" w:pos="13740"/>
          <w:tab w:val="left" w:pos="14656"/>
        </w:tabs>
        <w:ind w:firstLine="567"/>
        <w:jc w:val="both"/>
        <w:rPr>
          <w:color w:val="000000"/>
          <w:sz w:val="20"/>
          <w:szCs w:val="20"/>
        </w:rPr>
      </w:pPr>
      <w:r w:rsidRPr="00002703">
        <w:rPr>
          <w:color w:val="000000"/>
          <w:sz w:val="20"/>
          <w:szCs w:val="20"/>
        </w:rPr>
        <w:t>1. Внести изменения в Порядок расходования средств резервного фонда Администрации Тёсово-Нетыльского сельского поселения, утвержденный постановлением Администрации Тёсово-Нетыльского сельского поселения от 18.09.2019№ 100(далее – Порядок), а именно:</w:t>
      </w:r>
    </w:p>
    <w:p w:rsidR="009408A5" w:rsidRPr="00002703" w:rsidRDefault="009408A5" w:rsidP="009408A5">
      <w:pPr>
        <w:tabs>
          <w:tab w:val="left" w:pos="9355"/>
          <w:tab w:val="left" w:pos="10992"/>
          <w:tab w:val="left" w:pos="11908"/>
          <w:tab w:val="left" w:pos="12824"/>
          <w:tab w:val="left" w:pos="13740"/>
          <w:tab w:val="left" w:pos="14656"/>
        </w:tabs>
        <w:ind w:firstLine="567"/>
        <w:jc w:val="both"/>
        <w:rPr>
          <w:color w:val="000000"/>
          <w:sz w:val="20"/>
          <w:szCs w:val="20"/>
          <w:shd w:val="clear" w:color="auto" w:fill="FFFFFF"/>
        </w:rPr>
      </w:pPr>
      <w:r w:rsidRPr="00002703">
        <w:rPr>
          <w:color w:val="000000"/>
          <w:sz w:val="20"/>
          <w:szCs w:val="20"/>
        </w:rPr>
        <w:t>1.1. Абзац второй п</w:t>
      </w:r>
      <w:r w:rsidRPr="00002703">
        <w:rPr>
          <w:color w:val="000000"/>
          <w:sz w:val="20"/>
          <w:szCs w:val="20"/>
          <w:shd w:val="clear" w:color="auto" w:fill="FFFFFF"/>
        </w:rPr>
        <w:t>ункта 1 Порядка изложить в следующей редакции:</w:t>
      </w:r>
    </w:p>
    <w:p w:rsidR="009408A5" w:rsidRPr="00002703" w:rsidRDefault="009408A5" w:rsidP="009408A5">
      <w:pPr>
        <w:pStyle w:val="a5"/>
        <w:spacing w:before="0" w:beforeAutospacing="0" w:after="0" w:afterAutospacing="0"/>
        <w:ind w:firstLine="567"/>
        <w:jc w:val="both"/>
        <w:rPr>
          <w:color w:val="000000"/>
          <w:sz w:val="20"/>
          <w:szCs w:val="20"/>
        </w:rPr>
      </w:pPr>
      <w:r w:rsidRPr="00002703">
        <w:rPr>
          <w:color w:val="000000"/>
          <w:sz w:val="20"/>
          <w:szCs w:val="20"/>
        </w:rPr>
        <w:t>«Размер резервного фонда устанавливается решением Совета депутатов Тёсово-Нетыльского сельского поселения о бюджете Тёсово-Нетыльского сельского поселения на соответствующий год и плановый период».</w:t>
      </w:r>
    </w:p>
    <w:p w:rsidR="009408A5" w:rsidRPr="00002703" w:rsidRDefault="009408A5" w:rsidP="009408A5">
      <w:pPr>
        <w:autoSpaceDE w:val="0"/>
        <w:autoSpaceDN w:val="0"/>
        <w:adjustRightInd w:val="0"/>
        <w:ind w:firstLine="567"/>
        <w:jc w:val="both"/>
        <w:outlineLvl w:val="0"/>
        <w:rPr>
          <w:b/>
          <w:sz w:val="20"/>
          <w:szCs w:val="20"/>
        </w:rPr>
      </w:pPr>
      <w:r w:rsidRPr="00002703">
        <w:rPr>
          <w:sz w:val="20"/>
          <w:szCs w:val="20"/>
        </w:rPr>
        <w:t>2. Опубликовать настоящее постановление в газете «</w:t>
      </w:r>
      <w:proofErr w:type="spellStart"/>
      <w:r w:rsidRPr="00002703">
        <w:rPr>
          <w:sz w:val="20"/>
          <w:szCs w:val="20"/>
        </w:rPr>
        <w:t>Тёсово-Нетыльский</w:t>
      </w:r>
      <w:proofErr w:type="spellEnd"/>
      <w:r w:rsidRPr="00002703">
        <w:rPr>
          <w:sz w:val="20"/>
          <w:szCs w:val="20"/>
        </w:rPr>
        <w:t xml:space="preserve">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общего пользования «Интернет» по адресу: </w:t>
      </w:r>
      <w:hyperlink r:id="rId34" w:history="1">
        <w:r w:rsidRPr="00002703">
          <w:rPr>
            <w:rStyle w:val="a3"/>
            <w:sz w:val="20"/>
            <w:szCs w:val="20"/>
            <w:lang w:val="en-US"/>
          </w:rPr>
          <w:t>www</w:t>
        </w:r>
        <w:r w:rsidRPr="00002703">
          <w:rPr>
            <w:rStyle w:val="a3"/>
            <w:sz w:val="20"/>
            <w:szCs w:val="20"/>
          </w:rPr>
          <w:t>.</w:t>
        </w:r>
        <w:proofErr w:type="spellStart"/>
        <w:r w:rsidRPr="00002703">
          <w:rPr>
            <w:rStyle w:val="a3"/>
            <w:sz w:val="20"/>
            <w:szCs w:val="20"/>
            <w:lang w:val="en-US"/>
          </w:rPr>
          <w:t>tnadm</w:t>
        </w:r>
        <w:proofErr w:type="spellEnd"/>
        <w:r w:rsidRPr="00002703">
          <w:rPr>
            <w:rStyle w:val="a3"/>
            <w:sz w:val="20"/>
            <w:szCs w:val="20"/>
          </w:rPr>
          <w:t>.</w:t>
        </w:r>
        <w:proofErr w:type="spellStart"/>
        <w:r w:rsidRPr="00002703">
          <w:rPr>
            <w:rStyle w:val="a3"/>
            <w:sz w:val="20"/>
            <w:szCs w:val="20"/>
            <w:lang w:val="en-US"/>
          </w:rPr>
          <w:t>ru</w:t>
        </w:r>
        <w:proofErr w:type="spellEnd"/>
      </w:hyperlink>
      <w:r w:rsidRPr="00002703">
        <w:rPr>
          <w:sz w:val="20"/>
          <w:szCs w:val="20"/>
        </w:rPr>
        <w:t>.</w:t>
      </w:r>
    </w:p>
    <w:p w:rsidR="009408A5" w:rsidRPr="00002703" w:rsidRDefault="009408A5" w:rsidP="009408A5">
      <w:pPr>
        <w:tabs>
          <w:tab w:val="left" w:pos="540"/>
          <w:tab w:val="left" w:pos="870"/>
        </w:tabs>
        <w:rPr>
          <w:b/>
          <w:sz w:val="20"/>
          <w:szCs w:val="20"/>
        </w:rPr>
      </w:pPr>
    </w:p>
    <w:p w:rsidR="009408A5" w:rsidRPr="00002703" w:rsidRDefault="009408A5" w:rsidP="009408A5">
      <w:pPr>
        <w:tabs>
          <w:tab w:val="left" w:pos="540"/>
          <w:tab w:val="left" w:pos="870"/>
        </w:tabs>
        <w:rPr>
          <w:b/>
          <w:sz w:val="20"/>
          <w:szCs w:val="20"/>
        </w:rPr>
      </w:pPr>
    </w:p>
    <w:p w:rsidR="009408A5" w:rsidRPr="00002703" w:rsidRDefault="009408A5" w:rsidP="009408A5">
      <w:pPr>
        <w:tabs>
          <w:tab w:val="left" w:pos="540"/>
          <w:tab w:val="left" w:pos="870"/>
        </w:tabs>
        <w:rPr>
          <w:b/>
          <w:sz w:val="20"/>
          <w:szCs w:val="20"/>
        </w:rPr>
      </w:pPr>
      <w:r w:rsidRPr="00002703">
        <w:rPr>
          <w:b/>
          <w:sz w:val="20"/>
          <w:szCs w:val="20"/>
        </w:rPr>
        <w:t xml:space="preserve">Глава сельского поселения                                                             </w:t>
      </w:r>
      <w:proofErr w:type="spellStart"/>
      <w:r w:rsidRPr="00002703">
        <w:rPr>
          <w:b/>
          <w:sz w:val="20"/>
          <w:szCs w:val="20"/>
        </w:rPr>
        <w:t>О.А.Мякина</w:t>
      </w:r>
      <w:proofErr w:type="spellEnd"/>
      <w:r w:rsidRPr="00002703">
        <w:rPr>
          <w:b/>
          <w:sz w:val="20"/>
          <w:szCs w:val="20"/>
        </w:rPr>
        <w:t xml:space="preserve">                                                                                                          </w:t>
      </w:r>
    </w:p>
    <w:p w:rsidR="009408A5" w:rsidRPr="006A7135" w:rsidRDefault="009408A5" w:rsidP="006A7135"/>
    <w:p w:rsidR="007F0315" w:rsidRPr="00194FCA" w:rsidRDefault="007F0315" w:rsidP="00BD0DE7">
      <w:pPr>
        <w:spacing w:line="240" w:lineRule="exact"/>
        <w:rPr>
          <w:i/>
          <w:sz w:val="16"/>
          <w:szCs w:val="16"/>
        </w:rPr>
      </w:pPr>
    </w:p>
    <w:tbl>
      <w:tblPr>
        <w:tblW w:w="11625"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6380"/>
        <w:gridCol w:w="5245"/>
      </w:tblGrid>
      <w:tr w:rsidR="00204639" w:rsidRPr="0031244C" w:rsidTr="00B64AAC">
        <w:tc>
          <w:tcPr>
            <w:tcW w:w="11625" w:type="dxa"/>
            <w:gridSpan w:val="2"/>
            <w:shd w:val="clear" w:color="auto" w:fill="FDE9D9"/>
          </w:tcPr>
          <w:p w:rsidR="00204639" w:rsidRPr="0031244C" w:rsidRDefault="00204639" w:rsidP="00374964">
            <w:pPr>
              <w:jc w:val="center"/>
              <w:rPr>
                <w:b/>
                <w:sz w:val="16"/>
                <w:szCs w:val="16"/>
              </w:rPr>
            </w:pPr>
            <w:r w:rsidRPr="0031244C">
              <w:rPr>
                <w:b/>
                <w:sz w:val="16"/>
                <w:szCs w:val="16"/>
              </w:rPr>
              <w:t>Муниципальная газета Тёсово-Нетыльского сельского поселения</w:t>
            </w:r>
          </w:p>
          <w:p w:rsidR="00204639" w:rsidRPr="0031244C" w:rsidRDefault="00204639" w:rsidP="00374964">
            <w:pPr>
              <w:tabs>
                <w:tab w:val="left" w:pos="3825"/>
              </w:tabs>
              <w:jc w:val="center"/>
              <w:rPr>
                <w:sz w:val="16"/>
                <w:szCs w:val="16"/>
              </w:rPr>
            </w:pPr>
            <w:r w:rsidRPr="0031244C">
              <w:rPr>
                <w:b/>
                <w:sz w:val="16"/>
                <w:szCs w:val="16"/>
              </w:rPr>
              <w:t>«</w:t>
            </w:r>
            <w:proofErr w:type="spellStart"/>
            <w:r w:rsidRPr="0031244C">
              <w:rPr>
                <w:b/>
                <w:sz w:val="16"/>
                <w:szCs w:val="16"/>
              </w:rPr>
              <w:t>Тёсово-Нетыльский</w:t>
            </w:r>
            <w:proofErr w:type="spellEnd"/>
            <w:r w:rsidRPr="0031244C">
              <w:rPr>
                <w:b/>
                <w:sz w:val="16"/>
                <w:szCs w:val="16"/>
              </w:rPr>
              <w:t xml:space="preserve"> Официальный вестник»</w:t>
            </w:r>
          </w:p>
        </w:tc>
      </w:tr>
      <w:tr w:rsidR="00204639" w:rsidRPr="0031244C" w:rsidTr="00B64AAC">
        <w:tc>
          <w:tcPr>
            <w:tcW w:w="6380" w:type="dxa"/>
            <w:shd w:val="clear" w:color="auto" w:fill="FDE9D9"/>
          </w:tcPr>
          <w:p w:rsidR="00204639" w:rsidRPr="0031244C" w:rsidRDefault="00204639" w:rsidP="00374964">
            <w:pPr>
              <w:tabs>
                <w:tab w:val="left" w:pos="3825"/>
              </w:tabs>
              <w:jc w:val="both"/>
              <w:rPr>
                <w:sz w:val="16"/>
                <w:szCs w:val="16"/>
              </w:rPr>
            </w:pPr>
            <w:r w:rsidRPr="0031244C">
              <w:rPr>
                <w:b/>
                <w:sz w:val="16"/>
                <w:szCs w:val="16"/>
              </w:rPr>
              <w:t>Учредитель</w:t>
            </w:r>
            <w:r w:rsidRPr="0031244C">
              <w:rPr>
                <w:sz w:val="16"/>
                <w:szCs w:val="16"/>
              </w:rPr>
              <w:t xml:space="preserve"> – Совет депутатов Тёсово-Нетыльского сельского поселения</w:t>
            </w:r>
          </w:p>
          <w:p w:rsidR="00204639" w:rsidRPr="0031244C" w:rsidRDefault="00204639" w:rsidP="00374964">
            <w:pPr>
              <w:rPr>
                <w:sz w:val="16"/>
                <w:szCs w:val="16"/>
              </w:rPr>
            </w:pPr>
            <w:r w:rsidRPr="0031244C">
              <w:rPr>
                <w:b/>
                <w:sz w:val="16"/>
                <w:szCs w:val="16"/>
              </w:rPr>
              <w:t>Издатель</w:t>
            </w:r>
            <w:r w:rsidRPr="0031244C">
              <w:rPr>
                <w:sz w:val="16"/>
                <w:szCs w:val="16"/>
              </w:rPr>
              <w:t xml:space="preserve"> – Администрация Тёсово-Нетыльского сельского поселения</w:t>
            </w:r>
          </w:p>
          <w:p w:rsidR="00204639" w:rsidRPr="0031244C" w:rsidRDefault="00B90606" w:rsidP="00374964">
            <w:pPr>
              <w:tabs>
                <w:tab w:val="left" w:pos="3825"/>
              </w:tabs>
              <w:rPr>
                <w:sz w:val="16"/>
                <w:szCs w:val="16"/>
              </w:rPr>
            </w:pPr>
            <w:r>
              <w:rPr>
                <w:sz w:val="16"/>
                <w:szCs w:val="16"/>
              </w:rPr>
              <w:pict>
                <v:rect id="_x0000_i1025" style="width:0;height:1.5pt" o:hralign="center" o:hrstd="t" o:hr="t" fillcolor="#a0a0a0" stroked="f"/>
              </w:pict>
            </w:r>
          </w:p>
          <w:p w:rsidR="00C24377" w:rsidRDefault="00204639" w:rsidP="00374964">
            <w:pPr>
              <w:tabs>
                <w:tab w:val="left" w:pos="3825"/>
              </w:tabs>
              <w:rPr>
                <w:sz w:val="16"/>
                <w:szCs w:val="16"/>
              </w:rPr>
            </w:pPr>
            <w:r w:rsidRPr="0031244C">
              <w:rPr>
                <w:sz w:val="16"/>
                <w:szCs w:val="16"/>
              </w:rPr>
              <w:t>Газета учреждена Решен</w:t>
            </w:r>
          </w:p>
          <w:p w:rsidR="00C24377" w:rsidRDefault="00C24377" w:rsidP="00374964">
            <w:pPr>
              <w:tabs>
                <w:tab w:val="left" w:pos="3825"/>
              </w:tabs>
              <w:rPr>
                <w:sz w:val="16"/>
                <w:szCs w:val="16"/>
              </w:rPr>
            </w:pPr>
          </w:p>
          <w:p w:rsidR="00204639" w:rsidRPr="0031244C" w:rsidRDefault="00204639" w:rsidP="00374964">
            <w:pPr>
              <w:tabs>
                <w:tab w:val="left" w:pos="3825"/>
              </w:tabs>
              <w:rPr>
                <w:sz w:val="16"/>
                <w:szCs w:val="16"/>
              </w:rPr>
            </w:pPr>
            <w:r w:rsidRPr="0031244C">
              <w:rPr>
                <w:sz w:val="16"/>
                <w:szCs w:val="16"/>
              </w:rPr>
              <w:t>ием Совета депутатов Тёсово-Нетыльского сельского  поселения от 17.08.2015г. № 57.</w:t>
            </w:r>
          </w:p>
          <w:p w:rsidR="00204639" w:rsidRPr="0031244C" w:rsidRDefault="00B90606" w:rsidP="00374964">
            <w:pPr>
              <w:tabs>
                <w:tab w:val="left" w:pos="3825"/>
              </w:tabs>
              <w:rPr>
                <w:sz w:val="16"/>
                <w:szCs w:val="16"/>
              </w:rPr>
            </w:pPr>
            <w:r>
              <w:rPr>
                <w:sz w:val="16"/>
                <w:szCs w:val="16"/>
              </w:rPr>
              <w:pict>
                <v:rect id="_x0000_i1026" style="width:0;height:1.5pt" o:hralign="center" o:hrstd="t" o:hr="t" fillcolor="#a0a0a0" stroked="f"/>
              </w:pict>
            </w:r>
          </w:p>
          <w:p w:rsidR="00204639" w:rsidRPr="0031244C" w:rsidRDefault="00204639" w:rsidP="00374964">
            <w:pPr>
              <w:tabs>
                <w:tab w:val="left" w:pos="3825"/>
              </w:tabs>
              <w:rPr>
                <w:sz w:val="16"/>
                <w:szCs w:val="16"/>
              </w:rPr>
            </w:pPr>
            <w:r w:rsidRPr="0031244C">
              <w:rPr>
                <w:sz w:val="16"/>
                <w:szCs w:val="16"/>
              </w:rPr>
              <w:t>Адрес: 173519 Новгородская область Новгородский район, п. Тесово-Нетыльский, ул. Матросова, д.11</w:t>
            </w:r>
          </w:p>
          <w:p w:rsidR="00204639" w:rsidRPr="0031244C" w:rsidRDefault="00204639" w:rsidP="00374964">
            <w:pPr>
              <w:tabs>
                <w:tab w:val="left" w:pos="3825"/>
              </w:tabs>
              <w:rPr>
                <w:sz w:val="16"/>
                <w:szCs w:val="16"/>
              </w:rPr>
            </w:pPr>
            <w:r w:rsidRPr="0031244C">
              <w:rPr>
                <w:sz w:val="16"/>
                <w:szCs w:val="16"/>
              </w:rPr>
              <w:t>Тел.: +7 (8162) 743-480</w:t>
            </w:r>
          </w:p>
          <w:p w:rsidR="00204639" w:rsidRPr="0031244C" w:rsidRDefault="00727EA0" w:rsidP="00374964">
            <w:pPr>
              <w:tabs>
                <w:tab w:val="left" w:pos="3825"/>
              </w:tabs>
              <w:rPr>
                <w:sz w:val="16"/>
                <w:szCs w:val="16"/>
              </w:rPr>
            </w:pPr>
            <w:r w:rsidRPr="0031244C">
              <w:rPr>
                <w:sz w:val="16"/>
                <w:szCs w:val="16"/>
              </w:rPr>
              <w:t>Факс: +7 (8162) 74</w:t>
            </w:r>
            <w:r w:rsidR="00204639" w:rsidRPr="0031244C">
              <w:rPr>
                <w:sz w:val="16"/>
                <w:szCs w:val="16"/>
              </w:rPr>
              <w:t>3-457</w:t>
            </w:r>
          </w:p>
          <w:p w:rsidR="00204639" w:rsidRPr="0031244C" w:rsidRDefault="00204639" w:rsidP="00374964">
            <w:pPr>
              <w:tabs>
                <w:tab w:val="left" w:pos="3825"/>
              </w:tabs>
              <w:rPr>
                <w:sz w:val="16"/>
                <w:szCs w:val="16"/>
              </w:rPr>
            </w:pPr>
            <w:r w:rsidRPr="0031244C">
              <w:rPr>
                <w:sz w:val="16"/>
                <w:szCs w:val="16"/>
                <w:lang w:val="en-US"/>
              </w:rPr>
              <w:t>E</w:t>
            </w:r>
            <w:r w:rsidRPr="0031244C">
              <w:rPr>
                <w:sz w:val="16"/>
                <w:szCs w:val="16"/>
              </w:rPr>
              <w:t>-</w:t>
            </w:r>
            <w:r w:rsidRPr="0031244C">
              <w:rPr>
                <w:sz w:val="16"/>
                <w:szCs w:val="16"/>
                <w:lang w:val="en-US"/>
              </w:rPr>
              <w:t>mail</w:t>
            </w:r>
            <w:r w:rsidRPr="0031244C">
              <w:rPr>
                <w:sz w:val="16"/>
                <w:szCs w:val="16"/>
              </w:rPr>
              <w:t xml:space="preserve">: </w:t>
            </w:r>
            <w:hyperlink r:id="rId35" w:history="1">
              <w:r w:rsidRPr="0031244C">
                <w:rPr>
                  <w:rStyle w:val="a3"/>
                  <w:sz w:val="16"/>
                  <w:szCs w:val="16"/>
                  <w:lang w:val="en-US"/>
                </w:rPr>
                <w:t>atngp</w:t>
              </w:r>
              <w:r w:rsidRPr="0031244C">
                <w:rPr>
                  <w:rStyle w:val="a3"/>
                  <w:sz w:val="16"/>
                  <w:szCs w:val="16"/>
                </w:rPr>
                <w:t>@</w:t>
              </w:r>
              <w:r w:rsidRPr="0031244C">
                <w:rPr>
                  <w:rStyle w:val="a3"/>
                  <w:sz w:val="16"/>
                  <w:szCs w:val="16"/>
                  <w:lang w:val="en-US"/>
                </w:rPr>
                <w:t>mail</w:t>
              </w:r>
              <w:r w:rsidRPr="0031244C">
                <w:rPr>
                  <w:rStyle w:val="a3"/>
                  <w:sz w:val="16"/>
                  <w:szCs w:val="16"/>
                </w:rPr>
                <w:t>.</w:t>
              </w:r>
              <w:r w:rsidRPr="0031244C">
                <w:rPr>
                  <w:rStyle w:val="a3"/>
                  <w:sz w:val="16"/>
                  <w:szCs w:val="16"/>
                  <w:lang w:val="en-US"/>
                </w:rPr>
                <w:t>ru</w:t>
              </w:r>
            </w:hyperlink>
            <w:r w:rsidRPr="0031244C">
              <w:rPr>
                <w:sz w:val="16"/>
                <w:szCs w:val="16"/>
              </w:rPr>
              <w:t xml:space="preserve"> </w:t>
            </w:r>
          </w:p>
          <w:p w:rsidR="00204639" w:rsidRPr="0031244C" w:rsidRDefault="00204639" w:rsidP="00374964">
            <w:pPr>
              <w:rPr>
                <w:sz w:val="16"/>
                <w:szCs w:val="16"/>
              </w:rPr>
            </w:pPr>
          </w:p>
        </w:tc>
        <w:tc>
          <w:tcPr>
            <w:tcW w:w="5245" w:type="dxa"/>
            <w:shd w:val="clear" w:color="auto" w:fill="FDE9D9"/>
          </w:tcPr>
          <w:p w:rsidR="00204639" w:rsidRPr="0031244C" w:rsidRDefault="00204639" w:rsidP="00374964">
            <w:pPr>
              <w:tabs>
                <w:tab w:val="left" w:pos="3825"/>
              </w:tabs>
              <w:jc w:val="center"/>
              <w:rPr>
                <w:sz w:val="16"/>
                <w:szCs w:val="16"/>
              </w:rPr>
            </w:pPr>
            <w:r w:rsidRPr="0031244C">
              <w:rPr>
                <w:sz w:val="16"/>
                <w:szCs w:val="16"/>
              </w:rPr>
              <w:t>Газета отпечатана на собственном оборудовании администрации Тёсово-Нетыльского сельского поселения</w:t>
            </w:r>
          </w:p>
          <w:p w:rsidR="00204639" w:rsidRPr="0031244C" w:rsidRDefault="00B90606" w:rsidP="00374964">
            <w:pPr>
              <w:tabs>
                <w:tab w:val="left" w:pos="3825"/>
              </w:tabs>
              <w:jc w:val="center"/>
              <w:rPr>
                <w:sz w:val="16"/>
                <w:szCs w:val="16"/>
              </w:rPr>
            </w:pPr>
            <w:r>
              <w:rPr>
                <w:sz w:val="16"/>
                <w:szCs w:val="16"/>
              </w:rPr>
              <w:pict>
                <v:rect id="_x0000_i1027" style="width:0;height:1.5pt" o:hralign="center" o:hrstd="t" o:hr="t" fillcolor="#a0a0a0" stroked="f"/>
              </w:pict>
            </w:r>
          </w:p>
          <w:p w:rsidR="00204639" w:rsidRPr="0031244C" w:rsidRDefault="00204639" w:rsidP="00374964">
            <w:pPr>
              <w:tabs>
                <w:tab w:val="left" w:pos="3825"/>
              </w:tabs>
              <w:jc w:val="center"/>
              <w:rPr>
                <w:sz w:val="16"/>
                <w:szCs w:val="16"/>
              </w:rPr>
            </w:pPr>
            <w:r w:rsidRPr="0031244C">
              <w:rPr>
                <w:sz w:val="16"/>
                <w:szCs w:val="16"/>
              </w:rPr>
              <w:t xml:space="preserve">Подписано в печать </w:t>
            </w:r>
            <w:r w:rsidR="009408A5">
              <w:rPr>
                <w:sz w:val="16"/>
                <w:szCs w:val="16"/>
              </w:rPr>
              <w:t>28</w:t>
            </w:r>
            <w:r w:rsidR="00BD0DE7">
              <w:rPr>
                <w:sz w:val="16"/>
                <w:szCs w:val="16"/>
              </w:rPr>
              <w:t>.</w:t>
            </w:r>
            <w:r w:rsidR="009408A5">
              <w:rPr>
                <w:sz w:val="16"/>
                <w:szCs w:val="16"/>
              </w:rPr>
              <w:t>02</w:t>
            </w:r>
            <w:r w:rsidR="00AB32A1">
              <w:rPr>
                <w:sz w:val="16"/>
                <w:szCs w:val="16"/>
              </w:rPr>
              <w:t>.2023</w:t>
            </w:r>
            <w:r w:rsidRPr="0031244C">
              <w:rPr>
                <w:sz w:val="16"/>
                <w:szCs w:val="16"/>
              </w:rPr>
              <w:t>г.</w:t>
            </w:r>
          </w:p>
          <w:p w:rsidR="00204639" w:rsidRPr="0031244C" w:rsidRDefault="00B90606" w:rsidP="00374964">
            <w:pPr>
              <w:tabs>
                <w:tab w:val="left" w:pos="3825"/>
              </w:tabs>
              <w:jc w:val="center"/>
              <w:rPr>
                <w:sz w:val="16"/>
                <w:szCs w:val="16"/>
              </w:rPr>
            </w:pPr>
            <w:r>
              <w:rPr>
                <w:sz w:val="16"/>
                <w:szCs w:val="16"/>
              </w:rPr>
              <w:pict>
                <v:rect id="_x0000_i1028" style="width:0;height:1.5pt" o:hralign="center" o:hrstd="t" o:hr="t" fillcolor="#a0a0a0" stroked="f"/>
              </w:pict>
            </w:r>
          </w:p>
          <w:p w:rsidR="00204639" w:rsidRPr="0031244C" w:rsidRDefault="00204639" w:rsidP="00374964">
            <w:pPr>
              <w:tabs>
                <w:tab w:val="left" w:pos="3825"/>
              </w:tabs>
              <w:jc w:val="center"/>
              <w:rPr>
                <w:sz w:val="16"/>
                <w:szCs w:val="16"/>
              </w:rPr>
            </w:pPr>
            <w:r w:rsidRPr="0031244C">
              <w:rPr>
                <w:sz w:val="16"/>
                <w:szCs w:val="16"/>
              </w:rPr>
              <w:t xml:space="preserve">Количество </w:t>
            </w:r>
            <w:r w:rsidR="00727EA0" w:rsidRPr="0031244C">
              <w:rPr>
                <w:sz w:val="16"/>
                <w:szCs w:val="16"/>
              </w:rPr>
              <w:t>экземпляров: 4</w:t>
            </w:r>
            <w:r w:rsidRPr="0031244C">
              <w:rPr>
                <w:sz w:val="16"/>
                <w:szCs w:val="16"/>
              </w:rPr>
              <w:t>.</w:t>
            </w:r>
          </w:p>
          <w:p w:rsidR="00204639" w:rsidRPr="0031244C" w:rsidRDefault="00B90606" w:rsidP="00374964">
            <w:pPr>
              <w:tabs>
                <w:tab w:val="left" w:pos="3825"/>
              </w:tabs>
              <w:jc w:val="center"/>
              <w:rPr>
                <w:sz w:val="16"/>
                <w:szCs w:val="16"/>
              </w:rPr>
            </w:pPr>
            <w:r>
              <w:rPr>
                <w:sz w:val="16"/>
                <w:szCs w:val="16"/>
              </w:rPr>
              <w:pict>
                <v:rect id="_x0000_i1029" style="width:0;height:1.5pt" o:hralign="center" o:hrstd="t" o:hr="t" fillcolor="#a0a0a0" stroked="f"/>
              </w:pict>
            </w:r>
          </w:p>
          <w:p w:rsidR="00204639" w:rsidRPr="0031244C" w:rsidRDefault="00204639" w:rsidP="00374964">
            <w:pPr>
              <w:tabs>
                <w:tab w:val="left" w:pos="3825"/>
              </w:tabs>
              <w:jc w:val="center"/>
              <w:rPr>
                <w:b/>
                <w:sz w:val="16"/>
                <w:szCs w:val="16"/>
                <w:u w:val="single"/>
              </w:rPr>
            </w:pPr>
            <w:r w:rsidRPr="0031244C">
              <w:rPr>
                <w:sz w:val="16"/>
                <w:szCs w:val="16"/>
              </w:rPr>
              <w:t xml:space="preserve">Распространяется: </w:t>
            </w:r>
            <w:r w:rsidRPr="0031244C">
              <w:rPr>
                <w:b/>
                <w:sz w:val="16"/>
                <w:szCs w:val="16"/>
                <w:u w:val="single"/>
              </w:rPr>
              <w:t>БЕСПЛАТНО</w:t>
            </w:r>
          </w:p>
          <w:p w:rsidR="00204639" w:rsidRPr="0031244C" w:rsidRDefault="00204639" w:rsidP="00374964">
            <w:pPr>
              <w:tabs>
                <w:tab w:val="left" w:pos="3825"/>
              </w:tabs>
              <w:rPr>
                <w:b/>
                <w:sz w:val="16"/>
                <w:szCs w:val="16"/>
                <w:u w:val="single"/>
              </w:rPr>
            </w:pPr>
          </w:p>
          <w:p w:rsidR="00204639" w:rsidRPr="0031244C" w:rsidRDefault="00727EA0" w:rsidP="00374964">
            <w:pPr>
              <w:tabs>
                <w:tab w:val="left" w:pos="3825"/>
              </w:tabs>
              <w:ind w:left="-111"/>
              <w:jc w:val="center"/>
              <w:rPr>
                <w:sz w:val="16"/>
                <w:szCs w:val="16"/>
              </w:rPr>
            </w:pPr>
            <w:r w:rsidRPr="0031244C">
              <w:rPr>
                <w:sz w:val="16"/>
                <w:szCs w:val="16"/>
              </w:rPr>
              <w:t xml:space="preserve">Главный редактор </w:t>
            </w:r>
            <w:r w:rsidR="00C1462E">
              <w:rPr>
                <w:sz w:val="16"/>
                <w:szCs w:val="16"/>
              </w:rPr>
              <w:t>О.А.Мякина</w:t>
            </w:r>
          </w:p>
          <w:p w:rsidR="00204639" w:rsidRPr="0031244C" w:rsidRDefault="00204639" w:rsidP="009408A5">
            <w:pPr>
              <w:tabs>
                <w:tab w:val="left" w:pos="3825"/>
              </w:tabs>
              <w:jc w:val="center"/>
              <w:rPr>
                <w:sz w:val="16"/>
                <w:szCs w:val="16"/>
              </w:rPr>
            </w:pPr>
            <w:r w:rsidRPr="0031244C">
              <w:rPr>
                <w:sz w:val="16"/>
                <w:szCs w:val="16"/>
              </w:rPr>
              <w:t>№</w:t>
            </w:r>
            <w:r w:rsidR="009408A5">
              <w:rPr>
                <w:sz w:val="16"/>
                <w:szCs w:val="16"/>
              </w:rPr>
              <w:t>2</w:t>
            </w:r>
            <w:r w:rsidR="006A7135">
              <w:rPr>
                <w:sz w:val="16"/>
                <w:szCs w:val="16"/>
              </w:rPr>
              <w:t xml:space="preserve"> от </w:t>
            </w:r>
            <w:r w:rsidR="009408A5">
              <w:rPr>
                <w:sz w:val="16"/>
                <w:szCs w:val="16"/>
              </w:rPr>
              <w:t>28</w:t>
            </w:r>
            <w:r w:rsidR="00B53D78">
              <w:rPr>
                <w:sz w:val="16"/>
                <w:szCs w:val="16"/>
              </w:rPr>
              <w:t>.</w:t>
            </w:r>
            <w:r w:rsidR="009408A5">
              <w:rPr>
                <w:sz w:val="16"/>
                <w:szCs w:val="16"/>
              </w:rPr>
              <w:t>02</w:t>
            </w:r>
            <w:r w:rsidR="00C1462E">
              <w:rPr>
                <w:sz w:val="16"/>
                <w:szCs w:val="16"/>
              </w:rPr>
              <w:t>.202</w:t>
            </w:r>
            <w:r w:rsidR="00AB32A1">
              <w:rPr>
                <w:sz w:val="16"/>
                <w:szCs w:val="16"/>
              </w:rPr>
              <w:t>3</w:t>
            </w:r>
            <w:r w:rsidR="00727EA0" w:rsidRPr="0031244C">
              <w:rPr>
                <w:sz w:val="16"/>
                <w:szCs w:val="16"/>
              </w:rPr>
              <w:t>г.</w:t>
            </w:r>
          </w:p>
        </w:tc>
      </w:tr>
    </w:tbl>
    <w:p w:rsidR="007C269D" w:rsidRDefault="007C269D" w:rsidP="009A4EB8"/>
    <w:sectPr w:rsidR="007C269D" w:rsidSect="00AB32A1">
      <w:headerReference w:type="default" r:id="rId36"/>
      <w:pgSz w:w="11906" w:h="16838"/>
      <w:pgMar w:top="1134" w:right="707" w:bottom="1134" w:left="1701" w:header="113"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606" w:rsidRDefault="00B90606" w:rsidP="00401C03">
      <w:r>
        <w:separator/>
      </w:r>
    </w:p>
  </w:endnote>
  <w:endnote w:type="continuationSeparator" w:id="0">
    <w:p w:rsidR="00B90606" w:rsidRDefault="00B90606" w:rsidP="00401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GothicBookCondITC-Reg">
    <w:altName w:val="Microsoft JhengHei"/>
    <w:panose1 w:val="00000000000000000000"/>
    <w:charset w:val="88"/>
    <w:family w:val="swiss"/>
    <w:notTrueType/>
    <w:pitch w:val="default"/>
    <w:sig w:usb0="00000001" w:usb1="080F0000" w:usb2="00000010" w:usb3="00000000" w:csb0="001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606" w:rsidRDefault="00B90606" w:rsidP="00401C03">
      <w:r>
        <w:separator/>
      </w:r>
    </w:p>
  </w:footnote>
  <w:footnote w:type="continuationSeparator" w:id="0">
    <w:p w:rsidR="00B90606" w:rsidRDefault="00B90606" w:rsidP="00401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E2C1"/>
      <w:tblLook w:val="04A0" w:firstRow="1" w:lastRow="0" w:firstColumn="1" w:lastColumn="0" w:noHBand="0" w:noVBand="1"/>
    </w:tblPr>
    <w:tblGrid>
      <w:gridCol w:w="2240"/>
      <w:gridCol w:w="2580"/>
      <w:gridCol w:w="5103"/>
    </w:tblGrid>
    <w:tr w:rsidR="00110191" w:rsidRPr="00401C03" w:rsidTr="00640F24">
      <w:trPr>
        <w:trHeight w:val="985"/>
      </w:trPr>
      <w:tc>
        <w:tcPr>
          <w:tcW w:w="2240" w:type="dxa"/>
          <w:shd w:val="clear" w:color="auto" w:fill="EBE2C1"/>
        </w:tcPr>
        <w:p w:rsidR="00110191" w:rsidRPr="00401C03" w:rsidRDefault="00110191" w:rsidP="009A4EB8">
          <w:pPr>
            <w:widowControl w:val="0"/>
            <w:jc w:val="center"/>
            <w:rPr>
              <w:rFonts w:eastAsia="SimSun" w:cs="Mangal"/>
              <w:b/>
              <w:noProof/>
              <w:kern w:val="2"/>
              <w:sz w:val="20"/>
              <w:szCs w:val="20"/>
              <w:lang w:eastAsia="zh-CN" w:bidi="hi-IN"/>
            </w:rPr>
          </w:pPr>
        </w:p>
        <w:p w:rsidR="00110191" w:rsidRPr="00401C03" w:rsidRDefault="00110191" w:rsidP="009A4EB8">
          <w:pPr>
            <w:widowControl w:val="0"/>
            <w:jc w:val="center"/>
            <w:rPr>
              <w:rFonts w:eastAsia="SimSun" w:cs="Mangal"/>
              <w:kern w:val="2"/>
              <w:lang w:eastAsia="zh-CN" w:bidi="hi-IN"/>
            </w:rPr>
          </w:pPr>
        </w:p>
      </w:tc>
      <w:tc>
        <w:tcPr>
          <w:tcW w:w="2580" w:type="dxa"/>
          <w:shd w:val="clear" w:color="auto" w:fill="EBE2C1"/>
        </w:tcPr>
        <w:p w:rsidR="00110191" w:rsidRPr="00401C03" w:rsidRDefault="00110191" w:rsidP="009A4EB8">
          <w:pPr>
            <w:widowControl w:val="0"/>
            <w:jc w:val="center"/>
            <w:rPr>
              <w:rFonts w:eastAsia="SimSun" w:cs="Mangal"/>
              <w:kern w:val="2"/>
              <w:sz w:val="22"/>
              <w:szCs w:val="22"/>
              <w:lang w:eastAsia="zh-CN" w:bidi="hi-IN"/>
            </w:rPr>
          </w:pPr>
          <w:r w:rsidRPr="00401C03">
            <w:rPr>
              <w:rFonts w:eastAsia="SimSun" w:cs="Mangal"/>
              <w:kern w:val="2"/>
              <w:sz w:val="22"/>
              <w:szCs w:val="22"/>
              <w:lang w:eastAsia="zh-CN" w:bidi="hi-IN"/>
            </w:rPr>
            <w:t xml:space="preserve">Муниципальная газета </w:t>
          </w:r>
        </w:p>
        <w:p w:rsidR="00110191" w:rsidRPr="00401C03" w:rsidRDefault="00110191" w:rsidP="009A4EB8">
          <w:pPr>
            <w:widowControl w:val="0"/>
            <w:jc w:val="center"/>
            <w:rPr>
              <w:rFonts w:eastAsia="SimSun" w:cs="Mangal"/>
              <w:kern w:val="2"/>
              <w:sz w:val="22"/>
              <w:szCs w:val="22"/>
              <w:lang w:eastAsia="zh-CN" w:bidi="hi-IN"/>
            </w:rPr>
          </w:pPr>
          <w:r w:rsidRPr="00401C03">
            <w:rPr>
              <w:rFonts w:eastAsia="SimSun" w:cs="Mangal"/>
              <w:kern w:val="2"/>
              <w:sz w:val="22"/>
              <w:szCs w:val="22"/>
              <w:lang w:eastAsia="zh-CN" w:bidi="hi-IN"/>
            </w:rPr>
            <w:t xml:space="preserve">    Тёсово-Нетыльского сельского поселения</w:t>
          </w:r>
        </w:p>
        <w:p w:rsidR="00110191" w:rsidRPr="00401C03" w:rsidRDefault="00110191" w:rsidP="009A4EB8">
          <w:pPr>
            <w:widowControl w:val="0"/>
            <w:jc w:val="center"/>
            <w:rPr>
              <w:rFonts w:eastAsia="SimSun" w:cs="Mangal"/>
              <w:kern w:val="2"/>
              <w:lang w:eastAsia="zh-CN" w:bidi="hi-IN"/>
            </w:rPr>
          </w:pPr>
          <w:r w:rsidRPr="00401C03">
            <w:rPr>
              <w:rFonts w:eastAsia="SimSun" w:cs="Mangal"/>
              <w:kern w:val="2"/>
              <w:sz w:val="22"/>
              <w:szCs w:val="22"/>
              <w:lang w:eastAsia="zh-CN" w:bidi="hi-IN"/>
            </w:rPr>
            <w:t>«</w:t>
          </w:r>
          <w:proofErr w:type="spellStart"/>
          <w:r w:rsidRPr="00401C03">
            <w:rPr>
              <w:rFonts w:eastAsia="SimSun" w:cs="Mangal"/>
              <w:kern w:val="2"/>
              <w:sz w:val="22"/>
              <w:szCs w:val="22"/>
              <w:lang w:eastAsia="zh-CN" w:bidi="hi-IN"/>
            </w:rPr>
            <w:t>Тёсово-Нетыльский</w:t>
          </w:r>
          <w:proofErr w:type="spellEnd"/>
          <w:r w:rsidRPr="00401C03">
            <w:rPr>
              <w:rFonts w:eastAsia="SimSun" w:cs="Mangal"/>
              <w:kern w:val="2"/>
              <w:sz w:val="22"/>
              <w:szCs w:val="22"/>
              <w:lang w:eastAsia="zh-CN" w:bidi="hi-IN"/>
            </w:rPr>
            <w:t xml:space="preserve"> Официальный вестник»</w:t>
          </w:r>
        </w:p>
        <w:p w:rsidR="00110191" w:rsidRPr="00401C03" w:rsidRDefault="00110191" w:rsidP="009A4EB8">
          <w:pPr>
            <w:widowControl w:val="0"/>
            <w:jc w:val="center"/>
            <w:rPr>
              <w:rFonts w:eastAsia="SimSun" w:cs="Mangal"/>
              <w:kern w:val="2"/>
              <w:lang w:eastAsia="zh-CN" w:bidi="hi-IN"/>
            </w:rPr>
          </w:pPr>
        </w:p>
      </w:tc>
      <w:tc>
        <w:tcPr>
          <w:tcW w:w="5103" w:type="dxa"/>
          <w:shd w:val="clear" w:color="auto" w:fill="EBE2C1"/>
        </w:tcPr>
        <w:p w:rsidR="00110191" w:rsidRPr="00401C03" w:rsidRDefault="00110191" w:rsidP="009A4EB8">
          <w:pPr>
            <w:widowControl w:val="0"/>
            <w:rPr>
              <w:rFonts w:eastAsia="SimSun" w:cs="Mangal"/>
              <w:kern w:val="2"/>
              <w:sz w:val="18"/>
              <w:szCs w:val="18"/>
              <w:lang w:eastAsia="zh-CN" w:bidi="hi-IN"/>
            </w:rPr>
          </w:pPr>
          <w:r w:rsidRPr="00401C03">
            <w:rPr>
              <w:rFonts w:eastAsia="SimSun" w:cs="Mangal"/>
              <w:kern w:val="2"/>
              <w:sz w:val="18"/>
              <w:szCs w:val="18"/>
              <w:lang w:eastAsia="zh-CN" w:bidi="hi-IN"/>
            </w:rPr>
            <w:t xml:space="preserve">Муниципальная газета Тёсово-Нетыльского сельского поселения </w:t>
          </w:r>
        </w:p>
        <w:p w:rsidR="00110191" w:rsidRPr="00401C03" w:rsidRDefault="00110191" w:rsidP="009A4EB8">
          <w:pPr>
            <w:widowControl w:val="0"/>
            <w:tabs>
              <w:tab w:val="center" w:pos="2869"/>
            </w:tabs>
            <w:rPr>
              <w:rFonts w:eastAsia="SimSun" w:cs="Mangal"/>
              <w:kern w:val="2"/>
              <w:sz w:val="18"/>
              <w:szCs w:val="18"/>
              <w:lang w:eastAsia="zh-CN" w:bidi="hi-IN"/>
            </w:rPr>
          </w:pPr>
          <w:r w:rsidRPr="00401C03">
            <w:rPr>
              <w:rFonts w:eastAsia="SimSun" w:cs="Mangal"/>
              <w:kern w:val="2"/>
              <w:sz w:val="18"/>
              <w:szCs w:val="18"/>
              <w:lang w:eastAsia="zh-CN" w:bidi="hi-IN"/>
            </w:rPr>
            <w:t>Учреждена 17.08.2015г.</w:t>
          </w:r>
          <w:r w:rsidRPr="00401C03">
            <w:rPr>
              <w:rFonts w:eastAsia="SimSun" w:cs="Mangal"/>
              <w:kern w:val="2"/>
              <w:sz w:val="18"/>
              <w:szCs w:val="18"/>
              <w:lang w:eastAsia="zh-CN" w:bidi="hi-IN"/>
            </w:rPr>
            <w:tab/>
            <w:t>Издается с 28.09.2015г.</w:t>
          </w:r>
        </w:p>
        <w:p w:rsidR="00110191" w:rsidRPr="00401C03" w:rsidRDefault="00110191" w:rsidP="009A4EB8">
          <w:pPr>
            <w:widowControl w:val="0"/>
            <w:rPr>
              <w:rFonts w:eastAsia="SimSun" w:cs="Mangal"/>
              <w:kern w:val="2"/>
              <w:sz w:val="18"/>
              <w:szCs w:val="18"/>
              <w:lang w:eastAsia="zh-CN" w:bidi="hi-IN"/>
            </w:rPr>
          </w:pPr>
          <w:r w:rsidRPr="00401C03">
            <w:rPr>
              <w:rFonts w:eastAsia="SimSun" w:cs="Mangal"/>
              <w:kern w:val="2"/>
              <w:sz w:val="18"/>
              <w:szCs w:val="18"/>
              <w:lang w:eastAsia="zh-CN" w:bidi="hi-IN"/>
            </w:rPr>
            <w:t>Учредитель – Совет депутатов Тёсово-Нетыльского сельского поселения.</w:t>
          </w:r>
          <w:r w:rsidR="00B90606">
            <w:rPr>
              <w:rFonts w:eastAsia="SimSun" w:cs="Mangal"/>
              <w:kern w:val="2"/>
              <w:sz w:val="18"/>
              <w:szCs w:val="18"/>
              <w:lang w:eastAsia="zh-CN" w:bidi="hi-IN"/>
            </w:rPr>
            <w:pict>
              <v:rect id="_x0000_i1036" style="width:0;height:1.5pt" o:hralign="center" o:hrstd="t" o:hr="t" fillcolor="#a0a0a0" stroked="f"/>
            </w:pict>
          </w:r>
        </w:p>
        <w:p w:rsidR="00110191" w:rsidRPr="00401C03" w:rsidRDefault="00110191" w:rsidP="009408A5">
          <w:pPr>
            <w:widowControl w:val="0"/>
            <w:jc w:val="right"/>
            <w:rPr>
              <w:rFonts w:eastAsia="SimSun" w:cs="Mangal"/>
              <w:b/>
              <w:kern w:val="2"/>
              <w:sz w:val="22"/>
              <w:szCs w:val="22"/>
              <w:lang w:eastAsia="zh-CN" w:bidi="hi-IN"/>
            </w:rPr>
          </w:pPr>
          <w:r w:rsidRPr="00401C03">
            <w:rPr>
              <w:rFonts w:eastAsia="SimSun" w:cs="Mangal"/>
              <w:b/>
              <w:kern w:val="2"/>
              <w:sz w:val="22"/>
              <w:szCs w:val="22"/>
              <w:lang w:eastAsia="zh-CN" w:bidi="hi-IN"/>
            </w:rPr>
            <w:t xml:space="preserve">№ </w:t>
          </w:r>
          <w:r w:rsidR="009408A5">
            <w:rPr>
              <w:rFonts w:eastAsia="SimSun" w:cs="Mangal"/>
              <w:b/>
              <w:kern w:val="2"/>
              <w:sz w:val="22"/>
              <w:szCs w:val="22"/>
              <w:lang w:eastAsia="zh-CN" w:bidi="hi-IN"/>
            </w:rPr>
            <w:t>2</w:t>
          </w:r>
          <w:r w:rsidRPr="00401C03">
            <w:rPr>
              <w:rFonts w:eastAsia="SimSun" w:cs="Mangal"/>
              <w:b/>
              <w:kern w:val="2"/>
              <w:sz w:val="22"/>
              <w:szCs w:val="22"/>
              <w:lang w:eastAsia="zh-CN" w:bidi="hi-IN"/>
            </w:rPr>
            <w:t xml:space="preserve">от </w:t>
          </w:r>
          <w:r w:rsidR="009408A5">
            <w:rPr>
              <w:rFonts w:eastAsia="SimSun" w:cs="Mangal"/>
              <w:b/>
              <w:kern w:val="2"/>
              <w:sz w:val="22"/>
              <w:szCs w:val="22"/>
              <w:lang w:eastAsia="zh-CN" w:bidi="hi-IN"/>
            </w:rPr>
            <w:t>28</w:t>
          </w:r>
          <w:r w:rsidR="006A7135">
            <w:rPr>
              <w:rFonts w:eastAsia="SimSun" w:cs="Mangal"/>
              <w:b/>
              <w:kern w:val="2"/>
              <w:sz w:val="22"/>
              <w:szCs w:val="22"/>
              <w:lang w:eastAsia="zh-CN" w:bidi="hi-IN"/>
            </w:rPr>
            <w:t>.</w:t>
          </w:r>
          <w:r w:rsidR="00AB32A1">
            <w:rPr>
              <w:rFonts w:eastAsia="SimSun" w:cs="Mangal"/>
              <w:b/>
              <w:kern w:val="2"/>
              <w:sz w:val="22"/>
              <w:szCs w:val="22"/>
              <w:lang w:eastAsia="zh-CN" w:bidi="hi-IN"/>
            </w:rPr>
            <w:t>0</w:t>
          </w:r>
          <w:r w:rsidR="009408A5">
            <w:rPr>
              <w:rFonts w:eastAsia="SimSun" w:cs="Mangal"/>
              <w:b/>
              <w:kern w:val="2"/>
              <w:sz w:val="22"/>
              <w:szCs w:val="22"/>
              <w:lang w:eastAsia="zh-CN" w:bidi="hi-IN"/>
            </w:rPr>
            <w:t>2</w:t>
          </w:r>
          <w:r w:rsidR="00AB32A1">
            <w:rPr>
              <w:rFonts w:eastAsia="SimSun" w:cs="Mangal"/>
              <w:b/>
              <w:kern w:val="2"/>
              <w:sz w:val="22"/>
              <w:szCs w:val="22"/>
              <w:lang w:eastAsia="zh-CN" w:bidi="hi-IN"/>
            </w:rPr>
            <w:t>.2023</w:t>
          </w:r>
          <w:r w:rsidRPr="00401C03">
            <w:rPr>
              <w:rFonts w:eastAsia="SimSun" w:cs="Mangal"/>
              <w:b/>
              <w:kern w:val="2"/>
              <w:sz w:val="22"/>
              <w:szCs w:val="22"/>
              <w:lang w:eastAsia="zh-CN" w:bidi="hi-IN"/>
            </w:rPr>
            <w:t>г.</w:t>
          </w:r>
        </w:p>
      </w:tc>
    </w:tr>
  </w:tbl>
  <w:p w:rsidR="00110191" w:rsidRPr="009A4EB8" w:rsidRDefault="00110191" w:rsidP="009A4EB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eastAsia="Courier New" w:hAnsi="Times New Roman" w:cs="Times New Roman"/>
        <w:b w:val="0"/>
        <w:bCs w:val="0"/>
        <w:i w:val="0"/>
        <w:iCs w:val="0"/>
        <w:strike w:val="0"/>
        <w:dstrike w:val="0"/>
        <w:position w:val="0"/>
        <w:sz w:val="28"/>
        <w:szCs w:val="28"/>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rPr>
        <w:rFonts w:eastAsia="Courier New" w:cs="Courier New"/>
        <w:b w:val="0"/>
        <w:bCs w:val="0"/>
        <w:i w:val="0"/>
        <w:iCs w:val="0"/>
        <w:strike w:val="0"/>
        <w:dstrike w:val="0"/>
        <w:position w:val="0"/>
        <w:sz w:val="28"/>
        <w:szCs w:val="28"/>
        <w:vertAlign w:val="baseline"/>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100A7FB3"/>
    <w:multiLevelType w:val="multilevel"/>
    <w:tmpl w:val="634A6DA2"/>
    <w:lvl w:ilvl="0">
      <w:start w:val="1"/>
      <w:numFmt w:val="decimal"/>
      <w:lvlText w:val="%1."/>
      <w:lvlJc w:val="left"/>
      <w:pPr>
        <w:ind w:left="1728" w:hanging="10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
    <w:nsid w:val="10E25C93"/>
    <w:multiLevelType w:val="multilevel"/>
    <w:tmpl w:val="E1728042"/>
    <w:lvl w:ilvl="0">
      <w:start w:val="1"/>
      <w:numFmt w:val="decimal"/>
      <w:lvlText w:val="%1."/>
      <w:lvlJc w:val="left"/>
      <w:pPr>
        <w:ind w:left="7732" w:hanging="360"/>
      </w:pPr>
      <w:rPr>
        <w:rFonts w:hint="default"/>
      </w:rPr>
    </w:lvl>
    <w:lvl w:ilvl="1">
      <w:start w:val="1"/>
      <w:numFmt w:val="decimal"/>
      <w:isLgl/>
      <w:lvlText w:val="%1.%2."/>
      <w:lvlJc w:val="left"/>
      <w:pPr>
        <w:ind w:left="8452" w:hanging="720"/>
      </w:pPr>
      <w:rPr>
        <w:rFonts w:hint="default"/>
      </w:rPr>
    </w:lvl>
    <w:lvl w:ilvl="2">
      <w:start w:val="1"/>
      <w:numFmt w:val="decimal"/>
      <w:isLgl/>
      <w:lvlText w:val="%1.%2.%3."/>
      <w:lvlJc w:val="left"/>
      <w:pPr>
        <w:ind w:left="8812" w:hanging="720"/>
      </w:pPr>
      <w:rPr>
        <w:rFonts w:hint="default"/>
      </w:rPr>
    </w:lvl>
    <w:lvl w:ilvl="3">
      <w:start w:val="1"/>
      <w:numFmt w:val="decimal"/>
      <w:isLgl/>
      <w:lvlText w:val="%1.%2.%3.%4."/>
      <w:lvlJc w:val="left"/>
      <w:pPr>
        <w:ind w:left="9532" w:hanging="1080"/>
      </w:pPr>
      <w:rPr>
        <w:rFonts w:hint="default"/>
      </w:rPr>
    </w:lvl>
    <w:lvl w:ilvl="4">
      <w:start w:val="1"/>
      <w:numFmt w:val="decimal"/>
      <w:isLgl/>
      <w:lvlText w:val="%1.%2.%3.%4.%5."/>
      <w:lvlJc w:val="left"/>
      <w:pPr>
        <w:ind w:left="9892" w:hanging="1080"/>
      </w:pPr>
      <w:rPr>
        <w:rFonts w:hint="default"/>
      </w:rPr>
    </w:lvl>
    <w:lvl w:ilvl="5">
      <w:start w:val="1"/>
      <w:numFmt w:val="decimal"/>
      <w:isLgl/>
      <w:lvlText w:val="%1.%2.%3.%4.%5.%6."/>
      <w:lvlJc w:val="left"/>
      <w:pPr>
        <w:ind w:left="10612" w:hanging="1440"/>
      </w:pPr>
      <w:rPr>
        <w:rFonts w:hint="default"/>
      </w:rPr>
    </w:lvl>
    <w:lvl w:ilvl="6">
      <w:start w:val="1"/>
      <w:numFmt w:val="decimal"/>
      <w:isLgl/>
      <w:lvlText w:val="%1.%2.%3.%4.%5.%6.%7."/>
      <w:lvlJc w:val="left"/>
      <w:pPr>
        <w:ind w:left="11332" w:hanging="1800"/>
      </w:pPr>
      <w:rPr>
        <w:rFonts w:hint="default"/>
      </w:rPr>
    </w:lvl>
    <w:lvl w:ilvl="7">
      <w:start w:val="1"/>
      <w:numFmt w:val="decimal"/>
      <w:isLgl/>
      <w:lvlText w:val="%1.%2.%3.%4.%5.%6.%7.%8."/>
      <w:lvlJc w:val="left"/>
      <w:pPr>
        <w:ind w:left="11692" w:hanging="1800"/>
      </w:pPr>
      <w:rPr>
        <w:rFonts w:hint="default"/>
      </w:rPr>
    </w:lvl>
    <w:lvl w:ilvl="8">
      <w:start w:val="1"/>
      <w:numFmt w:val="decimal"/>
      <w:isLgl/>
      <w:lvlText w:val="%1.%2.%3.%4.%5.%6.%7.%8.%9."/>
      <w:lvlJc w:val="left"/>
      <w:pPr>
        <w:ind w:left="12412" w:hanging="2160"/>
      </w:pPr>
      <w:rPr>
        <w:rFonts w:hint="default"/>
      </w:rPr>
    </w:lvl>
  </w:abstractNum>
  <w:abstractNum w:abstractNumId="4">
    <w:nsid w:val="22997191"/>
    <w:multiLevelType w:val="hybridMultilevel"/>
    <w:tmpl w:val="40649830"/>
    <w:lvl w:ilvl="0" w:tplc="3F7CC7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51A110D"/>
    <w:multiLevelType w:val="multilevel"/>
    <w:tmpl w:val="964EB3E4"/>
    <w:lvl w:ilvl="0">
      <w:start w:val="8"/>
      <w:numFmt w:val="decimal"/>
      <w:lvlText w:val="%1."/>
      <w:lvlJc w:val="left"/>
      <w:rPr>
        <w:rFonts w:hint="default"/>
        <w:color w:val="000000"/>
      </w:rPr>
    </w:lvl>
    <w:lvl w:ilvl="1">
      <w:start w:val="1"/>
      <w:numFmt w:val="decimal"/>
      <w:lvlText w:val="%1.%2."/>
      <w:lvlJc w:val="left"/>
      <w:rPr>
        <w:rFonts w:hint="default"/>
        <w:color w:val="000000"/>
      </w:rPr>
    </w:lvl>
    <w:lvl w:ilvl="2">
      <w:start w:val="1"/>
      <w:numFmt w:val="decimal"/>
      <w:lvlText w:val="%1.%2.%3."/>
      <w:lvlJc w:val="left"/>
      <w:rPr>
        <w:rFonts w:hint="default"/>
        <w:color w:val="000000"/>
      </w:rPr>
    </w:lvl>
    <w:lvl w:ilvl="3">
      <w:start w:val="1"/>
      <w:numFmt w:val="decimal"/>
      <w:lvlText w:val="%1.%2.%3.%4."/>
      <w:lvlJc w:val="left"/>
      <w:rPr>
        <w:rFonts w:hint="default"/>
        <w:color w:val="000000"/>
      </w:rPr>
    </w:lvl>
    <w:lvl w:ilvl="4">
      <w:start w:val="1"/>
      <w:numFmt w:val="decimal"/>
      <w:lvlText w:val="%1.%2.%3.%4.%5."/>
      <w:lvlJc w:val="left"/>
      <w:rPr>
        <w:rFonts w:hint="default"/>
        <w:color w:val="000000"/>
      </w:rPr>
    </w:lvl>
    <w:lvl w:ilvl="5">
      <w:start w:val="1"/>
      <w:numFmt w:val="decimal"/>
      <w:lvlText w:val="%1.%2.%3.%4.%5.%6."/>
      <w:lvlJc w:val="left"/>
      <w:rPr>
        <w:rFonts w:hint="default"/>
        <w:color w:val="000000"/>
      </w:rPr>
    </w:lvl>
    <w:lvl w:ilvl="6">
      <w:start w:val="1"/>
      <w:numFmt w:val="decimal"/>
      <w:lvlText w:val="%1.%2.%3.%4.%5.%6.%7."/>
      <w:lvlJc w:val="left"/>
      <w:rPr>
        <w:rFonts w:hint="default"/>
        <w:color w:val="000000"/>
      </w:rPr>
    </w:lvl>
    <w:lvl w:ilvl="7">
      <w:start w:val="1"/>
      <w:numFmt w:val="decimal"/>
      <w:lvlText w:val="%1.%2.%3.%4.%5.%6.%7.%8."/>
      <w:lvlJc w:val="left"/>
      <w:rPr>
        <w:rFonts w:hint="default"/>
        <w:color w:val="000000"/>
      </w:rPr>
    </w:lvl>
    <w:lvl w:ilvl="8">
      <w:start w:val="1"/>
      <w:numFmt w:val="decimal"/>
      <w:lvlText w:val="%1.%2.%3.%4.%5.%6.%7.%8.%9."/>
      <w:lvlJc w:val="left"/>
      <w:rPr>
        <w:rFonts w:hint="default"/>
        <w:color w:val="000000"/>
      </w:rPr>
    </w:lvl>
  </w:abstractNum>
  <w:abstractNum w:abstractNumId="6">
    <w:nsid w:val="260A0F70"/>
    <w:multiLevelType w:val="hybridMultilevel"/>
    <w:tmpl w:val="F55C4AD6"/>
    <w:lvl w:ilvl="0" w:tplc="8B9093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E3A1928"/>
    <w:multiLevelType w:val="multilevel"/>
    <w:tmpl w:val="DD0811C8"/>
    <w:lvl w:ilvl="0">
      <w:start w:val="1"/>
      <w:numFmt w:val="decimal"/>
      <w:lvlText w:val="%1."/>
      <w:lvlJc w:val="left"/>
      <w:pPr>
        <w:ind w:left="1991" w:hanging="114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8">
    <w:nsid w:val="49E87E83"/>
    <w:multiLevelType w:val="multilevel"/>
    <w:tmpl w:val="00000001"/>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4E933342"/>
    <w:multiLevelType w:val="multilevel"/>
    <w:tmpl w:val="00000001"/>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3"/>
      <w:numFmt w:val="decimal"/>
      <w:lvlText w:val="%3)"/>
      <w:lvlJc w:val="left"/>
      <w:pPr>
        <w:tabs>
          <w:tab w:val="num" w:pos="1353"/>
        </w:tabs>
        <w:ind w:left="1353"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55D641AB"/>
    <w:multiLevelType w:val="multilevel"/>
    <w:tmpl w:val="AB3EFC82"/>
    <w:lvl w:ilvl="0">
      <w:start w:val="1"/>
      <w:numFmt w:val="decimal"/>
      <w:lvlText w:val="%1."/>
      <w:lvlJc w:val="left"/>
      <w:pPr>
        <w:ind w:left="1804" w:hanging="1095"/>
      </w:pPr>
      <w:rPr>
        <w:rFonts w:hint="default"/>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11">
    <w:nsid w:val="6057237B"/>
    <w:multiLevelType w:val="multilevel"/>
    <w:tmpl w:val="A9A6EAE0"/>
    <w:lvl w:ilvl="0">
      <w:start w:val="2"/>
      <w:numFmt w:val="decimal"/>
      <w:lvlText w:val="%1."/>
      <w:lvlJc w:val="left"/>
      <w:pPr>
        <w:tabs>
          <w:tab w:val="num" w:pos="2791"/>
        </w:tabs>
        <w:ind w:left="2791" w:hanging="360"/>
      </w:pPr>
      <w:rPr>
        <w:rFonts w:hint="default"/>
      </w:rPr>
    </w:lvl>
    <w:lvl w:ilvl="1">
      <w:start w:val="3"/>
      <w:numFmt w:val="decimal"/>
      <w:isLgl/>
      <w:lvlText w:val="%1.%2"/>
      <w:lvlJc w:val="left"/>
      <w:pPr>
        <w:tabs>
          <w:tab w:val="num" w:pos="2791"/>
        </w:tabs>
        <w:ind w:left="2791" w:hanging="360"/>
      </w:pPr>
      <w:rPr>
        <w:rFonts w:hint="default"/>
      </w:rPr>
    </w:lvl>
    <w:lvl w:ilvl="2">
      <w:start w:val="1"/>
      <w:numFmt w:val="decimal"/>
      <w:isLgl/>
      <w:lvlText w:val="%1.%2.%3"/>
      <w:lvlJc w:val="left"/>
      <w:pPr>
        <w:tabs>
          <w:tab w:val="num" w:pos="3151"/>
        </w:tabs>
        <w:ind w:left="3151" w:hanging="720"/>
      </w:pPr>
      <w:rPr>
        <w:rFonts w:hint="default"/>
      </w:rPr>
    </w:lvl>
    <w:lvl w:ilvl="3">
      <w:start w:val="1"/>
      <w:numFmt w:val="decimal"/>
      <w:isLgl/>
      <w:lvlText w:val="%1.%2.%3.%4"/>
      <w:lvlJc w:val="left"/>
      <w:pPr>
        <w:tabs>
          <w:tab w:val="num" w:pos="3511"/>
        </w:tabs>
        <w:ind w:left="3511" w:hanging="1080"/>
      </w:pPr>
      <w:rPr>
        <w:rFonts w:hint="default"/>
      </w:rPr>
    </w:lvl>
    <w:lvl w:ilvl="4">
      <w:start w:val="1"/>
      <w:numFmt w:val="decimal"/>
      <w:isLgl/>
      <w:lvlText w:val="%1.%2.%3.%4.%5"/>
      <w:lvlJc w:val="left"/>
      <w:pPr>
        <w:tabs>
          <w:tab w:val="num" w:pos="3511"/>
        </w:tabs>
        <w:ind w:left="3511" w:hanging="1080"/>
      </w:pPr>
      <w:rPr>
        <w:rFonts w:hint="default"/>
      </w:rPr>
    </w:lvl>
    <w:lvl w:ilvl="5">
      <w:start w:val="1"/>
      <w:numFmt w:val="decimal"/>
      <w:isLgl/>
      <w:lvlText w:val="%1.%2.%3.%4.%5.%6"/>
      <w:lvlJc w:val="left"/>
      <w:pPr>
        <w:tabs>
          <w:tab w:val="num" w:pos="3871"/>
        </w:tabs>
        <w:ind w:left="3871" w:hanging="1440"/>
      </w:pPr>
      <w:rPr>
        <w:rFonts w:hint="default"/>
      </w:rPr>
    </w:lvl>
    <w:lvl w:ilvl="6">
      <w:start w:val="1"/>
      <w:numFmt w:val="decimal"/>
      <w:isLgl/>
      <w:lvlText w:val="%1.%2.%3.%4.%5.%6.%7"/>
      <w:lvlJc w:val="left"/>
      <w:pPr>
        <w:tabs>
          <w:tab w:val="num" w:pos="3871"/>
        </w:tabs>
        <w:ind w:left="3871" w:hanging="1440"/>
      </w:pPr>
      <w:rPr>
        <w:rFonts w:hint="default"/>
      </w:rPr>
    </w:lvl>
    <w:lvl w:ilvl="7">
      <w:start w:val="1"/>
      <w:numFmt w:val="decimal"/>
      <w:isLgl/>
      <w:lvlText w:val="%1.%2.%3.%4.%5.%6.%7.%8"/>
      <w:lvlJc w:val="left"/>
      <w:pPr>
        <w:tabs>
          <w:tab w:val="num" w:pos="4231"/>
        </w:tabs>
        <w:ind w:left="4231" w:hanging="1800"/>
      </w:pPr>
      <w:rPr>
        <w:rFonts w:hint="default"/>
      </w:rPr>
    </w:lvl>
    <w:lvl w:ilvl="8">
      <w:start w:val="1"/>
      <w:numFmt w:val="decimal"/>
      <w:isLgl/>
      <w:lvlText w:val="%1.%2.%3.%4.%5.%6.%7.%8.%9"/>
      <w:lvlJc w:val="left"/>
      <w:pPr>
        <w:tabs>
          <w:tab w:val="num" w:pos="4231"/>
        </w:tabs>
        <w:ind w:left="4231" w:hanging="1800"/>
      </w:pPr>
      <w:rPr>
        <w:rFonts w:hint="default"/>
      </w:rPr>
    </w:lvl>
  </w:abstractNum>
  <w:abstractNum w:abstractNumId="12">
    <w:nsid w:val="7C4C3256"/>
    <w:multiLevelType w:val="hybridMultilevel"/>
    <w:tmpl w:val="8B0840EC"/>
    <w:lvl w:ilvl="0" w:tplc="3F7CC7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C6B6592"/>
    <w:multiLevelType w:val="hybridMultilevel"/>
    <w:tmpl w:val="A54A956A"/>
    <w:lvl w:ilvl="0" w:tplc="96024594">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3"/>
  </w:num>
  <w:num w:numId="4">
    <w:abstractNumId w:val="8"/>
  </w:num>
  <w:num w:numId="5">
    <w:abstractNumId w:val="11"/>
  </w:num>
  <w:num w:numId="6">
    <w:abstractNumId w:val="12"/>
  </w:num>
  <w:num w:numId="7">
    <w:abstractNumId w:val="4"/>
  </w:num>
  <w:num w:numId="8">
    <w:abstractNumId w:val="10"/>
  </w:num>
  <w:num w:numId="9">
    <w:abstractNumId w:val="1"/>
  </w:num>
  <w:num w:numId="10">
    <w:abstractNumId w:val="9"/>
  </w:num>
  <w:num w:numId="11">
    <w:abstractNumId w:val="3"/>
  </w:num>
  <w:num w:numId="12">
    <w:abstractNumId w:val="7"/>
  </w:num>
  <w:num w:numId="13">
    <w:abstractNumId w:val="5"/>
  </w:num>
  <w:num w:numId="1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03"/>
    <w:rsid w:val="00030C79"/>
    <w:rsid w:val="0004466B"/>
    <w:rsid w:val="00046728"/>
    <w:rsid w:val="00084452"/>
    <w:rsid w:val="000935A8"/>
    <w:rsid w:val="000D36DC"/>
    <w:rsid w:val="000F3B66"/>
    <w:rsid w:val="00110191"/>
    <w:rsid w:val="001218BE"/>
    <w:rsid w:val="0015308C"/>
    <w:rsid w:val="00156F42"/>
    <w:rsid w:val="00177CBB"/>
    <w:rsid w:val="00181788"/>
    <w:rsid w:val="0018778D"/>
    <w:rsid w:val="001B1F83"/>
    <w:rsid w:val="001B7840"/>
    <w:rsid w:val="001C3B02"/>
    <w:rsid w:val="001D19EC"/>
    <w:rsid w:val="001E6B24"/>
    <w:rsid w:val="00203C61"/>
    <w:rsid w:val="00204639"/>
    <w:rsid w:val="00214043"/>
    <w:rsid w:val="00221A6A"/>
    <w:rsid w:val="00272AFB"/>
    <w:rsid w:val="002B2E52"/>
    <w:rsid w:val="002B5CE8"/>
    <w:rsid w:val="002D79BF"/>
    <w:rsid w:val="002E3C4A"/>
    <w:rsid w:val="002F7FAE"/>
    <w:rsid w:val="0031244C"/>
    <w:rsid w:val="00346A82"/>
    <w:rsid w:val="00360F02"/>
    <w:rsid w:val="00374964"/>
    <w:rsid w:val="003A7503"/>
    <w:rsid w:val="003D38C4"/>
    <w:rsid w:val="00401C03"/>
    <w:rsid w:val="0040214A"/>
    <w:rsid w:val="00417A9A"/>
    <w:rsid w:val="00420E5F"/>
    <w:rsid w:val="00432C01"/>
    <w:rsid w:val="00470102"/>
    <w:rsid w:val="004A3AD5"/>
    <w:rsid w:val="004B2425"/>
    <w:rsid w:val="004D7288"/>
    <w:rsid w:val="004F2351"/>
    <w:rsid w:val="0050702A"/>
    <w:rsid w:val="00532880"/>
    <w:rsid w:val="00544E91"/>
    <w:rsid w:val="0054627A"/>
    <w:rsid w:val="00547E72"/>
    <w:rsid w:val="005A3F48"/>
    <w:rsid w:val="005A6442"/>
    <w:rsid w:val="005B5581"/>
    <w:rsid w:val="00640F24"/>
    <w:rsid w:val="00642B36"/>
    <w:rsid w:val="0066787C"/>
    <w:rsid w:val="00667967"/>
    <w:rsid w:val="006A7135"/>
    <w:rsid w:val="006F4A64"/>
    <w:rsid w:val="007213AC"/>
    <w:rsid w:val="00727EA0"/>
    <w:rsid w:val="00736491"/>
    <w:rsid w:val="00764FA8"/>
    <w:rsid w:val="007677D9"/>
    <w:rsid w:val="007A3A79"/>
    <w:rsid w:val="007B67DF"/>
    <w:rsid w:val="007C269D"/>
    <w:rsid w:val="007C4A39"/>
    <w:rsid w:val="007D2390"/>
    <w:rsid w:val="007F0315"/>
    <w:rsid w:val="008113A1"/>
    <w:rsid w:val="00854666"/>
    <w:rsid w:val="00884A7F"/>
    <w:rsid w:val="0088603B"/>
    <w:rsid w:val="00895589"/>
    <w:rsid w:val="008A05CC"/>
    <w:rsid w:val="008B1741"/>
    <w:rsid w:val="008B29B6"/>
    <w:rsid w:val="008B367D"/>
    <w:rsid w:val="008D0356"/>
    <w:rsid w:val="00914627"/>
    <w:rsid w:val="00930A29"/>
    <w:rsid w:val="009408A5"/>
    <w:rsid w:val="00951229"/>
    <w:rsid w:val="0097114C"/>
    <w:rsid w:val="0098359C"/>
    <w:rsid w:val="009A4EB8"/>
    <w:rsid w:val="009B500A"/>
    <w:rsid w:val="009D4743"/>
    <w:rsid w:val="009F5C84"/>
    <w:rsid w:val="00A10FF4"/>
    <w:rsid w:val="00A535F1"/>
    <w:rsid w:val="00A904BD"/>
    <w:rsid w:val="00AA61C7"/>
    <w:rsid w:val="00AB0457"/>
    <w:rsid w:val="00AB32A1"/>
    <w:rsid w:val="00AC100B"/>
    <w:rsid w:val="00AF75AA"/>
    <w:rsid w:val="00B26E4E"/>
    <w:rsid w:val="00B357D6"/>
    <w:rsid w:val="00B51578"/>
    <w:rsid w:val="00B53D78"/>
    <w:rsid w:val="00B64AAC"/>
    <w:rsid w:val="00B90606"/>
    <w:rsid w:val="00BA7A80"/>
    <w:rsid w:val="00BB3E58"/>
    <w:rsid w:val="00BC2517"/>
    <w:rsid w:val="00BD0DE7"/>
    <w:rsid w:val="00C139D0"/>
    <w:rsid w:val="00C1462E"/>
    <w:rsid w:val="00C2245F"/>
    <w:rsid w:val="00C24377"/>
    <w:rsid w:val="00C5453F"/>
    <w:rsid w:val="00C73290"/>
    <w:rsid w:val="00C8512D"/>
    <w:rsid w:val="00CD121A"/>
    <w:rsid w:val="00D22729"/>
    <w:rsid w:val="00D26AC9"/>
    <w:rsid w:val="00DB0358"/>
    <w:rsid w:val="00DF73F4"/>
    <w:rsid w:val="00E058D1"/>
    <w:rsid w:val="00E05B8F"/>
    <w:rsid w:val="00E06ECA"/>
    <w:rsid w:val="00E07167"/>
    <w:rsid w:val="00E342E6"/>
    <w:rsid w:val="00E37A7C"/>
    <w:rsid w:val="00E47C8B"/>
    <w:rsid w:val="00E67643"/>
    <w:rsid w:val="00EB471E"/>
    <w:rsid w:val="00EC0F10"/>
    <w:rsid w:val="00EC7839"/>
    <w:rsid w:val="00ED0C1A"/>
    <w:rsid w:val="00EE18BD"/>
    <w:rsid w:val="00F11002"/>
    <w:rsid w:val="00F2178D"/>
    <w:rsid w:val="00F21889"/>
    <w:rsid w:val="00F70FB7"/>
    <w:rsid w:val="00F846F5"/>
    <w:rsid w:val="00F92AD4"/>
    <w:rsid w:val="00FA5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69A3EF-8B68-4E77-8EA4-15D7E54D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C0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401C03"/>
    <w:pPr>
      <w:keepNext/>
      <w:suppressAutoHyphens w:val="0"/>
      <w:jc w:val="center"/>
      <w:outlineLvl w:val="0"/>
    </w:pPr>
    <w:rPr>
      <w:sz w:val="40"/>
      <w:szCs w:val="20"/>
      <w:lang w:eastAsia="ru-RU"/>
    </w:rPr>
  </w:style>
  <w:style w:type="paragraph" w:styleId="2">
    <w:name w:val="heading 2"/>
    <w:basedOn w:val="a"/>
    <w:next w:val="a"/>
    <w:link w:val="20"/>
    <w:qFormat/>
    <w:rsid w:val="00401C03"/>
    <w:pPr>
      <w:keepNext/>
      <w:suppressAutoHyphens w:val="0"/>
      <w:jc w:val="center"/>
      <w:outlineLvl w:val="1"/>
    </w:pPr>
    <w:rPr>
      <w:sz w:val="28"/>
      <w:szCs w:val="20"/>
      <w:lang w:eastAsia="ru-RU"/>
    </w:rPr>
  </w:style>
  <w:style w:type="paragraph" w:styleId="3">
    <w:name w:val="heading 3"/>
    <w:basedOn w:val="a"/>
    <w:next w:val="a"/>
    <w:link w:val="30"/>
    <w:unhideWhenUsed/>
    <w:qFormat/>
    <w:rsid w:val="00ED0C1A"/>
    <w:pPr>
      <w:keepNext/>
      <w:suppressAutoHyphens w:val="0"/>
      <w:spacing w:before="240" w:after="60"/>
      <w:outlineLvl w:val="2"/>
    </w:pPr>
    <w:rPr>
      <w:rFonts w:ascii="Cambria" w:hAnsi="Cambria"/>
      <w:b/>
      <w:bCs/>
      <w:sz w:val="26"/>
      <w:szCs w:val="26"/>
      <w:lang w:eastAsia="ru-RU"/>
    </w:rPr>
  </w:style>
  <w:style w:type="paragraph" w:styleId="4">
    <w:name w:val="heading 4"/>
    <w:basedOn w:val="a"/>
    <w:next w:val="a"/>
    <w:link w:val="40"/>
    <w:semiHidden/>
    <w:unhideWhenUsed/>
    <w:qFormat/>
    <w:rsid w:val="00401C03"/>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53D78"/>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qFormat/>
    <w:rsid w:val="0088603B"/>
    <w:pPr>
      <w:suppressAutoHyphens w:val="0"/>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1C03"/>
    <w:rPr>
      <w:color w:val="0000FF"/>
      <w:u w:val="single"/>
    </w:rPr>
  </w:style>
  <w:style w:type="paragraph" w:customStyle="1" w:styleId="ConsNormal">
    <w:name w:val="ConsNormal"/>
    <w:rsid w:val="00401C03"/>
    <w:pPr>
      <w:widowControl w:val="0"/>
      <w:autoSpaceDE w:val="0"/>
      <w:autoSpaceDN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39"/>
    <w:rsid w:val="00401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5">
    <w:name w:val="p15"/>
    <w:basedOn w:val="a"/>
    <w:rsid w:val="00401C03"/>
    <w:pPr>
      <w:suppressAutoHyphens w:val="0"/>
      <w:spacing w:before="100" w:beforeAutospacing="1" w:after="100" w:afterAutospacing="1"/>
    </w:pPr>
    <w:rPr>
      <w:lang w:eastAsia="ru-RU"/>
    </w:rPr>
  </w:style>
  <w:style w:type="paragraph" w:customStyle="1" w:styleId="p6">
    <w:name w:val="p6"/>
    <w:basedOn w:val="a"/>
    <w:rsid w:val="00401C03"/>
    <w:pPr>
      <w:suppressAutoHyphens w:val="0"/>
      <w:spacing w:before="100" w:beforeAutospacing="1" w:after="100" w:afterAutospacing="1"/>
    </w:pPr>
    <w:rPr>
      <w:lang w:eastAsia="ru-RU"/>
    </w:rPr>
  </w:style>
  <w:style w:type="paragraph" w:customStyle="1" w:styleId="p16">
    <w:name w:val="p16"/>
    <w:basedOn w:val="a"/>
    <w:rsid w:val="00401C03"/>
    <w:pPr>
      <w:suppressAutoHyphens w:val="0"/>
      <w:spacing w:before="100" w:beforeAutospacing="1" w:after="100" w:afterAutospacing="1"/>
    </w:pPr>
    <w:rPr>
      <w:lang w:eastAsia="ru-RU"/>
    </w:rPr>
  </w:style>
  <w:style w:type="paragraph" w:customStyle="1" w:styleId="ConsPlusNonformat">
    <w:name w:val="ConsPlusNonformat"/>
    <w:rsid w:val="00401C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1">
    <w:name w:val="s1"/>
    <w:rsid w:val="00401C03"/>
  </w:style>
  <w:style w:type="character" w:customStyle="1" w:styleId="s2">
    <w:name w:val="s2"/>
    <w:rsid w:val="00401C03"/>
  </w:style>
  <w:style w:type="paragraph" w:styleId="a5">
    <w:name w:val="Normal (Web)"/>
    <w:basedOn w:val="a"/>
    <w:uiPriority w:val="99"/>
    <w:unhideWhenUsed/>
    <w:rsid w:val="00401C03"/>
    <w:pPr>
      <w:suppressAutoHyphens w:val="0"/>
      <w:spacing w:before="100" w:beforeAutospacing="1" w:after="100" w:afterAutospacing="1"/>
    </w:pPr>
    <w:rPr>
      <w:lang w:eastAsia="ru-RU"/>
    </w:rPr>
  </w:style>
  <w:style w:type="character" w:customStyle="1" w:styleId="10">
    <w:name w:val="Заголовок 1 Знак"/>
    <w:basedOn w:val="a0"/>
    <w:link w:val="1"/>
    <w:rsid w:val="00401C03"/>
    <w:rPr>
      <w:rFonts w:ascii="Times New Roman" w:eastAsia="Times New Roman" w:hAnsi="Times New Roman" w:cs="Times New Roman"/>
      <w:sz w:val="40"/>
      <w:szCs w:val="20"/>
      <w:lang w:eastAsia="ru-RU"/>
    </w:rPr>
  </w:style>
  <w:style w:type="character" w:customStyle="1" w:styleId="20">
    <w:name w:val="Заголовок 2 Знак"/>
    <w:basedOn w:val="a0"/>
    <w:link w:val="2"/>
    <w:rsid w:val="00401C03"/>
    <w:rPr>
      <w:rFonts w:ascii="Times New Roman" w:eastAsia="Times New Roman" w:hAnsi="Times New Roman" w:cs="Times New Roman"/>
      <w:sz w:val="28"/>
      <w:szCs w:val="20"/>
      <w:lang w:eastAsia="ru-RU"/>
    </w:rPr>
  </w:style>
  <w:style w:type="paragraph" w:styleId="a6">
    <w:name w:val="caption"/>
    <w:basedOn w:val="a"/>
    <w:qFormat/>
    <w:rsid w:val="00401C03"/>
    <w:pPr>
      <w:suppressAutoHyphens w:val="0"/>
      <w:jc w:val="center"/>
    </w:pPr>
    <w:rPr>
      <w:b/>
      <w:szCs w:val="20"/>
      <w:lang w:eastAsia="ru-RU"/>
    </w:rPr>
  </w:style>
  <w:style w:type="paragraph" w:customStyle="1" w:styleId="ConsTitle">
    <w:name w:val="ConsTitle"/>
    <w:rsid w:val="00401C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401C0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7">
    <w:name w:val="Гипертекстовая ссылка"/>
    <w:uiPriority w:val="99"/>
    <w:rsid w:val="00401C03"/>
    <w:rPr>
      <w:rFonts w:cs="Times New Roman"/>
      <w:b/>
      <w:bCs/>
      <w:color w:val="106BBE"/>
    </w:rPr>
  </w:style>
  <w:style w:type="paragraph" w:customStyle="1" w:styleId="a8">
    <w:name w:val="Нормальный (таблица)"/>
    <w:basedOn w:val="a"/>
    <w:next w:val="a"/>
    <w:uiPriority w:val="99"/>
    <w:rsid w:val="00401C03"/>
    <w:pPr>
      <w:widowControl w:val="0"/>
      <w:suppressAutoHyphens w:val="0"/>
      <w:autoSpaceDE w:val="0"/>
      <w:autoSpaceDN w:val="0"/>
      <w:adjustRightInd w:val="0"/>
      <w:jc w:val="both"/>
    </w:pPr>
    <w:rPr>
      <w:rFonts w:ascii="Arial" w:hAnsi="Arial" w:cs="Arial"/>
      <w:lang w:eastAsia="ru-RU"/>
    </w:rPr>
  </w:style>
  <w:style w:type="paragraph" w:customStyle="1" w:styleId="ConsPlusNormal">
    <w:name w:val="ConsPlusNormal"/>
    <w:link w:val="ConsPlusNormal0"/>
    <w:rsid w:val="00401C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01C03"/>
    <w:rPr>
      <w:rFonts w:ascii="Arial" w:eastAsia="Times New Roman" w:hAnsi="Arial" w:cs="Arial"/>
      <w:sz w:val="20"/>
      <w:szCs w:val="20"/>
      <w:lang w:eastAsia="ru-RU"/>
    </w:rPr>
  </w:style>
  <w:style w:type="character" w:styleId="a9">
    <w:name w:val="Strong"/>
    <w:basedOn w:val="a0"/>
    <w:qFormat/>
    <w:rsid w:val="00401C03"/>
    <w:rPr>
      <w:b/>
      <w:bCs/>
    </w:rPr>
  </w:style>
  <w:style w:type="character" w:customStyle="1" w:styleId="40">
    <w:name w:val="Заголовок 4 Знак"/>
    <w:basedOn w:val="a0"/>
    <w:link w:val="4"/>
    <w:semiHidden/>
    <w:rsid w:val="00401C03"/>
    <w:rPr>
      <w:rFonts w:asciiTheme="majorHAnsi" w:eastAsiaTheme="majorEastAsia" w:hAnsiTheme="majorHAnsi" w:cstheme="majorBidi"/>
      <w:i/>
      <w:iCs/>
      <w:color w:val="2E74B5" w:themeColor="accent1" w:themeShade="BF"/>
      <w:sz w:val="24"/>
      <w:szCs w:val="24"/>
      <w:lang w:eastAsia="ar-SA"/>
    </w:rPr>
  </w:style>
  <w:style w:type="paragraph" w:styleId="aa">
    <w:name w:val="header"/>
    <w:basedOn w:val="a"/>
    <w:link w:val="ab"/>
    <w:unhideWhenUsed/>
    <w:rsid w:val="00401C03"/>
    <w:pPr>
      <w:tabs>
        <w:tab w:val="center" w:pos="4677"/>
        <w:tab w:val="right" w:pos="9355"/>
      </w:tabs>
    </w:pPr>
  </w:style>
  <w:style w:type="character" w:customStyle="1" w:styleId="ab">
    <w:name w:val="Верхний колонтитул Знак"/>
    <w:basedOn w:val="a0"/>
    <w:link w:val="aa"/>
    <w:rsid w:val="00401C03"/>
    <w:rPr>
      <w:rFonts w:ascii="Times New Roman" w:eastAsia="Times New Roman" w:hAnsi="Times New Roman" w:cs="Times New Roman"/>
      <w:sz w:val="24"/>
      <w:szCs w:val="24"/>
      <w:lang w:eastAsia="ar-SA"/>
    </w:rPr>
  </w:style>
  <w:style w:type="paragraph" w:styleId="ac">
    <w:name w:val="footer"/>
    <w:basedOn w:val="a"/>
    <w:link w:val="ad"/>
    <w:uiPriority w:val="99"/>
    <w:unhideWhenUsed/>
    <w:rsid w:val="00401C03"/>
    <w:pPr>
      <w:tabs>
        <w:tab w:val="center" w:pos="4677"/>
        <w:tab w:val="right" w:pos="9355"/>
      </w:tabs>
    </w:pPr>
  </w:style>
  <w:style w:type="character" w:customStyle="1" w:styleId="ad">
    <w:name w:val="Нижний колонтитул Знак"/>
    <w:basedOn w:val="a0"/>
    <w:link w:val="ac"/>
    <w:uiPriority w:val="99"/>
    <w:rsid w:val="00401C03"/>
    <w:rPr>
      <w:rFonts w:ascii="Times New Roman" w:eastAsia="Times New Roman" w:hAnsi="Times New Roman" w:cs="Times New Roman"/>
      <w:sz w:val="24"/>
      <w:szCs w:val="24"/>
      <w:lang w:eastAsia="ar-SA"/>
    </w:rPr>
  </w:style>
  <w:style w:type="paragraph" w:customStyle="1" w:styleId="western">
    <w:name w:val="western"/>
    <w:basedOn w:val="a"/>
    <w:rsid w:val="00214043"/>
    <w:pPr>
      <w:suppressAutoHyphens w:val="0"/>
      <w:spacing w:before="100" w:beforeAutospacing="1" w:after="100" w:afterAutospacing="1"/>
    </w:pPr>
    <w:rPr>
      <w:lang w:eastAsia="ru-RU"/>
    </w:rPr>
  </w:style>
  <w:style w:type="paragraph" w:styleId="ae">
    <w:name w:val="Body Text"/>
    <w:basedOn w:val="a"/>
    <w:link w:val="af"/>
    <w:rsid w:val="00736491"/>
    <w:pPr>
      <w:widowControl w:val="0"/>
      <w:suppressAutoHyphens w:val="0"/>
      <w:autoSpaceDE w:val="0"/>
      <w:autoSpaceDN w:val="0"/>
      <w:spacing w:line="360" w:lineRule="auto"/>
      <w:jc w:val="both"/>
    </w:pPr>
    <w:rPr>
      <w:sz w:val="28"/>
      <w:szCs w:val="28"/>
      <w:lang w:eastAsia="ru-RU"/>
    </w:rPr>
  </w:style>
  <w:style w:type="character" w:customStyle="1" w:styleId="af">
    <w:name w:val="Основной текст Знак"/>
    <w:basedOn w:val="a0"/>
    <w:link w:val="ae"/>
    <w:rsid w:val="00736491"/>
    <w:rPr>
      <w:rFonts w:ascii="Times New Roman" w:eastAsia="Times New Roman" w:hAnsi="Times New Roman" w:cs="Times New Roman"/>
      <w:sz w:val="28"/>
      <w:szCs w:val="28"/>
      <w:lang w:eastAsia="ru-RU"/>
    </w:rPr>
  </w:style>
  <w:style w:type="paragraph" w:styleId="af0">
    <w:name w:val="No Spacing"/>
    <w:qFormat/>
    <w:rsid w:val="00AF75AA"/>
    <w:pPr>
      <w:spacing w:after="0" w:line="240" w:lineRule="auto"/>
    </w:pPr>
    <w:rPr>
      <w:rFonts w:ascii="Calibri" w:eastAsia="Calibri" w:hAnsi="Calibri" w:cs="Times New Roman"/>
    </w:rPr>
  </w:style>
  <w:style w:type="paragraph" w:styleId="af1">
    <w:name w:val="List Paragraph"/>
    <w:basedOn w:val="a"/>
    <w:uiPriority w:val="34"/>
    <w:qFormat/>
    <w:rsid w:val="00AF75AA"/>
    <w:pPr>
      <w:suppressAutoHyphens w:val="0"/>
      <w:spacing w:after="160" w:line="259" w:lineRule="auto"/>
      <w:ind w:left="720"/>
      <w:contextualSpacing/>
    </w:pPr>
    <w:rPr>
      <w:rFonts w:ascii="Calibri" w:eastAsia="Calibri" w:hAnsi="Calibri"/>
      <w:sz w:val="22"/>
      <w:szCs w:val="22"/>
      <w:lang w:eastAsia="en-US"/>
    </w:rPr>
  </w:style>
  <w:style w:type="character" w:customStyle="1" w:styleId="WW8Num1z0">
    <w:name w:val="WW8Num1z0"/>
    <w:rsid w:val="00C2245F"/>
  </w:style>
  <w:style w:type="character" w:customStyle="1" w:styleId="WW8Num1z1">
    <w:name w:val="WW8Num1z1"/>
    <w:rsid w:val="00C2245F"/>
  </w:style>
  <w:style w:type="character" w:customStyle="1" w:styleId="WW8Num1z2">
    <w:name w:val="WW8Num1z2"/>
    <w:rsid w:val="00C2245F"/>
  </w:style>
  <w:style w:type="character" w:customStyle="1" w:styleId="WW8Num1z3">
    <w:name w:val="WW8Num1z3"/>
    <w:rsid w:val="00C2245F"/>
  </w:style>
  <w:style w:type="character" w:customStyle="1" w:styleId="WW8Num1z4">
    <w:name w:val="WW8Num1z4"/>
    <w:rsid w:val="00C2245F"/>
  </w:style>
  <w:style w:type="character" w:customStyle="1" w:styleId="WW8Num1z5">
    <w:name w:val="WW8Num1z5"/>
    <w:rsid w:val="00C2245F"/>
  </w:style>
  <w:style w:type="character" w:customStyle="1" w:styleId="WW8Num1z6">
    <w:name w:val="WW8Num1z6"/>
    <w:rsid w:val="00C2245F"/>
  </w:style>
  <w:style w:type="character" w:customStyle="1" w:styleId="WW8Num1z7">
    <w:name w:val="WW8Num1z7"/>
    <w:rsid w:val="00C2245F"/>
  </w:style>
  <w:style w:type="character" w:customStyle="1" w:styleId="WW8Num1z8">
    <w:name w:val="WW8Num1z8"/>
    <w:rsid w:val="00C2245F"/>
  </w:style>
  <w:style w:type="character" w:customStyle="1" w:styleId="21">
    <w:name w:val="Основной шрифт абзаца2"/>
    <w:rsid w:val="00C2245F"/>
  </w:style>
  <w:style w:type="character" w:customStyle="1" w:styleId="WW8Num2z0">
    <w:name w:val="WW8Num2z0"/>
    <w:rsid w:val="00C2245F"/>
  </w:style>
  <w:style w:type="character" w:customStyle="1" w:styleId="WW8Num2z1">
    <w:name w:val="WW8Num2z1"/>
    <w:rsid w:val="00C2245F"/>
  </w:style>
  <w:style w:type="character" w:customStyle="1" w:styleId="WW8Num2z2">
    <w:name w:val="WW8Num2z2"/>
    <w:rsid w:val="00C2245F"/>
  </w:style>
  <w:style w:type="character" w:customStyle="1" w:styleId="WW8Num2z3">
    <w:name w:val="WW8Num2z3"/>
    <w:rsid w:val="00C2245F"/>
  </w:style>
  <w:style w:type="character" w:customStyle="1" w:styleId="WW8Num2z4">
    <w:name w:val="WW8Num2z4"/>
    <w:rsid w:val="00C2245F"/>
  </w:style>
  <w:style w:type="character" w:customStyle="1" w:styleId="WW8Num2z5">
    <w:name w:val="WW8Num2z5"/>
    <w:rsid w:val="00C2245F"/>
  </w:style>
  <w:style w:type="character" w:customStyle="1" w:styleId="WW8Num2z6">
    <w:name w:val="WW8Num2z6"/>
    <w:rsid w:val="00C2245F"/>
  </w:style>
  <w:style w:type="character" w:customStyle="1" w:styleId="WW8Num2z7">
    <w:name w:val="WW8Num2z7"/>
    <w:rsid w:val="00C2245F"/>
  </w:style>
  <w:style w:type="character" w:customStyle="1" w:styleId="WW8Num2z8">
    <w:name w:val="WW8Num2z8"/>
    <w:rsid w:val="00C2245F"/>
  </w:style>
  <w:style w:type="character" w:customStyle="1" w:styleId="11">
    <w:name w:val="Основной шрифт абзаца1"/>
    <w:rsid w:val="00C2245F"/>
  </w:style>
  <w:style w:type="character" w:styleId="af2">
    <w:name w:val="FollowedHyperlink"/>
    <w:rsid w:val="00C2245F"/>
    <w:rPr>
      <w:color w:val="954F72"/>
      <w:u w:val="single"/>
    </w:rPr>
  </w:style>
  <w:style w:type="character" w:customStyle="1" w:styleId="31">
    <w:name w:val="Основной шрифт абзаца3"/>
    <w:rsid w:val="00C2245F"/>
  </w:style>
  <w:style w:type="character" w:customStyle="1" w:styleId="af3">
    <w:name w:val="Текст выноски Знак"/>
    <w:rsid w:val="00C2245F"/>
    <w:rPr>
      <w:rFonts w:ascii="Tahoma" w:eastAsia="Times New Roman" w:hAnsi="Tahoma" w:cs="Tahoma"/>
      <w:outline/>
      <w:color w:val="000000"/>
      <w:sz w:val="16"/>
      <w:szCs w:val="16"/>
    </w:rPr>
  </w:style>
  <w:style w:type="character" w:customStyle="1" w:styleId="af4">
    <w:name w:val="Символ нумерации"/>
    <w:rsid w:val="00C2245F"/>
  </w:style>
  <w:style w:type="paragraph" w:customStyle="1" w:styleId="af5">
    <w:name w:val="Заголовок"/>
    <w:basedOn w:val="a"/>
    <w:next w:val="ae"/>
    <w:rsid w:val="00C2245F"/>
    <w:pPr>
      <w:keepNext/>
      <w:spacing w:before="240" w:after="120"/>
    </w:pPr>
    <w:rPr>
      <w:rFonts w:ascii="Arial" w:eastAsia="Microsoft YaHei" w:hAnsi="Arial" w:cs="Mangal"/>
      <w:sz w:val="28"/>
      <w:szCs w:val="28"/>
    </w:rPr>
  </w:style>
  <w:style w:type="paragraph" w:styleId="af6">
    <w:name w:val="List"/>
    <w:basedOn w:val="ae"/>
    <w:rsid w:val="00C2245F"/>
    <w:pPr>
      <w:widowControl/>
      <w:suppressAutoHyphens/>
      <w:autoSpaceDE/>
      <w:autoSpaceDN/>
      <w:spacing w:line="240" w:lineRule="auto"/>
    </w:pPr>
    <w:rPr>
      <w:rFonts w:cs="Mangal"/>
      <w:szCs w:val="24"/>
      <w:lang w:eastAsia="ar-SA"/>
    </w:rPr>
  </w:style>
  <w:style w:type="paragraph" w:customStyle="1" w:styleId="22">
    <w:name w:val="Название2"/>
    <w:basedOn w:val="a"/>
    <w:rsid w:val="00C2245F"/>
    <w:pPr>
      <w:suppressLineNumbers/>
      <w:spacing w:before="120" w:after="120"/>
    </w:pPr>
    <w:rPr>
      <w:rFonts w:cs="Mangal"/>
      <w:i/>
      <w:iCs/>
    </w:rPr>
  </w:style>
  <w:style w:type="paragraph" w:customStyle="1" w:styleId="23">
    <w:name w:val="Указатель2"/>
    <w:basedOn w:val="a"/>
    <w:rsid w:val="00C2245F"/>
    <w:pPr>
      <w:suppressLineNumbers/>
    </w:pPr>
    <w:rPr>
      <w:rFonts w:cs="Mangal"/>
    </w:rPr>
  </w:style>
  <w:style w:type="paragraph" w:customStyle="1" w:styleId="12">
    <w:name w:val="Название1"/>
    <w:basedOn w:val="a"/>
    <w:rsid w:val="00C2245F"/>
    <w:pPr>
      <w:suppressLineNumbers/>
      <w:spacing w:before="120" w:after="120"/>
    </w:pPr>
    <w:rPr>
      <w:rFonts w:cs="Mangal"/>
      <w:i/>
      <w:iCs/>
    </w:rPr>
  </w:style>
  <w:style w:type="paragraph" w:customStyle="1" w:styleId="13">
    <w:name w:val="Указатель1"/>
    <w:basedOn w:val="a"/>
    <w:rsid w:val="00C2245F"/>
    <w:pPr>
      <w:suppressLineNumbers/>
    </w:pPr>
    <w:rPr>
      <w:rFonts w:cs="Mangal"/>
    </w:rPr>
  </w:style>
  <w:style w:type="paragraph" w:styleId="af7">
    <w:name w:val="Body Text Indent"/>
    <w:basedOn w:val="a"/>
    <w:link w:val="af8"/>
    <w:uiPriority w:val="99"/>
    <w:rsid w:val="00C2245F"/>
    <w:pPr>
      <w:ind w:firstLine="708"/>
      <w:jc w:val="both"/>
    </w:pPr>
    <w:rPr>
      <w:sz w:val="28"/>
    </w:rPr>
  </w:style>
  <w:style w:type="character" w:customStyle="1" w:styleId="af8">
    <w:name w:val="Основной текст с отступом Знак"/>
    <w:basedOn w:val="a0"/>
    <w:link w:val="af7"/>
    <w:uiPriority w:val="99"/>
    <w:rsid w:val="00C2245F"/>
    <w:rPr>
      <w:rFonts w:ascii="Times New Roman" w:eastAsia="Times New Roman" w:hAnsi="Times New Roman" w:cs="Times New Roman"/>
      <w:sz w:val="28"/>
      <w:szCs w:val="24"/>
      <w:lang w:eastAsia="ar-SA"/>
    </w:rPr>
  </w:style>
  <w:style w:type="paragraph" w:styleId="af9">
    <w:name w:val="Balloon Text"/>
    <w:basedOn w:val="a"/>
    <w:link w:val="14"/>
    <w:rsid w:val="00C2245F"/>
    <w:rPr>
      <w:rFonts w:ascii="Tahoma" w:hAnsi="Tahoma" w:cs="Tahoma"/>
      <w:sz w:val="16"/>
      <w:szCs w:val="16"/>
    </w:rPr>
  </w:style>
  <w:style w:type="character" w:customStyle="1" w:styleId="14">
    <w:name w:val="Текст выноски Знак1"/>
    <w:basedOn w:val="a0"/>
    <w:link w:val="af9"/>
    <w:rsid w:val="00C2245F"/>
    <w:rPr>
      <w:rFonts w:ascii="Tahoma" w:eastAsia="Times New Roman" w:hAnsi="Tahoma" w:cs="Tahoma"/>
      <w:sz w:val="16"/>
      <w:szCs w:val="16"/>
      <w:lang w:eastAsia="ar-SA"/>
    </w:rPr>
  </w:style>
  <w:style w:type="paragraph" w:customStyle="1" w:styleId="210">
    <w:name w:val="Основной текст 21"/>
    <w:basedOn w:val="a"/>
    <w:rsid w:val="00C2245F"/>
    <w:pPr>
      <w:tabs>
        <w:tab w:val="center" w:pos="8931"/>
      </w:tabs>
      <w:overflowPunct w:val="0"/>
      <w:autoSpaceDE w:val="0"/>
      <w:ind w:left="675"/>
      <w:jc w:val="both"/>
      <w:textAlignment w:val="baseline"/>
    </w:pPr>
    <w:rPr>
      <w:sz w:val="28"/>
      <w:szCs w:val="20"/>
    </w:rPr>
  </w:style>
  <w:style w:type="paragraph" w:customStyle="1" w:styleId="ConsPlusTitle">
    <w:name w:val="ConsPlusTitle"/>
    <w:rsid w:val="00C2245F"/>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xl66">
    <w:name w:val="xl66"/>
    <w:basedOn w:val="a"/>
    <w:rsid w:val="00C2245F"/>
    <w:pPr>
      <w:suppressAutoHyphens w:val="0"/>
      <w:spacing w:before="280" w:after="280"/>
    </w:pPr>
  </w:style>
  <w:style w:type="paragraph" w:customStyle="1" w:styleId="xl67">
    <w:name w:val="xl67"/>
    <w:basedOn w:val="a"/>
    <w:rsid w:val="00C2245F"/>
    <w:pPr>
      <w:suppressAutoHyphens w:val="0"/>
      <w:spacing w:before="280" w:after="280"/>
      <w:jc w:val="center"/>
    </w:pPr>
    <w:rPr>
      <w:sz w:val="26"/>
      <w:szCs w:val="26"/>
    </w:rPr>
  </w:style>
  <w:style w:type="paragraph" w:customStyle="1" w:styleId="xl68">
    <w:name w:val="xl68"/>
    <w:basedOn w:val="a"/>
    <w:rsid w:val="00C2245F"/>
    <w:pPr>
      <w:suppressAutoHyphens w:val="0"/>
      <w:spacing w:before="280" w:after="280"/>
      <w:jc w:val="right"/>
    </w:pPr>
    <w:rPr>
      <w:sz w:val="26"/>
      <w:szCs w:val="26"/>
    </w:rPr>
  </w:style>
  <w:style w:type="paragraph" w:customStyle="1" w:styleId="xl69">
    <w:name w:val="xl69"/>
    <w:basedOn w:val="a"/>
    <w:rsid w:val="00C2245F"/>
    <w:pPr>
      <w:suppressAutoHyphens w:val="0"/>
      <w:spacing w:before="280" w:after="280"/>
    </w:pPr>
  </w:style>
  <w:style w:type="paragraph" w:customStyle="1" w:styleId="xl70">
    <w:name w:val="xl70"/>
    <w:basedOn w:val="a"/>
    <w:rsid w:val="00C2245F"/>
    <w:pPr>
      <w:shd w:val="clear" w:color="auto" w:fill="FFFFFF"/>
      <w:suppressAutoHyphens w:val="0"/>
      <w:spacing w:before="280" w:after="280"/>
    </w:pPr>
  </w:style>
  <w:style w:type="paragraph" w:customStyle="1" w:styleId="xl71">
    <w:name w:val="xl71"/>
    <w:basedOn w:val="a"/>
    <w:rsid w:val="00C2245F"/>
    <w:pPr>
      <w:shd w:val="clear" w:color="auto" w:fill="FFFFFF"/>
      <w:suppressAutoHyphens w:val="0"/>
      <w:spacing w:before="280" w:after="280"/>
      <w:jc w:val="center"/>
    </w:pPr>
    <w:rPr>
      <w:sz w:val="26"/>
      <w:szCs w:val="26"/>
    </w:rPr>
  </w:style>
  <w:style w:type="paragraph" w:customStyle="1" w:styleId="xl72">
    <w:name w:val="xl72"/>
    <w:basedOn w:val="a"/>
    <w:rsid w:val="00C2245F"/>
    <w:pPr>
      <w:suppressAutoHyphens w:val="0"/>
      <w:spacing w:before="280" w:after="280"/>
      <w:jc w:val="center"/>
    </w:pPr>
    <w:rPr>
      <w:b/>
      <w:bCs/>
    </w:rPr>
  </w:style>
  <w:style w:type="paragraph" w:customStyle="1" w:styleId="xl73">
    <w:name w:val="xl73"/>
    <w:basedOn w:val="a"/>
    <w:rsid w:val="00C2245F"/>
    <w:pPr>
      <w:suppressAutoHyphens w:val="0"/>
      <w:spacing w:before="280" w:after="280"/>
      <w:jc w:val="center"/>
    </w:pPr>
    <w:rPr>
      <w:b/>
      <w:bCs/>
      <w:sz w:val="26"/>
      <w:szCs w:val="26"/>
    </w:rPr>
  </w:style>
  <w:style w:type="paragraph" w:customStyle="1" w:styleId="xl74">
    <w:name w:val="xl74"/>
    <w:basedOn w:val="a"/>
    <w:rsid w:val="00C2245F"/>
    <w:pPr>
      <w:suppressAutoHyphens w:val="0"/>
      <w:spacing w:before="280" w:after="280"/>
      <w:jc w:val="center"/>
    </w:pPr>
    <w:rPr>
      <w:b/>
      <w:bCs/>
      <w:sz w:val="26"/>
      <w:szCs w:val="26"/>
    </w:rPr>
  </w:style>
  <w:style w:type="paragraph" w:customStyle="1" w:styleId="xl75">
    <w:name w:val="xl75"/>
    <w:basedOn w:val="a"/>
    <w:rsid w:val="00C2245F"/>
    <w:pPr>
      <w:suppressAutoHyphens w:val="0"/>
      <w:spacing w:before="280" w:after="280"/>
    </w:pPr>
    <w:rPr>
      <w:sz w:val="22"/>
      <w:szCs w:val="22"/>
    </w:rPr>
  </w:style>
  <w:style w:type="paragraph" w:customStyle="1" w:styleId="xl76">
    <w:name w:val="xl76"/>
    <w:basedOn w:val="a"/>
    <w:rsid w:val="00C2245F"/>
    <w:pPr>
      <w:suppressAutoHyphens w:val="0"/>
      <w:spacing w:before="280" w:after="280"/>
      <w:jc w:val="center"/>
    </w:pPr>
    <w:rPr>
      <w:b/>
      <w:bCs/>
      <w:sz w:val="28"/>
      <w:szCs w:val="28"/>
    </w:rPr>
  </w:style>
  <w:style w:type="paragraph" w:customStyle="1" w:styleId="xl77">
    <w:name w:val="xl77"/>
    <w:basedOn w:val="a"/>
    <w:rsid w:val="00C2245F"/>
    <w:pPr>
      <w:suppressAutoHyphens w:val="0"/>
      <w:spacing w:before="280" w:after="280"/>
    </w:pPr>
    <w:rPr>
      <w:sz w:val="28"/>
      <w:szCs w:val="28"/>
    </w:rPr>
  </w:style>
  <w:style w:type="paragraph" w:customStyle="1" w:styleId="xl78">
    <w:name w:val="xl78"/>
    <w:basedOn w:val="a"/>
    <w:rsid w:val="00C2245F"/>
    <w:pPr>
      <w:suppressAutoHyphens w:val="0"/>
      <w:spacing w:before="280" w:after="280"/>
      <w:jc w:val="center"/>
    </w:pPr>
    <w:rPr>
      <w:sz w:val="18"/>
      <w:szCs w:val="18"/>
    </w:rPr>
  </w:style>
  <w:style w:type="paragraph" w:customStyle="1" w:styleId="xl79">
    <w:name w:val="xl79"/>
    <w:basedOn w:val="a"/>
    <w:rsid w:val="00C2245F"/>
    <w:pPr>
      <w:pBdr>
        <w:top w:val="single" w:sz="4" w:space="0" w:color="000000"/>
        <w:left w:val="single" w:sz="4" w:space="0" w:color="000000"/>
        <w:bottom w:val="single" w:sz="4" w:space="0" w:color="000000"/>
      </w:pBdr>
      <w:suppressAutoHyphens w:val="0"/>
      <w:spacing w:before="280" w:after="280"/>
      <w:jc w:val="center"/>
      <w:textAlignment w:val="center"/>
    </w:pPr>
    <w:rPr>
      <w:b/>
      <w:bCs/>
      <w:sz w:val="18"/>
      <w:szCs w:val="18"/>
    </w:rPr>
  </w:style>
  <w:style w:type="paragraph" w:customStyle="1" w:styleId="xl80">
    <w:name w:val="xl80"/>
    <w:basedOn w:val="a"/>
    <w:rsid w:val="00C2245F"/>
    <w:pPr>
      <w:pBdr>
        <w:top w:val="single" w:sz="4" w:space="0" w:color="000000"/>
        <w:bottom w:val="single" w:sz="4" w:space="0" w:color="000000"/>
        <w:right w:val="single" w:sz="4" w:space="0" w:color="000000"/>
      </w:pBdr>
      <w:suppressAutoHyphens w:val="0"/>
      <w:spacing w:before="280" w:after="280"/>
      <w:jc w:val="center"/>
      <w:textAlignment w:val="center"/>
    </w:pPr>
    <w:rPr>
      <w:b/>
      <w:bCs/>
      <w:sz w:val="18"/>
      <w:szCs w:val="18"/>
    </w:rPr>
  </w:style>
  <w:style w:type="paragraph" w:customStyle="1" w:styleId="xl81">
    <w:name w:val="xl81"/>
    <w:basedOn w:val="a"/>
    <w:rsid w:val="00C2245F"/>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b/>
      <w:bCs/>
      <w:sz w:val="18"/>
      <w:szCs w:val="18"/>
    </w:rPr>
  </w:style>
  <w:style w:type="paragraph" w:customStyle="1" w:styleId="xl82">
    <w:name w:val="xl82"/>
    <w:basedOn w:val="a"/>
    <w:rsid w:val="00C2245F"/>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b/>
      <w:bCs/>
      <w:sz w:val="18"/>
      <w:szCs w:val="18"/>
    </w:rPr>
  </w:style>
  <w:style w:type="paragraph" w:customStyle="1" w:styleId="xl83">
    <w:name w:val="xl83"/>
    <w:basedOn w:val="a"/>
    <w:rsid w:val="00C2245F"/>
    <w:pPr>
      <w:pBdr>
        <w:top w:val="single" w:sz="4" w:space="0" w:color="000000"/>
        <w:left w:val="single" w:sz="4" w:space="0" w:color="000000"/>
        <w:bottom w:val="single" w:sz="4" w:space="0" w:color="000000"/>
      </w:pBdr>
      <w:suppressAutoHyphens w:val="0"/>
      <w:spacing w:before="280" w:after="280"/>
      <w:jc w:val="center"/>
      <w:textAlignment w:val="center"/>
    </w:pPr>
    <w:rPr>
      <w:b/>
      <w:bCs/>
      <w:sz w:val="18"/>
      <w:szCs w:val="18"/>
    </w:rPr>
  </w:style>
  <w:style w:type="paragraph" w:customStyle="1" w:styleId="xl84">
    <w:name w:val="xl84"/>
    <w:basedOn w:val="a"/>
    <w:rsid w:val="00C2245F"/>
    <w:pPr>
      <w:pBdr>
        <w:top w:val="single" w:sz="4" w:space="0" w:color="000000"/>
        <w:left w:val="single" w:sz="4" w:space="0" w:color="000000"/>
        <w:bottom w:val="single" w:sz="4" w:space="0" w:color="000000"/>
        <w:right w:val="single" w:sz="4" w:space="0" w:color="000000"/>
      </w:pBdr>
      <w:suppressAutoHyphens w:val="0"/>
      <w:spacing w:before="280" w:after="280"/>
      <w:jc w:val="right"/>
    </w:pPr>
    <w:rPr>
      <w:b/>
      <w:bCs/>
      <w:sz w:val="18"/>
      <w:szCs w:val="18"/>
    </w:rPr>
  </w:style>
  <w:style w:type="paragraph" w:customStyle="1" w:styleId="xl85">
    <w:name w:val="xl85"/>
    <w:basedOn w:val="a"/>
    <w:rsid w:val="00C2245F"/>
    <w:pPr>
      <w:suppressAutoHyphens w:val="0"/>
      <w:spacing w:before="280" w:after="280"/>
      <w:textAlignment w:val="top"/>
    </w:pPr>
    <w:rPr>
      <w:b/>
      <w:bCs/>
      <w:sz w:val="18"/>
      <w:szCs w:val="18"/>
    </w:rPr>
  </w:style>
  <w:style w:type="paragraph" w:customStyle="1" w:styleId="xl86">
    <w:name w:val="xl86"/>
    <w:basedOn w:val="a"/>
    <w:rsid w:val="00C2245F"/>
    <w:pPr>
      <w:suppressAutoHyphens w:val="0"/>
      <w:spacing w:before="280" w:after="280"/>
      <w:jc w:val="center"/>
    </w:pPr>
    <w:rPr>
      <w:b/>
      <w:bCs/>
      <w:sz w:val="18"/>
      <w:szCs w:val="18"/>
    </w:rPr>
  </w:style>
  <w:style w:type="paragraph" w:customStyle="1" w:styleId="xl87">
    <w:name w:val="xl87"/>
    <w:basedOn w:val="a"/>
    <w:rsid w:val="00C2245F"/>
    <w:pPr>
      <w:suppressAutoHyphens w:val="0"/>
      <w:spacing w:before="280" w:after="280"/>
      <w:jc w:val="right"/>
    </w:pPr>
    <w:rPr>
      <w:b/>
      <w:bCs/>
      <w:sz w:val="18"/>
      <w:szCs w:val="18"/>
    </w:rPr>
  </w:style>
  <w:style w:type="paragraph" w:customStyle="1" w:styleId="xl88">
    <w:name w:val="xl88"/>
    <w:basedOn w:val="a"/>
    <w:rsid w:val="00C2245F"/>
    <w:pPr>
      <w:suppressAutoHyphens w:val="0"/>
      <w:spacing w:before="280" w:after="280"/>
    </w:pPr>
    <w:rPr>
      <w:b/>
      <w:bCs/>
      <w:sz w:val="28"/>
      <w:szCs w:val="28"/>
    </w:rPr>
  </w:style>
  <w:style w:type="paragraph" w:customStyle="1" w:styleId="xl89">
    <w:name w:val="xl89"/>
    <w:basedOn w:val="a"/>
    <w:rsid w:val="00C2245F"/>
    <w:pPr>
      <w:suppressAutoHyphens w:val="0"/>
      <w:spacing w:before="280" w:after="280"/>
    </w:pPr>
    <w:rPr>
      <w:b/>
      <w:bCs/>
    </w:rPr>
  </w:style>
  <w:style w:type="paragraph" w:customStyle="1" w:styleId="xl90">
    <w:name w:val="xl90"/>
    <w:basedOn w:val="a"/>
    <w:rsid w:val="00C2245F"/>
    <w:pPr>
      <w:suppressAutoHyphens w:val="0"/>
      <w:spacing w:before="280" w:after="280"/>
      <w:textAlignment w:val="top"/>
    </w:pPr>
    <w:rPr>
      <w:sz w:val="18"/>
      <w:szCs w:val="18"/>
    </w:rPr>
  </w:style>
  <w:style w:type="paragraph" w:customStyle="1" w:styleId="xl91">
    <w:name w:val="xl91"/>
    <w:basedOn w:val="a"/>
    <w:rsid w:val="00C2245F"/>
    <w:pPr>
      <w:suppressAutoHyphens w:val="0"/>
      <w:spacing w:before="280" w:after="280"/>
      <w:jc w:val="center"/>
    </w:pPr>
    <w:rPr>
      <w:sz w:val="18"/>
      <w:szCs w:val="18"/>
    </w:rPr>
  </w:style>
  <w:style w:type="paragraph" w:customStyle="1" w:styleId="xl92">
    <w:name w:val="xl92"/>
    <w:basedOn w:val="a"/>
    <w:rsid w:val="00C2245F"/>
    <w:pPr>
      <w:suppressAutoHyphens w:val="0"/>
      <w:spacing w:before="280" w:after="280"/>
      <w:jc w:val="right"/>
    </w:pPr>
    <w:rPr>
      <w:sz w:val="18"/>
      <w:szCs w:val="18"/>
    </w:rPr>
  </w:style>
  <w:style w:type="paragraph" w:customStyle="1" w:styleId="xl93">
    <w:name w:val="xl93"/>
    <w:basedOn w:val="a"/>
    <w:rsid w:val="00C2245F"/>
    <w:pPr>
      <w:suppressAutoHyphens w:val="0"/>
      <w:spacing w:before="280" w:after="280"/>
      <w:textAlignment w:val="top"/>
    </w:pPr>
    <w:rPr>
      <w:sz w:val="18"/>
      <w:szCs w:val="18"/>
    </w:rPr>
  </w:style>
  <w:style w:type="paragraph" w:customStyle="1" w:styleId="xl94">
    <w:name w:val="xl94"/>
    <w:basedOn w:val="a"/>
    <w:rsid w:val="00C2245F"/>
    <w:pPr>
      <w:suppressAutoHyphens w:val="0"/>
      <w:spacing w:before="280" w:after="280"/>
      <w:textAlignment w:val="top"/>
    </w:pPr>
    <w:rPr>
      <w:sz w:val="18"/>
      <w:szCs w:val="18"/>
    </w:rPr>
  </w:style>
  <w:style w:type="paragraph" w:customStyle="1" w:styleId="xl95">
    <w:name w:val="xl95"/>
    <w:basedOn w:val="a"/>
    <w:rsid w:val="00C2245F"/>
    <w:pPr>
      <w:suppressAutoHyphens w:val="0"/>
      <w:spacing w:before="280" w:after="280"/>
      <w:jc w:val="right"/>
    </w:pPr>
    <w:rPr>
      <w:sz w:val="18"/>
      <w:szCs w:val="18"/>
    </w:rPr>
  </w:style>
  <w:style w:type="paragraph" w:customStyle="1" w:styleId="xl96">
    <w:name w:val="xl96"/>
    <w:basedOn w:val="a"/>
    <w:rsid w:val="00C2245F"/>
    <w:pPr>
      <w:suppressAutoHyphens w:val="0"/>
      <w:spacing w:before="280" w:after="280"/>
    </w:pPr>
    <w:rPr>
      <w:sz w:val="26"/>
      <w:szCs w:val="26"/>
    </w:rPr>
  </w:style>
  <w:style w:type="paragraph" w:customStyle="1" w:styleId="xl97">
    <w:name w:val="xl97"/>
    <w:basedOn w:val="a"/>
    <w:rsid w:val="00C2245F"/>
    <w:pPr>
      <w:suppressAutoHyphens w:val="0"/>
      <w:spacing w:before="280" w:after="280"/>
      <w:textAlignment w:val="top"/>
    </w:pPr>
    <w:rPr>
      <w:sz w:val="18"/>
      <w:szCs w:val="18"/>
    </w:rPr>
  </w:style>
  <w:style w:type="paragraph" w:customStyle="1" w:styleId="xl98">
    <w:name w:val="xl98"/>
    <w:basedOn w:val="a"/>
    <w:rsid w:val="00C2245F"/>
    <w:pPr>
      <w:suppressAutoHyphens w:val="0"/>
      <w:spacing w:before="280" w:after="280"/>
    </w:pPr>
    <w:rPr>
      <w:sz w:val="18"/>
      <w:szCs w:val="18"/>
    </w:rPr>
  </w:style>
  <w:style w:type="paragraph" w:customStyle="1" w:styleId="xl99">
    <w:name w:val="xl99"/>
    <w:basedOn w:val="a"/>
    <w:rsid w:val="00C2245F"/>
    <w:pPr>
      <w:suppressAutoHyphens w:val="0"/>
      <w:spacing w:before="280" w:after="280"/>
    </w:pPr>
    <w:rPr>
      <w:sz w:val="26"/>
      <w:szCs w:val="26"/>
    </w:rPr>
  </w:style>
  <w:style w:type="paragraph" w:customStyle="1" w:styleId="xl100">
    <w:name w:val="xl100"/>
    <w:basedOn w:val="a"/>
    <w:rsid w:val="00C2245F"/>
    <w:pPr>
      <w:suppressAutoHyphens w:val="0"/>
      <w:spacing w:before="280" w:after="280"/>
    </w:pPr>
    <w:rPr>
      <w:sz w:val="18"/>
      <w:szCs w:val="18"/>
    </w:rPr>
  </w:style>
  <w:style w:type="paragraph" w:customStyle="1" w:styleId="xl101">
    <w:name w:val="xl101"/>
    <w:basedOn w:val="a"/>
    <w:rsid w:val="00C2245F"/>
    <w:pPr>
      <w:suppressAutoHyphens w:val="0"/>
      <w:spacing w:before="280" w:after="280"/>
    </w:pPr>
    <w:rPr>
      <w:sz w:val="26"/>
      <w:szCs w:val="26"/>
    </w:rPr>
  </w:style>
  <w:style w:type="paragraph" w:customStyle="1" w:styleId="xl102">
    <w:name w:val="xl102"/>
    <w:basedOn w:val="a"/>
    <w:rsid w:val="00C2245F"/>
    <w:pPr>
      <w:suppressAutoHyphens w:val="0"/>
      <w:spacing w:before="280" w:after="280"/>
    </w:pPr>
    <w:rPr>
      <w:sz w:val="18"/>
      <w:szCs w:val="18"/>
    </w:rPr>
  </w:style>
  <w:style w:type="paragraph" w:customStyle="1" w:styleId="xl103">
    <w:name w:val="xl103"/>
    <w:basedOn w:val="a"/>
    <w:rsid w:val="00C2245F"/>
    <w:pPr>
      <w:suppressAutoHyphens w:val="0"/>
      <w:spacing w:before="280" w:after="280"/>
    </w:pPr>
    <w:rPr>
      <w:sz w:val="18"/>
      <w:szCs w:val="18"/>
    </w:rPr>
  </w:style>
  <w:style w:type="paragraph" w:customStyle="1" w:styleId="xl104">
    <w:name w:val="xl104"/>
    <w:basedOn w:val="a"/>
    <w:rsid w:val="00C2245F"/>
    <w:pPr>
      <w:suppressAutoHyphens w:val="0"/>
      <w:spacing w:before="280" w:after="280"/>
    </w:pPr>
    <w:rPr>
      <w:b/>
      <w:bCs/>
      <w:sz w:val="18"/>
      <w:szCs w:val="18"/>
    </w:rPr>
  </w:style>
  <w:style w:type="paragraph" w:customStyle="1" w:styleId="xl105">
    <w:name w:val="xl105"/>
    <w:basedOn w:val="a"/>
    <w:rsid w:val="00C2245F"/>
    <w:pPr>
      <w:suppressAutoHyphens w:val="0"/>
      <w:spacing w:before="280" w:after="280"/>
    </w:pPr>
    <w:rPr>
      <w:sz w:val="18"/>
      <w:szCs w:val="18"/>
    </w:rPr>
  </w:style>
  <w:style w:type="paragraph" w:customStyle="1" w:styleId="xl106">
    <w:name w:val="xl106"/>
    <w:basedOn w:val="a"/>
    <w:rsid w:val="00C2245F"/>
    <w:pPr>
      <w:suppressAutoHyphens w:val="0"/>
      <w:spacing w:before="280" w:after="280"/>
      <w:jc w:val="right"/>
    </w:pPr>
    <w:rPr>
      <w:b/>
      <w:bCs/>
      <w:sz w:val="18"/>
      <w:szCs w:val="18"/>
    </w:rPr>
  </w:style>
  <w:style w:type="paragraph" w:customStyle="1" w:styleId="xl107">
    <w:name w:val="xl107"/>
    <w:basedOn w:val="a"/>
    <w:rsid w:val="00C2245F"/>
    <w:pPr>
      <w:suppressAutoHyphens w:val="0"/>
      <w:spacing w:before="280" w:after="280"/>
      <w:jc w:val="right"/>
    </w:pPr>
    <w:rPr>
      <w:sz w:val="18"/>
      <w:szCs w:val="18"/>
    </w:rPr>
  </w:style>
  <w:style w:type="paragraph" w:customStyle="1" w:styleId="xl108">
    <w:name w:val="xl108"/>
    <w:basedOn w:val="a"/>
    <w:rsid w:val="00C2245F"/>
    <w:pPr>
      <w:suppressAutoHyphens w:val="0"/>
      <w:spacing w:before="280" w:after="280"/>
      <w:jc w:val="right"/>
    </w:pPr>
    <w:rPr>
      <w:sz w:val="18"/>
      <w:szCs w:val="18"/>
    </w:rPr>
  </w:style>
  <w:style w:type="paragraph" w:customStyle="1" w:styleId="xl109">
    <w:name w:val="xl109"/>
    <w:basedOn w:val="a"/>
    <w:rsid w:val="00C2245F"/>
    <w:pPr>
      <w:suppressAutoHyphens w:val="0"/>
      <w:spacing w:before="280" w:after="280"/>
      <w:jc w:val="right"/>
    </w:pPr>
    <w:rPr>
      <w:b/>
      <w:bCs/>
      <w:sz w:val="26"/>
      <w:szCs w:val="26"/>
    </w:rPr>
  </w:style>
  <w:style w:type="paragraph" w:customStyle="1" w:styleId="xl110">
    <w:name w:val="xl110"/>
    <w:basedOn w:val="a"/>
    <w:rsid w:val="00C2245F"/>
    <w:pPr>
      <w:suppressAutoHyphens w:val="0"/>
      <w:spacing w:before="280" w:after="280"/>
      <w:jc w:val="right"/>
    </w:pPr>
    <w:rPr>
      <w:b/>
      <w:bCs/>
      <w:sz w:val="18"/>
      <w:szCs w:val="18"/>
    </w:rPr>
  </w:style>
  <w:style w:type="paragraph" w:customStyle="1" w:styleId="xl111">
    <w:name w:val="xl111"/>
    <w:basedOn w:val="a"/>
    <w:rsid w:val="00C2245F"/>
    <w:pPr>
      <w:shd w:val="clear" w:color="auto" w:fill="FFFFFF"/>
      <w:suppressAutoHyphens w:val="0"/>
      <w:spacing w:before="280" w:after="280"/>
      <w:textAlignment w:val="center"/>
    </w:pPr>
    <w:rPr>
      <w:sz w:val="18"/>
      <w:szCs w:val="18"/>
    </w:rPr>
  </w:style>
  <w:style w:type="paragraph" w:customStyle="1" w:styleId="xl112">
    <w:name w:val="xl112"/>
    <w:basedOn w:val="a"/>
    <w:rsid w:val="00C2245F"/>
    <w:pPr>
      <w:suppressAutoHyphens w:val="0"/>
      <w:spacing w:before="280" w:after="280"/>
      <w:textAlignment w:val="top"/>
    </w:pPr>
    <w:rPr>
      <w:b/>
      <w:bCs/>
      <w:sz w:val="18"/>
      <w:szCs w:val="18"/>
    </w:rPr>
  </w:style>
  <w:style w:type="paragraph" w:customStyle="1" w:styleId="xl113">
    <w:name w:val="xl113"/>
    <w:basedOn w:val="a"/>
    <w:rsid w:val="00C2245F"/>
    <w:pPr>
      <w:shd w:val="clear" w:color="auto" w:fill="FFFFFF"/>
      <w:suppressAutoHyphens w:val="0"/>
      <w:spacing w:before="280" w:after="280"/>
      <w:textAlignment w:val="top"/>
    </w:pPr>
    <w:rPr>
      <w:b/>
      <w:bCs/>
      <w:color w:val="000000"/>
      <w:sz w:val="18"/>
      <w:szCs w:val="18"/>
    </w:rPr>
  </w:style>
  <w:style w:type="paragraph" w:customStyle="1" w:styleId="xl114">
    <w:name w:val="xl114"/>
    <w:basedOn w:val="a"/>
    <w:rsid w:val="00C2245F"/>
    <w:pPr>
      <w:suppressAutoHyphens w:val="0"/>
      <w:spacing w:before="280" w:after="280"/>
      <w:jc w:val="right"/>
    </w:pPr>
    <w:rPr>
      <w:b/>
      <w:bCs/>
      <w:sz w:val="18"/>
      <w:szCs w:val="18"/>
    </w:rPr>
  </w:style>
  <w:style w:type="paragraph" w:customStyle="1" w:styleId="xl115">
    <w:name w:val="xl115"/>
    <w:basedOn w:val="a"/>
    <w:rsid w:val="00C2245F"/>
    <w:pPr>
      <w:shd w:val="clear" w:color="auto" w:fill="00FFFF"/>
      <w:suppressAutoHyphens w:val="0"/>
      <w:spacing w:before="280" w:after="280"/>
      <w:jc w:val="right"/>
    </w:pPr>
    <w:rPr>
      <w:sz w:val="26"/>
      <w:szCs w:val="26"/>
    </w:rPr>
  </w:style>
  <w:style w:type="paragraph" w:customStyle="1" w:styleId="xl116">
    <w:name w:val="xl116"/>
    <w:basedOn w:val="a"/>
    <w:rsid w:val="00C2245F"/>
    <w:pPr>
      <w:suppressAutoHyphens w:val="0"/>
      <w:spacing w:before="280" w:after="280"/>
    </w:pPr>
    <w:rPr>
      <w:b/>
      <w:bCs/>
      <w:sz w:val="18"/>
      <w:szCs w:val="18"/>
    </w:rPr>
  </w:style>
  <w:style w:type="paragraph" w:customStyle="1" w:styleId="xl117">
    <w:name w:val="xl117"/>
    <w:basedOn w:val="a"/>
    <w:rsid w:val="00C2245F"/>
    <w:pPr>
      <w:shd w:val="clear" w:color="auto" w:fill="FFFFFF"/>
      <w:suppressAutoHyphens w:val="0"/>
      <w:spacing w:before="280" w:after="280"/>
      <w:textAlignment w:val="top"/>
    </w:pPr>
    <w:rPr>
      <w:sz w:val="18"/>
      <w:szCs w:val="18"/>
    </w:rPr>
  </w:style>
  <w:style w:type="paragraph" w:customStyle="1" w:styleId="xl118">
    <w:name w:val="xl118"/>
    <w:basedOn w:val="a"/>
    <w:rsid w:val="00C2245F"/>
    <w:pPr>
      <w:suppressAutoHyphens w:val="0"/>
      <w:spacing w:before="280" w:after="280"/>
      <w:textAlignment w:val="top"/>
    </w:pPr>
    <w:rPr>
      <w:b/>
      <w:bCs/>
      <w:sz w:val="18"/>
      <w:szCs w:val="18"/>
    </w:rPr>
  </w:style>
  <w:style w:type="paragraph" w:customStyle="1" w:styleId="xl119">
    <w:name w:val="xl119"/>
    <w:basedOn w:val="a"/>
    <w:rsid w:val="00C2245F"/>
    <w:pPr>
      <w:suppressAutoHyphens w:val="0"/>
      <w:spacing w:before="280" w:after="280"/>
      <w:jc w:val="center"/>
      <w:textAlignment w:val="center"/>
    </w:pPr>
    <w:rPr>
      <w:sz w:val="18"/>
      <w:szCs w:val="18"/>
    </w:rPr>
  </w:style>
  <w:style w:type="paragraph" w:customStyle="1" w:styleId="xl120">
    <w:name w:val="xl120"/>
    <w:basedOn w:val="a"/>
    <w:rsid w:val="00C2245F"/>
    <w:pPr>
      <w:suppressAutoHyphens w:val="0"/>
      <w:spacing w:before="280" w:after="280"/>
      <w:jc w:val="center"/>
    </w:pPr>
    <w:rPr>
      <w:sz w:val="18"/>
      <w:szCs w:val="18"/>
    </w:rPr>
  </w:style>
  <w:style w:type="paragraph" w:customStyle="1" w:styleId="xl121">
    <w:name w:val="xl121"/>
    <w:basedOn w:val="a"/>
    <w:rsid w:val="00C2245F"/>
    <w:pPr>
      <w:suppressAutoHyphens w:val="0"/>
      <w:spacing w:before="280" w:after="280"/>
    </w:pPr>
    <w:rPr>
      <w:b/>
      <w:bCs/>
      <w:sz w:val="18"/>
      <w:szCs w:val="18"/>
    </w:rPr>
  </w:style>
  <w:style w:type="paragraph" w:customStyle="1" w:styleId="xl122">
    <w:name w:val="xl122"/>
    <w:basedOn w:val="a"/>
    <w:rsid w:val="00C2245F"/>
    <w:pPr>
      <w:suppressAutoHyphens w:val="0"/>
      <w:spacing w:before="280" w:after="280"/>
      <w:jc w:val="right"/>
      <w:textAlignment w:val="center"/>
    </w:pPr>
    <w:rPr>
      <w:sz w:val="28"/>
      <w:szCs w:val="28"/>
    </w:rPr>
  </w:style>
  <w:style w:type="paragraph" w:customStyle="1" w:styleId="xl123">
    <w:name w:val="xl123"/>
    <w:basedOn w:val="a"/>
    <w:rsid w:val="00C2245F"/>
    <w:pPr>
      <w:suppressAutoHyphens w:val="0"/>
      <w:spacing w:before="280" w:after="280"/>
      <w:jc w:val="center"/>
      <w:textAlignment w:val="center"/>
    </w:pPr>
    <w:rPr>
      <w:b/>
      <w:bCs/>
      <w:sz w:val="18"/>
      <w:szCs w:val="18"/>
    </w:rPr>
  </w:style>
  <w:style w:type="paragraph" w:customStyle="1" w:styleId="xl124">
    <w:name w:val="xl124"/>
    <w:basedOn w:val="a"/>
    <w:rsid w:val="00C2245F"/>
    <w:pPr>
      <w:suppressAutoHyphens w:val="0"/>
      <w:spacing w:before="280" w:after="280"/>
    </w:pPr>
    <w:rPr>
      <w:b/>
      <w:bCs/>
      <w:sz w:val="18"/>
      <w:szCs w:val="18"/>
    </w:rPr>
  </w:style>
  <w:style w:type="paragraph" w:customStyle="1" w:styleId="xl125">
    <w:name w:val="xl125"/>
    <w:basedOn w:val="a"/>
    <w:rsid w:val="00C2245F"/>
    <w:pPr>
      <w:pBdr>
        <w:bottom w:val="single" w:sz="4" w:space="0" w:color="000000"/>
      </w:pBdr>
      <w:suppressAutoHyphens w:val="0"/>
      <w:spacing w:before="280" w:after="280"/>
      <w:jc w:val="center"/>
    </w:pPr>
    <w:rPr>
      <w:sz w:val="18"/>
      <w:szCs w:val="18"/>
    </w:rPr>
  </w:style>
  <w:style w:type="paragraph" w:customStyle="1" w:styleId="xl126">
    <w:name w:val="xl126"/>
    <w:basedOn w:val="a"/>
    <w:rsid w:val="00C2245F"/>
    <w:pPr>
      <w:suppressAutoHyphens w:val="0"/>
      <w:spacing w:before="280" w:after="280"/>
      <w:jc w:val="center"/>
    </w:pPr>
    <w:rPr>
      <w:sz w:val="32"/>
      <w:szCs w:val="32"/>
    </w:rPr>
  </w:style>
  <w:style w:type="paragraph" w:customStyle="1" w:styleId="xl127">
    <w:name w:val="xl127"/>
    <w:basedOn w:val="a"/>
    <w:rsid w:val="00C2245F"/>
    <w:pPr>
      <w:suppressAutoHyphens w:val="0"/>
      <w:spacing w:before="280" w:after="280"/>
      <w:jc w:val="right"/>
      <w:textAlignment w:val="center"/>
    </w:pPr>
  </w:style>
  <w:style w:type="paragraph" w:customStyle="1" w:styleId="xl128">
    <w:name w:val="xl128"/>
    <w:basedOn w:val="a"/>
    <w:rsid w:val="00C2245F"/>
    <w:pPr>
      <w:suppressAutoHyphens w:val="0"/>
      <w:spacing w:before="280" w:after="280"/>
      <w:jc w:val="right"/>
      <w:textAlignment w:val="center"/>
    </w:pPr>
    <w:rPr>
      <w:sz w:val="18"/>
      <w:szCs w:val="18"/>
    </w:rPr>
  </w:style>
  <w:style w:type="paragraph" w:customStyle="1" w:styleId="15">
    <w:name w:val="Текст выноски1"/>
    <w:basedOn w:val="a"/>
    <w:rsid w:val="00C2245F"/>
    <w:pPr>
      <w:spacing w:line="100" w:lineRule="atLeast"/>
    </w:pPr>
    <w:rPr>
      <w:rFonts w:ascii="Tahoma" w:hAnsi="Tahoma" w:cs="Tahoma"/>
      <w:outline/>
      <w:color w:val="000000"/>
      <w:sz w:val="16"/>
      <w:szCs w:val="16"/>
    </w:rPr>
  </w:style>
  <w:style w:type="paragraph" w:customStyle="1" w:styleId="afa">
    <w:name w:val="Содержимое таблицы"/>
    <w:basedOn w:val="a"/>
    <w:rsid w:val="00C2245F"/>
    <w:pPr>
      <w:suppressLineNumbers/>
      <w:spacing w:line="100" w:lineRule="atLeast"/>
    </w:pPr>
    <w:rPr>
      <w:rFonts w:ascii="Calisto MT" w:hAnsi="Calisto MT" w:cs="Calisto MT"/>
      <w:outline/>
      <w:color w:val="000000"/>
      <w:sz w:val="28"/>
      <w:szCs w:val="28"/>
    </w:rPr>
  </w:style>
  <w:style w:type="paragraph" w:customStyle="1" w:styleId="afb">
    <w:name w:val="Заголовок таблицы"/>
    <w:basedOn w:val="afa"/>
    <w:rsid w:val="00C2245F"/>
    <w:pPr>
      <w:jc w:val="center"/>
    </w:pPr>
    <w:rPr>
      <w:b/>
      <w:bCs/>
    </w:rPr>
  </w:style>
  <w:style w:type="paragraph" w:customStyle="1" w:styleId="font5">
    <w:name w:val="font5"/>
    <w:basedOn w:val="a"/>
    <w:rsid w:val="00C2245F"/>
    <w:pPr>
      <w:suppressAutoHyphens w:val="0"/>
      <w:spacing w:before="280" w:after="280"/>
    </w:pPr>
    <w:rPr>
      <w:sz w:val="20"/>
      <w:szCs w:val="20"/>
    </w:rPr>
  </w:style>
  <w:style w:type="paragraph" w:customStyle="1" w:styleId="font6">
    <w:name w:val="font6"/>
    <w:basedOn w:val="a"/>
    <w:rsid w:val="00C2245F"/>
    <w:pPr>
      <w:suppressAutoHyphens w:val="0"/>
      <w:spacing w:before="280" w:after="280"/>
    </w:pPr>
    <w:rPr>
      <w:b/>
      <w:bCs/>
      <w:sz w:val="20"/>
      <w:szCs w:val="20"/>
    </w:rPr>
  </w:style>
  <w:style w:type="paragraph" w:customStyle="1" w:styleId="xl64">
    <w:name w:val="xl64"/>
    <w:basedOn w:val="a"/>
    <w:rsid w:val="00C2245F"/>
    <w:pPr>
      <w:suppressAutoHyphens w:val="0"/>
      <w:spacing w:before="100" w:beforeAutospacing="1" w:after="100" w:afterAutospacing="1"/>
    </w:pPr>
    <w:rPr>
      <w:lang w:eastAsia="ru-RU"/>
    </w:rPr>
  </w:style>
  <w:style w:type="paragraph" w:customStyle="1" w:styleId="xl65">
    <w:name w:val="xl65"/>
    <w:basedOn w:val="a"/>
    <w:rsid w:val="00C2245F"/>
    <w:pPr>
      <w:suppressAutoHyphens w:val="0"/>
      <w:spacing w:before="100" w:beforeAutospacing="1" w:after="100" w:afterAutospacing="1"/>
      <w:jc w:val="center"/>
    </w:pPr>
    <w:rPr>
      <w:sz w:val="26"/>
      <w:szCs w:val="26"/>
      <w:lang w:eastAsia="ru-RU"/>
    </w:rPr>
  </w:style>
  <w:style w:type="numbering" w:customStyle="1" w:styleId="16">
    <w:name w:val="Нет списка1"/>
    <w:next w:val="a2"/>
    <w:semiHidden/>
    <w:unhideWhenUsed/>
    <w:rsid w:val="00C2245F"/>
  </w:style>
  <w:style w:type="character" w:customStyle="1" w:styleId="afc">
    <w:name w:val="Маркеры списка"/>
    <w:rsid w:val="00C2245F"/>
    <w:rPr>
      <w:rFonts w:ascii="OpenSymbol" w:eastAsia="OpenSymbol" w:hAnsi="OpenSymbol" w:cs="OpenSymbol"/>
    </w:rPr>
  </w:style>
  <w:style w:type="paragraph" w:customStyle="1" w:styleId="xl129">
    <w:name w:val="xl129"/>
    <w:basedOn w:val="a"/>
    <w:rsid w:val="00C2245F"/>
    <w:pPr>
      <w:suppressAutoHyphens w:val="0"/>
      <w:spacing w:before="100" w:beforeAutospacing="1" w:after="100" w:afterAutospacing="1"/>
      <w:jc w:val="right"/>
    </w:pPr>
    <w:rPr>
      <w:sz w:val="16"/>
      <w:szCs w:val="16"/>
      <w:lang w:eastAsia="ru-RU"/>
    </w:rPr>
  </w:style>
  <w:style w:type="paragraph" w:customStyle="1" w:styleId="xl130">
    <w:name w:val="xl130"/>
    <w:basedOn w:val="a"/>
    <w:rsid w:val="00C2245F"/>
    <w:pPr>
      <w:suppressAutoHyphens w:val="0"/>
      <w:spacing w:before="100" w:beforeAutospacing="1" w:after="100" w:afterAutospacing="1"/>
    </w:pPr>
    <w:rPr>
      <w:b/>
      <w:bCs/>
      <w:sz w:val="16"/>
      <w:szCs w:val="16"/>
      <w:lang w:eastAsia="ru-RU"/>
    </w:rPr>
  </w:style>
  <w:style w:type="paragraph" w:customStyle="1" w:styleId="xl131">
    <w:name w:val="xl131"/>
    <w:basedOn w:val="a"/>
    <w:rsid w:val="00C2245F"/>
    <w:pPr>
      <w:shd w:val="clear" w:color="FFFFCC" w:fill="FFFFFF"/>
      <w:suppressAutoHyphens w:val="0"/>
      <w:spacing w:before="100" w:beforeAutospacing="1" w:after="100" w:afterAutospacing="1"/>
      <w:textAlignment w:val="top"/>
    </w:pPr>
    <w:rPr>
      <w:sz w:val="16"/>
      <w:szCs w:val="16"/>
      <w:lang w:eastAsia="ru-RU"/>
    </w:rPr>
  </w:style>
  <w:style w:type="paragraph" w:customStyle="1" w:styleId="xl132">
    <w:name w:val="xl132"/>
    <w:basedOn w:val="a"/>
    <w:rsid w:val="00C2245F"/>
    <w:pPr>
      <w:suppressAutoHyphens w:val="0"/>
      <w:spacing w:before="100" w:beforeAutospacing="1" w:after="100" w:afterAutospacing="1"/>
      <w:jc w:val="right"/>
    </w:pPr>
    <w:rPr>
      <w:sz w:val="16"/>
      <w:szCs w:val="16"/>
      <w:lang w:eastAsia="ru-RU"/>
    </w:rPr>
  </w:style>
  <w:style w:type="paragraph" w:customStyle="1" w:styleId="xl133">
    <w:name w:val="xl133"/>
    <w:basedOn w:val="a"/>
    <w:rsid w:val="00C2245F"/>
    <w:pPr>
      <w:suppressAutoHyphens w:val="0"/>
      <w:spacing w:before="100" w:beforeAutospacing="1" w:after="100" w:afterAutospacing="1"/>
      <w:textAlignment w:val="top"/>
    </w:pPr>
    <w:rPr>
      <w:b/>
      <w:bCs/>
      <w:sz w:val="16"/>
      <w:szCs w:val="16"/>
      <w:lang w:eastAsia="ru-RU"/>
    </w:rPr>
  </w:style>
  <w:style w:type="paragraph" w:customStyle="1" w:styleId="xl134">
    <w:name w:val="xl134"/>
    <w:basedOn w:val="a"/>
    <w:rsid w:val="00C2245F"/>
    <w:pPr>
      <w:suppressAutoHyphens w:val="0"/>
      <w:spacing w:before="100" w:beforeAutospacing="1" w:after="100" w:afterAutospacing="1"/>
    </w:pPr>
    <w:rPr>
      <w:b/>
      <w:bCs/>
      <w:sz w:val="16"/>
      <w:szCs w:val="16"/>
      <w:lang w:eastAsia="ru-RU"/>
    </w:rPr>
  </w:style>
  <w:style w:type="paragraph" w:styleId="32">
    <w:name w:val="Body Text Indent 3"/>
    <w:basedOn w:val="a"/>
    <w:link w:val="33"/>
    <w:uiPriority w:val="99"/>
    <w:semiHidden/>
    <w:unhideWhenUsed/>
    <w:rsid w:val="00895589"/>
    <w:pPr>
      <w:spacing w:after="120"/>
      <w:ind w:left="283"/>
    </w:pPr>
    <w:rPr>
      <w:sz w:val="16"/>
      <w:szCs w:val="16"/>
    </w:rPr>
  </w:style>
  <w:style w:type="character" w:customStyle="1" w:styleId="33">
    <w:name w:val="Основной текст с отступом 3 Знак"/>
    <w:basedOn w:val="a0"/>
    <w:link w:val="32"/>
    <w:uiPriority w:val="99"/>
    <w:semiHidden/>
    <w:rsid w:val="00895589"/>
    <w:rPr>
      <w:rFonts w:ascii="Times New Roman" w:eastAsia="Times New Roman" w:hAnsi="Times New Roman" w:cs="Times New Roman"/>
      <w:sz w:val="16"/>
      <w:szCs w:val="16"/>
      <w:lang w:eastAsia="ar-SA"/>
    </w:rPr>
  </w:style>
  <w:style w:type="paragraph" w:customStyle="1" w:styleId="17">
    <w:name w:val="Цитата1"/>
    <w:basedOn w:val="a"/>
    <w:uiPriority w:val="99"/>
    <w:rsid w:val="00374964"/>
    <w:pPr>
      <w:shd w:val="clear" w:color="auto" w:fill="FFFFFF"/>
      <w:spacing w:line="360" w:lineRule="exact"/>
      <w:ind w:left="17" w:right="11" w:firstLine="726"/>
      <w:jc w:val="both"/>
    </w:pPr>
    <w:rPr>
      <w:sz w:val="28"/>
    </w:rPr>
  </w:style>
  <w:style w:type="paragraph" w:customStyle="1" w:styleId="printj">
    <w:name w:val="printj"/>
    <w:basedOn w:val="a"/>
    <w:uiPriority w:val="99"/>
    <w:rsid w:val="00374964"/>
    <w:pPr>
      <w:suppressAutoHyphens w:val="0"/>
      <w:spacing w:before="100" w:beforeAutospacing="1" w:after="100" w:afterAutospacing="1"/>
    </w:pPr>
    <w:rPr>
      <w:lang w:eastAsia="ru-RU"/>
    </w:rPr>
  </w:style>
  <w:style w:type="paragraph" w:customStyle="1" w:styleId="ConsPlusCell">
    <w:name w:val="ConsPlusCell"/>
    <w:uiPriority w:val="99"/>
    <w:rsid w:val="0037496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1e0e7eee2fbe9">
    <w:name w:val="Бc1аe0зe7оeeвe2ыfbйe9"/>
    <w:rsid w:val="004B2425"/>
    <w:pPr>
      <w:widowControl w:val="0"/>
      <w:autoSpaceDE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paragraph" w:customStyle="1" w:styleId="18">
    <w:name w:val="Без интервала1"/>
    <w:rsid w:val="004B2425"/>
    <w:pPr>
      <w:suppressAutoHyphens/>
      <w:spacing w:after="0" w:line="240" w:lineRule="auto"/>
    </w:pPr>
    <w:rPr>
      <w:rFonts w:ascii="Times New Roman" w:eastAsia="Times New Roman" w:hAnsi="Times New Roman" w:cs="Times New Roman"/>
      <w:sz w:val="24"/>
      <w:szCs w:val="24"/>
      <w:lang w:eastAsia="ar-SA"/>
    </w:rPr>
  </w:style>
  <w:style w:type="paragraph" w:styleId="afd">
    <w:name w:val="Title"/>
    <w:basedOn w:val="a"/>
    <w:link w:val="afe"/>
    <w:qFormat/>
    <w:rsid w:val="004B2425"/>
    <w:pPr>
      <w:suppressAutoHyphens w:val="0"/>
      <w:autoSpaceDE w:val="0"/>
      <w:autoSpaceDN w:val="0"/>
      <w:jc w:val="center"/>
    </w:pPr>
    <w:rPr>
      <w:rFonts w:ascii="Arial" w:hAnsi="Arial" w:cs="Arial"/>
      <w:b/>
      <w:bCs/>
      <w:sz w:val="28"/>
      <w:szCs w:val="28"/>
      <w:lang w:eastAsia="ru-RU"/>
    </w:rPr>
  </w:style>
  <w:style w:type="character" w:customStyle="1" w:styleId="afe">
    <w:name w:val="Название Знак"/>
    <w:basedOn w:val="a0"/>
    <w:link w:val="afd"/>
    <w:rsid w:val="004B2425"/>
    <w:rPr>
      <w:rFonts w:ascii="Arial" w:eastAsia="Times New Roman" w:hAnsi="Arial" w:cs="Arial"/>
      <w:b/>
      <w:bCs/>
      <w:sz w:val="28"/>
      <w:szCs w:val="28"/>
      <w:lang w:eastAsia="ru-RU"/>
    </w:rPr>
  </w:style>
  <w:style w:type="character" w:customStyle="1" w:styleId="30">
    <w:name w:val="Заголовок 3 Знак"/>
    <w:basedOn w:val="a0"/>
    <w:link w:val="3"/>
    <w:rsid w:val="00ED0C1A"/>
    <w:rPr>
      <w:rFonts w:ascii="Cambria" w:eastAsia="Times New Roman" w:hAnsi="Cambria" w:cs="Times New Roman"/>
      <w:b/>
      <w:bCs/>
      <w:sz w:val="26"/>
      <w:szCs w:val="26"/>
      <w:lang w:eastAsia="ru-RU"/>
    </w:rPr>
  </w:style>
  <w:style w:type="character" w:styleId="aff">
    <w:name w:val="page number"/>
    <w:basedOn w:val="a0"/>
    <w:rsid w:val="00346A82"/>
  </w:style>
  <w:style w:type="paragraph" w:customStyle="1" w:styleId="aff0">
    <w:name w:val="Прижатый влево"/>
    <w:basedOn w:val="a"/>
    <w:next w:val="a"/>
    <w:uiPriority w:val="99"/>
    <w:rsid w:val="00346A82"/>
    <w:pPr>
      <w:widowControl w:val="0"/>
      <w:suppressAutoHyphens w:val="0"/>
      <w:autoSpaceDE w:val="0"/>
      <w:autoSpaceDN w:val="0"/>
      <w:adjustRightInd w:val="0"/>
    </w:pPr>
    <w:rPr>
      <w:rFonts w:ascii="Times New Roman CYR" w:hAnsi="Times New Roman CYR" w:cs="Times New Roman CYR"/>
      <w:lang w:eastAsia="ru-RU"/>
    </w:rPr>
  </w:style>
  <w:style w:type="paragraph" w:customStyle="1" w:styleId="consplusnormal1">
    <w:name w:val="consplusnormal"/>
    <w:basedOn w:val="a"/>
    <w:rsid w:val="00346A82"/>
    <w:pPr>
      <w:suppressAutoHyphens w:val="0"/>
      <w:spacing w:after="225"/>
      <w:jc w:val="both"/>
    </w:pPr>
    <w:rPr>
      <w:lang w:eastAsia="ru-RU"/>
    </w:rPr>
  </w:style>
  <w:style w:type="numbering" w:customStyle="1" w:styleId="24">
    <w:name w:val="Нет списка2"/>
    <w:next w:val="a2"/>
    <w:uiPriority w:val="99"/>
    <w:semiHidden/>
    <w:unhideWhenUsed/>
    <w:rsid w:val="00346A82"/>
  </w:style>
  <w:style w:type="table" w:customStyle="1" w:styleId="19">
    <w:name w:val="Сетка таблицы1"/>
    <w:basedOn w:val="a1"/>
    <w:next w:val="a4"/>
    <w:uiPriority w:val="59"/>
    <w:rsid w:val="00346A82"/>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346A82"/>
    <w:rPr>
      <w:rFonts w:cs="Times New Roman"/>
    </w:rPr>
  </w:style>
  <w:style w:type="paragraph" w:customStyle="1" w:styleId="1a">
    <w:name w:val="1"/>
    <w:basedOn w:val="a"/>
    <w:rsid w:val="00346A82"/>
    <w:pPr>
      <w:suppressAutoHyphens w:val="0"/>
      <w:spacing w:before="100" w:beforeAutospacing="1" w:after="100" w:afterAutospacing="1"/>
    </w:pPr>
    <w:rPr>
      <w:lang w:eastAsia="ru-RU"/>
    </w:rPr>
  </w:style>
  <w:style w:type="paragraph" w:customStyle="1" w:styleId="s10">
    <w:name w:val="s_1"/>
    <w:basedOn w:val="a"/>
    <w:rsid w:val="00346A82"/>
    <w:pPr>
      <w:suppressAutoHyphens w:val="0"/>
      <w:spacing w:before="100" w:beforeAutospacing="1" w:after="100" w:afterAutospacing="1"/>
    </w:pPr>
    <w:rPr>
      <w:lang w:eastAsia="ru-RU"/>
    </w:rPr>
  </w:style>
  <w:style w:type="character" w:customStyle="1" w:styleId="60">
    <w:name w:val="Заголовок 6 Знак"/>
    <w:basedOn w:val="a0"/>
    <w:link w:val="6"/>
    <w:rsid w:val="0088603B"/>
    <w:rPr>
      <w:rFonts w:ascii="Times New Roman" w:eastAsia="Times New Roman" w:hAnsi="Times New Roman" w:cs="Times New Roman"/>
      <w:b/>
      <w:bCs/>
      <w:lang w:eastAsia="ru-RU"/>
    </w:rPr>
  </w:style>
  <w:style w:type="paragraph" w:customStyle="1" w:styleId="aff1">
    <w:name w:val="Знак Знак Знак Знак"/>
    <w:basedOn w:val="a"/>
    <w:rsid w:val="0088603B"/>
    <w:pPr>
      <w:suppressAutoHyphens w:val="0"/>
      <w:spacing w:before="100" w:beforeAutospacing="1" w:after="100" w:afterAutospacing="1"/>
      <w:jc w:val="both"/>
    </w:pPr>
    <w:rPr>
      <w:rFonts w:ascii="Tahoma" w:hAnsi="Tahoma"/>
      <w:sz w:val="20"/>
      <w:szCs w:val="20"/>
      <w:lang w:val="en-US" w:eastAsia="en-US"/>
    </w:rPr>
  </w:style>
  <w:style w:type="paragraph" w:customStyle="1" w:styleId="aff2">
    <w:name w:val="Знак"/>
    <w:basedOn w:val="a"/>
    <w:rsid w:val="0088603B"/>
    <w:pPr>
      <w:suppressAutoHyphens w:val="0"/>
    </w:pPr>
    <w:rPr>
      <w:rFonts w:ascii="Verdana" w:hAnsi="Verdana" w:cs="Verdana"/>
      <w:sz w:val="20"/>
      <w:szCs w:val="20"/>
      <w:lang w:val="en-US" w:eastAsia="en-US"/>
    </w:rPr>
  </w:style>
  <w:style w:type="paragraph" w:styleId="aff3">
    <w:name w:val="footnote text"/>
    <w:basedOn w:val="a"/>
    <w:link w:val="aff4"/>
    <w:rsid w:val="0088603B"/>
    <w:pPr>
      <w:suppressAutoHyphens w:val="0"/>
    </w:pPr>
    <w:rPr>
      <w:rFonts w:ascii="Courier New" w:eastAsia="Courier New" w:hAnsi="Courier New" w:cs="Courier New"/>
      <w:sz w:val="20"/>
      <w:szCs w:val="20"/>
      <w:lang w:eastAsia="ru-RU"/>
    </w:rPr>
  </w:style>
  <w:style w:type="character" w:customStyle="1" w:styleId="aff4">
    <w:name w:val="Текст сноски Знак"/>
    <w:basedOn w:val="a0"/>
    <w:link w:val="aff3"/>
    <w:rsid w:val="0088603B"/>
    <w:rPr>
      <w:rFonts w:ascii="Courier New" w:eastAsia="Courier New" w:hAnsi="Courier New" w:cs="Courier New"/>
      <w:sz w:val="20"/>
      <w:szCs w:val="20"/>
      <w:lang w:eastAsia="ru-RU"/>
    </w:rPr>
  </w:style>
  <w:style w:type="character" w:styleId="aff5">
    <w:name w:val="footnote reference"/>
    <w:rsid w:val="0088603B"/>
    <w:rPr>
      <w:vertAlign w:val="superscript"/>
    </w:rPr>
  </w:style>
  <w:style w:type="paragraph" w:styleId="HTML">
    <w:name w:val="HTML Preformatted"/>
    <w:aliases w:val=" Знак"/>
    <w:basedOn w:val="a"/>
    <w:link w:val="HTML0"/>
    <w:rsid w:val="00886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alibri Light" w:eastAsia="Calibri Light" w:hAnsi="Calibri Light"/>
      <w:sz w:val="20"/>
      <w:szCs w:val="20"/>
    </w:rPr>
  </w:style>
  <w:style w:type="character" w:customStyle="1" w:styleId="HTML0">
    <w:name w:val="Стандартный HTML Знак"/>
    <w:aliases w:val=" Знак Знак"/>
    <w:basedOn w:val="a0"/>
    <w:link w:val="HTML"/>
    <w:rsid w:val="0088603B"/>
    <w:rPr>
      <w:rFonts w:ascii="Calibri Light" w:eastAsia="Calibri Light" w:hAnsi="Calibri Light" w:cs="Times New Roman"/>
      <w:sz w:val="20"/>
      <w:szCs w:val="20"/>
      <w:lang w:eastAsia="ar-SA"/>
    </w:rPr>
  </w:style>
  <w:style w:type="character" w:customStyle="1" w:styleId="1b">
    <w:name w:val="Основной текст Знак1"/>
    <w:rsid w:val="0088603B"/>
    <w:rPr>
      <w:sz w:val="24"/>
      <w:szCs w:val="24"/>
    </w:rPr>
  </w:style>
  <w:style w:type="paragraph" w:customStyle="1" w:styleId="pboth">
    <w:name w:val="pboth"/>
    <w:basedOn w:val="a"/>
    <w:rsid w:val="0088603B"/>
    <w:pPr>
      <w:suppressAutoHyphens w:val="0"/>
      <w:spacing w:before="100" w:beforeAutospacing="1" w:after="100" w:afterAutospacing="1"/>
    </w:pPr>
    <w:rPr>
      <w:lang w:eastAsia="ru-RU"/>
    </w:rPr>
  </w:style>
  <w:style w:type="paragraph" w:customStyle="1" w:styleId="msonormalmailrucssattributepostfix">
    <w:name w:val="msonormal_mailru_css_attribute_postfix"/>
    <w:basedOn w:val="a"/>
    <w:rsid w:val="0088603B"/>
    <w:pPr>
      <w:suppressAutoHyphens w:val="0"/>
      <w:spacing w:before="100" w:beforeAutospacing="1" w:after="100" w:afterAutospacing="1"/>
    </w:pPr>
    <w:rPr>
      <w:lang w:eastAsia="ru-RU"/>
    </w:rPr>
  </w:style>
  <w:style w:type="character" w:styleId="aff6">
    <w:name w:val="Emphasis"/>
    <w:qFormat/>
    <w:rsid w:val="0088603B"/>
    <w:rPr>
      <w:i/>
      <w:iCs/>
    </w:rPr>
  </w:style>
  <w:style w:type="paragraph" w:customStyle="1" w:styleId="p1">
    <w:name w:val="p1"/>
    <w:basedOn w:val="a"/>
    <w:rsid w:val="0088603B"/>
    <w:pPr>
      <w:suppressAutoHyphens w:val="0"/>
      <w:spacing w:before="100" w:beforeAutospacing="1" w:after="100" w:afterAutospacing="1"/>
    </w:pPr>
    <w:rPr>
      <w:lang w:eastAsia="ru-RU"/>
    </w:rPr>
  </w:style>
  <w:style w:type="paragraph" w:customStyle="1" w:styleId="1c">
    <w:name w:val="Абзац списка1"/>
    <w:basedOn w:val="a"/>
    <w:rsid w:val="0088603B"/>
    <w:pPr>
      <w:suppressAutoHyphens w:val="0"/>
      <w:ind w:left="720"/>
      <w:contextualSpacing/>
    </w:pPr>
    <w:rPr>
      <w:rFonts w:eastAsia="Calibri"/>
      <w:lang w:eastAsia="ru-RU"/>
    </w:rPr>
  </w:style>
  <w:style w:type="paragraph" w:customStyle="1" w:styleId="formattexttopleveltextcentertext">
    <w:name w:val="formattext topleveltext centertext"/>
    <w:basedOn w:val="a"/>
    <w:rsid w:val="0088603B"/>
    <w:pPr>
      <w:suppressAutoHyphens w:val="0"/>
      <w:spacing w:before="100" w:beforeAutospacing="1" w:after="100" w:afterAutospacing="1"/>
    </w:pPr>
    <w:rPr>
      <w:lang w:eastAsia="ru-RU"/>
    </w:rPr>
  </w:style>
  <w:style w:type="paragraph" w:customStyle="1" w:styleId="formattext">
    <w:name w:val="formattext"/>
    <w:basedOn w:val="a"/>
    <w:rsid w:val="0088603B"/>
    <w:pPr>
      <w:suppressAutoHyphens w:val="0"/>
      <w:spacing w:before="100" w:beforeAutospacing="1" w:after="100" w:afterAutospacing="1"/>
    </w:pPr>
    <w:rPr>
      <w:lang w:eastAsia="ru-RU"/>
    </w:rPr>
  </w:style>
  <w:style w:type="paragraph" w:customStyle="1" w:styleId="unformattext">
    <w:name w:val="unformattext"/>
    <w:basedOn w:val="a"/>
    <w:rsid w:val="0088603B"/>
    <w:pPr>
      <w:suppressAutoHyphens w:val="0"/>
      <w:spacing w:before="100" w:beforeAutospacing="1" w:after="100" w:afterAutospacing="1"/>
    </w:pPr>
    <w:rPr>
      <w:lang w:eastAsia="ru-RU"/>
    </w:rPr>
  </w:style>
  <w:style w:type="paragraph" w:styleId="25">
    <w:name w:val="Body Text 2"/>
    <w:basedOn w:val="a"/>
    <w:link w:val="26"/>
    <w:uiPriority w:val="99"/>
    <w:unhideWhenUsed/>
    <w:rsid w:val="0088603B"/>
    <w:pPr>
      <w:suppressAutoHyphens w:val="0"/>
      <w:spacing w:after="120" w:line="480" w:lineRule="auto"/>
    </w:pPr>
    <w:rPr>
      <w:sz w:val="20"/>
      <w:szCs w:val="20"/>
      <w:lang w:eastAsia="ru-RU"/>
    </w:rPr>
  </w:style>
  <w:style w:type="character" w:customStyle="1" w:styleId="26">
    <w:name w:val="Основной текст 2 Знак"/>
    <w:basedOn w:val="a0"/>
    <w:link w:val="25"/>
    <w:uiPriority w:val="99"/>
    <w:rsid w:val="0088603B"/>
    <w:rPr>
      <w:rFonts w:ascii="Times New Roman" w:eastAsia="Times New Roman" w:hAnsi="Times New Roman" w:cs="Times New Roman"/>
      <w:sz w:val="20"/>
      <w:szCs w:val="20"/>
      <w:lang w:eastAsia="ru-RU"/>
    </w:rPr>
  </w:style>
  <w:style w:type="numbering" w:customStyle="1" w:styleId="34">
    <w:name w:val="Нет списка3"/>
    <w:next w:val="a2"/>
    <w:semiHidden/>
    <w:rsid w:val="0088603B"/>
  </w:style>
  <w:style w:type="paragraph" w:customStyle="1" w:styleId="Style1">
    <w:name w:val="Style1"/>
    <w:basedOn w:val="a"/>
    <w:rsid w:val="0088603B"/>
    <w:pPr>
      <w:widowControl w:val="0"/>
      <w:suppressAutoHyphens w:val="0"/>
      <w:autoSpaceDE w:val="0"/>
      <w:autoSpaceDN w:val="0"/>
      <w:adjustRightInd w:val="0"/>
      <w:spacing w:line="323" w:lineRule="exact"/>
      <w:ind w:firstLine="734"/>
      <w:jc w:val="both"/>
    </w:pPr>
    <w:rPr>
      <w:lang w:eastAsia="ru-RU"/>
    </w:rPr>
  </w:style>
  <w:style w:type="paragraph" w:customStyle="1" w:styleId="Style2">
    <w:name w:val="Style2"/>
    <w:basedOn w:val="a"/>
    <w:rsid w:val="0088603B"/>
    <w:pPr>
      <w:widowControl w:val="0"/>
      <w:suppressAutoHyphens w:val="0"/>
      <w:autoSpaceDE w:val="0"/>
      <w:autoSpaceDN w:val="0"/>
      <w:adjustRightInd w:val="0"/>
      <w:spacing w:line="322" w:lineRule="exact"/>
      <w:jc w:val="both"/>
    </w:pPr>
    <w:rPr>
      <w:lang w:eastAsia="ru-RU"/>
    </w:rPr>
  </w:style>
  <w:style w:type="paragraph" w:customStyle="1" w:styleId="Style3">
    <w:name w:val="Style3"/>
    <w:basedOn w:val="a"/>
    <w:rsid w:val="0088603B"/>
    <w:pPr>
      <w:widowControl w:val="0"/>
      <w:suppressAutoHyphens w:val="0"/>
      <w:autoSpaceDE w:val="0"/>
      <w:autoSpaceDN w:val="0"/>
      <w:adjustRightInd w:val="0"/>
    </w:pPr>
    <w:rPr>
      <w:lang w:eastAsia="ru-RU"/>
    </w:rPr>
  </w:style>
  <w:style w:type="paragraph" w:customStyle="1" w:styleId="Style4">
    <w:name w:val="Style4"/>
    <w:basedOn w:val="a"/>
    <w:rsid w:val="0088603B"/>
    <w:pPr>
      <w:widowControl w:val="0"/>
      <w:suppressAutoHyphens w:val="0"/>
      <w:autoSpaceDE w:val="0"/>
      <w:autoSpaceDN w:val="0"/>
      <w:adjustRightInd w:val="0"/>
      <w:spacing w:line="322" w:lineRule="exact"/>
      <w:ind w:firstLine="730"/>
      <w:jc w:val="both"/>
    </w:pPr>
    <w:rPr>
      <w:lang w:eastAsia="ru-RU"/>
    </w:rPr>
  </w:style>
  <w:style w:type="character" w:customStyle="1" w:styleId="FontStyle11">
    <w:name w:val="Font Style11"/>
    <w:rsid w:val="0088603B"/>
    <w:rPr>
      <w:rFonts w:ascii="Times New Roman" w:hAnsi="Times New Roman" w:cs="Times New Roman"/>
      <w:b/>
      <w:bCs/>
      <w:sz w:val="26"/>
      <w:szCs w:val="26"/>
    </w:rPr>
  </w:style>
  <w:style w:type="character" w:customStyle="1" w:styleId="FontStyle12">
    <w:name w:val="Font Style12"/>
    <w:rsid w:val="0088603B"/>
    <w:rPr>
      <w:rFonts w:ascii="Times New Roman" w:hAnsi="Times New Roman" w:cs="Times New Roman"/>
      <w:sz w:val="26"/>
      <w:szCs w:val="26"/>
    </w:rPr>
  </w:style>
  <w:style w:type="paragraph" w:customStyle="1" w:styleId="Style5">
    <w:name w:val="Style5"/>
    <w:basedOn w:val="a"/>
    <w:rsid w:val="0088603B"/>
    <w:pPr>
      <w:widowControl w:val="0"/>
      <w:suppressAutoHyphens w:val="0"/>
      <w:autoSpaceDE w:val="0"/>
      <w:autoSpaceDN w:val="0"/>
      <w:adjustRightInd w:val="0"/>
    </w:pPr>
    <w:rPr>
      <w:lang w:eastAsia="ru-RU"/>
    </w:rPr>
  </w:style>
  <w:style w:type="paragraph" w:customStyle="1" w:styleId="Style6">
    <w:name w:val="Style6"/>
    <w:basedOn w:val="a"/>
    <w:rsid w:val="0088603B"/>
    <w:pPr>
      <w:widowControl w:val="0"/>
      <w:suppressAutoHyphens w:val="0"/>
      <w:autoSpaceDE w:val="0"/>
      <w:autoSpaceDN w:val="0"/>
      <w:adjustRightInd w:val="0"/>
      <w:spacing w:line="245" w:lineRule="exact"/>
      <w:ind w:firstLine="566"/>
      <w:jc w:val="both"/>
    </w:pPr>
    <w:rPr>
      <w:lang w:eastAsia="ru-RU"/>
    </w:rPr>
  </w:style>
  <w:style w:type="paragraph" w:customStyle="1" w:styleId="Style7">
    <w:name w:val="Style7"/>
    <w:basedOn w:val="a"/>
    <w:rsid w:val="0088603B"/>
    <w:pPr>
      <w:widowControl w:val="0"/>
      <w:suppressAutoHyphens w:val="0"/>
      <w:autoSpaceDE w:val="0"/>
      <w:autoSpaceDN w:val="0"/>
      <w:adjustRightInd w:val="0"/>
      <w:spacing w:line="247" w:lineRule="exact"/>
      <w:ind w:hanging="638"/>
    </w:pPr>
    <w:rPr>
      <w:lang w:eastAsia="ru-RU"/>
    </w:rPr>
  </w:style>
  <w:style w:type="paragraph" w:customStyle="1" w:styleId="Style8">
    <w:name w:val="Style8"/>
    <w:basedOn w:val="a"/>
    <w:rsid w:val="0088603B"/>
    <w:pPr>
      <w:widowControl w:val="0"/>
      <w:suppressAutoHyphens w:val="0"/>
      <w:autoSpaceDE w:val="0"/>
      <w:autoSpaceDN w:val="0"/>
      <w:adjustRightInd w:val="0"/>
      <w:spacing w:line="245" w:lineRule="exact"/>
      <w:ind w:firstLine="562"/>
      <w:jc w:val="both"/>
    </w:pPr>
    <w:rPr>
      <w:lang w:eastAsia="ru-RU"/>
    </w:rPr>
  </w:style>
  <w:style w:type="character" w:customStyle="1" w:styleId="FontStyle13">
    <w:name w:val="Font Style13"/>
    <w:rsid w:val="0088603B"/>
    <w:rPr>
      <w:rFonts w:ascii="Times New Roman" w:hAnsi="Times New Roman" w:cs="Times New Roman"/>
      <w:sz w:val="26"/>
      <w:szCs w:val="26"/>
    </w:rPr>
  </w:style>
  <w:style w:type="character" w:customStyle="1" w:styleId="FontStyle14">
    <w:name w:val="Font Style14"/>
    <w:rsid w:val="0088603B"/>
    <w:rPr>
      <w:rFonts w:ascii="Times New Roman" w:hAnsi="Times New Roman" w:cs="Times New Roman"/>
      <w:b/>
      <w:bCs/>
      <w:sz w:val="26"/>
      <w:szCs w:val="26"/>
    </w:rPr>
  </w:style>
  <w:style w:type="paragraph" w:customStyle="1" w:styleId="fn2r">
    <w:name w:val="fn2r"/>
    <w:basedOn w:val="a"/>
    <w:rsid w:val="0088603B"/>
    <w:pPr>
      <w:suppressAutoHyphens w:val="0"/>
      <w:spacing w:before="100" w:beforeAutospacing="1" w:after="100" w:afterAutospacing="1"/>
    </w:pPr>
    <w:rPr>
      <w:lang w:eastAsia="ru-RU"/>
    </w:rPr>
  </w:style>
  <w:style w:type="paragraph" w:styleId="35">
    <w:name w:val="Body Text 3"/>
    <w:basedOn w:val="a"/>
    <w:link w:val="36"/>
    <w:semiHidden/>
    <w:rsid w:val="0088603B"/>
    <w:pPr>
      <w:suppressAutoHyphens w:val="0"/>
      <w:spacing w:after="120"/>
    </w:pPr>
    <w:rPr>
      <w:sz w:val="16"/>
      <w:szCs w:val="16"/>
      <w:lang w:eastAsia="ru-RU"/>
    </w:rPr>
  </w:style>
  <w:style w:type="character" w:customStyle="1" w:styleId="36">
    <w:name w:val="Основной текст 3 Знак"/>
    <w:basedOn w:val="a0"/>
    <w:link w:val="35"/>
    <w:semiHidden/>
    <w:rsid w:val="0088603B"/>
    <w:rPr>
      <w:rFonts w:ascii="Times New Roman" w:eastAsia="Times New Roman" w:hAnsi="Times New Roman" w:cs="Times New Roman"/>
      <w:sz w:val="16"/>
      <w:szCs w:val="16"/>
      <w:lang w:eastAsia="ru-RU"/>
    </w:rPr>
  </w:style>
  <w:style w:type="character" w:customStyle="1" w:styleId="ConsPlusNormal2">
    <w:name w:val="ConsPlusNormal Знак Знак"/>
    <w:locked/>
    <w:rsid w:val="0088603B"/>
    <w:rPr>
      <w:rFonts w:ascii="Arial" w:hAnsi="Arial" w:cs="Arial"/>
      <w:lang w:val="ru-RU" w:eastAsia="ru-RU" w:bidi="ar-SA"/>
    </w:rPr>
  </w:style>
  <w:style w:type="character" w:styleId="aff7">
    <w:name w:val="annotation reference"/>
    <w:rsid w:val="0088603B"/>
    <w:rPr>
      <w:sz w:val="16"/>
      <w:szCs w:val="16"/>
    </w:rPr>
  </w:style>
  <w:style w:type="paragraph" w:styleId="aff8">
    <w:name w:val="annotation text"/>
    <w:basedOn w:val="a"/>
    <w:link w:val="aff9"/>
    <w:rsid w:val="0088603B"/>
    <w:pPr>
      <w:suppressAutoHyphens w:val="0"/>
    </w:pPr>
    <w:rPr>
      <w:sz w:val="20"/>
      <w:szCs w:val="20"/>
      <w:lang w:eastAsia="ru-RU"/>
    </w:rPr>
  </w:style>
  <w:style w:type="character" w:customStyle="1" w:styleId="aff9">
    <w:name w:val="Текст примечания Знак"/>
    <w:basedOn w:val="a0"/>
    <w:link w:val="aff8"/>
    <w:rsid w:val="0088603B"/>
    <w:rPr>
      <w:rFonts w:ascii="Times New Roman" w:eastAsia="Times New Roman" w:hAnsi="Times New Roman" w:cs="Times New Roman"/>
      <w:sz w:val="20"/>
      <w:szCs w:val="20"/>
      <w:lang w:eastAsia="ru-RU"/>
    </w:rPr>
  </w:style>
  <w:style w:type="paragraph" w:styleId="affa">
    <w:name w:val="annotation subject"/>
    <w:basedOn w:val="aff8"/>
    <w:next w:val="aff8"/>
    <w:link w:val="affb"/>
    <w:rsid w:val="0088603B"/>
    <w:rPr>
      <w:rFonts w:ascii="Times New Roman CYR" w:hAnsi="Times New Roman CYR"/>
      <w:b/>
      <w:bCs/>
    </w:rPr>
  </w:style>
  <w:style w:type="character" w:customStyle="1" w:styleId="affb">
    <w:name w:val="Тема примечания Знак"/>
    <w:basedOn w:val="aff9"/>
    <w:link w:val="affa"/>
    <w:rsid w:val="0088603B"/>
    <w:rPr>
      <w:rFonts w:ascii="Times New Roman CYR" w:eastAsia="Times New Roman" w:hAnsi="Times New Roman CYR" w:cs="Times New Roman"/>
      <w:b/>
      <w:bCs/>
      <w:sz w:val="20"/>
      <w:szCs w:val="20"/>
      <w:lang w:eastAsia="ru-RU"/>
    </w:rPr>
  </w:style>
  <w:style w:type="paragraph" w:styleId="affc">
    <w:name w:val="Revision"/>
    <w:hidden/>
    <w:uiPriority w:val="99"/>
    <w:semiHidden/>
    <w:rsid w:val="0088603B"/>
    <w:pPr>
      <w:spacing w:after="0" w:line="240" w:lineRule="auto"/>
    </w:pPr>
    <w:rPr>
      <w:rFonts w:ascii="Times New Roman CYR" w:eastAsia="Times New Roman" w:hAnsi="Times New Roman CYR" w:cs="Times New Roman"/>
      <w:sz w:val="20"/>
      <w:szCs w:val="20"/>
      <w:lang w:eastAsia="ru-RU"/>
    </w:rPr>
  </w:style>
  <w:style w:type="paragraph" w:customStyle="1" w:styleId="affd">
    <w:name w:val="основной текст документа"/>
    <w:basedOn w:val="a"/>
    <w:rsid w:val="0088603B"/>
    <w:pPr>
      <w:suppressAutoHyphens w:val="0"/>
      <w:spacing w:before="120" w:after="120"/>
      <w:jc w:val="both"/>
    </w:pPr>
    <w:rPr>
      <w:szCs w:val="20"/>
      <w:lang w:eastAsia="en-US"/>
    </w:rPr>
  </w:style>
  <w:style w:type="table" w:customStyle="1" w:styleId="27">
    <w:name w:val="Сетка таблицы2"/>
    <w:basedOn w:val="a1"/>
    <w:next w:val="a4"/>
    <w:rsid w:val="008860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d">
    <w:name w:val="Верхний колонтитул Знак1"/>
    <w:rsid w:val="0088603B"/>
    <w:rPr>
      <w:rFonts w:ascii="Times New Roman CYR" w:hAnsi="Times New Roman CYR"/>
    </w:rPr>
  </w:style>
  <w:style w:type="character" w:customStyle="1" w:styleId="1e">
    <w:name w:val="Нижний колонтитул Знак1"/>
    <w:rsid w:val="0088603B"/>
    <w:rPr>
      <w:rFonts w:ascii="Times New Roman CYR" w:hAnsi="Times New Roman CYR"/>
    </w:rPr>
  </w:style>
  <w:style w:type="paragraph" w:styleId="28">
    <w:name w:val="Body Text Indent 2"/>
    <w:basedOn w:val="a"/>
    <w:link w:val="29"/>
    <w:semiHidden/>
    <w:unhideWhenUsed/>
    <w:rsid w:val="0088603B"/>
    <w:pPr>
      <w:suppressAutoHyphens w:val="0"/>
      <w:spacing w:after="120" w:line="480" w:lineRule="auto"/>
      <w:ind w:left="283"/>
    </w:pPr>
    <w:rPr>
      <w:sz w:val="20"/>
      <w:szCs w:val="20"/>
      <w:lang w:eastAsia="ru-RU"/>
    </w:rPr>
  </w:style>
  <w:style w:type="character" w:customStyle="1" w:styleId="29">
    <w:name w:val="Основной текст с отступом 2 Знак"/>
    <w:basedOn w:val="a0"/>
    <w:link w:val="28"/>
    <w:semiHidden/>
    <w:rsid w:val="0088603B"/>
    <w:rPr>
      <w:rFonts w:ascii="Times New Roman" w:eastAsia="Times New Roman" w:hAnsi="Times New Roman" w:cs="Times New Roman"/>
      <w:sz w:val="20"/>
      <w:szCs w:val="20"/>
      <w:lang w:eastAsia="ru-RU"/>
    </w:rPr>
  </w:style>
  <w:style w:type="character" w:customStyle="1" w:styleId="hl">
    <w:name w:val="hl"/>
    <w:rsid w:val="0088603B"/>
  </w:style>
  <w:style w:type="character" w:customStyle="1" w:styleId="1f">
    <w:name w:val="Основной текст1"/>
    <w:rsid w:val="00E07167"/>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7"/>
      <w:szCs w:val="27"/>
      <w:u w:val="none"/>
      <w:vertAlign w:val="baseline"/>
      <w:lang w:val="ru-RU"/>
    </w:rPr>
  </w:style>
  <w:style w:type="paragraph" w:customStyle="1" w:styleId="1f0">
    <w:name w:val="Название объекта1"/>
    <w:basedOn w:val="a"/>
    <w:rsid w:val="00E07167"/>
    <w:pPr>
      <w:jc w:val="center"/>
    </w:pPr>
    <w:rPr>
      <w:b/>
      <w:szCs w:val="20"/>
    </w:rPr>
  </w:style>
  <w:style w:type="character" w:customStyle="1" w:styleId="s100">
    <w:name w:val="s_10"/>
    <w:basedOn w:val="a0"/>
    <w:rsid w:val="00084452"/>
  </w:style>
  <w:style w:type="paragraph" w:customStyle="1" w:styleId="Standard">
    <w:name w:val="Standard"/>
    <w:uiPriority w:val="99"/>
    <w:rsid w:val="00084452"/>
    <w:pPr>
      <w:suppressAutoHyphens/>
      <w:autoSpaceDN w:val="0"/>
      <w:spacing w:after="200" w:line="276" w:lineRule="auto"/>
      <w:textAlignment w:val="baseline"/>
    </w:pPr>
    <w:rPr>
      <w:rFonts w:ascii="Calibri" w:eastAsia="Arial Unicode MS" w:hAnsi="Calibri" w:cs="Tahoma"/>
      <w:kern w:val="3"/>
    </w:rPr>
  </w:style>
  <w:style w:type="character" w:customStyle="1" w:styleId="WW8Num15z3">
    <w:name w:val="WW8Num15z3"/>
    <w:rsid w:val="00084452"/>
  </w:style>
  <w:style w:type="character" w:customStyle="1" w:styleId="WW8Num8z6">
    <w:name w:val="WW8Num8z6"/>
    <w:rsid w:val="00084452"/>
  </w:style>
  <w:style w:type="character" w:customStyle="1" w:styleId="WW8Num14z0">
    <w:name w:val="WW8Num14z0"/>
    <w:rsid w:val="00084452"/>
    <w:rPr>
      <w:rFonts w:ascii="Times New Roman" w:hAnsi="Times New Roman" w:cs="Times New Roman"/>
      <w:sz w:val="28"/>
      <w:szCs w:val="28"/>
    </w:rPr>
  </w:style>
  <w:style w:type="character" w:customStyle="1" w:styleId="WW8Num4z2">
    <w:name w:val="WW8Num4z2"/>
    <w:rsid w:val="00084452"/>
  </w:style>
  <w:style w:type="character" w:customStyle="1" w:styleId="WW8Num5z0">
    <w:name w:val="WW8Num5z0"/>
    <w:rsid w:val="00084452"/>
    <w:rPr>
      <w:rFonts w:ascii="Times New Roman" w:hAnsi="Times New Roman" w:cs="Times New Roman"/>
      <w:sz w:val="28"/>
      <w:szCs w:val="28"/>
    </w:rPr>
  </w:style>
  <w:style w:type="character" w:customStyle="1" w:styleId="WW8Num3z5">
    <w:name w:val="WW8Num3z5"/>
    <w:rsid w:val="00084452"/>
  </w:style>
  <w:style w:type="character" w:customStyle="1" w:styleId="WW8Num5z3">
    <w:name w:val="WW8Num5z3"/>
    <w:rsid w:val="00084452"/>
  </w:style>
  <w:style w:type="character" w:customStyle="1" w:styleId="WW8Num13z0">
    <w:name w:val="WW8Num13z0"/>
    <w:rsid w:val="00084452"/>
    <w:rPr>
      <w:rFonts w:ascii="Symbol" w:hAnsi="Symbol" w:cs="OpenSymbol"/>
    </w:rPr>
  </w:style>
  <w:style w:type="character" w:customStyle="1" w:styleId="WW8Num4z6">
    <w:name w:val="WW8Num4z6"/>
    <w:rsid w:val="00084452"/>
  </w:style>
  <w:style w:type="character" w:customStyle="1" w:styleId="WW8Num14z4">
    <w:name w:val="WW8Num14z4"/>
    <w:rsid w:val="00084452"/>
  </w:style>
  <w:style w:type="character" w:customStyle="1" w:styleId="WW8Num3z1">
    <w:name w:val="WW8Num3z1"/>
    <w:rsid w:val="00084452"/>
    <w:rPr>
      <w:rFonts w:ascii="Times New Roman" w:hAnsi="Times New Roman" w:cs="Times New Roman"/>
      <w:b w:val="0"/>
      <w:sz w:val="28"/>
      <w:szCs w:val="28"/>
    </w:rPr>
  </w:style>
  <w:style w:type="character" w:customStyle="1" w:styleId="WW8Num5z2">
    <w:name w:val="WW8Num5z2"/>
    <w:rsid w:val="00084452"/>
  </w:style>
  <w:style w:type="character" w:customStyle="1" w:styleId="WW8Num14z6">
    <w:name w:val="WW8Num14z6"/>
    <w:rsid w:val="00084452"/>
  </w:style>
  <w:style w:type="character" w:customStyle="1" w:styleId="WW8Num4z5">
    <w:name w:val="WW8Num4z5"/>
    <w:rsid w:val="00084452"/>
  </w:style>
  <w:style w:type="character" w:customStyle="1" w:styleId="WW8Num7z4">
    <w:name w:val="WW8Num7z4"/>
    <w:rsid w:val="00084452"/>
  </w:style>
  <w:style w:type="character" w:customStyle="1" w:styleId="WW8Num11z0">
    <w:name w:val="WW8Num11z0"/>
    <w:rsid w:val="00084452"/>
    <w:rPr>
      <w:rFonts w:ascii="Symbol" w:hAnsi="Symbol" w:cs="OpenSymbol"/>
    </w:rPr>
  </w:style>
  <w:style w:type="character" w:customStyle="1" w:styleId="WW8Num4z0">
    <w:name w:val="WW8Num4z0"/>
    <w:rsid w:val="00084452"/>
    <w:rPr>
      <w:rFonts w:ascii="Times New Roman" w:hAnsi="Times New Roman" w:cs="Times New Roman"/>
      <w:sz w:val="28"/>
      <w:szCs w:val="28"/>
    </w:rPr>
  </w:style>
  <w:style w:type="character" w:customStyle="1" w:styleId="affe">
    <w:name w:val="Цветовое выделение"/>
    <w:uiPriority w:val="99"/>
    <w:rsid w:val="00084452"/>
    <w:rPr>
      <w:b/>
      <w:bCs/>
      <w:color w:val="26282F"/>
    </w:rPr>
  </w:style>
  <w:style w:type="character" w:customStyle="1" w:styleId="WW8Num3z4">
    <w:name w:val="WW8Num3z4"/>
    <w:rsid w:val="00084452"/>
  </w:style>
  <w:style w:type="character" w:customStyle="1" w:styleId="WW8Num7z3">
    <w:name w:val="WW8Num7z3"/>
    <w:rsid w:val="00084452"/>
  </w:style>
  <w:style w:type="character" w:customStyle="1" w:styleId="WW8Num5z5">
    <w:name w:val="WW8Num5z5"/>
    <w:rsid w:val="00084452"/>
  </w:style>
  <w:style w:type="character" w:customStyle="1" w:styleId="WW8Num8z4">
    <w:name w:val="WW8Num8z4"/>
    <w:rsid w:val="00084452"/>
  </w:style>
  <w:style w:type="character" w:customStyle="1" w:styleId="WW8Num8z2">
    <w:name w:val="WW8Num8z2"/>
    <w:rsid w:val="00084452"/>
  </w:style>
  <w:style w:type="character" w:customStyle="1" w:styleId="WW8Num3z0">
    <w:name w:val="WW8Num3z0"/>
    <w:rsid w:val="00084452"/>
    <w:rPr>
      <w:rFonts w:ascii="Times New Roman" w:hAnsi="Times New Roman" w:cs="Times New Roman"/>
      <w:sz w:val="28"/>
      <w:szCs w:val="28"/>
    </w:rPr>
  </w:style>
  <w:style w:type="character" w:customStyle="1" w:styleId="WW8Num4z3">
    <w:name w:val="WW8Num4z3"/>
    <w:rsid w:val="00084452"/>
  </w:style>
  <w:style w:type="character" w:customStyle="1" w:styleId="WW8Num3z3">
    <w:name w:val="WW8Num3z3"/>
    <w:rsid w:val="00084452"/>
  </w:style>
  <w:style w:type="character" w:customStyle="1" w:styleId="WW8Num4z7">
    <w:name w:val="WW8Num4z7"/>
    <w:rsid w:val="00084452"/>
  </w:style>
  <w:style w:type="character" w:customStyle="1" w:styleId="WW8Num3z8">
    <w:name w:val="WW8Num3z8"/>
    <w:rsid w:val="00084452"/>
  </w:style>
  <w:style w:type="character" w:customStyle="1" w:styleId="WW8Num3z2">
    <w:name w:val="WW8Num3z2"/>
    <w:rsid w:val="00084452"/>
  </w:style>
  <w:style w:type="character" w:customStyle="1" w:styleId="WW8Num14z5">
    <w:name w:val="WW8Num14z5"/>
    <w:rsid w:val="00084452"/>
  </w:style>
  <w:style w:type="character" w:customStyle="1" w:styleId="WW8Num4z8">
    <w:name w:val="WW8Num4z8"/>
    <w:rsid w:val="00084452"/>
  </w:style>
  <w:style w:type="character" w:customStyle="1" w:styleId="WW8Num8z3">
    <w:name w:val="WW8Num8z3"/>
    <w:rsid w:val="00084452"/>
  </w:style>
  <w:style w:type="character" w:customStyle="1" w:styleId="WW8Num10z0">
    <w:name w:val="WW8Num10z0"/>
    <w:rsid w:val="00084452"/>
    <w:rPr>
      <w:rFonts w:ascii="Symbol" w:hAnsi="Symbol" w:cs="OpenSymbol"/>
    </w:rPr>
  </w:style>
  <w:style w:type="character" w:customStyle="1" w:styleId="WW8Num4z4">
    <w:name w:val="WW8Num4z4"/>
    <w:rsid w:val="00084452"/>
  </w:style>
  <w:style w:type="character" w:customStyle="1" w:styleId="WW8Num7z7">
    <w:name w:val="WW8Num7z7"/>
    <w:rsid w:val="00084452"/>
  </w:style>
  <w:style w:type="character" w:customStyle="1" w:styleId="WW8Num14z7">
    <w:name w:val="WW8Num14z7"/>
    <w:rsid w:val="00084452"/>
  </w:style>
  <w:style w:type="character" w:customStyle="1" w:styleId="WW8Num4z1">
    <w:name w:val="WW8Num4z1"/>
    <w:rsid w:val="00084452"/>
  </w:style>
  <w:style w:type="character" w:customStyle="1" w:styleId="WW8Num12z0">
    <w:name w:val="WW8Num12z0"/>
    <w:rsid w:val="00084452"/>
    <w:rPr>
      <w:rFonts w:ascii="Symbol" w:hAnsi="Symbol" w:cs="OpenSymbol"/>
    </w:rPr>
  </w:style>
  <w:style w:type="character" w:customStyle="1" w:styleId="WW8Num3z7">
    <w:name w:val="WW8Num3z7"/>
    <w:rsid w:val="00084452"/>
  </w:style>
  <w:style w:type="character" w:customStyle="1" w:styleId="WW8Num5z6">
    <w:name w:val="WW8Num5z6"/>
    <w:rsid w:val="00084452"/>
  </w:style>
  <w:style w:type="character" w:customStyle="1" w:styleId="WW8Num14z2">
    <w:name w:val="WW8Num14z2"/>
    <w:rsid w:val="00084452"/>
  </w:style>
  <w:style w:type="character" w:customStyle="1" w:styleId="WW8Num3z6">
    <w:name w:val="WW8Num3z6"/>
    <w:rsid w:val="00084452"/>
  </w:style>
  <w:style w:type="character" w:customStyle="1" w:styleId="WW8Num7z0">
    <w:name w:val="WW8Num7z0"/>
    <w:rsid w:val="00084452"/>
    <w:rPr>
      <w:rFonts w:ascii="Times New Roman" w:hAnsi="Times New Roman" w:cs="Times New Roman"/>
      <w:sz w:val="28"/>
      <w:szCs w:val="28"/>
    </w:rPr>
  </w:style>
  <w:style w:type="character" w:customStyle="1" w:styleId="WW8Num14z3">
    <w:name w:val="WW8Num14z3"/>
    <w:rsid w:val="00084452"/>
  </w:style>
  <w:style w:type="character" w:customStyle="1" w:styleId="WW8Num6z0">
    <w:name w:val="WW8Num6z0"/>
    <w:rsid w:val="00084452"/>
    <w:rPr>
      <w:rFonts w:ascii="Symbol" w:hAnsi="Symbol" w:cs="OpenSymbol"/>
    </w:rPr>
  </w:style>
  <w:style w:type="character" w:customStyle="1" w:styleId="WW8Num5z4">
    <w:name w:val="WW8Num5z4"/>
    <w:rsid w:val="00084452"/>
  </w:style>
  <w:style w:type="character" w:customStyle="1" w:styleId="WW8Num7z8">
    <w:name w:val="WW8Num7z8"/>
    <w:rsid w:val="00084452"/>
  </w:style>
  <w:style w:type="character" w:customStyle="1" w:styleId="afff">
    <w:name w:val="Сравнение редакций. Добавленный фрагмент"/>
    <w:uiPriority w:val="99"/>
    <w:rsid w:val="00084452"/>
    <w:rPr>
      <w:color w:val="000000"/>
      <w:shd w:val="clear" w:color="auto" w:fill="C1D7FF"/>
    </w:rPr>
  </w:style>
  <w:style w:type="character" w:customStyle="1" w:styleId="WW8Num7z5">
    <w:name w:val="WW8Num7z5"/>
    <w:rsid w:val="00084452"/>
  </w:style>
  <w:style w:type="character" w:customStyle="1" w:styleId="WW8Num5z7">
    <w:name w:val="WW8Num5z7"/>
    <w:rsid w:val="00084452"/>
  </w:style>
  <w:style w:type="character" w:customStyle="1" w:styleId="WW8Num7z6">
    <w:name w:val="WW8Num7z6"/>
    <w:rsid w:val="00084452"/>
  </w:style>
  <w:style w:type="character" w:customStyle="1" w:styleId="WW8Num5z8">
    <w:name w:val="WW8Num5z8"/>
    <w:rsid w:val="00084452"/>
  </w:style>
  <w:style w:type="character" w:customStyle="1" w:styleId="WW8Num8z5">
    <w:name w:val="WW8Num8z5"/>
    <w:rsid w:val="00084452"/>
  </w:style>
  <w:style w:type="character" w:customStyle="1" w:styleId="WW8Num8z0">
    <w:name w:val="WW8Num8z0"/>
    <w:rsid w:val="00084452"/>
    <w:rPr>
      <w:rFonts w:ascii="Times New Roman" w:hAnsi="Times New Roman" w:cs="Times New Roman"/>
      <w:sz w:val="28"/>
      <w:szCs w:val="28"/>
    </w:rPr>
  </w:style>
  <w:style w:type="character" w:customStyle="1" w:styleId="WW8Num7z2">
    <w:name w:val="WW8Num7z2"/>
    <w:rsid w:val="00084452"/>
  </w:style>
  <w:style w:type="character" w:customStyle="1" w:styleId="WW8Num8z7">
    <w:name w:val="WW8Num8z7"/>
    <w:rsid w:val="00084452"/>
  </w:style>
  <w:style w:type="character" w:customStyle="1" w:styleId="WW8Num8z8">
    <w:name w:val="WW8Num8z8"/>
    <w:rsid w:val="00084452"/>
  </w:style>
  <w:style w:type="character" w:customStyle="1" w:styleId="WW8Num9z0">
    <w:name w:val="WW8Num9z0"/>
    <w:rsid w:val="00084452"/>
    <w:rPr>
      <w:rFonts w:ascii="Times New Roman" w:hAnsi="Times New Roman" w:cs="Times New Roman"/>
      <w:sz w:val="28"/>
      <w:szCs w:val="28"/>
    </w:rPr>
  </w:style>
  <w:style w:type="character" w:customStyle="1" w:styleId="WW8Num9z2">
    <w:name w:val="WW8Num9z2"/>
    <w:rsid w:val="00084452"/>
  </w:style>
  <w:style w:type="character" w:customStyle="1" w:styleId="WW8Num9z3">
    <w:name w:val="WW8Num9z3"/>
    <w:rsid w:val="00084452"/>
  </w:style>
  <w:style w:type="character" w:customStyle="1" w:styleId="WW8Num9z4">
    <w:name w:val="WW8Num9z4"/>
    <w:rsid w:val="00084452"/>
  </w:style>
  <w:style w:type="character" w:customStyle="1" w:styleId="WW8Num9z5">
    <w:name w:val="WW8Num9z5"/>
    <w:rsid w:val="00084452"/>
  </w:style>
  <w:style w:type="character" w:customStyle="1" w:styleId="WW8Num9z6">
    <w:name w:val="WW8Num9z6"/>
    <w:rsid w:val="00084452"/>
  </w:style>
  <w:style w:type="character" w:customStyle="1" w:styleId="WW8Num9z7">
    <w:name w:val="WW8Num9z7"/>
    <w:rsid w:val="00084452"/>
  </w:style>
  <w:style w:type="character" w:customStyle="1" w:styleId="WW8Num9z8">
    <w:name w:val="WW8Num9z8"/>
    <w:rsid w:val="00084452"/>
  </w:style>
  <w:style w:type="character" w:customStyle="1" w:styleId="WW8Num14z8">
    <w:name w:val="WW8Num14z8"/>
    <w:rsid w:val="00084452"/>
  </w:style>
  <w:style w:type="character" w:customStyle="1" w:styleId="WW8Num15z0">
    <w:name w:val="WW8Num15z0"/>
    <w:rsid w:val="00084452"/>
  </w:style>
  <w:style w:type="character" w:customStyle="1" w:styleId="WW8Num15z1">
    <w:name w:val="WW8Num15z1"/>
    <w:rsid w:val="00084452"/>
  </w:style>
  <w:style w:type="character" w:customStyle="1" w:styleId="WW8Num15z2">
    <w:name w:val="WW8Num15z2"/>
    <w:rsid w:val="00084452"/>
  </w:style>
  <w:style w:type="character" w:customStyle="1" w:styleId="WW8Num15z4">
    <w:name w:val="WW8Num15z4"/>
    <w:rsid w:val="00084452"/>
  </w:style>
  <w:style w:type="character" w:customStyle="1" w:styleId="WW8Num15z5">
    <w:name w:val="WW8Num15z5"/>
    <w:rsid w:val="00084452"/>
  </w:style>
  <w:style w:type="character" w:customStyle="1" w:styleId="WW8Num15z6">
    <w:name w:val="WW8Num15z6"/>
    <w:rsid w:val="00084452"/>
  </w:style>
  <w:style w:type="character" w:customStyle="1" w:styleId="WW8Num15z7">
    <w:name w:val="WW8Num15z7"/>
    <w:rsid w:val="00084452"/>
  </w:style>
  <w:style w:type="character" w:customStyle="1" w:styleId="WW8Num15z8">
    <w:name w:val="WW8Num15z8"/>
    <w:rsid w:val="00084452"/>
  </w:style>
  <w:style w:type="character" w:customStyle="1" w:styleId="WW8Num16z0">
    <w:name w:val="WW8Num16z0"/>
    <w:rsid w:val="00084452"/>
    <w:rPr>
      <w:rFonts w:ascii="Times New Roman" w:hAnsi="Times New Roman" w:cs="Times New Roman" w:hint="default"/>
      <w:sz w:val="28"/>
      <w:szCs w:val="28"/>
    </w:rPr>
  </w:style>
  <w:style w:type="character" w:customStyle="1" w:styleId="WW8Num16z1">
    <w:name w:val="WW8Num16z1"/>
    <w:rsid w:val="00084452"/>
  </w:style>
  <w:style w:type="character" w:customStyle="1" w:styleId="WW8Num16z2">
    <w:name w:val="WW8Num16z2"/>
    <w:rsid w:val="00084452"/>
  </w:style>
  <w:style w:type="character" w:customStyle="1" w:styleId="WW8Num16z3">
    <w:name w:val="WW8Num16z3"/>
    <w:rsid w:val="00084452"/>
  </w:style>
  <w:style w:type="character" w:customStyle="1" w:styleId="WW8Num16z4">
    <w:name w:val="WW8Num16z4"/>
    <w:rsid w:val="00084452"/>
  </w:style>
  <w:style w:type="character" w:customStyle="1" w:styleId="WW8Num16z5">
    <w:name w:val="WW8Num16z5"/>
    <w:rsid w:val="00084452"/>
  </w:style>
  <w:style w:type="character" w:customStyle="1" w:styleId="WW8Num16z6">
    <w:name w:val="WW8Num16z6"/>
    <w:rsid w:val="00084452"/>
  </w:style>
  <w:style w:type="character" w:customStyle="1" w:styleId="WW8Num16z7">
    <w:name w:val="WW8Num16z7"/>
    <w:rsid w:val="00084452"/>
  </w:style>
  <w:style w:type="character" w:customStyle="1" w:styleId="WW8Num16z8">
    <w:name w:val="WW8Num16z8"/>
    <w:rsid w:val="00084452"/>
  </w:style>
  <w:style w:type="paragraph" w:customStyle="1" w:styleId="afff0">
    <w:name w:val="Таблицы (моноширинный)"/>
    <w:basedOn w:val="a"/>
    <w:next w:val="a"/>
    <w:uiPriority w:val="99"/>
    <w:rsid w:val="00084452"/>
    <w:pPr>
      <w:widowControl w:val="0"/>
      <w:suppressAutoHyphens w:val="0"/>
      <w:autoSpaceDE w:val="0"/>
      <w:autoSpaceDN w:val="0"/>
      <w:adjustRightInd w:val="0"/>
    </w:pPr>
    <w:rPr>
      <w:rFonts w:ascii="Courier New" w:hAnsi="Courier New" w:cs="Courier New"/>
      <w:lang w:eastAsia="ru-RU"/>
    </w:rPr>
  </w:style>
  <w:style w:type="character" w:customStyle="1" w:styleId="HTML1">
    <w:name w:val="Стандартный HTML Знак1"/>
    <w:locked/>
    <w:rsid w:val="00084452"/>
    <w:rPr>
      <w:rFonts w:ascii="Courier New" w:eastAsia="Courier New" w:hAnsi="Courier New" w:cs="Courier New"/>
    </w:rPr>
  </w:style>
  <w:style w:type="character" w:customStyle="1" w:styleId="FontStyle98">
    <w:name w:val="Font Style98"/>
    <w:basedOn w:val="a0"/>
    <w:rsid w:val="00084452"/>
    <w:rPr>
      <w:rFonts w:ascii="Times New Roman" w:hAnsi="Times New Roman" w:cs="Times New Roman"/>
      <w:sz w:val="26"/>
      <w:szCs w:val="26"/>
    </w:rPr>
  </w:style>
  <w:style w:type="character" w:customStyle="1" w:styleId="FontStyle101">
    <w:name w:val="Font Style101"/>
    <w:basedOn w:val="a0"/>
    <w:rsid w:val="00084452"/>
    <w:rPr>
      <w:rFonts w:ascii="Times New Roman" w:hAnsi="Times New Roman" w:cs="Times New Roman"/>
      <w:b/>
      <w:bCs/>
      <w:sz w:val="26"/>
      <w:szCs w:val="26"/>
    </w:rPr>
  </w:style>
  <w:style w:type="paragraph" w:customStyle="1" w:styleId="Style25">
    <w:name w:val="Style25"/>
    <w:basedOn w:val="a"/>
    <w:rsid w:val="00084452"/>
    <w:pPr>
      <w:widowControl w:val="0"/>
      <w:suppressAutoHyphens w:val="0"/>
      <w:autoSpaceDE w:val="0"/>
      <w:autoSpaceDN w:val="0"/>
      <w:adjustRightInd w:val="0"/>
      <w:spacing w:line="322" w:lineRule="exact"/>
      <w:jc w:val="center"/>
    </w:pPr>
    <w:rPr>
      <w:lang w:eastAsia="ru-RU"/>
    </w:rPr>
  </w:style>
  <w:style w:type="paragraph" w:customStyle="1" w:styleId="Style32">
    <w:name w:val="Style32"/>
    <w:basedOn w:val="a"/>
    <w:rsid w:val="00084452"/>
    <w:pPr>
      <w:widowControl w:val="0"/>
      <w:suppressAutoHyphens w:val="0"/>
      <w:autoSpaceDE w:val="0"/>
      <w:autoSpaceDN w:val="0"/>
      <w:adjustRightInd w:val="0"/>
      <w:spacing w:line="324" w:lineRule="exact"/>
      <w:jc w:val="both"/>
    </w:pPr>
    <w:rPr>
      <w:lang w:eastAsia="ru-RU"/>
    </w:rPr>
  </w:style>
  <w:style w:type="character" w:customStyle="1" w:styleId="blk">
    <w:name w:val="blk"/>
    <w:basedOn w:val="a0"/>
    <w:rsid w:val="00046728"/>
  </w:style>
  <w:style w:type="character" w:customStyle="1" w:styleId="grame">
    <w:name w:val="grame"/>
    <w:basedOn w:val="a0"/>
    <w:rsid w:val="008B1741"/>
  </w:style>
  <w:style w:type="paragraph" w:customStyle="1" w:styleId="heading">
    <w:name w:val="heading"/>
    <w:basedOn w:val="a"/>
    <w:rsid w:val="008B1741"/>
    <w:pPr>
      <w:suppressAutoHyphens w:val="0"/>
      <w:spacing w:before="100" w:beforeAutospacing="1" w:after="100" w:afterAutospacing="1"/>
    </w:pPr>
    <w:rPr>
      <w:lang w:eastAsia="ru-RU"/>
    </w:rPr>
  </w:style>
  <w:style w:type="paragraph" w:customStyle="1" w:styleId="afff1">
    <w:name w:val="подпись к объекту"/>
    <w:basedOn w:val="a"/>
    <w:next w:val="a"/>
    <w:rsid w:val="0031244C"/>
    <w:pPr>
      <w:tabs>
        <w:tab w:val="left" w:pos="3060"/>
      </w:tabs>
      <w:suppressAutoHyphens w:val="0"/>
      <w:spacing w:line="240" w:lineRule="atLeast"/>
      <w:jc w:val="center"/>
    </w:pPr>
    <w:rPr>
      <w:b/>
      <w:caps/>
      <w:sz w:val="28"/>
      <w:szCs w:val="20"/>
    </w:rPr>
  </w:style>
  <w:style w:type="numbering" w:customStyle="1" w:styleId="41">
    <w:name w:val="Нет списка4"/>
    <w:next w:val="a2"/>
    <w:uiPriority w:val="99"/>
    <w:semiHidden/>
    <w:unhideWhenUsed/>
    <w:rsid w:val="00110191"/>
  </w:style>
  <w:style w:type="character" w:customStyle="1" w:styleId="2a">
    <w:name w:val="Основной текст (2)_"/>
    <w:link w:val="2b"/>
    <w:locked/>
    <w:rsid w:val="00C24377"/>
    <w:rPr>
      <w:spacing w:val="19"/>
      <w:shd w:val="clear" w:color="auto" w:fill="FFFFFF"/>
    </w:rPr>
  </w:style>
  <w:style w:type="character" w:customStyle="1" w:styleId="37">
    <w:name w:val="Основной текст (3)_"/>
    <w:link w:val="38"/>
    <w:locked/>
    <w:rsid w:val="00C24377"/>
    <w:rPr>
      <w:b/>
      <w:bCs/>
      <w:spacing w:val="8"/>
      <w:shd w:val="clear" w:color="auto" w:fill="FFFFFF"/>
    </w:rPr>
  </w:style>
  <w:style w:type="paragraph" w:customStyle="1" w:styleId="2b">
    <w:name w:val="Основной текст (2)"/>
    <w:basedOn w:val="a"/>
    <w:link w:val="2a"/>
    <w:rsid w:val="00C24377"/>
    <w:pPr>
      <w:widowControl w:val="0"/>
      <w:shd w:val="clear" w:color="auto" w:fill="FFFFFF"/>
      <w:suppressAutoHyphens w:val="0"/>
      <w:spacing w:after="1260" w:line="322" w:lineRule="exact"/>
    </w:pPr>
    <w:rPr>
      <w:rFonts w:asciiTheme="minorHAnsi" w:eastAsiaTheme="minorHAnsi" w:hAnsiTheme="minorHAnsi" w:cstheme="minorBidi"/>
      <w:spacing w:val="19"/>
      <w:sz w:val="22"/>
      <w:szCs w:val="22"/>
      <w:lang w:eastAsia="en-US"/>
    </w:rPr>
  </w:style>
  <w:style w:type="paragraph" w:customStyle="1" w:styleId="38">
    <w:name w:val="Основной текст (3)"/>
    <w:basedOn w:val="a"/>
    <w:link w:val="37"/>
    <w:rsid w:val="00C24377"/>
    <w:pPr>
      <w:widowControl w:val="0"/>
      <w:shd w:val="clear" w:color="auto" w:fill="FFFFFF"/>
      <w:suppressAutoHyphens w:val="0"/>
      <w:spacing w:before="1260" w:line="317" w:lineRule="exact"/>
      <w:jc w:val="center"/>
    </w:pPr>
    <w:rPr>
      <w:rFonts w:asciiTheme="minorHAnsi" w:eastAsiaTheme="minorHAnsi" w:hAnsiTheme="minorHAnsi" w:cstheme="minorBidi"/>
      <w:b/>
      <w:bCs/>
      <w:spacing w:val="8"/>
      <w:sz w:val="22"/>
      <w:szCs w:val="22"/>
      <w:lang w:eastAsia="en-US"/>
    </w:rPr>
  </w:style>
  <w:style w:type="character" w:customStyle="1" w:styleId="50">
    <w:name w:val="Заголовок 5 Знак"/>
    <w:basedOn w:val="a0"/>
    <w:link w:val="5"/>
    <w:uiPriority w:val="9"/>
    <w:semiHidden/>
    <w:rsid w:val="00B53D78"/>
    <w:rPr>
      <w:rFonts w:asciiTheme="majorHAnsi" w:eastAsiaTheme="majorEastAsia" w:hAnsiTheme="majorHAnsi" w:cstheme="majorBidi"/>
      <w:color w:val="2E74B5" w:themeColor="accent1" w:themeShade="BF"/>
      <w:sz w:val="24"/>
      <w:szCs w:val="24"/>
      <w:lang w:eastAsia="ar-SA"/>
    </w:rPr>
  </w:style>
  <w:style w:type="paragraph" w:customStyle="1" w:styleId="afff2">
    <w:name w:val="a"/>
    <w:basedOn w:val="a"/>
    <w:rsid w:val="00B53D78"/>
    <w:pPr>
      <w:suppressAutoHyphens w:val="0"/>
      <w:spacing w:before="100" w:beforeAutospacing="1" w:after="100" w:afterAutospacing="1"/>
    </w:pPr>
    <w:rPr>
      <w:lang w:eastAsia="ru-RU"/>
    </w:rPr>
  </w:style>
  <w:style w:type="paragraph" w:customStyle="1" w:styleId="xl135">
    <w:name w:val="xl135"/>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6"/>
      <w:szCs w:val="26"/>
      <w:lang w:eastAsia="ru-RU"/>
    </w:rPr>
  </w:style>
  <w:style w:type="paragraph" w:customStyle="1" w:styleId="xl136">
    <w:name w:val="xl136"/>
    <w:basedOn w:val="a"/>
    <w:rsid w:val="00AB32A1"/>
    <w:pPr>
      <w:suppressAutoHyphens w:val="0"/>
      <w:spacing w:before="100" w:beforeAutospacing="1" w:after="100" w:afterAutospacing="1"/>
    </w:pPr>
    <w:rPr>
      <w:sz w:val="26"/>
      <w:szCs w:val="26"/>
      <w:lang w:eastAsia="ru-RU"/>
    </w:rPr>
  </w:style>
  <w:style w:type="paragraph" w:customStyle="1" w:styleId="xl137">
    <w:name w:val="xl137"/>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sz w:val="26"/>
      <w:szCs w:val="26"/>
      <w:lang w:eastAsia="ru-RU"/>
    </w:rPr>
  </w:style>
  <w:style w:type="paragraph" w:customStyle="1" w:styleId="xl138">
    <w:name w:val="xl138"/>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both"/>
    </w:pPr>
    <w:rPr>
      <w:color w:val="003366"/>
      <w:sz w:val="26"/>
      <w:szCs w:val="26"/>
      <w:lang w:eastAsia="ru-RU"/>
    </w:rPr>
  </w:style>
  <w:style w:type="paragraph" w:customStyle="1" w:styleId="xl139">
    <w:name w:val="xl139"/>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3366"/>
      <w:sz w:val="26"/>
      <w:szCs w:val="26"/>
      <w:lang w:eastAsia="ru-RU"/>
    </w:rPr>
  </w:style>
  <w:style w:type="paragraph" w:customStyle="1" w:styleId="xl140">
    <w:name w:val="xl140"/>
    <w:basedOn w:val="a"/>
    <w:rsid w:val="00AB32A1"/>
    <w:pPr>
      <w:shd w:val="clear" w:color="FFFFCC" w:fill="FFFFFF"/>
      <w:suppressAutoHyphens w:val="0"/>
      <w:spacing w:before="100" w:beforeAutospacing="1" w:after="100" w:afterAutospacing="1"/>
    </w:pPr>
    <w:rPr>
      <w:lang w:eastAsia="ru-RU"/>
    </w:rPr>
  </w:style>
  <w:style w:type="paragraph" w:customStyle="1" w:styleId="xl141">
    <w:name w:val="xl141"/>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b/>
      <w:bCs/>
      <w:sz w:val="26"/>
      <w:szCs w:val="26"/>
      <w:lang w:eastAsia="ru-RU"/>
    </w:rPr>
  </w:style>
  <w:style w:type="paragraph" w:customStyle="1" w:styleId="xl142">
    <w:name w:val="xl142"/>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26"/>
      <w:szCs w:val="26"/>
      <w:lang w:eastAsia="ru-RU"/>
    </w:rPr>
  </w:style>
  <w:style w:type="paragraph" w:customStyle="1" w:styleId="xl143">
    <w:name w:val="xl143"/>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3366"/>
      <w:sz w:val="26"/>
      <w:szCs w:val="26"/>
      <w:lang w:eastAsia="ru-RU"/>
    </w:rPr>
  </w:style>
  <w:style w:type="paragraph" w:customStyle="1" w:styleId="xl144">
    <w:name w:val="xl144"/>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sz w:val="26"/>
      <w:szCs w:val="26"/>
      <w:lang w:eastAsia="ru-RU"/>
    </w:rPr>
  </w:style>
  <w:style w:type="paragraph" w:customStyle="1" w:styleId="xl145">
    <w:name w:val="xl145"/>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26"/>
      <w:szCs w:val="26"/>
      <w:lang w:eastAsia="ru-RU"/>
    </w:rPr>
  </w:style>
  <w:style w:type="paragraph" w:customStyle="1" w:styleId="xl146">
    <w:name w:val="xl146"/>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26"/>
      <w:szCs w:val="26"/>
      <w:lang w:eastAsia="ru-RU"/>
    </w:rPr>
  </w:style>
  <w:style w:type="paragraph" w:customStyle="1" w:styleId="xl147">
    <w:name w:val="xl147"/>
    <w:basedOn w:val="a"/>
    <w:rsid w:val="00AB32A1"/>
    <w:pPr>
      <w:suppressAutoHyphens w:val="0"/>
      <w:spacing w:before="100" w:beforeAutospacing="1" w:after="100" w:afterAutospacing="1"/>
    </w:pPr>
    <w:rPr>
      <w:sz w:val="26"/>
      <w:szCs w:val="26"/>
      <w:lang w:eastAsia="ru-RU"/>
    </w:rPr>
  </w:style>
  <w:style w:type="paragraph" w:customStyle="1" w:styleId="xl148">
    <w:name w:val="xl148"/>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both"/>
    </w:pPr>
    <w:rPr>
      <w:b/>
      <w:bCs/>
      <w:sz w:val="28"/>
      <w:szCs w:val="28"/>
      <w:lang w:eastAsia="ru-RU"/>
    </w:rPr>
  </w:style>
  <w:style w:type="paragraph" w:customStyle="1" w:styleId="xl149">
    <w:name w:val="xl149"/>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sz w:val="26"/>
      <w:szCs w:val="26"/>
      <w:lang w:eastAsia="ru-RU"/>
    </w:rPr>
  </w:style>
  <w:style w:type="paragraph" w:customStyle="1" w:styleId="xl150">
    <w:name w:val="xl150"/>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sz w:val="26"/>
      <w:szCs w:val="26"/>
      <w:lang w:eastAsia="ru-RU"/>
    </w:rPr>
  </w:style>
  <w:style w:type="paragraph" w:customStyle="1" w:styleId="xl151">
    <w:name w:val="xl151"/>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color w:val="000000"/>
      <w:sz w:val="26"/>
      <w:szCs w:val="26"/>
      <w:lang w:eastAsia="ru-RU"/>
    </w:rPr>
  </w:style>
  <w:style w:type="paragraph" w:customStyle="1" w:styleId="xl152">
    <w:name w:val="xl152"/>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26"/>
      <w:szCs w:val="26"/>
      <w:lang w:eastAsia="ru-RU"/>
    </w:rPr>
  </w:style>
  <w:style w:type="paragraph" w:customStyle="1" w:styleId="xl153">
    <w:name w:val="xl153"/>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26"/>
      <w:szCs w:val="26"/>
      <w:lang w:eastAsia="ru-RU"/>
    </w:rPr>
  </w:style>
  <w:style w:type="paragraph" w:customStyle="1" w:styleId="xl154">
    <w:name w:val="xl154"/>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6"/>
      <w:szCs w:val="26"/>
      <w:lang w:eastAsia="ru-RU"/>
    </w:rPr>
  </w:style>
  <w:style w:type="paragraph" w:customStyle="1" w:styleId="xl155">
    <w:name w:val="xl155"/>
    <w:basedOn w:val="a"/>
    <w:rsid w:val="00AB32A1"/>
    <w:pPr>
      <w:suppressAutoHyphens w:val="0"/>
      <w:spacing w:before="100" w:beforeAutospacing="1" w:after="100" w:afterAutospacing="1"/>
    </w:pPr>
    <w:rPr>
      <w:b/>
      <w:bCs/>
      <w:color w:val="000000"/>
      <w:lang w:eastAsia="ru-RU"/>
    </w:rPr>
  </w:style>
  <w:style w:type="paragraph" w:customStyle="1" w:styleId="xl156">
    <w:name w:val="xl156"/>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sz w:val="26"/>
      <w:szCs w:val="26"/>
      <w:lang w:eastAsia="ru-RU"/>
    </w:rPr>
  </w:style>
  <w:style w:type="paragraph" w:customStyle="1" w:styleId="xl157">
    <w:name w:val="xl157"/>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both"/>
    </w:pPr>
    <w:rPr>
      <w:b/>
      <w:bCs/>
      <w:color w:val="000000"/>
      <w:sz w:val="26"/>
      <w:szCs w:val="26"/>
      <w:lang w:eastAsia="ru-RU"/>
    </w:rPr>
  </w:style>
  <w:style w:type="paragraph" w:customStyle="1" w:styleId="xl158">
    <w:name w:val="xl158"/>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3366"/>
      <w:sz w:val="26"/>
      <w:szCs w:val="26"/>
      <w:lang w:eastAsia="ru-RU"/>
    </w:rPr>
  </w:style>
  <w:style w:type="paragraph" w:customStyle="1" w:styleId="xl159">
    <w:name w:val="xl159"/>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6"/>
      <w:szCs w:val="26"/>
      <w:lang w:eastAsia="ru-RU"/>
    </w:rPr>
  </w:style>
  <w:style w:type="paragraph" w:customStyle="1" w:styleId="xl160">
    <w:name w:val="xl160"/>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b/>
      <w:bCs/>
      <w:color w:val="000000"/>
      <w:sz w:val="26"/>
      <w:szCs w:val="26"/>
      <w:lang w:eastAsia="ru-RU"/>
    </w:rPr>
  </w:style>
  <w:style w:type="paragraph" w:customStyle="1" w:styleId="xl161">
    <w:name w:val="xl161"/>
    <w:basedOn w:val="a"/>
    <w:rsid w:val="00AB32A1"/>
    <w:pPr>
      <w:suppressAutoHyphens w:val="0"/>
      <w:spacing w:before="100" w:beforeAutospacing="1" w:after="100" w:afterAutospacing="1"/>
    </w:pPr>
    <w:rPr>
      <w:b/>
      <w:bCs/>
      <w:sz w:val="28"/>
      <w:szCs w:val="28"/>
      <w:lang w:eastAsia="ru-RU"/>
    </w:rPr>
  </w:style>
  <w:style w:type="paragraph" w:customStyle="1" w:styleId="xl162">
    <w:name w:val="xl162"/>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b/>
      <w:bCs/>
      <w:color w:val="000000"/>
      <w:sz w:val="26"/>
      <w:szCs w:val="26"/>
      <w:lang w:eastAsia="ru-RU"/>
    </w:rPr>
  </w:style>
  <w:style w:type="paragraph" w:customStyle="1" w:styleId="xl163">
    <w:name w:val="xl163"/>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b/>
      <w:bCs/>
      <w:color w:val="000000"/>
      <w:sz w:val="26"/>
      <w:szCs w:val="26"/>
      <w:lang w:eastAsia="ru-RU"/>
    </w:rPr>
  </w:style>
  <w:style w:type="paragraph" w:customStyle="1" w:styleId="xl164">
    <w:name w:val="xl164"/>
    <w:basedOn w:val="a"/>
    <w:rsid w:val="00AB32A1"/>
    <w:pPr>
      <w:shd w:val="clear" w:color="FFFFCC" w:fill="FFFFFF"/>
      <w:suppressAutoHyphens w:val="0"/>
      <w:spacing w:before="100" w:beforeAutospacing="1" w:after="100" w:afterAutospacing="1"/>
    </w:pPr>
    <w:rPr>
      <w:b/>
      <w:bCs/>
      <w:color w:val="000000"/>
      <w:sz w:val="28"/>
      <w:szCs w:val="28"/>
      <w:lang w:eastAsia="ru-RU"/>
    </w:rPr>
  </w:style>
  <w:style w:type="paragraph" w:customStyle="1" w:styleId="xl165">
    <w:name w:val="xl165"/>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3366"/>
      <w:sz w:val="26"/>
      <w:szCs w:val="26"/>
      <w:lang w:eastAsia="ru-RU"/>
    </w:rPr>
  </w:style>
  <w:style w:type="paragraph" w:customStyle="1" w:styleId="xl166">
    <w:name w:val="xl166"/>
    <w:basedOn w:val="a"/>
    <w:rsid w:val="00AB32A1"/>
    <w:pPr>
      <w:shd w:val="clear" w:color="FFFFCC" w:fill="FFFFFF"/>
      <w:suppressAutoHyphens w:val="0"/>
      <w:spacing w:before="100" w:beforeAutospacing="1" w:after="100" w:afterAutospacing="1"/>
    </w:pPr>
    <w:rPr>
      <w:b/>
      <w:bCs/>
      <w:sz w:val="28"/>
      <w:szCs w:val="28"/>
      <w:lang w:eastAsia="ru-RU"/>
    </w:rPr>
  </w:style>
  <w:style w:type="paragraph" w:customStyle="1" w:styleId="xl167">
    <w:name w:val="xl167"/>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both"/>
    </w:pPr>
    <w:rPr>
      <w:color w:val="000000"/>
      <w:sz w:val="26"/>
      <w:szCs w:val="26"/>
      <w:lang w:eastAsia="ru-RU"/>
    </w:rPr>
  </w:style>
  <w:style w:type="paragraph" w:customStyle="1" w:styleId="xl168">
    <w:name w:val="xl168"/>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0000"/>
      <w:sz w:val="26"/>
      <w:szCs w:val="26"/>
      <w:lang w:eastAsia="ru-RU"/>
    </w:rPr>
  </w:style>
  <w:style w:type="paragraph" w:customStyle="1" w:styleId="xl169">
    <w:name w:val="xl169"/>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0000"/>
      <w:sz w:val="26"/>
      <w:szCs w:val="26"/>
      <w:lang w:eastAsia="ru-RU"/>
    </w:rPr>
  </w:style>
  <w:style w:type="paragraph" w:customStyle="1" w:styleId="xl170">
    <w:name w:val="xl170"/>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color w:val="000000"/>
      <w:sz w:val="26"/>
      <w:szCs w:val="26"/>
      <w:lang w:eastAsia="ru-RU"/>
    </w:rPr>
  </w:style>
  <w:style w:type="paragraph" w:customStyle="1" w:styleId="xl171">
    <w:name w:val="xl171"/>
    <w:basedOn w:val="a"/>
    <w:rsid w:val="00AB32A1"/>
    <w:pPr>
      <w:shd w:val="clear" w:color="FFFFCC" w:fill="FFFFFF"/>
      <w:suppressAutoHyphens w:val="0"/>
      <w:spacing w:before="100" w:beforeAutospacing="1" w:after="100" w:afterAutospacing="1"/>
    </w:pPr>
    <w:rPr>
      <w:b/>
      <w:bCs/>
      <w:color w:val="000000"/>
      <w:lang w:eastAsia="ru-RU"/>
    </w:rPr>
  </w:style>
  <w:style w:type="paragraph" w:customStyle="1" w:styleId="xl172">
    <w:name w:val="xl172"/>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sz w:val="26"/>
      <w:szCs w:val="26"/>
      <w:lang w:eastAsia="ru-RU"/>
    </w:rPr>
  </w:style>
  <w:style w:type="paragraph" w:customStyle="1" w:styleId="xl173">
    <w:name w:val="xl173"/>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333333"/>
      <w:sz w:val="26"/>
      <w:szCs w:val="26"/>
      <w:lang w:eastAsia="ru-RU"/>
    </w:rPr>
  </w:style>
  <w:style w:type="paragraph" w:customStyle="1" w:styleId="xl174">
    <w:name w:val="xl174"/>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333333"/>
      <w:sz w:val="26"/>
      <w:szCs w:val="26"/>
      <w:lang w:eastAsia="ru-RU"/>
    </w:rPr>
  </w:style>
  <w:style w:type="paragraph" w:customStyle="1" w:styleId="xl175">
    <w:name w:val="xl175"/>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color w:val="333333"/>
      <w:sz w:val="26"/>
      <w:szCs w:val="26"/>
      <w:lang w:eastAsia="ru-RU"/>
    </w:rPr>
  </w:style>
  <w:style w:type="paragraph" w:customStyle="1" w:styleId="xl176">
    <w:name w:val="xl176"/>
    <w:basedOn w:val="a"/>
    <w:rsid w:val="00AB32A1"/>
    <w:pPr>
      <w:shd w:val="clear" w:color="FFFFCC" w:fill="FFFFFF"/>
      <w:suppressAutoHyphens w:val="0"/>
      <w:spacing w:before="100" w:beforeAutospacing="1" w:after="100" w:afterAutospacing="1"/>
    </w:pPr>
    <w:rPr>
      <w:b/>
      <w:bCs/>
      <w:color w:val="333333"/>
      <w:lang w:eastAsia="ru-RU"/>
    </w:rPr>
  </w:style>
  <w:style w:type="paragraph" w:customStyle="1" w:styleId="xl177">
    <w:name w:val="xl177"/>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6"/>
      <w:szCs w:val="26"/>
      <w:lang w:eastAsia="ru-RU"/>
    </w:rPr>
  </w:style>
  <w:style w:type="paragraph" w:customStyle="1" w:styleId="xl178">
    <w:name w:val="xl178"/>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3366"/>
      <w:sz w:val="26"/>
      <w:szCs w:val="26"/>
      <w:lang w:eastAsia="ru-RU"/>
    </w:rPr>
  </w:style>
  <w:style w:type="paragraph" w:customStyle="1" w:styleId="xl179">
    <w:name w:val="xl179"/>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6"/>
      <w:szCs w:val="26"/>
      <w:lang w:eastAsia="ru-RU"/>
    </w:rPr>
  </w:style>
  <w:style w:type="paragraph" w:customStyle="1" w:styleId="xl180">
    <w:name w:val="xl180"/>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sz w:val="26"/>
      <w:szCs w:val="26"/>
      <w:lang w:eastAsia="ru-RU"/>
    </w:rPr>
  </w:style>
  <w:style w:type="paragraph" w:customStyle="1" w:styleId="xl181">
    <w:name w:val="xl181"/>
    <w:basedOn w:val="a"/>
    <w:rsid w:val="00AB32A1"/>
    <w:pPr>
      <w:suppressAutoHyphens w:val="0"/>
      <w:spacing w:before="100" w:beforeAutospacing="1" w:after="100" w:afterAutospacing="1"/>
    </w:pPr>
    <w:rPr>
      <w:lang w:eastAsia="ru-RU"/>
    </w:rPr>
  </w:style>
  <w:style w:type="paragraph" w:customStyle="1" w:styleId="xl182">
    <w:name w:val="xl182"/>
    <w:basedOn w:val="a"/>
    <w:rsid w:val="00AB32A1"/>
    <w:pPr>
      <w:shd w:val="clear" w:color="FFFFCC" w:fill="FFFFFF"/>
      <w:suppressAutoHyphens w:val="0"/>
      <w:spacing w:before="100" w:beforeAutospacing="1" w:after="100" w:afterAutospacing="1"/>
    </w:pPr>
    <w:rPr>
      <w:color w:val="000000"/>
      <w:lang w:eastAsia="ru-RU"/>
    </w:rPr>
  </w:style>
  <w:style w:type="paragraph" w:customStyle="1" w:styleId="xl183">
    <w:name w:val="xl183"/>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sz w:val="26"/>
      <w:szCs w:val="26"/>
      <w:lang w:eastAsia="ru-RU"/>
    </w:rPr>
  </w:style>
  <w:style w:type="paragraph" w:customStyle="1" w:styleId="xl184">
    <w:name w:val="xl184"/>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333333"/>
      <w:sz w:val="26"/>
      <w:szCs w:val="26"/>
      <w:lang w:eastAsia="ru-RU"/>
    </w:rPr>
  </w:style>
  <w:style w:type="paragraph" w:customStyle="1" w:styleId="xl185">
    <w:name w:val="xl185"/>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2"/>
      <w:szCs w:val="22"/>
      <w:lang w:eastAsia="ru-RU"/>
    </w:rPr>
  </w:style>
  <w:style w:type="paragraph" w:customStyle="1" w:styleId="xl186">
    <w:name w:val="xl186"/>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26"/>
      <w:szCs w:val="26"/>
      <w:lang w:eastAsia="ru-RU"/>
    </w:rPr>
  </w:style>
  <w:style w:type="paragraph" w:customStyle="1" w:styleId="xl187">
    <w:name w:val="xl187"/>
    <w:basedOn w:val="a"/>
    <w:rsid w:val="00AB32A1"/>
    <w:pPr>
      <w:suppressAutoHyphens w:val="0"/>
      <w:spacing w:before="100" w:beforeAutospacing="1" w:after="100" w:afterAutospacing="1"/>
    </w:pPr>
    <w:rPr>
      <w:b/>
      <w:bCs/>
      <w:sz w:val="26"/>
      <w:szCs w:val="26"/>
      <w:lang w:eastAsia="ru-RU"/>
    </w:rPr>
  </w:style>
  <w:style w:type="paragraph" w:customStyle="1" w:styleId="xl188">
    <w:name w:val="xl188"/>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color w:val="000000"/>
      <w:sz w:val="26"/>
      <w:szCs w:val="26"/>
      <w:lang w:eastAsia="ru-RU"/>
    </w:rPr>
  </w:style>
  <w:style w:type="paragraph" w:customStyle="1" w:styleId="xl189">
    <w:name w:val="xl189"/>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b/>
      <w:bCs/>
      <w:sz w:val="26"/>
      <w:szCs w:val="26"/>
      <w:lang w:eastAsia="ru-RU"/>
    </w:rPr>
  </w:style>
  <w:style w:type="paragraph" w:customStyle="1" w:styleId="xl190">
    <w:name w:val="xl190"/>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sz w:val="26"/>
      <w:szCs w:val="26"/>
      <w:lang w:eastAsia="ru-RU"/>
    </w:rPr>
  </w:style>
  <w:style w:type="paragraph" w:customStyle="1" w:styleId="xl191">
    <w:name w:val="xl191"/>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26"/>
      <w:szCs w:val="26"/>
      <w:lang w:eastAsia="ru-RU"/>
    </w:rPr>
  </w:style>
  <w:style w:type="paragraph" w:customStyle="1" w:styleId="xl192">
    <w:name w:val="xl192"/>
    <w:basedOn w:val="a"/>
    <w:rsid w:val="00AB32A1"/>
    <w:pPr>
      <w:suppressAutoHyphens w:val="0"/>
      <w:spacing w:before="100" w:beforeAutospacing="1" w:after="100" w:afterAutospacing="1"/>
    </w:pPr>
    <w:rPr>
      <w:color w:val="000000"/>
      <w:sz w:val="26"/>
      <w:szCs w:val="26"/>
      <w:lang w:eastAsia="ru-RU"/>
    </w:rPr>
  </w:style>
  <w:style w:type="paragraph" w:customStyle="1" w:styleId="xl193">
    <w:name w:val="xl193"/>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pPr>
    <w:rPr>
      <w:b/>
      <w:bCs/>
      <w:sz w:val="26"/>
      <w:szCs w:val="26"/>
      <w:lang w:eastAsia="ru-RU"/>
    </w:rPr>
  </w:style>
  <w:style w:type="paragraph" w:customStyle="1" w:styleId="xl194">
    <w:name w:val="xl194"/>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b/>
      <w:bCs/>
      <w:lang w:eastAsia="ru-RU"/>
    </w:rPr>
  </w:style>
  <w:style w:type="paragraph" w:customStyle="1" w:styleId="xl195">
    <w:name w:val="xl195"/>
    <w:basedOn w:val="a"/>
    <w:rsid w:val="00AB32A1"/>
    <w:pPr>
      <w:suppressAutoHyphens w:val="0"/>
      <w:spacing w:before="100" w:beforeAutospacing="1" w:after="100" w:afterAutospacing="1"/>
      <w:jc w:val="right"/>
    </w:pPr>
    <w:rPr>
      <w:b/>
      <w:bCs/>
      <w:sz w:val="22"/>
      <w:szCs w:val="22"/>
      <w:lang w:eastAsia="ru-RU"/>
    </w:rPr>
  </w:style>
  <w:style w:type="paragraph" w:customStyle="1" w:styleId="xl196">
    <w:name w:val="xl196"/>
    <w:basedOn w:val="a"/>
    <w:rsid w:val="00AB32A1"/>
    <w:pPr>
      <w:shd w:val="clear" w:color="FFFFCC" w:fill="FFFFFF"/>
      <w:suppressAutoHyphens w:val="0"/>
      <w:spacing w:before="100" w:beforeAutospacing="1" w:after="100" w:afterAutospacing="1"/>
      <w:textAlignment w:val="top"/>
    </w:pPr>
    <w:rPr>
      <w:sz w:val="22"/>
      <w:szCs w:val="22"/>
      <w:lang w:eastAsia="ru-RU"/>
    </w:rPr>
  </w:style>
  <w:style w:type="paragraph" w:customStyle="1" w:styleId="xl197">
    <w:name w:val="xl197"/>
    <w:basedOn w:val="a"/>
    <w:rsid w:val="00AB32A1"/>
    <w:pPr>
      <w:shd w:val="clear" w:color="FFFFCC" w:fill="FFFFFF"/>
      <w:suppressAutoHyphens w:val="0"/>
      <w:spacing w:before="100" w:beforeAutospacing="1" w:after="100" w:afterAutospacing="1"/>
      <w:jc w:val="center"/>
    </w:pPr>
    <w:rPr>
      <w:b/>
      <w:bCs/>
      <w:sz w:val="28"/>
      <w:szCs w:val="28"/>
      <w:lang w:eastAsia="ru-RU"/>
    </w:rPr>
  </w:style>
  <w:style w:type="paragraph" w:customStyle="1" w:styleId="xl198">
    <w:name w:val="xl198"/>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textAlignment w:val="center"/>
    </w:pPr>
    <w:rPr>
      <w:b/>
      <w:bCs/>
      <w:sz w:val="28"/>
      <w:szCs w:val="28"/>
      <w:lang w:eastAsia="ru-RU"/>
    </w:rPr>
  </w:style>
  <w:style w:type="paragraph" w:customStyle="1" w:styleId="xl199">
    <w:name w:val="xl199"/>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textAlignment w:val="center"/>
    </w:pPr>
    <w:rPr>
      <w:b/>
      <w:bCs/>
      <w:lang w:eastAsia="ru-RU"/>
    </w:rPr>
  </w:style>
  <w:style w:type="numbering" w:customStyle="1" w:styleId="51">
    <w:name w:val="Нет списка5"/>
    <w:next w:val="a2"/>
    <w:uiPriority w:val="99"/>
    <w:semiHidden/>
    <w:unhideWhenUsed/>
    <w:rsid w:val="00AB32A1"/>
  </w:style>
  <w:style w:type="paragraph" w:customStyle="1" w:styleId="afff3">
    <w:name w:val="Знак Знак Знак Знак Знак Знак"/>
    <w:basedOn w:val="a"/>
    <w:rsid w:val="009408A5"/>
    <w:pPr>
      <w:suppressAutoHyphens w:val="0"/>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nadm.ru/" TargetMode="External"/><Relationship Id="rId18" Type="http://schemas.openxmlformats.org/officeDocument/2006/relationships/hyperlink" Target="http://www.tnadm.ru" TargetMode="External"/><Relationship Id="rId26" Type="http://schemas.openxmlformats.org/officeDocument/2006/relationships/hyperlink" Target="https://www.consultant.ru/document/cons_doc_LAW_410704/1b2f0b377563c81357ffcfe750bada74a3c69f37/" TargetMode="External"/><Relationship Id="rId21" Type="http://schemas.openxmlformats.org/officeDocument/2006/relationships/hyperlink" Target="https://www.consultant.ru/document/cons_doc_LAW_410704/e20b1ebe0f1f6c51c75653866d068ffb0da444ef/" TargetMode="External"/><Relationship Id="rId34" Type="http://schemas.openxmlformats.org/officeDocument/2006/relationships/hyperlink" Target="http://www.tnadm.ru"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oleObject" Target="embeddings/oleObject5.bin"/><Relationship Id="rId33" Type="http://schemas.openxmlformats.org/officeDocument/2006/relationships/oleObject" Target="embeddings/oleObject6.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nadm.ru/" TargetMode="External"/><Relationship Id="rId20" Type="http://schemas.openxmlformats.org/officeDocument/2006/relationships/hyperlink" Target="https://www.consultant.ru/document/cons_doc_LAW_436437/5d02242ebd04c398d2acf7c53dbc79659b85e8f3/" TargetMode="External"/><Relationship Id="rId29" Type="http://schemas.openxmlformats.org/officeDocument/2006/relationships/hyperlink" Target="https://www.consultant.ru/document/cons_doc_LAW_402282/41cd3a862e5410e6b72f99ee35b1db99750230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http://www.tnadm.ru" TargetMode="External"/><Relationship Id="rId32" Type="http://schemas.openxmlformats.org/officeDocument/2006/relationships/hyperlink" Target="http://www.tnadm.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https://www.consultant.ru/document/cons_doc_LAW_410704/c5cbc4acc59ffed792a3921dbc18900d2d0f7eb1/" TargetMode="External"/><Relationship Id="rId28" Type="http://schemas.openxmlformats.org/officeDocument/2006/relationships/hyperlink" Target="https://www.consultant.ru/document/cons_doc_LAW_402282/dcc2076a0d3a77c78ca86b0a9fdb00203d0debba/" TargetMode="External"/><Relationship Id="rId36" Type="http://schemas.openxmlformats.org/officeDocument/2006/relationships/header" Target="header1.xml"/><Relationship Id="rId10" Type="http://schemas.openxmlformats.org/officeDocument/2006/relationships/hyperlink" Target="consultantplus://offline/ref=79AA5D7397E6094AAAD593612B99A15C8C53530315FFA1AE2361EF5B41sFx2L" TargetMode="External"/><Relationship Id="rId19" Type="http://schemas.openxmlformats.org/officeDocument/2006/relationships/oleObject" Target="embeddings/oleObject4.bin"/><Relationship Id="rId31" Type="http://schemas.openxmlformats.org/officeDocument/2006/relationships/hyperlink" Target="https://www.consultant.ru/document/cons_doc_LAW_402282/ac6c532ee1f365c6e1ff222f22b3f10587918494/" TargetMode="External"/><Relationship Id="rId4" Type="http://schemas.openxmlformats.org/officeDocument/2006/relationships/settings" Target="settings.xml"/><Relationship Id="rId9" Type="http://schemas.openxmlformats.org/officeDocument/2006/relationships/hyperlink" Target="http://www.tnadm.ru" TargetMode="External"/><Relationship Id="rId14" Type="http://schemas.openxmlformats.org/officeDocument/2006/relationships/image" Target="media/image3.png"/><Relationship Id="rId22" Type="http://schemas.openxmlformats.org/officeDocument/2006/relationships/hyperlink" Target="https://www.consultant.ru/document/cons_doc_LAW_436437/64ca591ea83268ee3d33f6e564cbcac0d3a073d9/" TargetMode="External"/><Relationship Id="rId27" Type="http://schemas.openxmlformats.org/officeDocument/2006/relationships/hyperlink" Target="https://www.consultant.ru/document/cons_doc_LAW_410704/1b2f0b377563c81357ffcfe750bada74a3c69f37/" TargetMode="External"/><Relationship Id="rId30" Type="http://schemas.openxmlformats.org/officeDocument/2006/relationships/hyperlink" Target="https://www.consultant.ru/document/cons_doc_LAW_402282/7351089e17464582db83d3970e051f41e316c408/" TargetMode="External"/><Relationship Id="rId35" Type="http://schemas.openxmlformats.org/officeDocument/2006/relationships/hyperlink" Target="mailto:atngp@mail.ru"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60915-3106-4F22-857B-32B01363B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5181</Words>
  <Characters>29537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2023-07-17T11:40:00Z</dcterms:created>
  <dcterms:modified xsi:type="dcterms:W3CDTF">2023-07-20T11:56:00Z</dcterms:modified>
</cp:coreProperties>
</file>