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8" w:type="dxa"/>
        <w:tblInd w:w="91" w:type="dxa"/>
        <w:tblLook w:val="04A0"/>
      </w:tblPr>
      <w:tblGrid>
        <w:gridCol w:w="2600"/>
        <w:gridCol w:w="4120"/>
        <w:gridCol w:w="1094"/>
        <w:gridCol w:w="1984"/>
      </w:tblGrid>
      <w:tr w:rsidR="006C721F" w:rsidRPr="00082BC7" w:rsidTr="00107225">
        <w:trPr>
          <w:trHeight w:val="330"/>
        </w:trPr>
        <w:tc>
          <w:tcPr>
            <w:tcW w:w="2600" w:type="dxa"/>
            <w:tcBorders>
              <w:top w:val="nil"/>
              <w:left w:val="nil"/>
              <w:bottom w:val="nil"/>
              <w:right w:val="nil"/>
            </w:tcBorders>
            <w:shd w:val="clear" w:color="auto" w:fill="auto"/>
            <w:noWrap/>
            <w:vAlign w:val="bottom"/>
          </w:tcPr>
          <w:p w:rsidR="006C721F" w:rsidRPr="00082BC7" w:rsidRDefault="006C721F" w:rsidP="00107225">
            <w:pPr>
              <w:jc w:val="center"/>
              <w:rPr>
                <w:sz w:val="32"/>
                <w:szCs w:val="32"/>
              </w:rPr>
            </w:pPr>
          </w:p>
        </w:tc>
        <w:tc>
          <w:tcPr>
            <w:tcW w:w="7198" w:type="dxa"/>
            <w:gridSpan w:val="3"/>
            <w:tcBorders>
              <w:top w:val="nil"/>
              <w:left w:val="nil"/>
              <w:bottom w:val="nil"/>
              <w:right w:val="nil"/>
            </w:tcBorders>
            <w:shd w:val="clear" w:color="auto" w:fill="auto"/>
            <w:noWrap/>
          </w:tcPr>
          <w:p w:rsidR="006C721F" w:rsidRPr="00082BC7" w:rsidRDefault="006C721F" w:rsidP="00107225">
            <w:pPr>
              <w:ind w:firstLineChars="1500" w:firstLine="3614"/>
              <w:jc w:val="right"/>
              <w:rPr>
                <w:b/>
                <w:bCs/>
              </w:rPr>
            </w:pPr>
            <w:r w:rsidRPr="00082BC7">
              <w:rPr>
                <w:b/>
                <w:bCs/>
              </w:rPr>
              <w:t xml:space="preserve">                                                                               Приложение 9</w:t>
            </w:r>
          </w:p>
        </w:tc>
      </w:tr>
      <w:tr w:rsidR="006C721F" w:rsidRPr="00082BC7" w:rsidTr="00107225">
        <w:trPr>
          <w:trHeight w:val="315"/>
        </w:trPr>
        <w:tc>
          <w:tcPr>
            <w:tcW w:w="2600" w:type="dxa"/>
            <w:tcBorders>
              <w:top w:val="nil"/>
              <w:left w:val="nil"/>
              <w:bottom w:val="nil"/>
              <w:right w:val="nil"/>
            </w:tcBorders>
            <w:shd w:val="clear" w:color="auto" w:fill="auto"/>
            <w:noWrap/>
            <w:vAlign w:val="bottom"/>
          </w:tcPr>
          <w:p w:rsidR="006C721F" w:rsidRPr="00082BC7" w:rsidRDefault="006C721F" w:rsidP="00107225">
            <w:pPr>
              <w:jc w:val="center"/>
            </w:pPr>
          </w:p>
        </w:tc>
        <w:tc>
          <w:tcPr>
            <w:tcW w:w="7198" w:type="dxa"/>
            <w:gridSpan w:val="3"/>
            <w:tcBorders>
              <w:top w:val="nil"/>
              <w:left w:val="nil"/>
              <w:bottom w:val="nil"/>
              <w:right w:val="nil"/>
            </w:tcBorders>
            <w:shd w:val="clear" w:color="auto" w:fill="auto"/>
            <w:noWrap/>
          </w:tcPr>
          <w:p w:rsidR="006C721F" w:rsidRPr="00082BC7" w:rsidRDefault="006C721F" w:rsidP="00107225">
            <w:pPr>
              <w:jc w:val="right"/>
              <w:rPr>
                <w:b/>
                <w:bCs/>
              </w:rPr>
            </w:pPr>
            <w:r w:rsidRPr="00082BC7">
              <w:rPr>
                <w:b/>
                <w:bCs/>
              </w:rPr>
              <w:t xml:space="preserve">                                   к решению Совета депутатов </w:t>
            </w:r>
          </w:p>
        </w:tc>
      </w:tr>
      <w:tr w:rsidR="006C721F" w:rsidRPr="00082BC7" w:rsidTr="00107225">
        <w:trPr>
          <w:trHeight w:val="315"/>
        </w:trPr>
        <w:tc>
          <w:tcPr>
            <w:tcW w:w="2600" w:type="dxa"/>
            <w:tcBorders>
              <w:top w:val="nil"/>
              <w:left w:val="nil"/>
              <w:bottom w:val="nil"/>
              <w:right w:val="nil"/>
            </w:tcBorders>
            <w:shd w:val="clear" w:color="auto" w:fill="auto"/>
            <w:noWrap/>
            <w:vAlign w:val="bottom"/>
          </w:tcPr>
          <w:p w:rsidR="006C721F" w:rsidRPr="00082BC7" w:rsidRDefault="006C721F" w:rsidP="00107225">
            <w:pPr>
              <w:jc w:val="center"/>
            </w:pPr>
          </w:p>
        </w:tc>
        <w:tc>
          <w:tcPr>
            <w:tcW w:w="7198" w:type="dxa"/>
            <w:gridSpan w:val="3"/>
            <w:tcBorders>
              <w:top w:val="nil"/>
              <w:left w:val="nil"/>
              <w:bottom w:val="nil"/>
              <w:right w:val="nil"/>
            </w:tcBorders>
            <w:shd w:val="clear" w:color="auto" w:fill="auto"/>
            <w:noWrap/>
          </w:tcPr>
          <w:p w:rsidR="006C721F" w:rsidRPr="00082BC7" w:rsidRDefault="006C721F" w:rsidP="00107225">
            <w:pPr>
              <w:jc w:val="right"/>
              <w:rPr>
                <w:b/>
                <w:bCs/>
              </w:rPr>
            </w:pPr>
            <w:r w:rsidRPr="00082BC7">
              <w:rPr>
                <w:b/>
                <w:bCs/>
              </w:rPr>
              <w:t xml:space="preserve">          Тёсово-Нетыльского городского поселения</w:t>
            </w:r>
          </w:p>
        </w:tc>
      </w:tr>
      <w:tr w:rsidR="006C721F" w:rsidRPr="00082BC7" w:rsidTr="00107225">
        <w:trPr>
          <w:trHeight w:val="300"/>
        </w:trPr>
        <w:tc>
          <w:tcPr>
            <w:tcW w:w="2600" w:type="dxa"/>
            <w:tcBorders>
              <w:top w:val="nil"/>
              <w:left w:val="nil"/>
              <w:bottom w:val="nil"/>
              <w:right w:val="nil"/>
            </w:tcBorders>
            <w:shd w:val="clear" w:color="auto" w:fill="auto"/>
            <w:noWrap/>
            <w:vAlign w:val="bottom"/>
          </w:tcPr>
          <w:p w:rsidR="006C721F" w:rsidRPr="00082BC7" w:rsidRDefault="006C721F" w:rsidP="00107225">
            <w:pPr>
              <w:jc w:val="center"/>
            </w:pPr>
          </w:p>
        </w:tc>
        <w:tc>
          <w:tcPr>
            <w:tcW w:w="7198" w:type="dxa"/>
            <w:gridSpan w:val="3"/>
            <w:tcBorders>
              <w:top w:val="nil"/>
              <w:left w:val="nil"/>
              <w:bottom w:val="nil"/>
              <w:right w:val="nil"/>
            </w:tcBorders>
            <w:shd w:val="clear" w:color="auto" w:fill="auto"/>
            <w:noWrap/>
          </w:tcPr>
          <w:p w:rsidR="006C721F" w:rsidRPr="00082BC7" w:rsidRDefault="006C721F" w:rsidP="00107225">
            <w:pPr>
              <w:jc w:val="right"/>
              <w:rPr>
                <w:b/>
                <w:bCs/>
              </w:rPr>
            </w:pPr>
            <w:r w:rsidRPr="00082BC7">
              <w:rPr>
                <w:b/>
                <w:bCs/>
              </w:rPr>
              <w:t xml:space="preserve">                                                        от 30.08.2012  №92</w:t>
            </w:r>
          </w:p>
        </w:tc>
      </w:tr>
      <w:tr w:rsidR="006C721F" w:rsidRPr="00082BC7" w:rsidTr="00107225">
        <w:trPr>
          <w:trHeight w:val="315"/>
        </w:trPr>
        <w:tc>
          <w:tcPr>
            <w:tcW w:w="2600" w:type="dxa"/>
            <w:tcBorders>
              <w:top w:val="nil"/>
              <w:left w:val="nil"/>
              <w:bottom w:val="nil"/>
              <w:right w:val="nil"/>
            </w:tcBorders>
            <w:shd w:val="clear" w:color="auto" w:fill="auto"/>
            <w:noWrap/>
            <w:vAlign w:val="bottom"/>
          </w:tcPr>
          <w:p w:rsidR="006C721F" w:rsidRPr="00082BC7" w:rsidRDefault="006C721F" w:rsidP="00107225"/>
        </w:tc>
        <w:tc>
          <w:tcPr>
            <w:tcW w:w="4120" w:type="dxa"/>
            <w:tcBorders>
              <w:top w:val="nil"/>
              <w:left w:val="nil"/>
              <w:bottom w:val="nil"/>
              <w:right w:val="nil"/>
            </w:tcBorders>
            <w:shd w:val="clear" w:color="auto" w:fill="auto"/>
            <w:noWrap/>
            <w:vAlign w:val="bottom"/>
          </w:tcPr>
          <w:p w:rsidR="006C721F" w:rsidRPr="00082BC7" w:rsidRDefault="006C721F" w:rsidP="00107225"/>
        </w:tc>
        <w:tc>
          <w:tcPr>
            <w:tcW w:w="3078" w:type="dxa"/>
            <w:gridSpan w:val="2"/>
            <w:tcBorders>
              <w:top w:val="nil"/>
              <w:left w:val="nil"/>
              <w:bottom w:val="nil"/>
              <w:right w:val="nil"/>
            </w:tcBorders>
            <w:shd w:val="clear" w:color="auto" w:fill="auto"/>
            <w:noWrap/>
            <w:vAlign w:val="bottom"/>
          </w:tcPr>
          <w:p w:rsidR="006C721F" w:rsidRPr="00082BC7" w:rsidRDefault="006C721F" w:rsidP="00107225"/>
        </w:tc>
      </w:tr>
      <w:tr w:rsidR="006C721F" w:rsidRPr="00082BC7" w:rsidTr="00107225">
        <w:trPr>
          <w:trHeight w:val="780"/>
        </w:trPr>
        <w:tc>
          <w:tcPr>
            <w:tcW w:w="9798" w:type="dxa"/>
            <w:gridSpan w:val="4"/>
            <w:tcBorders>
              <w:top w:val="nil"/>
              <w:left w:val="nil"/>
              <w:bottom w:val="nil"/>
              <w:right w:val="nil"/>
            </w:tcBorders>
            <w:shd w:val="clear" w:color="auto" w:fill="auto"/>
          </w:tcPr>
          <w:p w:rsidR="006C721F" w:rsidRPr="00082BC7" w:rsidRDefault="006C721F" w:rsidP="00107225">
            <w:pPr>
              <w:jc w:val="center"/>
              <w:rPr>
                <w:b/>
                <w:bCs/>
              </w:rPr>
            </w:pPr>
            <w:r w:rsidRPr="00082BC7">
              <w:rPr>
                <w:b/>
                <w:bCs/>
              </w:rPr>
              <w:t>Поступления доходов в бюджет Тёсово-Нетыльского городского поселения в 2012 году</w:t>
            </w:r>
          </w:p>
        </w:tc>
      </w:tr>
      <w:tr w:rsidR="006C721F" w:rsidRPr="00082BC7" w:rsidTr="00107225">
        <w:trPr>
          <w:trHeight w:val="315"/>
        </w:trPr>
        <w:tc>
          <w:tcPr>
            <w:tcW w:w="9798" w:type="dxa"/>
            <w:gridSpan w:val="4"/>
            <w:tcBorders>
              <w:top w:val="nil"/>
              <w:left w:val="nil"/>
              <w:bottom w:val="single" w:sz="4" w:space="0" w:color="auto"/>
              <w:right w:val="nil"/>
            </w:tcBorders>
            <w:shd w:val="clear" w:color="auto" w:fill="auto"/>
            <w:noWrap/>
            <w:vAlign w:val="bottom"/>
          </w:tcPr>
          <w:p w:rsidR="006C721F" w:rsidRPr="00082BC7" w:rsidRDefault="006C721F" w:rsidP="00107225">
            <w:pPr>
              <w:jc w:val="right"/>
            </w:pPr>
            <w:r w:rsidRPr="00082BC7">
              <w:t xml:space="preserve">             (тыс</w:t>
            </w:r>
            <w:proofErr w:type="gramStart"/>
            <w:r w:rsidRPr="00082BC7">
              <w:t>.р</w:t>
            </w:r>
            <w:proofErr w:type="gramEnd"/>
            <w:r w:rsidRPr="00082BC7">
              <w:t>ублей)</w:t>
            </w:r>
          </w:p>
        </w:tc>
      </w:tr>
      <w:tr w:rsidR="006C721F" w:rsidRPr="00082BC7" w:rsidTr="00107225">
        <w:trPr>
          <w:trHeight w:val="315"/>
        </w:trPr>
        <w:tc>
          <w:tcPr>
            <w:tcW w:w="2600" w:type="dxa"/>
            <w:tcBorders>
              <w:top w:val="nil"/>
              <w:left w:val="single" w:sz="4" w:space="0" w:color="auto"/>
              <w:bottom w:val="nil"/>
              <w:right w:val="single" w:sz="4" w:space="0" w:color="auto"/>
            </w:tcBorders>
            <w:shd w:val="clear" w:color="auto" w:fill="auto"/>
            <w:vAlign w:val="bottom"/>
          </w:tcPr>
          <w:p w:rsidR="006C721F" w:rsidRPr="00082BC7" w:rsidRDefault="006C721F" w:rsidP="00107225">
            <w:pPr>
              <w:jc w:val="center"/>
            </w:pPr>
            <w:r w:rsidRPr="00082BC7">
              <w:t>Код</w:t>
            </w:r>
          </w:p>
        </w:tc>
        <w:tc>
          <w:tcPr>
            <w:tcW w:w="5214" w:type="dxa"/>
            <w:gridSpan w:val="2"/>
            <w:tcBorders>
              <w:top w:val="nil"/>
              <w:left w:val="nil"/>
              <w:bottom w:val="nil"/>
              <w:right w:val="single" w:sz="4" w:space="0" w:color="auto"/>
            </w:tcBorders>
            <w:shd w:val="clear" w:color="auto" w:fill="auto"/>
            <w:vAlign w:val="bottom"/>
          </w:tcPr>
          <w:p w:rsidR="006C721F" w:rsidRPr="00082BC7" w:rsidRDefault="006C721F" w:rsidP="00107225">
            <w:pPr>
              <w:jc w:val="both"/>
            </w:pPr>
            <w:r w:rsidRPr="00082BC7">
              <w:t> </w:t>
            </w:r>
          </w:p>
        </w:tc>
        <w:tc>
          <w:tcPr>
            <w:tcW w:w="1984" w:type="dxa"/>
            <w:tcBorders>
              <w:top w:val="nil"/>
              <w:left w:val="nil"/>
              <w:bottom w:val="nil"/>
              <w:right w:val="single" w:sz="4" w:space="0" w:color="auto"/>
            </w:tcBorders>
            <w:shd w:val="clear" w:color="auto" w:fill="auto"/>
            <w:vAlign w:val="bottom"/>
          </w:tcPr>
          <w:p w:rsidR="006C721F" w:rsidRPr="00082BC7" w:rsidRDefault="006C721F" w:rsidP="00107225">
            <w:r w:rsidRPr="00082BC7">
              <w:t> </w:t>
            </w:r>
          </w:p>
        </w:tc>
      </w:tr>
      <w:tr w:rsidR="006C721F" w:rsidRPr="00082BC7" w:rsidTr="00107225">
        <w:trPr>
          <w:trHeight w:val="645"/>
        </w:trPr>
        <w:tc>
          <w:tcPr>
            <w:tcW w:w="2600" w:type="dxa"/>
            <w:tcBorders>
              <w:top w:val="nil"/>
              <w:left w:val="single" w:sz="4" w:space="0" w:color="auto"/>
              <w:bottom w:val="nil"/>
              <w:right w:val="single" w:sz="4" w:space="0" w:color="auto"/>
            </w:tcBorders>
            <w:shd w:val="clear" w:color="auto" w:fill="auto"/>
            <w:vAlign w:val="bottom"/>
          </w:tcPr>
          <w:p w:rsidR="006C721F" w:rsidRPr="00082BC7" w:rsidRDefault="006C721F" w:rsidP="00107225">
            <w:pPr>
              <w:jc w:val="center"/>
            </w:pPr>
            <w:r w:rsidRPr="00082BC7">
              <w:t>бюджетной классификации</w:t>
            </w:r>
          </w:p>
        </w:tc>
        <w:tc>
          <w:tcPr>
            <w:tcW w:w="5214" w:type="dxa"/>
            <w:gridSpan w:val="2"/>
            <w:tcBorders>
              <w:top w:val="nil"/>
              <w:left w:val="nil"/>
              <w:bottom w:val="nil"/>
              <w:right w:val="single" w:sz="4" w:space="0" w:color="auto"/>
            </w:tcBorders>
            <w:shd w:val="clear" w:color="auto" w:fill="auto"/>
            <w:vAlign w:val="bottom"/>
          </w:tcPr>
          <w:p w:rsidR="006C721F" w:rsidRPr="00082BC7" w:rsidRDefault="006C721F" w:rsidP="00107225">
            <w:pPr>
              <w:jc w:val="both"/>
            </w:pPr>
            <w:r w:rsidRPr="00082BC7">
              <w:t> </w:t>
            </w:r>
          </w:p>
        </w:tc>
        <w:tc>
          <w:tcPr>
            <w:tcW w:w="1984" w:type="dxa"/>
            <w:tcBorders>
              <w:top w:val="nil"/>
              <w:left w:val="nil"/>
              <w:bottom w:val="nil"/>
              <w:right w:val="single" w:sz="4" w:space="0" w:color="auto"/>
            </w:tcBorders>
            <w:shd w:val="clear" w:color="auto" w:fill="auto"/>
            <w:vAlign w:val="bottom"/>
          </w:tcPr>
          <w:p w:rsidR="006C721F" w:rsidRPr="00082BC7" w:rsidRDefault="006C721F" w:rsidP="00107225">
            <w:pPr>
              <w:jc w:val="center"/>
            </w:pPr>
            <w:r w:rsidRPr="00082BC7">
              <w:t>Сумма</w:t>
            </w:r>
          </w:p>
        </w:tc>
      </w:tr>
      <w:tr w:rsidR="006C721F" w:rsidRPr="00082BC7" w:rsidTr="00107225">
        <w:trPr>
          <w:trHeight w:val="315"/>
        </w:trPr>
        <w:tc>
          <w:tcPr>
            <w:tcW w:w="2600" w:type="dxa"/>
            <w:tcBorders>
              <w:top w:val="nil"/>
              <w:left w:val="single" w:sz="4" w:space="0" w:color="auto"/>
              <w:bottom w:val="nil"/>
              <w:right w:val="single" w:sz="4" w:space="0" w:color="auto"/>
            </w:tcBorders>
            <w:shd w:val="clear" w:color="auto" w:fill="auto"/>
            <w:vAlign w:val="bottom"/>
          </w:tcPr>
          <w:p w:rsidR="006C721F" w:rsidRPr="00082BC7" w:rsidRDefault="006C721F" w:rsidP="00107225">
            <w:pPr>
              <w:jc w:val="center"/>
            </w:pPr>
            <w:r w:rsidRPr="00082BC7">
              <w:t>Российской</w:t>
            </w:r>
          </w:p>
        </w:tc>
        <w:tc>
          <w:tcPr>
            <w:tcW w:w="5214" w:type="dxa"/>
            <w:gridSpan w:val="2"/>
            <w:tcBorders>
              <w:top w:val="nil"/>
              <w:left w:val="nil"/>
              <w:bottom w:val="nil"/>
              <w:right w:val="single" w:sz="4" w:space="0" w:color="auto"/>
            </w:tcBorders>
            <w:shd w:val="clear" w:color="auto" w:fill="auto"/>
            <w:vAlign w:val="bottom"/>
          </w:tcPr>
          <w:p w:rsidR="006C721F" w:rsidRPr="00082BC7" w:rsidRDefault="006C721F" w:rsidP="00107225">
            <w:pPr>
              <w:jc w:val="both"/>
            </w:pPr>
            <w:r w:rsidRPr="00082BC7">
              <w:t xml:space="preserve">                                      Наименование доходов</w:t>
            </w:r>
          </w:p>
        </w:tc>
        <w:tc>
          <w:tcPr>
            <w:tcW w:w="1984" w:type="dxa"/>
            <w:tcBorders>
              <w:top w:val="nil"/>
              <w:left w:val="nil"/>
              <w:bottom w:val="nil"/>
              <w:right w:val="single" w:sz="4" w:space="0" w:color="auto"/>
            </w:tcBorders>
            <w:shd w:val="clear" w:color="auto" w:fill="auto"/>
            <w:vAlign w:val="bottom"/>
          </w:tcPr>
          <w:p w:rsidR="006C721F" w:rsidRPr="00082BC7" w:rsidRDefault="006C721F" w:rsidP="00107225">
            <w:r w:rsidRPr="00082BC7">
              <w:t> </w:t>
            </w:r>
          </w:p>
        </w:tc>
      </w:tr>
      <w:tr w:rsidR="006C721F" w:rsidRPr="00082BC7" w:rsidTr="00107225">
        <w:trPr>
          <w:trHeight w:val="315"/>
        </w:trPr>
        <w:tc>
          <w:tcPr>
            <w:tcW w:w="2600" w:type="dxa"/>
            <w:tcBorders>
              <w:top w:val="nil"/>
              <w:left w:val="single" w:sz="4" w:space="0" w:color="auto"/>
              <w:bottom w:val="single" w:sz="4" w:space="0" w:color="auto"/>
              <w:right w:val="single" w:sz="4" w:space="0" w:color="auto"/>
            </w:tcBorders>
            <w:shd w:val="clear" w:color="auto" w:fill="auto"/>
            <w:vAlign w:val="bottom"/>
          </w:tcPr>
          <w:p w:rsidR="006C721F" w:rsidRPr="00082BC7" w:rsidRDefault="006C721F" w:rsidP="00107225">
            <w:pPr>
              <w:jc w:val="center"/>
            </w:pPr>
            <w:r w:rsidRPr="00082BC7">
              <w:t>Федерации</w:t>
            </w:r>
          </w:p>
        </w:tc>
        <w:tc>
          <w:tcPr>
            <w:tcW w:w="5214" w:type="dxa"/>
            <w:gridSpan w:val="2"/>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both"/>
            </w:pPr>
            <w:r w:rsidRPr="00082BC7">
              <w:t> </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r w:rsidRPr="00082BC7">
              <w:t> </w:t>
            </w:r>
          </w:p>
        </w:tc>
      </w:tr>
      <w:tr w:rsidR="006C721F" w:rsidRPr="00082BC7" w:rsidTr="00107225">
        <w:trPr>
          <w:trHeight w:val="315"/>
        </w:trPr>
        <w:tc>
          <w:tcPr>
            <w:tcW w:w="2600" w:type="dxa"/>
            <w:tcBorders>
              <w:top w:val="nil"/>
              <w:left w:val="single" w:sz="4" w:space="0" w:color="auto"/>
              <w:bottom w:val="single" w:sz="4" w:space="0" w:color="auto"/>
              <w:right w:val="single" w:sz="4" w:space="0" w:color="auto"/>
            </w:tcBorders>
            <w:shd w:val="clear" w:color="auto" w:fill="auto"/>
            <w:vAlign w:val="bottom"/>
          </w:tcPr>
          <w:p w:rsidR="006C721F" w:rsidRPr="00082BC7" w:rsidRDefault="006C721F" w:rsidP="00107225">
            <w:pPr>
              <w:jc w:val="center"/>
              <w:rPr>
                <w:b/>
                <w:bCs/>
                <w:color w:val="000000"/>
              </w:rPr>
            </w:pPr>
            <w:r w:rsidRPr="00082BC7">
              <w:rPr>
                <w:b/>
                <w:bCs/>
                <w:color w:val="000000"/>
              </w:rPr>
              <w:t>1</w:t>
            </w:r>
          </w:p>
        </w:tc>
        <w:tc>
          <w:tcPr>
            <w:tcW w:w="5214" w:type="dxa"/>
            <w:gridSpan w:val="2"/>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center"/>
              <w:rPr>
                <w:b/>
                <w:bCs/>
                <w:color w:val="000000"/>
              </w:rPr>
            </w:pPr>
            <w:r w:rsidRPr="00082BC7">
              <w:rPr>
                <w:b/>
                <w:bCs/>
                <w:color w:val="000000"/>
              </w:rPr>
              <w:t>2</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center"/>
              <w:rPr>
                <w:b/>
                <w:bCs/>
              </w:rPr>
            </w:pPr>
            <w:r w:rsidRPr="00082BC7">
              <w:rPr>
                <w:b/>
                <w:bCs/>
              </w:rPr>
              <w:t>3</w:t>
            </w:r>
          </w:p>
        </w:tc>
      </w:tr>
      <w:tr w:rsidR="006C721F" w:rsidRPr="00082BC7" w:rsidTr="00107225">
        <w:trPr>
          <w:trHeight w:val="31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jc w:val="center"/>
              <w:rPr>
                <w:b/>
                <w:bCs/>
                <w:color w:val="000000"/>
              </w:rPr>
            </w:pPr>
            <w:r w:rsidRPr="00082BC7">
              <w:rPr>
                <w:b/>
                <w:bCs/>
                <w:color w:val="000000"/>
              </w:rPr>
              <w:t> </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 </w:t>
            </w:r>
          </w:p>
        </w:tc>
        <w:tc>
          <w:tcPr>
            <w:tcW w:w="1984" w:type="dxa"/>
            <w:tcBorders>
              <w:top w:val="nil"/>
              <w:left w:val="nil"/>
              <w:bottom w:val="single" w:sz="4" w:space="0" w:color="auto"/>
              <w:right w:val="single" w:sz="4" w:space="0" w:color="auto"/>
            </w:tcBorders>
            <w:shd w:val="clear" w:color="auto" w:fill="auto"/>
          </w:tcPr>
          <w:p w:rsidR="006C721F" w:rsidRPr="00082BC7" w:rsidRDefault="006C721F" w:rsidP="00107225">
            <w:pPr>
              <w:jc w:val="center"/>
            </w:pPr>
            <w:r w:rsidRPr="00082BC7">
              <w:t> </w:t>
            </w:r>
          </w:p>
        </w:tc>
      </w:tr>
      <w:tr w:rsidR="006C721F" w:rsidRPr="00082BC7" w:rsidTr="00107225">
        <w:trPr>
          <w:trHeight w:val="37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1 00 00000 00 0000 000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ДОХОДЫ</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b/>
                <w:bCs/>
              </w:rPr>
            </w:pPr>
            <w:r w:rsidRPr="00082BC7">
              <w:rPr>
                <w:b/>
                <w:bCs/>
              </w:rPr>
              <w:t>2643,0</w:t>
            </w:r>
          </w:p>
        </w:tc>
      </w:tr>
      <w:tr w:rsidR="006C721F" w:rsidRPr="00082BC7" w:rsidTr="00107225">
        <w:trPr>
          <w:trHeight w:val="31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1 01 00000 00 0000 000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rPr>
                <w:b/>
                <w:bCs/>
              </w:rPr>
            </w:pPr>
            <w:r w:rsidRPr="00082BC7">
              <w:rPr>
                <w:b/>
                <w:bCs/>
              </w:rPr>
              <w:t>НАЛОГИ НА ПРИБЫЛЬ, ДОХОДЫ</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b/>
                <w:bCs/>
                <w:color w:val="000000"/>
              </w:rPr>
            </w:pPr>
            <w:r w:rsidRPr="00082BC7">
              <w:rPr>
                <w:b/>
                <w:bCs/>
                <w:color w:val="000000"/>
              </w:rPr>
              <w:t>976,0</w:t>
            </w:r>
          </w:p>
        </w:tc>
      </w:tr>
      <w:tr w:rsidR="006C721F" w:rsidRPr="00082BC7" w:rsidTr="00107225">
        <w:trPr>
          <w:trHeight w:val="31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1 01 02000 01 0000 110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b/>
                <w:bCs/>
                <w:color w:val="000000"/>
              </w:rPr>
            </w:pPr>
            <w:r w:rsidRPr="00082BC7">
              <w:rPr>
                <w:b/>
                <w:bCs/>
                <w:color w:val="000000"/>
              </w:rPr>
              <w:t>Налог на доходы физических лиц</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b/>
                <w:bCs/>
                <w:color w:val="000000"/>
              </w:rPr>
            </w:pPr>
            <w:r w:rsidRPr="00082BC7">
              <w:rPr>
                <w:b/>
                <w:bCs/>
                <w:color w:val="000000"/>
              </w:rPr>
              <w:t>976,0</w:t>
            </w:r>
          </w:p>
        </w:tc>
      </w:tr>
      <w:tr w:rsidR="006C721F" w:rsidRPr="00082BC7" w:rsidTr="00107225">
        <w:trPr>
          <w:trHeight w:val="67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1 01 02010 01 0000 110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Налог на доходы физических лиц с доходов, полученных в виде дивидендов от долевого участия в деятельности организаций</w:t>
            </w:r>
          </w:p>
        </w:tc>
        <w:tc>
          <w:tcPr>
            <w:tcW w:w="1984" w:type="dxa"/>
            <w:tcBorders>
              <w:top w:val="nil"/>
              <w:left w:val="nil"/>
              <w:bottom w:val="nil"/>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 </w:t>
            </w:r>
          </w:p>
        </w:tc>
      </w:tr>
      <w:tr w:rsidR="006C721F" w:rsidRPr="00082BC7" w:rsidTr="00107225">
        <w:trPr>
          <w:trHeight w:val="276"/>
        </w:trPr>
        <w:tc>
          <w:tcPr>
            <w:tcW w:w="2600" w:type="dxa"/>
            <w:vMerge w:val="restart"/>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1 01 02020 01 0000 110</w:t>
            </w:r>
          </w:p>
        </w:tc>
        <w:tc>
          <w:tcPr>
            <w:tcW w:w="5214" w:type="dxa"/>
            <w:gridSpan w:val="2"/>
            <w:vMerge w:val="restart"/>
            <w:tcBorders>
              <w:top w:val="nil"/>
              <w:left w:val="single" w:sz="4" w:space="0" w:color="auto"/>
              <w:bottom w:val="single" w:sz="4" w:space="0" w:color="auto"/>
              <w:right w:val="nil"/>
            </w:tcBorders>
            <w:shd w:val="clear" w:color="auto" w:fill="auto"/>
          </w:tcPr>
          <w:p w:rsidR="006C721F" w:rsidRPr="00082BC7" w:rsidRDefault="006C721F" w:rsidP="00107225">
            <w:pPr>
              <w:jc w:val="both"/>
              <w:rPr>
                <w:color w:val="000000"/>
              </w:rPr>
            </w:pPr>
            <w:r w:rsidRPr="00082BC7">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976,0</w:t>
            </w:r>
          </w:p>
        </w:tc>
      </w:tr>
      <w:tr w:rsidR="006C721F" w:rsidRPr="00082BC7" w:rsidTr="00107225">
        <w:trPr>
          <w:trHeight w:val="315"/>
        </w:trPr>
        <w:tc>
          <w:tcPr>
            <w:tcW w:w="2600" w:type="dxa"/>
            <w:vMerge/>
            <w:tcBorders>
              <w:top w:val="nil"/>
              <w:left w:val="single" w:sz="4" w:space="0" w:color="auto"/>
              <w:bottom w:val="single" w:sz="4" w:space="0" w:color="auto"/>
              <w:right w:val="single" w:sz="4" w:space="0" w:color="auto"/>
            </w:tcBorders>
            <w:vAlign w:val="center"/>
          </w:tcPr>
          <w:p w:rsidR="006C721F" w:rsidRPr="00082BC7" w:rsidRDefault="006C721F" w:rsidP="00107225">
            <w:pPr>
              <w:rPr>
                <w:color w:val="000000"/>
              </w:rPr>
            </w:pPr>
          </w:p>
        </w:tc>
        <w:tc>
          <w:tcPr>
            <w:tcW w:w="5214" w:type="dxa"/>
            <w:gridSpan w:val="2"/>
            <w:vMerge/>
            <w:tcBorders>
              <w:top w:val="nil"/>
              <w:left w:val="single" w:sz="4" w:space="0" w:color="auto"/>
              <w:bottom w:val="single" w:sz="4" w:space="0" w:color="auto"/>
              <w:right w:val="nil"/>
            </w:tcBorders>
            <w:vAlign w:val="center"/>
          </w:tcPr>
          <w:p w:rsidR="006C721F" w:rsidRPr="00082BC7" w:rsidRDefault="006C721F" w:rsidP="00107225">
            <w:pPr>
              <w:rPr>
                <w:color w:val="00000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6C721F" w:rsidRPr="00082BC7" w:rsidRDefault="006C721F" w:rsidP="00107225">
            <w:pPr>
              <w:rPr>
                <w:color w:val="000000"/>
              </w:rPr>
            </w:pPr>
          </w:p>
        </w:tc>
      </w:tr>
      <w:tr w:rsidR="006C721F" w:rsidRPr="00082BC7" w:rsidTr="00107225">
        <w:trPr>
          <w:trHeight w:val="276"/>
        </w:trPr>
        <w:tc>
          <w:tcPr>
            <w:tcW w:w="2600" w:type="dxa"/>
            <w:vMerge/>
            <w:tcBorders>
              <w:top w:val="nil"/>
              <w:left w:val="single" w:sz="4" w:space="0" w:color="auto"/>
              <w:bottom w:val="single" w:sz="4" w:space="0" w:color="auto"/>
              <w:right w:val="single" w:sz="4" w:space="0" w:color="auto"/>
            </w:tcBorders>
            <w:vAlign w:val="center"/>
          </w:tcPr>
          <w:p w:rsidR="006C721F" w:rsidRPr="00082BC7" w:rsidRDefault="006C721F" w:rsidP="00107225">
            <w:pPr>
              <w:rPr>
                <w:color w:val="000000"/>
              </w:rPr>
            </w:pPr>
          </w:p>
        </w:tc>
        <w:tc>
          <w:tcPr>
            <w:tcW w:w="5214" w:type="dxa"/>
            <w:gridSpan w:val="2"/>
            <w:vMerge/>
            <w:tcBorders>
              <w:top w:val="nil"/>
              <w:left w:val="single" w:sz="4" w:space="0" w:color="auto"/>
              <w:bottom w:val="single" w:sz="4" w:space="0" w:color="auto"/>
              <w:right w:val="nil"/>
            </w:tcBorders>
            <w:vAlign w:val="center"/>
          </w:tcPr>
          <w:p w:rsidR="006C721F" w:rsidRPr="00082BC7" w:rsidRDefault="006C721F" w:rsidP="00107225">
            <w:pPr>
              <w:rPr>
                <w:color w:val="00000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6C721F" w:rsidRPr="00082BC7" w:rsidRDefault="006C721F" w:rsidP="00107225">
            <w:pPr>
              <w:rPr>
                <w:color w:val="000000"/>
              </w:rPr>
            </w:pPr>
          </w:p>
        </w:tc>
      </w:tr>
      <w:tr w:rsidR="006C721F" w:rsidRPr="00082BC7" w:rsidTr="00107225">
        <w:trPr>
          <w:trHeight w:val="276"/>
        </w:trPr>
        <w:tc>
          <w:tcPr>
            <w:tcW w:w="2600" w:type="dxa"/>
            <w:vMerge/>
            <w:tcBorders>
              <w:top w:val="nil"/>
              <w:left w:val="single" w:sz="4" w:space="0" w:color="auto"/>
              <w:bottom w:val="single" w:sz="4" w:space="0" w:color="auto"/>
              <w:right w:val="single" w:sz="4" w:space="0" w:color="auto"/>
            </w:tcBorders>
            <w:vAlign w:val="center"/>
          </w:tcPr>
          <w:p w:rsidR="006C721F" w:rsidRPr="00082BC7" w:rsidRDefault="006C721F" w:rsidP="00107225">
            <w:pPr>
              <w:rPr>
                <w:color w:val="000000"/>
              </w:rPr>
            </w:pPr>
          </w:p>
        </w:tc>
        <w:tc>
          <w:tcPr>
            <w:tcW w:w="5214" w:type="dxa"/>
            <w:gridSpan w:val="2"/>
            <w:vMerge/>
            <w:tcBorders>
              <w:top w:val="nil"/>
              <w:left w:val="single" w:sz="4" w:space="0" w:color="auto"/>
              <w:bottom w:val="single" w:sz="4" w:space="0" w:color="auto"/>
              <w:right w:val="nil"/>
            </w:tcBorders>
            <w:vAlign w:val="center"/>
          </w:tcPr>
          <w:p w:rsidR="006C721F" w:rsidRPr="00082BC7" w:rsidRDefault="006C721F" w:rsidP="00107225">
            <w:pPr>
              <w:rPr>
                <w:color w:val="00000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6C721F" w:rsidRPr="00082BC7" w:rsidRDefault="006C721F" w:rsidP="00107225">
            <w:pPr>
              <w:rPr>
                <w:color w:val="000000"/>
              </w:rPr>
            </w:pPr>
          </w:p>
        </w:tc>
      </w:tr>
      <w:tr w:rsidR="006C721F" w:rsidRPr="00082BC7" w:rsidTr="00107225">
        <w:trPr>
          <w:trHeight w:val="202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 xml:space="preserve">1 01 02021 01 0000 110 </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proofErr w:type="gramStart"/>
            <w:r w:rsidRPr="00082BC7">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1984" w:type="dxa"/>
            <w:tcBorders>
              <w:top w:val="nil"/>
              <w:left w:val="nil"/>
              <w:bottom w:val="nil"/>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 </w:t>
            </w:r>
          </w:p>
        </w:tc>
      </w:tr>
      <w:tr w:rsidR="006C721F" w:rsidRPr="00082BC7" w:rsidTr="00107225">
        <w:trPr>
          <w:trHeight w:val="315"/>
        </w:trPr>
        <w:tc>
          <w:tcPr>
            <w:tcW w:w="2600" w:type="dxa"/>
            <w:vMerge w:val="restart"/>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1 01 02022 01 0000 110</w:t>
            </w:r>
          </w:p>
        </w:tc>
        <w:tc>
          <w:tcPr>
            <w:tcW w:w="5214" w:type="dxa"/>
            <w:gridSpan w:val="2"/>
            <w:vMerge w:val="restart"/>
            <w:tcBorders>
              <w:top w:val="nil"/>
              <w:left w:val="single" w:sz="4" w:space="0" w:color="auto"/>
              <w:bottom w:val="single" w:sz="4" w:space="0" w:color="auto"/>
              <w:right w:val="nil"/>
            </w:tcBorders>
            <w:shd w:val="clear" w:color="auto" w:fill="auto"/>
          </w:tcPr>
          <w:p w:rsidR="006C721F" w:rsidRPr="00082BC7" w:rsidRDefault="006C721F" w:rsidP="00107225">
            <w:pPr>
              <w:jc w:val="both"/>
              <w:rPr>
                <w:color w:val="000000"/>
              </w:rPr>
            </w:pPr>
            <w:proofErr w:type="gramStart"/>
            <w:r w:rsidRPr="00082BC7">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C721F" w:rsidRPr="00082BC7" w:rsidRDefault="006C721F" w:rsidP="00107225">
            <w:pPr>
              <w:jc w:val="center"/>
              <w:rPr>
                <w:color w:val="000000"/>
              </w:rPr>
            </w:pPr>
            <w:r w:rsidRPr="00082BC7">
              <w:rPr>
                <w:color w:val="000000"/>
              </w:rPr>
              <w:t> </w:t>
            </w:r>
          </w:p>
        </w:tc>
      </w:tr>
      <w:tr w:rsidR="006C721F" w:rsidRPr="00082BC7" w:rsidTr="00107225">
        <w:trPr>
          <w:trHeight w:val="315"/>
        </w:trPr>
        <w:tc>
          <w:tcPr>
            <w:tcW w:w="2600" w:type="dxa"/>
            <w:vMerge/>
            <w:tcBorders>
              <w:top w:val="nil"/>
              <w:left w:val="single" w:sz="4" w:space="0" w:color="auto"/>
              <w:bottom w:val="single" w:sz="4" w:space="0" w:color="auto"/>
              <w:right w:val="single" w:sz="4" w:space="0" w:color="auto"/>
            </w:tcBorders>
            <w:vAlign w:val="center"/>
          </w:tcPr>
          <w:p w:rsidR="006C721F" w:rsidRPr="00082BC7" w:rsidRDefault="006C721F" w:rsidP="00107225">
            <w:pPr>
              <w:rPr>
                <w:color w:val="000000"/>
              </w:rPr>
            </w:pPr>
          </w:p>
        </w:tc>
        <w:tc>
          <w:tcPr>
            <w:tcW w:w="5214" w:type="dxa"/>
            <w:gridSpan w:val="2"/>
            <w:vMerge/>
            <w:tcBorders>
              <w:top w:val="nil"/>
              <w:left w:val="single" w:sz="4" w:space="0" w:color="auto"/>
              <w:bottom w:val="single" w:sz="4" w:space="0" w:color="auto"/>
              <w:right w:val="nil"/>
            </w:tcBorders>
            <w:vAlign w:val="center"/>
          </w:tcPr>
          <w:p w:rsidR="006C721F" w:rsidRPr="00082BC7" w:rsidRDefault="006C721F" w:rsidP="00107225">
            <w:pPr>
              <w:rPr>
                <w:color w:val="00000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6C721F" w:rsidRPr="00082BC7" w:rsidRDefault="006C721F" w:rsidP="00107225">
            <w:pPr>
              <w:rPr>
                <w:color w:val="000000"/>
              </w:rPr>
            </w:pPr>
          </w:p>
        </w:tc>
      </w:tr>
      <w:tr w:rsidR="006C721F" w:rsidRPr="00082BC7" w:rsidTr="00107225">
        <w:trPr>
          <w:trHeight w:val="315"/>
        </w:trPr>
        <w:tc>
          <w:tcPr>
            <w:tcW w:w="2600" w:type="dxa"/>
            <w:vMerge/>
            <w:tcBorders>
              <w:top w:val="nil"/>
              <w:left w:val="single" w:sz="4" w:space="0" w:color="auto"/>
              <w:bottom w:val="single" w:sz="4" w:space="0" w:color="auto"/>
              <w:right w:val="single" w:sz="4" w:space="0" w:color="auto"/>
            </w:tcBorders>
            <w:vAlign w:val="center"/>
          </w:tcPr>
          <w:p w:rsidR="006C721F" w:rsidRPr="00082BC7" w:rsidRDefault="006C721F" w:rsidP="00107225">
            <w:pPr>
              <w:rPr>
                <w:color w:val="000000"/>
              </w:rPr>
            </w:pPr>
          </w:p>
        </w:tc>
        <w:tc>
          <w:tcPr>
            <w:tcW w:w="5214" w:type="dxa"/>
            <w:gridSpan w:val="2"/>
            <w:vMerge/>
            <w:tcBorders>
              <w:top w:val="nil"/>
              <w:left w:val="single" w:sz="4" w:space="0" w:color="auto"/>
              <w:bottom w:val="single" w:sz="4" w:space="0" w:color="auto"/>
              <w:right w:val="nil"/>
            </w:tcBorders>
            <w:vAlign w:val="center"/>
          </w:tcPr>
          <w:p w:rsidR="006C721F" w:rsidRPr="00082BC7" w:rsidRDefault="006C721F" w:rsidP="00107225">
            <w:pPr>
              <w:rPr>
                <w:color w:val="00000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6C721F" w:rsidRPr="00082BC7" w:rsidRDefault="006C721F" w:rsidP="00107225">
            <w:pPr>
              <w:rPr>
                <w:color w:val="000000"/>
              </w:rPr>
            </w:pPr>
          </w:p>
        </w:tc>
      </w:tr>
      <w:tr w:rsidR="006C721F" w:rsidRPr="00082BC7" w:rsidTr="00107225">
        <w:trPr>
          <w:trHeight w:val="660"/>
        </w:trPr>
        <w:tc>
          <w:tcPr>
            <w:tcW w:w="2600" w:type="dxa"/>
            <w:vMerge/>
            <w:tcBorders>
              <w:top w:val="nil"/>
              <w:left w:val="single" w:sz="4" w:space="0" w:color="auto"/>
              <w:bottom w:val="single" w:sz="4" w:space="0" w:color="auto"/>
              <w:right w:val="single" w:sz="4" w:space="0" w:color="auto"/>
            </w:tcBorders>
            <w:vAlign w:val="center"/>
          </w:tcPr>
          <w:p w:rsidR="006C721F" w:rsidRPr="00082BC7" w:rsidRDefault="006C721F" w:rsidP="00107225">
            <w:pPr>
              <w:rPr>
                <w:color w:val="000000"/>
              </w:rPr>
            </w:pPr>
          </w:p>
        </w:tc>
        <w:tc>
          <w:tcPr>
            <w:tcW w:w="5214" w:type="dxa"/>
            <w:gridSpan w:val="2"/>
            <w:vMerge/>
            <w:tcBorders>
              <w:top w:val="nil"/>
              <w:left w:val="single" w:sz="4" w:space="0" w:color="auto"/>
              <w:bottom w:val="single" w:sz="4" w:space="0" w:color="auto"/>
              <w:right w:val="nil"/>
            </w:tcBorders>
            <w:vAlign w:val="center"/>
          </w:tcPr>
          <w:p w:rsidR="006C721F" w:rsidRPr="00082BC7" w:rsidRDefault="006C721F" w:rsidP="00107225">
            <w:pPr>
              <w:rPr>
                <w:color w:val="00000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6C721F" w:rsidRPr="00082BC7" w:rsidRDefault="006C721F" w:rsidP="00107225">
            <w:pPr>
              <w:rPr>
                <w:color w:val="000000"/>
              </w:rPr>
            </w:pPr>
          </w:p>
        </w:tc>
      </w:tr>
      <w:tr w:rsidR="006C721F" w:rsidRPr="00082BC7" w:rsidTr="00107225">
        <w:trPr>
          <w:trHeight w:val="103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1 01 02030 01 0000 110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 </w:t>
            </w:r>
          </w:p>
        </w:tc>
      </w:tr>
      <w:tr w:rsidR="006C721F" w:rsidRPr="00082BC7" w:rsidTr="00107225">
        <w:trPr>
          <w:trHeight w:val="259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lastRenderedPageBreak/>
              <w:t>1 01 02040 01 0000 110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proofErr w:type="gramStart"/>
            <w:r w:rsidRPr="00082BC7">
              <w:rPr>
                <w:color w:val="000000"/>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082BC7">
              <w:rPr>
                <w:color w:val="000000"/>
              </w:rPr>
              <w:t xml:space="preserve"> </w:t>
            </w:r>
            <w:proofErr w:type="gramStart"/>
            <w:r w:rsidRPr="00082BC7">
              <w:rPr>
                <w:color w:val="000000"/>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 </w:t>
            </w:r>
          </w:p>
        </w:tc>
      </w:tr>
      <w:tr w:rsidR="006C721F" w:rsidRPr="00082BC7" w:rsidTr="00107225">
        <w:trPr>
          <w:trHeight w:val="34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1 05 00000 00 0000 000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НАЛОГИ НА СОВОКУПНЫЙ ДОХОД</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b/>
                <w:bCs/>
                <w:color w:val="000000"/>
              </w:rPr>
            </w:pPr>
            <w:r w:rsidRPr="00082BC7">
              <w:rPr>
                <w:b/>
                <w:bCs/>
                <w:color w:val="000000"/>
              </w:rPr>
              <w:t> </w:t>
            </w:r>
          </w:p>
        </w:tc>
      </w:tr>
      <w:tr w:rsidR="006C721F" w:rsidRPr="00082BC7" w:rsidTr="00107225">
        <w:trPr>
          <w:trHeight w:val="31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1 05 03000 01 0000 110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Единый сельскохозяйственный налог</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 </w:t>
            </w:r>
          </w:p>
        </w:tc>
      </w:tr>
      <w:tr w:rsidR="006C721F" w:rsidRPr="00082BC7" w:rsidTr="00107225">
        <w:trPr>
          <w:trHeight w:val="31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 xml:space="preserve">1 06 00000 00 0000 000 </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b/>
                <w:bCs/>
                <w:color w:val="000000"/>
              </w:rPr>
            </w:pPr>
            <w:r w:rsidRPr="00082BC7">
              <w:rPr>
                <w:b/>
                <w:bCs/>
                <w:color w:val="000000"/>
              </w:rPr>
              <w:t>НАЛОГИ НА ИМУЩЕСТВО</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b/>
                <w:bCs/>
                <w:color w:val="000000"/>
              </w:rPr>
            </w:pPr>
            <w:r w:rsidRPr="00082BC7">
              <w:rPr>
                <w:b/>
                <w:bCs/>
                <w:color w:val="000000"/>
              </w:rPr>
              <w:t>821,0</w:t>
            </w:r>
          </w:p>
        </w:tc>
      </w:tr>
      <w:tr w:rsidR="006C721F" w:rsidRPr="00082BC7" w:rsidTr="00107225">
        <w:trPr>
          <w:trHeight w:val="1043"/>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1 06 01030 10 0000 110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 xml:space="preserve">Налог на имущество физических лиц, взимаемый по ставкам, применяемым к объектам налогообложения, </w:t>
            </w:r>
            <w:proofErr w:type="spellStart"/>
            <w:r w:rsidRPr="00082BC7">
              <w:rPr>
                <w:color w:val="000000"/>
              </w:rPr>
              <w:t>расположеннымв</w:t>
            </w:r>
            <w:proofErr w:type="spellEnd"/>
            <w:r w:rsidRPr="00082BC7">
              <w:rPr>
                <w:color w:val="000000"/>
              </w:rPr>
              <w:t xml:space="preserve"> </w:t>
            </w:r>
            <w:proofErr w:type="gramStart"/>
            <w:r w:rsidRPr="00082BC7">
              <w:rPr>
                <w:color w:val="000000"/>
              </w:rPr>
              <w:t>границах</w:t>
            </w:r>
            <w:proofErr w:type="gramEnd"/>
            <w:r w:rsidRPr="00082BC7">
              <w:rPr>
                <w:color w:val="000000"/>
              </w:rPr>
              <w:t xml:space="preserve"> поселений</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488,0</w:t>
            </w:r>
          </w:p>
        </w:tc>
      </w:tr>
      <w:tr w:rsidR="006C721F" w:rsidRPr="00082BC7" w:rsidTr="00107225">
        <w:trPr>
          <w:trHeight w:val="40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1 06 06000 00 0000 110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b/>
                <w:bCs/>
                <w:color w:val="000000"/>
              </w:rPr>
            </w:pPr>
            <w:r w:rsidRPr="00082BC7">
              <w:rPr>
                <w:b/>
                <w:bCs/>
                <w:color w:val="000000"/>
              </w:rPr>
              <w:t>Земельный налог</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333,0</w:t>
            </w:r>
          </w:p>
        </w:tc>
      </w:tr>
      <w:tr w:rsidR="006C721F" w:rsidRPr="00082BC7" w:rsidTr="00107225">
        <w:trPr>
          <w:trHeight w:val="133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1 06 06013 10 0000 110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200,0</w:t>
            </w:r>
          </w:p>
        </w:tc>
      </w:tr>
      <w:tr w:rsidR="006C721F" w:rsidRPr="00082BC7" w:rsidTr="00107225">
        <w:trPr>
          <w:trHeight w:val="135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1 06 06023 10 0000 110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984" w:type="dxa"/>
            <w:tcBorders>
              <w:top w:val="nil"/>
              <w:left w:val="nil"/>
              <w:bottom w:val="nil"/>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133,0</w:t>
            </w:r>
          </w:p>
        </w:tc>
      </w:tr>
      <w:tr w:rsidR="006C721F" w:rsidRPr="00082BC7" w:rsidTr="00107225">
        <w:trPr>
          <w:trHeight w:val="69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1 08 04020 01 1000 110</w:t>
            </w:r>
          </w:p>
        </w:tc>
        <w:tc>
          <w:tcPr>
            <w:tcW w:w="5214" w:type="dxa"/>
            <w:gridSpan w:val="2"/>
            <w:tcBorders>
              <w:top w:val="nil"/>
              <w:left w:val="nil"/>
              <w:bottom w:val="single" w:sz="4" w:space="0" w:color="auto"/>
              <w:right w:val="nil"/>
            </w:tcBorders>
            <w:shd w:val="clear" w:color="auto" w:fill="auto"/>
          </w:tcPr>
          <w:p w:rsidR="006C721F" w:rsidRPr="00082BC7" w:rsidRDefault="006C721F" w:rsidP="00107225">
            <w:pPr>
              <w:jc w:val="both"/>
              <w:rPr>
                <w:color w:val="000000"/>
              </w:rPr>
            </w:pPr>
            <w:r w:rsidRPr="00082BC7">
              <w:rPr>
                <w:color w:val="000000"/>
              </w:rPr>
              <w:t xml:space="preserve">Государственная пошлина за совершение </w:t>
            </w:r>
            <w:proofErr w:type="spellStart"/>
            <w:r w:rsidRPr="00082BC7">
              <w:rPr>
                <w:color w:val="000000"/>
              </w:rPr>
              <w:t>наториальных</w:t>
            </w:r>
            <w:proofErr w:type="spellEnd"/>
            <w:r w:rsidRPr="00082BC7">
              <w:rPr>
                <w:color w:val="000000"/>
              </w:rPr>
              <w:t xml:space="preserve"> действий должностными лицами органов местного самоуправления</w:t>
            </w:r>
          </w:p>
        </w:tc>
        <w:tc>
          <w:tcPr>
            <w:tcW w:w="1984" w:type="dxa"/>
            <w:tcBorders>
              <w:top w:val="single" w:sz="4" w:space="0" w:color="auto"/>
              <w:left w:val="single" w:sz="4" w:space="0" w:color="auto"/>
              <w:bottom w:val="nil"/>
              <w:right w:val="single" w:sz="4" w:space="0" w:color="auto"/>
            </w:tcBorders>
            <w:shd w:val="clear" w:color="auto" w:fill="auto"/>
            <w:vAlign w:val="bottom"/>
          </w:tcPr>
          <w:p w:rsidR="006C721F" w:rsidRPr="00082BC7" w:rsidRDefault="006C721F" w:rsidP="00107225">
            <w:pPr>
              <w:jc w:val="right"/>
              <w:rPr>
                <w:b/>
                <w:bCs/>
                <w:color w:val="000000"/>
              </w:rPr>
            </w:pPr>
            <w:r w:rsidRPr="00082BC7">
              <w:rPr>
                <w:b/>
                <w:bCs/>
                <w:color w:val="000000"/>
              </w:rPr>
              <w:t>18,0</w:t>
            </w:r>
          </w:p>
        </w:tc>
      </w:tr>
      <w:tr w:rsidR="006C721F" w:rsidRPr="00082BC7" w:rsidTr="00107225">
        <w:trPr>
          <w:trHeight w:val="276"/>
        </w:trPr>
        <w:tc>
          <w:tcPr>
            <w:tcW w:w="2600" w:type="dxa"/>
            <w:vMerge w:val="restart"/>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1 11 00000 00 0000 000</w:t>
            </w:r>
          </w:p>
        </w:tc>
        <w:tc>
          <w:tcPr>
            <w:tcW w:w="5214" w:type="dxa"/>
            <w:gridSpan w:val="2"/>
            <w:vMerge w:val="restart"/>
            <w:tcBorders>
              <w:top w:val="nil"/>
              <w:left w:val="single" w:sz="4" w:space="0" w:color="auto"/>
              <w:bottom w:val="single" w:sz="4" w:space="0" w:color="auto"/>
              <w:right w:val="nil"/>
            </w:tcBorders>
            <w:shd w:val="clear" w:color="auto" w:fill="auto"/>
          </w:tcPr>
          <w:p w:rsidR="006C721F" w:rsidRPr="00082BC7" w:rsidRDefault="006C721F" w:rsidP="00107225">
            <w:pPr>
              <w:jc w:val="both"/>
              <w:rPr>
                <w:b/>
                <w:bCs/>
                <w:color w:val="000000"/>
              </w:rPr>
            </w:pPr>
            <w:r w:rsidRPr="00082BC7">
              <w:rPr>
                <w:b/>
                <w:bCs/>
                <w:color w:val="000000"/>
              </w:rPr>
              <w:t>ДОХОДЫ ОТ ИСПОЛЬЗОВАНИЯ ИМУЩЕСТВА, НАХОДЯЩЕГОСЯ В ГОСУДАРСТВЕННОЙ И МУНИЦИПАЛЬНОЙ СОБСТВЕННОСТИ</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rsidR="006C721F" w:rsidRPr="00082BC7" w:rsidRDefault="006C721F" w:rsidP="00107225">
            <w:pPr>
              <w:jc w:val="right"/>
              <w:rPr>
                <w:b/>
                <w:bCs/>
                <w:color w:val="000000"/>
              </w:rPr>
            </w:pPr>
            <w:r w:rsidRPr="00082BC7">
              <w:rPr>
                <w:b/>
                <w:bCs/>
                <w:color w:val="000000"/>
              </w:rPr>
              <w:t>828,0</w:t>
            </w:r>
          </w:p>
        </w:tc>
      </w:tr>
      <w:tr w:rsidR="006C721F" w:rsidRPr="00082BC7" w:rsidTr="00107225">
        <w:trPr>
          <w:trHeight w:val="315"/>
        </w:trPr>
        <w:tc>
          <w:tcPr>
            <w:tcW w:w="2600" w:type="dxa"/>
            <w:vMerge/>
            <w:tcBorders>
              <w:top w:val="nil"/>
              <w:left w:val="single" w:sz="4" w:space="0" w:color="auto"/>
              <w:bottom w:val="single" w:sz="4" w:space="0" w:color="auto"/>
              <w:right w:val="single" w:sz="4" w:space="0" w:color="auto"/>
            </w:tcBorders>
            <w:vAlign w:val="center"/>
          </w:tcPr>
          <w:p w:rsidR="006C721F" w:rsidRPr="00082BC7" w:rsidRDefault="006C721F" w:rsidP="00107225">
            <w:pPr>
              <w:rPr>
                <w:b/>
                <w:bCs/>
                <w:color w:val="000000"/>
              </w:rPr>
            </w:pPr>
          </w:p>
        </w:tc>
        <w:tc>
          <w:tcPr>
            <w:tcW w:w="5214" w:type="dxa"/>
            <w:gridSpan w:val="2"/>
            <w:vMerge/>
            <w:tcBorders>
              <w:top w:val="nil"/>
              <w:left w:val="single" w:sz="4" w:space="0" w:color="auto"/>
              <w:bottom w:val="single" w:sz="4" w:space="0" w:color="auto"/>
              <w:right w:val="nil"/>
            </w:tcBorders>
            <w:vAlign w:val="center"/>
          </w:tcPr>
          <w:p w:rsidR="006C721F" w:rsidRPr="00082BC7" w:rsidRDefault="006C721F" w:rsidP="00107225">
            <w:pPr>
              <w:rPr>
                <w:b/>
                <w:bCs/>
                <w:color w:val="00000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6C721F" w:rsidRPr="00082BC7" w:rsidRDefault="006C721F" w:rsidP="00107225">
            <w:pPr>
              <w:rPr>
                <w:b/>
                <w:bCs/>
                <w:color w:val="000000"/>
              </w:rPr>
            </w:pPr>
          </w:p>
        </w:tc>
      </w:tr>
      <w:tr w:rsidR="006C721F" w:rsidRPr="00082BC7" w:rsidTr="00107225">
        <w:trPr>
          <w:trHeight w:val="420"/>
        </w:trPr>
        <w:tc>
          <w:tcPr>
            <w:tcW w:w="2600" w:type="dxa"/>
            <w:vMerge/>
            <w:tcBorders>
              <w:top w:val="nil"/>
              <w:left w:val="single" w:sz="4" w:space="0" w:color="auto"/>
              <w:bottom w:val="single" w:sz="4" w:space="0" w:color="auto"/>
              <w:right w:val="single" w:sz="4" w:space="0" w:color="auto"/>
            </w:tcBorders>
            <w:vAlign w:val="center"/>
          </w:tcPr>
          <w:p w:rsidR="006C721F" w:rsidRPr="00082BC7" w:rsidRDefault="006C721F" w:rsidP="00107225">
            <w:pPr>
              <w:rPr>
                <w:b/>
                <w:bCs/>
                <w:color w:val="000000"/>
              </w:rPr>
            </w:pPr>
          </w:p>
        </w:tc>
        <w:tc>
          <w:tcPr>
            <w:tcW w:w="5214" w:type="dxa"/>
            <w:gridSpan w:val="2"/>
            <w:vMerge/>
            <w:tcBorders>
              <w:top w:val="nil"/>
              <w:left w:val="single" w:sz="4" w:space="0" w:color="auto"/>
              <w:bottom w:val="single" w:sz="4" w:space="0" w:color="auto"/>
              <w:right w:val="nil"/>
            </w:tcBorders>
            <w:vAlign w:val="center"/>
          </w:tcPr>
          <w:p w:rsidR="006C721F" w:rsidRPr="00082BC7" w:rsidRDefault="006C721F" w:rsidP="00107225">
            <w:pPr>
              <w:rPr>
                <w:b/>
                <w:bCs/>
                <w:color w:val="00000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6C721F" w:rsidRPr="00082BC7" w:rsidRDefault="006C721F" w:rsidP="00107225">
            <w:pPr>
              <w:rPr>
                <w:b/>
                <w:bCs/>
                <w:color w:val="000000"/>
              </w:rPr>
            </w:pPr>
          </w:p>
        </w:tc>
      </w:tr>
      <w:tr w:rsidR="006C721F" w:rsidRPr="00082BC7" w:rsidTr="00107225">
        <w:trPr>
          <w:trHeight w:val="216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lastRenderedPageBreak/>
              <w:t>1 11 05010 10 0000 120</w:t>
            </w:r>
          </w:p>
        </w:tc>
        <w:tc>
          <w:tcPr>
            <w:tcW w:w="5214" w:type="dxa"/>
            <w:gridSpan w:val="2"/>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both"/>
              <w:rPr>
                <w:color w:val="000000"/>
                <w:sz w:val="26"/>
                <w:szCs w:val="26"/>
              </w:rPr>
            </w:pPr>
            <w:r w:rsidRPr="00082BC7">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583,0</w:t>
            </w:r>
          </w:p>
        </w:tc>
      </w:tr>
      <w:tr w:rsidR="006C721F" w:rsidRPr="00082BC7" w:rsidTr="00107225">
        <w:trPr>
          <w:trHeight w:val="109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sz w:val="26"/>
                <w:szCs w:val="26"/>
              </w:rPr>
            </w:pPr>
            <w:r w:rsidRPr="00082BC7">
              <w:rPr>
                <w:color w:val="000000"/>
                <w:sz w:val="26"/>
                <w:szCs w:val="26"/>
              </w:rPr>
              <w:t>1 11 05035 10 0000 120</w:t>
            </w:r>
          </w:p>
        </w:tc>
        <w:tc>
          <w:tcPr>
            <w:tcW w:w="5214" w:type="dxa"/>
            <w:gridSpan w:val="2"/>
            <w:tcBorders>
              <w:top w:val="nil"/>
              <w:left w:val="nil"/>
              <w:bottom w:val="single" w:sz="4" w:space="0" w:color="auto"/>
              <w:right w:val="nil"/>
            </w:tcBorders>
            <w:shd w:val="clear" w:color="auto" w:fill="auto"/>
          </w:tcPr>
          <w:p w:rsidR="006C721F" w:rsidRPr="00082BC7" w:rsidRDefault="006C721F" w:rsidP="00107225">
            <w:pPr>
              <w:rPr>
                <w:color w:val="000000"/>
                <w:sz w:val="26"/>
                <w:szCs w:val="26"/>
              </w:rPr>
            </w:pPr>
            <w:r w:rsidRPr="00082BC7">
              <w:rPr>
                <w:color w:val="000000"/>
                <w:sz w:val="26"/>
                <w:szCs w:val="26"/>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4" w:type="dxa"/>
            <w:tcBorders>
              <w:top w:val="nil"/>
              <w:left w:val="single" w:sz="4" w:space="0" w:color="auto"/>
              <w:bottom w:val="single" w:sz="4" w:space="0" w:color="auto"/>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245,0</w:t>
            </w:r>
          </w:p>
        </w:tc>
      </w:tr>
      <w:tr w:rsidR="006C721F" w:rsidRPr="00082BC7" w:rsidTr="00107225">
        <w:trPr>
          <w:trHeight w:val="60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sz w:val="26"/>
                <w:szCs w:val="26"/>
              </w:rPr>
            </w:pPr>
            <w:r w:rsidRPr="00082BC7">
              <w:rPr>
                <w:color w:val="000000"/>
                <w:sz w:val="26"/>
                <w:szCs w:val="26"/>
              </w:rPr>
              <w:t>1 13 00000 00 0000 000</w:t>
            </w:r>
          </w:p>
        </w:tc>
        <w:tc>
          <w:tcPr>
            <w:tcW w:w="5214" w:type="dxa"/>
            <w:gridSpan w:val="2"/>
            <w:tcBorders>
              <w:top w:val="nil"/>
              <w:left w:val="nil"/>
              <w:bottom w:val="nil"/>
              <w:right w:val="nil"/>
            </w:tcBorders>
            <w:shd w:val="clear" w:color="auto" w:fill="auto"/>
          </w:tcPr>
          <w:p w:rsidR="006C721F" w:rsidRPr="00082BC7" w:rsidRDefault="006C721F" w:rsidP="00107225">
            <w:pPr>
              <w:rPr>
                <w:color w:val="000000"/>
                <w:sz w:val="26"/>
                <w:szCs w:val="26"/>
              </w:rPr>
            </w:pPr>
          </w:p>
        </w:tc>
        <w:tc>
          <w:tcPr>
            <w:tcW w:w="1984" w:type="dxa"/>
            <w:tcBorders>
              <w:top w:val="nil"/>
              <w:left w:val="single" w:sz="4" w:space="0" w:color="auto"/>
              <w:bottom w:val="single" w:sz="4" w:space="0" w:color="auto"/>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0,0</w:t>
            </w:r>
          </w:p>
        </w:tc>
      </w:tr>
      <w:tr w:rsidR="006C721F" w:rsidRPr="00082BC7" w:rsidTr="00107225">
        <w:trPr>
          <w:trHeight w:val="1065"/>
        </w:trPr>
        <w:tc>
          <w:tcPr>
            <w:tcW w:w="2600" w:type="dxa"/>
            <w:tcBorders>
              <w:top w:val="nil"/>
              <w:left w:val="single" w:sz="4" w:space="0" w:color="auto"/>
              <w:bottom w:val="single" w:sz="4" w:space="0" w:color="auto"/>
              <w:right w:val="single" w:sz="4" w:space="0" w:color="auto"/>
            </w:tcBorders>
            <w:shd w:val="clear" w:color="auto" w:fill="auto"/>
            <w:noWrap/>
          </w:tcPr>
          <w:p w:rsidR="006C721F" w:rsidRPr="00082BC7" w:rsidRDefault="006C721F" w:rsidP="00107225">
            <w:r w:rsidRPr="00082BC7">
              <w:t>113 03050 10 0000 130</w:t>
            </w:r>
          </w:p>
        </w:tc>
        <w:tc>
          <w:tcPr>
            <w:tcW w:w="5214" w:type="dxa"/>
            <w:gridSpan w:val="2"/>
            <w:tcBorders>
              <w:top w:val="nil"/>
              <w:left w:val="nil"/>
              <w:bottom w:val="nil"/>
              <w:right w:val="nil"/>
            </w:tcBorders>
            <w:shd w:val="clear" w:color="auto" w:fill="auto"/>
          </w:tcPr>
          <w:p w:rsidR="006C721F" w:rsidRPr="00082BC7" w:rsidRDefault="006C721F" w:rsidP="00107225">
            <w:pPr>
              <w:rPr>
                <w:sz w:val="26"/>
                <w:szCs w:val="26"/>
              </w:rPr>
            </w:pPr>
            <w:r w:rsidRPr="00082BC7">
              <w:rPr>
                <w:sz w:val="26"/>
                <w:szCs w:val="26"/>
              </w:rPr>
              <w:t>Прочие доходы от оказания платных услуг получателями средств бюджетов поселений и компенсации затрат бюджетов поселений</w:t>
            </w:r>
          </w:p>
        </w:tc>
        <w:tc>
          <w:tcPr>
            <w:tcW w:w="1984" w:type="dxa"/>
            <w:tcBorders>
              <w:top w:val="nil"/>
              <w:left w:val="single" w:sz="4" w:space="0" w:color="auto"/>
              <w:bottom w:val="single" w:sz="4" w:space="0" w:color="auto"/>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0,0</w:t>
            </w:r>
          </w:p>
        </w:tc>
      </w:tr>
      <w:tr w:rsidR="006C721F" w:rsidRPr="00082BC7" w:rsidTr="00107225">
        <w:trPr>
          <w:trHeight w:val="315"/>
        </w:trPr>
        <w:tc>
          <w:tcPr>
            <w:tcW w:w="2600" w:type="dxa"/>
            <w:vMerge w:val="restart"/>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1 14 00000 00 0000 000</w:t>
            </w:r>
          </w:p>
        </w:tc>
        <w:tc>
          <w:tcPr>
            <w:tcW w:w="5214" w:type="dxa"/>
            <w:gridSpan w:val="2"/>
            <w:vMerge w:val="restart"/>
            <w:tcBorders>
              <w:top w:val="single" w:sz="4" w:space="0" w:color="auto"/>
              <w:left w:val="single" w:sz="4" w:space="0" w:color="auto"/>
              <w:bottom w:val="single" w:sz="4" w:space="0" w:color="auto"/>
              <w:right w:val="nil"/>
            </w:tcBorders>
            <w:shd w:val="clear" w:color="auto" w:fill="auto"/>
          </w:tcPr>
          <w:p w:rsidR="006C721F" w:rsidRPr="00082BC7" w:rsidRDefault="006C721F" w:rsidP="00107225">
            <w:pPr>
              <w:jc w:val="both"/>
              <w:rPr>
                <w:b/>
                <w:bCs/>
                <w:color w:val="000000"/>
              </w:rPr>
            </w:pPr>
            <w:r w:rsidRPr="00082BC7">
              <w:rPr>
                <w:b/>
                <w:bCs/>
                <w:color w:val="000000"/>
              </w:rPr>
              <w:t>ДОХОДЫ ОТ ПРОДАЖИ МАТЕРИАЛЬНЫХ И НЕМАТЕРИАЛЬНЫХ АКТИВОВ</w:t>
            </w:r>
          </w:p>
        </w:tc>
        <w:tc>
          <w:tcPr>
            <w:tcW w:w="1984" w:type="dxa"/>
            <w:tcBorders>
              <w:top w:val="nil"/>
              <w:left w:val="single" w:sz="4" w:space="0" w:color="auto"/>
              <w:bottom w:val="nil"/>
              <w:right w:val="single" w:sz="4" w:space="0" w:color="auto"/>
            </w:tcBorders>
            <w:shd w:val="clear" w:color="auto" w:fill="auto"/>
            <w:vAlign w:val="bottom"/>
          </w:tcPr>
          <w:p w:rsidR="006C721F" w:rsidRPr="00082BC7" w:rsidRDefault="006C721F" w:rsidP="00107225">
            <w:pPr>
              <w:jc w:val="right"/>
              <w:rPr>
                <w:b/>
                <w:bCs/>
                <w:color w:val="000000"/>
              </w:rPr>
            </w:pPr>
            <w:r w:rsidRPr="00082BC7">
              <w:rPr>
                <w:b/>
                <w:bCs/>
                <w:color w:val="000000"/>
              </w:rPr>
              <w:t> </w:t>
            </w:r>
          </w:p>
        </w:tc>
      </w:tr>
      <w:tr w:rsidR="006C721F" w:rsidRPr="00082BC7" w:rsidTr="00107225">
        <w:trPr>
          <w:trHeight w:val="390"/>
        </w:trPr>
        <w:tc>
          <w:tcPr>
            <w:tcW w:w="2600" w:type="dxa"/>
            <w:vMerge/>
            <w:tcBorders>
              <w:top w:val="nil"/>
              <w:left w:val="single" w:sz="4" w:space="0" w:color="auto"/>
              <w:bottom w:val="single" w:sz="4" w:space="0" w:color="auto"/>
              <w:right w:val="single" w:sz="4" w:space="0" w:color="auto"/>
            </w:tcBorders>
            <w:vAlign w:val="center"/>
          </w:tcPr>
          <w:p w:rsidR="006C721F" w:rsidRPr="00082BC7" w:rsidRDefault="006C721F" w:rsidP="00107225">
            <w:pPr>
              <w:rPr>
                <w:b/>
                <w:bCs/>
                <w:color w:val="000000"/>
              </w:rPr>
            </w:pPr>
          </w:p>
        </w:tc>
        <w:tc>
          <w:tcPr>
            <w:tcW w:w="5214" w:type="dxa"/>
            <w:gridSpan w:val="2"/>
            <w:vMerge/>
            <w:tcBorders>
              <w:top w:val="single" w:sz="4" w:space="0" w:color="auto"/>
              <w:left w:val="single" w:sz="4" w:space="0" w:color="auto"/>
              <w:bottom w:val="single" w:sz="4" w:space="0" w:color="auto"/>
              <w:right w:val="nil"/>
            </w:tcBorders>
            <w:vAlign w:val="center"/>
          </w:tcPr>
          <w:p w:rsidR="006C721F" w:rsidRPr="00082BC7" w:rsidRDefault="006C721F" w:rsidP="00107225">
            <w:pPr>
              <w:rPr>
                <w:b/>
                <w:bCs/>
                <w:color w:val="000000"/>
              </w:rPr>
            </w:pPr>
          </w:p>
        </w:tc>
        <w:tc>
          <w:tcPr>
            <w:tcW w:w="1984" w:type="dxa"/>
            <w:tcBorders>
              <w:top w:val="nil"/>
              <w:left w:val="single" w:sz="4" w:space="0" w:color="auto"/>
              <w:bottom w:val="single" w:sz="4" w:space="0" w:color="auto"/>
              <w:right w:val="single" w:sz="4" w:space="0" w:color="auto"/>
            </w:tcBorders>
            <w:shd w:val="clear" w:color="auto" w:fill="auto"/>
            <w:vAlign w:val="bottom"/>
          </w:tcPr>
          <w:p w:rsidR="006C721F" w:rsidRPr="00082BC7" w:rsidRDefault="006C721F" w:rsidP="00107225">
            <w:pPr>
              <w:jc w:val="right"/>
              <w:rPr>
                <w:b/>
                <w:bCs/>
                <w:color w:val="000000"/>
              </w:rPr>
            </w:pPr>
            <w:r w:rsidRPr="00082BC7">
              <w:rPr>
                <w:b/>
                <w:bCs/>
                <w:color w:val="000000"/>
              </w:rPr>
              <w:t>0,0</w:t>
            </w:r>
          </w:p>
        </w:tc>
      </w:tr>
      <w:tr w:rsidR="006C721F" w:rsidRPr="00082BC7" w:rsidTr="00107225">
        <w:trPr>
          <w:trHeight w:val="1152"/>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1 14 06014 10 0000 420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 xml:space="preserve">Доходы от </w:t>
            </w:r>
            <w:proofErr w:type="spellStart"/>
            <w:r w:rsidRPr="00082BC7">
              <w:rPr>
                <w:color w:val="000000"/>
              </w:rPr>
              <w:t>продажы</w:t>
            </w:r>
            <w:proofErr w:type="spellEnd"/>
            <w:r w:rsidRPr="00082BC7">
              <w:rPr>
                <w:color w:val="000000"/>
              </w:rPr>
              <w:t xml:space="preserve"> земельных участков, государственная собственность на которые не разграничена и которые расположены в границах поселений.</w:t>
            </w:r>
          </w:p>
        </w:tc>
        <w:tc>
          <w:tcPr>
            <w:tcW w:w="1984" w:type="dxa"/>
            <w:tcBorders>
              <w:top w:val="nil"/>
              <w:left w:val="nil"/>
              <w:bottom w:val="single" w:sz="4" w:space="0" w:color="auto"/>
              <w:right w:val="single" w:sz="4" w:space="0" w:color="auto"/>
            </w:tcBorders>
            <w:shd w:val="clear" w:color="auto" w:fill="auto"/>
            <w:vAlign w:val="bottom"/>
          </w:tcPr>
          <w:p w:rsidR="006C721F" w:rsidRPr="00082BC7" w:rsidRDefault="006C721F" w:rsidP="00107225">
            <w:pPr>
              <w:jc w:val="right"/>
              <w:rPr>
                <w:color w:val="000000"/>
              </w:rPr>
            </w:pPr>
            <w:r w:rsidRPr="00082BC7">
              <w:rPr>
                <w:color w:val="000000"/>
              </w:rPr>
              <w:t>0,0</w:t>
            </w:r>
          </w:p>
        </w:tc>
      </w:tr>
      <w:tr w:rsidR="006C721F" w:rsidRPr="00082BC7" w:rsidTr="00107225">
        <w:trPr>
          <w:trHeight w:val="43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2 00 00000 00 0000 000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b/>
                <w:bCs/>
                <w:color w:val="000000"/>
              </w:rPr>
            </w:pPr>
            <w:r w:rsidRPr="00082BC7">
              <w:rPr>
                <w:b/>
                <w:bCs/>
                <w:color w:val="000000"/>
              </w:rPr>
              <w:t>БЕЗВОЗМЕЗДНЫЕ ПОСТУПЛЕНИЯ</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rPr>
                <w:b/>
                <w:bCs/>
              </w:rPr>
            </w:pPr>
            <w:r w:rsidRPr="00082BC7">
              <w:rPr>
                <w:b/>
                <w:bCs/>
              </w:rPr>
              <w:t>49085,90</w:t>
            </w:r>
          </w:p>
        </w:tc>
      </w:tr>
      <w:tr w:rsidR="006C721F" w:rsidRPr="00082BC7" w:rsidTr="00107225">
        <w:trPr>
          <w:trHeight w:val="315"/>
        </w:trPr>
        <w:tc>
          <w:tcPr>
            <w:tcW w:w="2600" w:type="dxa"/>
            <w:tcBorders>
              <w:top w:val="nil"/>
              <w:left w:val="single" w:sz="4" w:space="0" w:color="auto"/>
              <w:bottom w:val="single" w:sz="4" w:space="0" w:color="auto"/>
              <w:right w:val="single" w:sz="4" w:space="0" w:color="auto"/>
            </w:tcBorders>
            <w:shd w:val="clear" w:color="auto" w:fill="auto"/>
            <w:noWrap/>
            <w:vAlign w:val="bottom"/>
          </w:tcPr>
          <w:p w:rsidR="006C721F" w:rsidRPr="00082BC7" w:rsidRDefault="006C721F" w:rsidP="00107225">
            <w:r w:rsidRPr="00082BC7">
              <w:t> </w:t>
            </w:r>
          </w:p>
        </w:tc>
        <w:tc>
          <w:tcPr>
            <w:tcW w:w="5214" w:type="dxa"/>
            <w:gridSpan w:val="2"/>
            <w:tcBorders>
              <w:top w:val="nil"/>
              <w:left w:val="nil"/>
              <w:bottom w:val="single" w:sz="4" w:space="0" w:color="auto"/>
              <w:right w:val="single" w:sz="4" w:space="0" w:color="auto"/>
            </w:tcBorders>
            <w:shd w:val="clear" w:color="auto" w:fill="auto"/>
            <w:noWrap/>
            <w:vAlign w:val="bottom"/>
          </w:tcPr>
          <w:p w:rsidR="006C721F" w:rsidRPr="00082BC7" w:rsidRDefault="006C721F" w:rsidP="00107225">
            <w:r w:rsidRPr="00082BC7">
              <w:t> </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r w:rsidRPr="00082BC7">
              <w:t> </w:t>
            </w:r>
          </w:p>
        </w:tc>
      </w:tr>
      <w:tr w:rsidR="006C721F" w:rsidRPr="00082BC7" w:rsidTr="00107225">
        <w:trPr>
          <w:trHeight w:val="889"/>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2 02 00000 00 0000 000</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b/>
                <w:bCs/>
                <w:color w:val="000000"/>
              </w:rPr>
            </w:pPr>
            <w:r w:rsidRPr="00082BC7">
              <w:rPr>
                <w:b/>
                <w:bCs/>
                <w:color w:val="000000"/>
              </w:rPr>
              <w:t>Безвозмездные поступления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rPr>
                <w:b/>
                <w:bCs/>
              </w:rPr>
            </w:pPr>
            <w:r w:rsidRPr="00082BC7">
              <w:rPr>
                <w:b/>
                <w:bCs/>
              </w:rPr>
              <w:t>49085,90</w:t>
            </w:r>
          </w:p>
        </w:tc>
      </w:tr>
      <w:tr w:rsidR="006C721F" w:rsidRPr="00082BC7" w:rsidTr="00107225">
        <w:trPr>
          <w:trHeight w:val="63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2 02 01000 00 0000 151</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b/>
                <w:bCs/>
                <w:color w:val="000000"/>
              </w:rPr>
            </w:pPr>
            <w:r w:rsidRPr="00082BC7">
              <w:rPr>
                <w:b/>
                <w:bCs/>
                <w:color w:val="000000"/>
              </w:rPr>
              <w:t>Дотации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rPr>
                <w:b/>
                <w:bCs/>
              </w:rPr>
            </w:pPr>
            <w:r w:rsidRPr="00082BC7">
              <w:rPr>
                <w:b/>
                <w:bCs/>
              </w:rPr>
              <w:t>14788,80</w:t>
            </w:r>
          </w:p>
        </w:tc>
      </w:tr>
      <w:tr w:rsidR="006C721F" w:rsidRPr="00082BC7" w:rsidTr="00107225">
        <w:trPr>
          <w:trHeight w:val="69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2 02 01001 10 0000 151</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Дотации на выравнивание уровня бюджетной обеспеченности поселений</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pPr>
            <w:r w:rsidRPr="00082BC7">
              <w:t>14624,8</w:t>
            </w:r>
          </w:p>
        </w:tc>
      </w:tr>
      <w:tr w:rsidR="006C721F" w:rsidRPr="00082BC7" w:rsidTr="00107225">
        <w:trPr>
          <w:trHeight w:val="69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2 02 01003 10 0000 151</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Дотации бюджетам поселений на поддержку мер по обеспечению сбалансированности бюджетов</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pPr>
            <w:r w:rsidRPr="00082BC7">
              <w:t>164,0</w:t>
            </w:r>
          </w:p>
        </w:tc>
      </w:tr>
      <w:tr w:rsidR="006C721F" w:rsidRPr="00082BC7" w:rsidTr="00107225">
        <w:trPr>
          <w:trHeight w:val="63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2 02 03000 00 0000 151</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b/>
                <w:bCs/>
                <w:color w:val="000000"/>
              </w:rPr>
            </w:pPr>
            <w:r w:rsidRPr="00082BC7">
              <w:rPr>
                <w:b/>
                <w:bCs/>
                <w:color w:val="000000"/>
              </w:rPr>
              <w:t>Субвенции бюджетам субъектов Российской Федерации и муниципальных образований</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rPr>
                <w:b/>
                <w:bCs/>
              </w:rPr>
            </w:pPr>
            <w:r w:rsidRPr="00082BC7">
              <w:rPr>
                <w:b/>
                <w:bCs/>
              </w:rPr>
              <w:t>23909,0</w:t>
            </w:r>
          </w:p>
        </w:tc>
      </w:tr>
      <w:tr w:rsidR="006C721F" w:rsidRPr="00082BC7" w:rsidTr="00107225">
        <w:trPr>
          <w:trHeight w:val="63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2 02 03003 10 0000 151</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Субвенции  на государственную регистрацию актов гражданского состояния</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pPr>
            <w:r w:rsidRPr="00082BC7">
              <w:t>6,0</w:t>
            </w:r>
          </w:p>
        </w:tc>
      </w:tr>
      <w:tr w:rsidR="006C721F" w:rsidRPr="00082BC7" w:rsidTr="00107225">
        <w:trPr>
          <w:trHeight w:val="72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2 02 03015 10 0000 151</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Субвенции на осуществление первичного воинского учёта на территориях, где отсутствуют военные комиссариаты</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pPr>
            <w:r w:rsidRPr="00082BC7">
              <w:t>161,0</w:t>
            </w:r>
          </w:p>
        </w:tc>
      </w:tr>
      <w:tr w:rsidR="006C721F" w:rsidRPr="00082BC7" w:rsidTr="00107225">
        <w:trPr>
          <w:trHeight w:val="190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lastRenderedPageBreak/>
              <w:t>202 03024 10 9030 151</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 xml:space="preserve">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w:t>
            </w:r>
            <w:proofErr w:type="gramStart"/>
            <w:r w:rsidRPr="00082BC7">
              <w:rPr>
                <w:color w:val="000000"/>
              </w:rPr>
              <w:t>организациям</w:t>
            </w:r>
            <w:proofErr w:type="gramEnd"/>
            <w:r w:rsidRPr="00082BC7">
              <w:rPr>
                <w:color w:val="000000"/>
              </w:rPr>
              <w:t xml:space="preserve"> предоставляющим коммунальные </w:t>
            </w:r>
            <w:proofErr w:type="spellStart"/>
            <w:r w:rsidRPr="00082BC7">
              <w:rPr>
                <w:color w:val="000000"/>
              </w:rPr>
              <w:t>услуни</w:t>
            </w:r>
            <w:proofErr w:type="spellEnd"/>
            <w:r w:rsidRPr="00082BC7">
              <w:rPr>
                <w:color w:val="000000"/>
              </w:rPr>
              <w:t xml:space="preserve"> по тарифам для населения, установленным органами исполнительной власти</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pPr>
            <w:r w:rsidRPr="00082BC7">
              <w:t>23742,0</w:t>
            </w:r>
          </w:p>
        </w:tc>
      </w:tr>
      <w:tr w:rsidR="006C721F" w:rsidRPr="00082BC7" w:rsidTr="00107225">
        <w:trPr>
          <w:trHeight w:val="63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b/>
                <w:bCs/>
                <w:color w:val="000000"/>
              </w:rPr>
            </w:pPr>
            <w:r w:rsidRPr="00082BC7">
              <w:rPr>
                <w:b/>
                <w:bCs/>
                <w:color w:val="000000"/>
              </w:rPr>
              <w:t>2 02 02000 00 0000 151</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b/>
                <w:bCs/>
                <w:color w:val="000000"/>
              </w:rPr>
            </w:pPr>
            <w:r w:rsidRPr="00082BC7">
              <w:rPr>
                <w:b/>
                <w:bCs/>
                <w:color w:val="000000"/>
              </w:rPr>
              <w:t>Субсидии бюджетам субъектов Российской Федерации и муниципальных образований (межбюджетные субсидии)</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rPr>
                <w:b/>
                <w:bCs/>
              </w:rPr>
            </w:pPr>
            <w:r w:rsidRPr="00082BC7">
              <w:rPr>
                <w:b/>
                <w:bCs/>
              </w:rPr>
              <w:t>10388,10</w:t>
            </w:r>
          </w:p>
        </w:tc>
      </w:tr>
      <w:tr w:rsidR="006C721F" w:rsidRPr="00082BC7" w:rsidTr="00107225">
        <w:trPr>
          <w:trHeight w:val="315"/>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2 02 02999 10 0000 151</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pPr>
              <w:jc w:val="both"/>
              <w:rPr>
                <w:color w:val="000000"/>
              </w:rPr>
            </w:pPr>
            <w:r w:rsidRPr="00082BC7">
              <w:rPr>
                <w:color w:val="000000"/>
              </w:rPr>
              <w:t xml:space="preserve">Субсидия на поддержку </w:t>
            </w:r>
            <w:proofErr w:type="gramStart"/>
            <w:r w:rsidRPr="00082BC7">
              <w:rPr>
                <w:color w:val="000000"/>
              </w:rPr>
              <w:t>городских</w:t>
            </w:r>
            <w:proofErr w:type="gramEnd"/>
            <w:r w:rsidRPr="00082BC7">
              <w:rPr>
                <w:color w:val="000000"/>
              </w:rPr>
              <w:t xml:space="preserve"> и </w:t>
            </w:r>
            <w:proofErr w:type="spellStart"/>
            <w:r w:rsidRPr="00082BC7">
              <w:rPr>
                <w:color w:val="000000"/>
              </w:rPr>
              <w:t>сельския</w:t>
            </w:r>
            <w:proofErr w:type="spellEnd"/>
            <w:r w:rsidRPr="00082BC7">
              <w:rPr>
                <w:color w:val="000000"/>
              </w:rPr>
              <w:t xml:space="preserve"> поселения</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pPr>
            <w:r w:rsidRPr="00082BC7">
              <w:t>0,00</w:t>
            </w:r>
          </w:p>
        </w:tc>
      </w:tr>
      <w:tr w:rsidR="006C721F" w:rsidRPr="00082BC7" w:rsidTr="00107225">
        <w:trPr>
          <w:trHeight w:val="129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2 02 02999 10 8005 151</w:t>
            </w:r>
          </w:p>
        </w:tc>
        <w:tc>
          <w:tcPr>
            <w:tcW w:w="5214" w:type="dxa"/>
            <w:gridSpan w:val="2"/>
            <w:tcBorders>
              <w:top w:val="nil"/>
              <w:left w:val="nil"/>
              <w:bottom w:val="nil"/>
              <w:right w:val="nil"/>
            </w:tcBorders>
            <w:shd w:val="clear" w:color="auto" w:fill="auto"/>
          </w:tcPr>
          <w:p w:rsidR="006C721F" w:rsidRPr="00082BC7" w:rsidRDefault="006C721F" w:rsidP="00107225">
            <w:pPr>
              <w:jc w:val="both"/>
              <w:rPr>
                <w:color w:val="000000"/>
              </w:rPr>
            </w:pPr>
            <w:r w:rsidRPr="00082BC7">
              <w:rPr>
                <w:color w:val="000000"/>
              </w:rPr>
              <w:t xml:space="preserve">Субсидия бюджетам  поселений на профессиональную подготовку по </w:t>
            </w:r>
            <w:proofErr w:type="spellStart"/>
            <w:r w:rsidRPr="00082BC7">
              <w:rPr>
                <w:color w:val="000000"/>
              </w:rPr>
              <w:t>програмам</w:t>
            </w:r>
            <w:proofErr w:type="spellEnd"/>
            <w:r w:rsidRPr="00082BC7">
              <w:rPr>
                <w:color w:val="000000"/>
              </w:rPr>
              <w:t xml:space="preserve"> высшего профессионального образования и повышения квалификации специалистов муниципальных </w:t>
            </w:r>
            <w:proofErr w:type="gramStart"/>
            <w:r w:rsidRPr="00082BC7">
              <w:rPr>
                <w:color w:val="000000"/>
              </w:rPr>
              <w:t>учреждений</w:t>
            </w:r>
            <w:proofErr w:type="gramEnd"/>
            <w:r w:rsidRPr="00082BC7">
              <w:rPr>
                <w:color w:val="000000"/>
              </w:rPr>
              <w:t xml:space="preserve"> осуществляющие деятельность в сфере культуры</w:t>
            </w:r>
          </w:p>
        </w:tc>
        <w:tc>
          <w:tcPr>
            <w:tcW w:w="1984" w:type="dxa"/>
            <w:tcBorders>
              <w:top w:val="nil"/>
              <w:left w:val="single" w:sz="4" w:space="0" w:color="auto"/>
              <w:bottom w:val="single" w:sz="4" w:space="0" w:color="auto"/>
              <w:right w:val="single" w:sz="4" w:space="0" w:color="auto"/>
            </w:tcBorders>
            <w:shd w:val="clear" w:color="auto" w:fill="auto"/>
            <w:noWrap/>
            <w:vAlign w:val="bottom"/>
          </w:tcPr>
          <w:p w:rsidR="006C721F" w:rsidRPr="00082BC7" w:rsidRDefault="006C721F" w:rsidP="00107225">
            <w:pPr>
              <w:jc w:val="right"/>
            </w:pPr>
            <w:r w:rsidRPr="00082BC7">
              <w:t>15,50</w:t>
            </w:r>
          </w:p>
        </w:tc>
      </w:tr>
      <w:tr w:rsidR="006C721F" w:rsidRPr="00082BC7" w:rsidTr="00107225">
        <w:trPr>
          <w:trHeight w:val="1440"/>
        </w:trPr>
        <w:tc>
          <w:tcPr>
            <w:tcW w:w="2600" w:type="dxa"/>
            <w:tcBorders>
              <w:top w:val="nil"/>
              <w:left w:val="single" w:sz="4" w:space="0" w:color="auto"/>
              <w:bottom w:val="single" w:sz="4" w:space="0" w:color="auto"/>
              <w:right w:val="nil"/>
            </w:tcBorders>
            <w:shd w:val="clear" w:color="auto" w:fill="auto"/>
          </w:tcPr>
          <w:p w:rsidR="006C721F" w:rsidRPr="00082BC7" w:rsidRDefault="006C721F" w:rsidP="00107225">
            <w:pPr>
              <w:rPr>
                <w:color w:val="000000"/>
              </w:rPr>
            </w:pPr>
            <w:r w:rsidRPr="00082BC7">
              <w:rPr>
                <w:color w:val="000000"/>
              </w:rPr>
              <w:t>2 02 02999 10 8024 151</w:t>
            </w:r>
          </w:p>
        </w:tc>
        <w:tc>
          <w:tcPr>
            <w:tcW w:w="5214" w:type="dxa"/>
            <w:gridSpan w:val="2"/>
            <w:tcBorders>
              <w:top w:val="single" w:sz="4" w:space="0" w:color="auto"/>
              <w:left w:val="single" w:sz="4" w:space="0" w:color="auto"/>
              <w:bottom w:val="single" w:sz="4" w:space="0" w:color="auto"/>
              <w:right w:val="single" w:sz="4" w:space="0" w:color="auto"/>
            </w:tcBorders>
            <w:shd w:val="clear" w:color="auto" w:fill="auto"/>
          </w:tcPr>
          <w:p w:rsidR="006C721F" w:rsidRPr="00082BC7" w:rsidRDefault="006C721F" w:rsidP="00107225">
            <w:r w:rsidRPr="00082BC7">
              <w:t>Субсидия на реализацию мероприятий областной целевой программы «Переселение граждан, проживающих на территории Новгородской области из многоквартирных домов, признанных аварийными и подлежащими сносу или реконструкции в 2010-2015гг.»</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pPr>
            <w:r w:rsidRPr="00082BC7">
              <w:t>6276,70</w:t>
            </w:r>
          </w:p>
        </w:tc>
      </w:tr>
      <w:tr w:rsidR="006C721F" w:rsidRPr="00082BC7" w:rsidTr="00107225">
        <w:trPr>
          <w:trHeight w:val="735"/>
        </w:trPr>
        <w:tc>
          <w:tcPr>
            <w:tcW w:w="2600" w:type="dxa"/>
            <w:tcBorders>
              <w:top w:val="nil"/>
              <w:left w:val="single" w:sz="4" w:space="0" w:color="auto"/>
              <w:bottom w:val="single" w:sz="4" w:space="0" w:color="auto"/>
              <w:right w:val="nil"/>
            </w:tcBorders>
            <w:shd w:val="clear" w:color="auto" w:fill="auto"/>
          </w:tcPr>
          <w:p w:rsidR="006C721F" w:rsidRPr="00082BC7" w:rsidRDefault="006C721F" w:rsidP="00107225">
            <w:pPr>
              <w:rPr>
                <w:color w:val="000000"/>
              </w:rPr>
            </w:pPr>
            <w:r w:rsidRPr="00082BC7">
              <w:rPr>
                <w:color w:val="000000"/>
              </w:rPr>
              <w:t>2 02 02999 10 8038 151</w:t>
            </w:r>
          </w:p>
        </w:tc>
        <w:tc>
          <w:tcPr>
            <w:tcW w:w="5214" w:type="dxa"/>
            <w:gridSpan w:val="2"/>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jc w:val="both"/>
            </w:pPr>
            <w:r w:rsidRPr="00082BC7">
              <w:t xml:space="preserve">Субсидия бюджетам поселений на сохранность и </w:t>
            </w:r>
            <w:proofErr w:type="spellStart"/>
            <w:r w:rsidRPr="00082BC7">
              <w:t>востановление</w:t>
            </w:r>
            <w:proofErr w:type="spellEnd"/>
            <w:r w:rsidRPr="00082BC7">
              <w:t xml:space="preserve"> военного мемориальных объектов муниципальных образований</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pPr>
            <w:r w:rsidRPr="00082BC7">
              <w:t>20,00</w:t>
            </w:r>
          </w:p>
        </w:tc>
      </w:tr>
      <w:tr w:rsidR="006C721F" w:rsidRPr="00082BC7" w:rsidTr="00107225">
        <w:trPr>
          <w:trHeight w:val="720"/>
        </w:trPr>
        <w:tc>
          <w:tcPr>
            <w:tcW w:w="2600" w:type="dxa"/>
            <w:tcBorders>
              <w:top w:val="nil"/>
              <w:left w:val="single" w:sz="4" w:space="0" w:color="auto"/>
              <w:bottom w:val="single" w:sz="4" w:space="0" w:color="auto"/>
              <w:right w:val="single" w:sz="4" w:space="0" w:color="auto"/>
            </w:tcBorders>
            <w:shd w:val="clear" w:color="auto" w:fill="auto"/>
          </w:tcPr>
          <w:p w:rsidR="006C721F" w:rsidRPr="00082BC7" w:rsidRDefault="006C721F" w:rsidP="00107225">
            <w:pPr>
              <w:rPr>
                <w:color w:val="000000"/>
              </w:rPr>
            </w:pPr>
            <w:r w:rsidRPr="00082BC7">
              <w:rPr>
                <w:color w:val="000000"/>
              </w:rPr>
              <w:t>2 02 02999 10 8048 151</w:t>
            </w:r>
          </w:p>
        </w:tc>
        <w:tc>
          <w:tcPr>
            <w:tcW w:w="5214" w:type="dxa"/>
            <w:gridSpan w:val="2"/>
            <w:tcBorders>
              <w:top w:val="nil"/>
              <w:left w:val="nil"/>
              <w:bottom w:val="single" w:sz="4" w:space="0" w:color="auto"/>
              <w:right w:val="single" w:sz="4" w:space="0" w:color="auto"/>
            </w:tcBorders>
            <w:shd w:val="clear" w:color="auto" w:fill="auto"/>
          </w:tcPr>
          <w:p w:rsidR="006C721F" w:rsidRPr="00082BC7" w:rsidRDefault="006C721F" w:rsidP="00107225">
            <w:r w:rsidRPr="00082BC7">
              <w:t>Субсидия бюджетам поселений на капитальный ремонт и ремонт автомобильных дорог общего пользования населенных пунктов</w:t>
            </w:r>
          </w:p>
        </w:tc>
        <w:tc>
          <w:tcPr>
            <w:tcW w:w="1984" w:type="dxa"/>
            <w:tcBorders>
              <w:top w:val="nil"/>
              <w:left w:val="nil"/>
              <w:bottom w:val="single" w:sz="4" w:space="0" w:color="auto"/>
              <w:right w:val="single" w:sz="4" w:space="0" w:color="auto"/>
            </w:tcBorders>
            <w:shd w:val="clear" w:color="auto" w:fill="auto"/>
            <w:noWrap/>
            <w:vAlign w:val="bottom"/>
          </w:tcPr>
          <w:p w:rsidR="006C721F" w:rsidRPr="00082BC7" w:rsidRDefault="006C721F" w:rsidP="00107225">
            <w:pPr>
              <w:jc w:val="right"/>
            </w:pPr>
            <w:r w:rsidRPr="00082BC7">
              <w:t>2812,00</w:t>
            </w:r>
          </w:p>
        </w:tc>
      </w:tr>
    </w:tbl>
    <w:p w:rsidR="00294D2E" w:rsidRPr="006C721F" w:rsidRDefault="00294D2E" w:rsidP="006C721F"/>
    <w:sectPr w:rsidR="00294D2E" w:rsidRPr="006C721F" w:rsidSect="00294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D3AEA"/>
    <w:rsid w:val="001358D1"/>
    <w:rsid w:val="00294D2E"/>
    <w:rsid w:val="006C721F"/>
    <w:rsid w:val="007B3C3D"/>
    <w:rsid w:val="008C39E3"/>
    <w:rsid w:val="008D1C83"/>
    <w:rsid w:val="00964DA3"/>
    <w:rsid w:val="00CD3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3C3D"/>
    <w:rPr>
      <w:rFonts w:ascii="Tahoma" w:hAnsi="Tahoma" w:cs="Tahoma"/>
      <w:sz w:val="16"/>
      <w:szCs w:val="16"/>
    </w:rPr>
  </w:style>
  <w:style w:type="character" w:customStyle="1" w:styleId="a4">
    <w:name w:val="Текст выноски Знак"/>
    <w:basedOn w:val="a0"/>
    <w:link w:val="a3"/>
    <w:uiPriority w:val="99"/>
    <w:semiHidden/>
    <w:rsid w:val="007B3C3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5900</Characters>
  <Application>Microsoft Office Word</Application>
  <DocSecurity>0</DocSecurity>
  <Lines>49</Lines>
  <Paragraphs>13</Paragraphs>
  <ScaleCrop>false</ScaleCrop>
  <Company>Krokoz™</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2</cp:revision>
  <dcterms:created xsi:type="dcterms:W3CDTF">2015-10-17T13:27:00Z</dcterms:created>
  <dcterms:modified xsi:type="dcterms:W3CDTF">2015-10-17T13:27:00Z</dcterms:modified>
</cp:coreProperties>
</file>