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C6" w:rsidRPr="00CF0CD7" w:rsidRDefault="00234798" w:rsidP="00FA3F33">
      <w:pPr>
        <w:jc w:val="center"/>
        <w:rPr>
          <w:b/>
        </w:rPr>
      </w:pPr>
      <w:proofErr w:type="gramStart"/>
      <w:r w:rsidRPr="00CF0CD7">
        <w:rPr>
          <w:b/>
        </w:rPr>
        <w:t>П</w:t>
      </w:r>
      <w:proofErr w:type="gramEnd"/>
      <w:r w:rsidRPr="00CF0CD7">
        <w:rPr>
          <w:b/>
        </w:rPr>
        <w:t xml:space="preserve"> Р О Т О К О Л  № </w:t>
      </w:r>
      <w:r w:rsidR="00BD669D" w:rsidRPr="00CF0CD7">
        <w:rPr>
          <w:b/>
        </w:rPr>
        <w:t>2</w:t>
      </w:r>
    </w:p>
    <w:p w:rsidR="00FA3F33" w:rsidRPr="00CF0CD7" w:rsidRDefault="007C73C6" w:rsidP="00A77EEF">
      <w:pPr>
        <w:jc w:val="center"/>
        <w:rPr>
          <w:b/>
        </w:rPr>
      </w:pPr>
      <w:r w:rsidRPr="00CF0CD7">
        <w:rPr>
          <w:b/>
        </w:rPr>
        <w:t xml:space="preserve">заседания  комиссии по соблюдению требований к служебному поведению </w:t>
      </w:r>
      <w:r w:rsidR="004929D3" w:rsidRPr="00CF0CD7">
        <w:rPr>
          <w:b/>
        </w:rPr>
        <w:t xml:space="preserve">муниципальных служащих </w:t>
      </w:r>
      <w:r w:rsidRPr="00CF0CD7">
        <w:rPr>
          <w:b/>
        </w:rPr>
        <w:t>и урегулированию конфликта интересов</w:t>
      </w:r>
      <w:r w:rsidR="00986E89" w:rsidRPr="00CF0CD7">
        <w:rPr>
          <w:b/>
        </w:rPr>
        <w:t xml:space="preserve"> на муниципальной службе в  А</w:t>
      </w:r>
      <w:r w:rsidRPr="00CF0CD7">
        <w:rPr>
          <w:b/>
        </w:rPr>
        <w:t>дминистрации</w:t>
      </w:r>
    </w:p>
    <w:p w:rsidR="007C73C6" w:rsidRPr="00CF0CD7" w:rsidRDefault="007C73C6" w:rsidP="00A77EEF">
      <w:pPr>
        <w:jc w:val="center"/>
        <w:rPr>
          <w:b/>
        </w:rPr>
      </w:pPr>
      <w:r w:rsidRPr="00CF0CD7">
        <w:rPr>
          <w:b/>
        </w:rPr>
        <w:t xml:space="preserve"> Тёсово-Нетыльского сельского поселения</w:t>
      </w:r>
    </w:p>
    <w:p w:rsidR="007C73C6" w:rsidRPr="00CF0CD7" w:rsidRDefault="007C73C6" w:rsidP="007C73C6"/>
    <w:p w:rsidR="007C73C6" w:rsidRPr="00CF0CD7" w:rsidRDefault="00C23705" w:rsidP="007C73C6">
      <w:r w:rsidRPr="00CF0CD7">
        <w:t xml:space="preserve">от  25 апреля  2023 </w:t>
      </w:r>
      <w:r w:rsidR="007C73C6" w:rsidRPr="00CF0CD7">
        <w:t xml:space="preserve">года </w:t>
      </w:r>
    </w:p>
    <w:p w:rsidR="007C73C6" w:rsidRPr="00CF0CD7" w:rsidRDefault="007C73C6" w:rsidP="007C73C6">
      <w:r w:rsidRPr="00CF0CD7">
        <w:t>п. Тёсово-Нетыльский</w:t>
      </w:r>
    </w:p>
    <w:p w:rsidR="00350236" w:rsidRPr="00CF0CD7" w:rsidRDefault="00350236" w:rsidP="007C73C6"/>
    <w:p w:rsidR="007C73C6" w:rsidRPr="00CF0CD7" w:rsidRDefault="007C73C6" w:rsidP="007C73C6">
      <w:pPr>
        <w:ind w:firstLine="709"/>
      </w:pPr>
      <w:r w:rsidRPr="00CF0CD7">
        <w:t xml:space="preserve">Председатель комиссии: </w:t>
      </w:r>
      <w:proofErr w:type="spellStart"/>
      <w:r w:rsidR="0011497F" w:rsidRPr="00CF0CD7">
        <w:t>Добрин</w:t>
      </w:r>
      <w:proofErr w:type="spellEnd"/>
      <w:r w:rsidR="0011497F" w:rsidRPr="00CF0CD7">
        <w:t xml:space="preserve"> В.Ю</w:t>
      </w:r>
      <w:r w:rsidRPr="00CF0CD7">
        <w:t>.</w:t>
      </w:r>
      <w:r w:rsidR="00A77EEF" w:rsidRPr="00CF0CD7">
        <w:t xml:space="preserve">, </w:t>
      </w:r>
      <w:r w:rsidR="00C23705" w:rsidRPr="00CF0CD7">
        <w:t>заместитель Главы администрации Тёсово-Нетыльского сельского поселения</w:t>
      </w:r>
    </w:p>
    <w:p w:rsidR="007C73C6" w:rsidRPr="00CF0CD7" w:rsidRDefault="007C73C6" w:rsidP="007C73C6">
      <w:pPr>
        <w:ind w:firstLine="709"/>
        <w:jc w:val="both"/>
      </w:pPr>
    </w:p>
    <w:p w:rsidR="007C73C6" w:rsidRPr="00CF0CD7" w:rsidRDefault="007C73C6" w:rsidP="00563A2A">
      <w:pPr>
        <w:ind w:firstLine="709"/>
      </w:pPr>
      <w:r w:rsidRPr="00CF0CD7">
        <w:t xml:space="preserve"> Секретарь коми</w:t>
      </w:r>
      <w:r w:rsidR="00563A2A" w:rsidRPr="00CF0CD7">
        <w:t>ссии: Дубровина Л.В., ведущий специалист администрации Тёсово-Нетыльского сельского поселения.</w:t>
      </w:r>
    </w:p>
    <w:p w:rsidR="007C73C6" w:rsidRPr="00CF0CD7" w:rsidRDefault="007C73C6" w:rsidP="007C73C6">
      <w:pPr>
        <w:ind w:firstLine="709"/>
        <w:jc w:val="both"/>
      </w:pPr>
    </w:p>
    <w:p w:rsidR="007C73C6" w:rsidRPr="00CF0CD7" w:rsidRDefault="007C73C6" w:rsidP="007C73C6">
      <w:pPr>
        <w:ind w:firstLine="709"/>
        <w:jc w:val="both"/>
      </w:pPr>
      <w:r w:rsidRPr="00CF0CD7">
        <w:t xml:space="preserve"> Члены комиссии: </w:t>
      </w:r>
    </w:p>
    <w:p w:rsidR="00EA744F" w:rsidRPr="00CF0CD7" w:rsidRDefault="005F6530" w:rsidP="00EA744F">
      <w:pPr>
        <w:ind w:firstLine="709"/>
      </w:pPr>
      <w:r w:rsidRPr="00CF0CD7">
        <w:t xml:space="preserve">Моисеева Любовь Александровна – ведущий служащий </w:t>
      </w:r>
      <w:r w:rsidR="00EA744F" w:rsidRPr="00CF0CD7">
        <w:t xml:space="preserve"> администрации Тёсово-Нетыльского сельского поселения;</w:t>
      </w:r>
    </w:p>
    <w:p w:rsidR="00936EE9" w:rsidRPr="00CF0CD7" w:rsidRDefault="00EA744F" w:rsidP="007506D5">
      <w:pPr>
        <w:ind w:firstLine="709"/>
        <w:jc w:val="both"/>
      </w:pPr>
      <w:r w:rsidRPr="00CF0CD7">
        <w:t>Прокопенк</w:t>
      </w:r>
      <w:r w:rsidR="007506D5" w:rsidRPr="00CF0CD7">
        <w:t>о Мария Валерьевна - служащий I</w:t>
      </w:r>
      <w:r w:rsidRPr="00CF0CD7">
        <w:t xml:space="preserve"> категории администрации Тёсово-Нетыльского сельского поселения;</w:t>
      </w:r>
    </w:p>
    <w:p w:rsidR="007C73C6" w:rsidRPr="00CF0CD7" w:rsidRDefault="00563A2A" w:rsidP="007C73C6">
      <w:pPr>
        <w:ind w:firstLine="709"/>
        <w:jc w:val="both"/>
      </w:pPr>
      <w:r w:rsidRPr="00CF0CD7">
        <w:t xml:space="preserve">Федотова Галина Павловна - </w:t>
      </w:r>
      <w:r w:rsidR="007C73C6" w:rsidRPr="00CF0CD7">
        <w:t xml:space="preserve"> председатель Совета ветеранов Тёсово-Нетыльского сельского поселения;</w:t>
      </w:r>
    </w:p>
    <w:p w:rsidR="00563A2A" w:rsidRPr="00CF0CD7" w:rsidRDefault="00563A2A" w:rsidP="007C73C6">
      <w:pPr>
        <w:ind w:firstLine="709"/>
        <w:jc w:val="both"/>
      </w:pPr>
      <w:r w:rsidRPr="00CF0CD7">
        <w:t>Бабаева Галина Николаевна – старший воспитатель МАОУ «</w:t>
      </w:r>
      <w:proofErr w:type="spellStart"/>
      <w:r w:rsidRPr="00CF0CD7">
        <w:t>Тёсово-Нетыльская</w:t>
      </w:r>
      <w:proofErr w:type="spellEnd"/>
      <w:r w:rsidRPr="00CF0CD7">
        <w:t xml:space="preserve"> средняя общеобразовательная школа» (дошкольные группы);</w:t>
      </w:r>
    </w:p>
    <w:p w:rsidR="00563A2A" w:rsidRPr="00CF0CD7" w:rsidRDefault="00563A2A" w:rsidP="007C73C6">
      <w:pPr>
        <w:ind w:firstLine="709"/>
        <w:jc w:val="both"/>
      </w:pPr>
      <w:proofErr w:type="spellStart"/>
      <w:r w:rsidRPr="00CF0CD7">
        <w:t>Икконен</w:t>
      </w:r>
      <w:proofErr w:type="spellEnd"/>
      <w:r w:rsidRPr="00CF0CD7">
        <w:t xml:space="preserve"> Елена Павловна - директор МАОУ «</w:t>
      </w:r>
      <w:proofErr w:type="spellStart"/>
      <w:r w:rsidRPr="00CF0CD7">
        <w:t>Тёсово-Нетыльская</w:t>
      </w:r>
      <w:proofErr w:type="spellEnd"/>
      <w:r w:rsidRPr="00CF0CD7">
        <w:t xml:space="preserve"> средняя общеобразовательная школа».</w:t>
      </w:r>
    </w:p>
    <w:p w:rsidR="00563A2A" w:rsidRPr="00CF0CD7" w:rsidRDefault="00563A2A" w:rsidP="007C73C6">
      <w:pPr>
        <w:ind w:firstLine="709"/>
        <w:jc w:val="both"/>
      </w:pPr>
    </w:p>
    <w:p w:rsidR="005F6530" w:rsidRPr="00CF0CD7" w:rsidRDefault="007C73C6" w:rsidP="00462D91">
      <w:pPr>
        <w:ind w:firstLine="709"/>
        <w:jc w:val="both"/>
      </w:pPr>
      <w:r w:rsidRPr="00CF0CD7">
        <w:t xml:space="preserve">    Приглашены и присутствуют:</w:t>
      </w:r>
    </w:p>
    <w:p w:rsidR="00462D91" w:rsidRPr="00CF0CD7" w:rsidRDefault="00462D91" w:rsidP="00462D91">
      <w:pPr>
        <w:ind w:firstLine="709"/>
        <w:jc w:val="both"/>
      </w:pPr>
      <w:r w:rsidRPr="00CF0CD7">
        <w:t>1. Вахрамеева С.М.  – представитель прокуратуры Новгородского района.</w:t>
      </w:r>
    </w:p>
    <w:p w:rsidR="00EA744F" w:rsidRPr="00CF0CD7" w:rsidRDefault="005F6530" w:rsidP="00EA744F">
      <w:pPr>
        <w:ind w:firstLine="709"/>
      </w:pPr>
      <w:r w:rsidRPr="00CF0CD7">
        <w:t>2</w:t>
      </w:r>
      <w:r w:rsidR="007506D5" w:rsidRPr="00CF0CD7">
        <w:t>. Мякина Оксана Анатольевна – Г</w:t>
      </w:r>
      <w:r w:rsidR="00EA744F" w:rsidRPr="00CF0CD7">
        <w:t>лава Тёсово-</w:t>
      </w:r>
      <w:r w:rsidR="00462D91" w:rsidRPr="00CF0CD7">
        <w:t>Нетыльского сельского поселения.</w:t>
      </w:r>
    </w:p>
    <w:p w:rsidR="00EA744F" w:rsidRPr="00CF0CD7" w:rsidRDefault="00EA744F" w:rsidP="00EA744F">
      <w:pPr>
        <w:ind w:firstLine="709"/>
      </w:pPr>
    </w:p>
    <w:p w:rsidR="00EA744F" w:rsidRPr="00CF0CD7" w:rsidRDefault="00EA744F" w:rsidP="007C73C6">
      <w:pPr>
        <w:jc w:val="both"/>
      </w:pPr>
    </w:p>
    <w:p w:rsidR="005F36B3" w:rsidRPr="00CF0CD7" w:rsidRDefault="005F36B3" w:rsidP="007C73C6">
      <w:pPr>
        <w:jc w:val="center"/>
        <w:rPr>
          <w:b/>
        </w:rPr>
      </w:pPr>
    </w:p>
    <w:p w:rsidR="007C73C6" w:rsidRPr="00CF0CD7" w:rsidRDefault="007C73C6" w:rsidP="007C73C6">
      <w:pPr>
        <w:jc w:val="center"/>
        <w:rPr>
          <w:b/>
        </w:rPr>
      </w:pPr>
      <w:r w:rsidRPr="00CF0CD7">
        <w:rPr>
          <w:b/>
        </w:rPr>
        <w:t>ПОВЕСТКА ДНЯ:</w:t>
      </w:r>
    </w:p>
    <w:p w:rsidR="007C73C6" w:rsidRPr="00CF0CD7" w:rsidRDefault="007C73C6" w:rsidP="007C73C6">
      <w:pPr>
        <w:ind w:firstLine="709"/>
        <w:jc w:val="both"/>
      </w:pPr>
      <w:r w:rsidRPr="00CF0CD7">
        <w:t>Рассмотрение представления прокуратуры Новгородского района</w:t>
      </w:r>
      <w:r w:rsidR="009A1555" w:rsidRPr="00CF0CD7">
        <w:t xml:space="preserve"> от 31.03.2023 № 86-05-2023/Прдп322-23-204900012 «О</w:t>
      </w:r>
      <w:r w:rsidRPr="00CF0CD7">
        <w:t xml:space="preserve">б устранении нарушений </w:t>
      </w:r>
      <w:r w:rsidR="009A1555" w:rsidRPr="00CF0CD7">
        <w:t xml:space="preserve"> требований </w:t>
      </w:r>
      <w:r w:rsidRPr="00CF0CD7">
        <w:t>законодательства о противодействия коррупции.</w:t>
      </w:r>
    </w:p>
    <w:p w:rsidR="007C73C6" w:rsidRPr="00CF0CD7" w:rsidRDefault="007C73C6" w:rsidP="007C73C6">
      <w:pPr>
        <w:ind w:firstLine="709"/>
        <w:jc w:val="both"/>
      </w:pPr>
    </w:p>
    <w:p w:rsidR="007C73C6" w:rsidRPr="00CF0CD7" w:rsidRDefault="009A1555" w:rsidP="007C73C6">
      <w:pPr>
        <w:ind w:firstLine="709"/>
        <w:jc w:val="both"/>
      </w:pPr>
      <w:r w:rsidRPr="00CF0CD7">
        <w:t>1.</w:t>
      </w:r>
      <w:r w:rsidR="007C73C6" w:rsidRPr="00CF0CD7">
        <w:t>СЛУШАЛИ:</w:t>
      </w:r>
      <w:r w:rsidR="00D313E6" w:rsidRPr="00CF0CD7">
        <w:t xml:space="preserve"> Добрина В.Ю., предсе</w:t>
      </w:r>
      <w:r w:rsidR="00831C1C" w:rsidRPr="00CF0CD7">
        <w:t xml:space="preserve">дателя </w:t>
      </w:r>
      <w:r w:rsidR="00D313E6" w:rsidRPr="00CF0CD7">
        <w:t>комиссии, который</w:t>
      </w:r>
    </w:p>
    <w:p w:rsidR="00831C1C" w:rsidRPr="00CF0CD7" w:rsidRDefault="00831C1C" w:rsidP="00D313E6">
      <w:pPr>
        <w:ind w:firstLine="720"/>
        <w:jc w:val="both"/>
      </w:pPr>
      <w:r w:rsidRPr="00CF0CD7">
        <w:t>- ознакомил присутствующих с повесткой заседания;</w:t>
      </w:r>
    </w:p>
    <w:p w:rsidR="00831C1C" w:rsidRPr="00CF0CD7" w:rsidRDefault="00831C1C" w:rsidP="00D313E6">
      <w:pPr>
        <w:ind w:firstLine="720"/>
        <w:jc w:val="both"/>
      </w:pPr>
      <w:r w:rsidRPr="00CF0CD7">
        <w:t>- проинформировал членов комиссии, что они  не вправе разглашать  сведения, ставшие им известными в ходе работы Комиссии;</w:t>
      </w:r>
    </w:p>
    <w:p w:rsidR="00831C1C" w:rsidRPr="00CF0CD7" w:rsidRDefault="00831C1C" w:rsidP="00831C1C">
      <w:pPr>
        <w:ind w:firstLine="708"/>
        <w:jc w:val="both"/>
      </w:pPr>
      <w:r w:rsidRPr="00CF0CD7">
        <w:t xml:space="preserve">- проинформировал, что в соответствии с положением о работе комиссии решение комиссии по вопросам повестки заседания принимается путём открытого голосования простым большинством голосов, если комиссия не принимает иное решение. </w:t>
      </w:r>
    </w:p>
    <w:p w:rsidR="00831C1C" w:rsidRPr="00CF0CD7" w:rsidRDefault="00831C1C" w:rsidP="00831C1C">
      <w:pPr>
        <w:ind w:firstLine="708"/>
        <w:jc w:val="both"/>
      </w:pPr>
      <w:r w:rsidRPr="00CF0CD7">
        <w:t xml:space="preserve">Предложений от членов комиссии по  принятию решений в ином порядке не поступило. </w:t>
      </w:r>
    </w:p>
    <w:p w:rsidR="00831C1C" w:rsidRPr="00CF0CD7" w:rsidRDefault="00831C1C" w:rsidP="007C73C6">
      <w:pPr>
        <w:ind w:firstLine="709"/>
        <w:jc w:val="both"/>
      </w:pPr>
    </w:p>
    <w:p w:rsidR="00EB5229" w:rsidRPr="00CF0CD7" w:rsidRDefault="00242D3F" w:rsidP="00D313E6">
      <w:pPr>
        <w:ind w:firstLine="709"/>
        <w:jc w:val="both"/>
      </w:pPr>
      <w:r w:rsidRPr="00CF0CD7">
        <w:t>Прокуратурой района проводилась проверка</w:t>
      </w:r>
      <w:r w:rsidR="00462D91" w:rsidRPr="00CF0CD7">
        <w:t xml:space="preserve"> </w:t>
      </w:r>
      <w:r w:rsidR="002F65F7" w:rsidRPr="00CF0CD7">
        <w:t>соблюдения за</w:t>
      </w:r>
      <w:r w:rsidR="00736FCD" w:rsidRPr="00CF0CD7">
        <w:t>конодательства о противодействии</w:t>
      </w:r>
      <w:r w:rsidR="00D3522C" w:rsidRPr="00CF0CD7">
        <w:t xml:space="preserve"> коррупции в части установленной статьей 8 Федерального закона от 25.12.2008 № 273-ФЗ «О противодействии коррупции»</w:t>
      </w:r>
      <w:r w:rsidRPr="00CF0CD7">
        <w:t xml:space="preserve"> </w:t>
      </w:r>
      <w:r w:rsidR="00EB5229" w:rsidRPr="00CF0CD7">
        <w:t>обязанности предоставлять сведения о доходах, об имуществе и обязательствах имущественного характера</w:t>
      </w:r>
      <w:r w:rsidRPr="00CF0CD7">
        <w:t xml:space="preserve"> муниципальными служащими</w:t>
      </w:r>
      <w:r w:rsidR="00EB5229" w:rsidRPr="00CF0CD7">
        <w:t xml:space="preserve"> Тёсово-Нетыльского сельского поселения</w:t>
      </w:r>
      <w:r w:rsidR="00750391" w:rsidRPr="00CF0CD7">
        <w:t>.</w:t>
      </w:r>
    </w:p>
    <w:p w:rsidR="00E1768D" w:rsidRPr="00CF0CD7" w:rsidRDefault="00FF1548" w:rsidP="00831C1C">
      <w:pPr>
        <w:ind w:firstLine="709"/>
        <w:jc w:val="both"/>
      </w:pPr>
      <w:r w:rsidRPr="00CF0CD7">
        <w:lastRenderedPageBreak/>
        <w:t>В ходе проверки, проведённой прокуратурой района, установлены нарушения, которые допущены муниципальными служащими, в том числе ввиду ненадлежащей работы специалиста</w:t>
      </w:r>
      <w:r w:rsidR="003E7AAF" w:rsidRPr="00CF0CD7">
        <w:t xml:space="preserve"> администрации Тёсово-Нетыльского сельского поселения, которая в соответствии с п.2.7. Плана противодействия коррупции в администрации Тёсово-Нетыльского сельского поселения на 2022 год, утверждённого постановлением администрации поселения от 24.12.2021 № 71, должна была провести проверку достоверности и полноты сведений о до</w:t>
      </w:r>
      <w:r w:rsidR="00E1768D" w:rsidRPr="00CF0CD7">
        <w:t>ходах, расходах, об имуществе и обязательствах имущественного характера, предоставляемых муниципальными служащими Администрации Тёсово-Нетыльского сельского поселения.</w:t>
      </w:r>
    </w:p>
    <w:p w:rsidR="00E1768D" w:rsidRPr="00CF0CD7" w:rsidRDefault="00E1768D" w:rsidP="00E1768D">
      <w:pPr>
        <w:ind w:firstLine="709"/>
        <w:jc w:val="both"/>
      </w:pPr>
      <w:r w:rsidRPr="00CF0CD7">
        <w:t>ВЫСТУПИЛИ:</w:t>
      </w:r>
    </w:p>
    <w:p w:rsidR="00E1768D" w:rsidRPr="00CF0CD7" w:rsidRDefault="00E1768D" w:rsidP="00E1768D">
      <w:pPr>
        <w:ind w:firstLine="709"/>
        <w:jc w:val="both"/>
      </w:pPr>
      <w:proofErr w:type="spellStart"/>
      <w:r w:rsidRPr="00CF0CD7">
        <w:t>Икконен</w:t>
      </w:r>
      <w:proofErr w:type="spellEnd"/>
      <w:r w:rsidRPr="00CF0CD7">
        <w:t xml:space="preserve"> Е.П.:</w:t>
      </w:r>
    </w:p>
    <w:p w:rsidR="009F7D6E" w:rsidRPr="00CF0CD7" w:rsidRDefault="009F7D6E" w:rsidP="005A318A">
      <w:pPr>
        <w:ind w:firstLine="709"/>
        <w:jc w:val="both"/>
      </w:pPr>
    </w:p>
    <w:p w:rsidR="005A318A" w:rsidRPr="00CF0CD7" w:rsidRDefault="005A318A" w:rsidP="005A318A">
      <w:pPr>
        <w:ind w:firstLine="709"/>
        <w:jc w:val="both"/>
      </w:pPr>
      <w:r w:rsidRPr="00CF0CD7">
        <w:t>РЕШИЛИ:</w:t>
      </w:r>
    </w:p>
    <w:p w:rsidR="005A318A" w:rsidRPr="00CF0CD7" w:rsidRDefault="00C60737" w:rsidP="00E1768D">
      <w:pPr>
        <w:ind w:firstLine="709"/>
        <w:jc w:val="both"/>
      </w:pPr>
      <w:r w:rsidRPr="00CF0CD7">
        <w:t>1.</w:t>
      </w:r>
      <w:r w:rsidR="005A318A" w:rsidRPr="00CF0CD7">
        <w:t xml:space="preserve">1.Установить, что Моисеева Л.А., ведущий служащий Администрации, отвечающий за кадровую работу, не проявила надлежащего контроля  при проверке достоверности и полноты  сведений о доходах, расходах, об имуществе и обязательствах имущественного характера, представляемых муниципальными служащими администрации Тёсово-Нетыльского сельского поселения. </w:t>
      </w:r>
    </w:p>
    <w:p w:rsidR="00831C1C" w:rsidRPr="00CF0CD7" w:rsidRDefault="00831C1C" w:rsidP="00E1768D">
      <w:pPr>
        <w:ind w:firstLine="709"/>
        <w:jc w:val="both"/>
      </w:pPr>
    </w:p>
    <w:p w:rsidR="00831C1C" w:rsidRPr="00CF0CD7" w:rsidRDefault="00831C1C" w:rsidP="00831C1C">
      <w:pPr>
        <w:ind w:firstLine="709"/>
        <w:jc w:val="both"/>
      </w:pPr>
      <w:r w:rsidRPr="00CF0CD7">
        <w:t xml:space="preserve">РЕЗУЛЬТАТЫ ГОЛОСОВАНИЯ: </w:t>
      </w:r>
    </w:p>
    <w:p w:rsidR="00831C1C" w:rsidRPr="00CF0CD7" w:rsidRDefault="00831C1C" w:rsidP="00831C1C">
      <w:pPr>
        <w:ind w:firstLine="709"/>
        <w:jc w:val="both"/>
      </w:pPr>
      <w:r w:rsidRPr="00CF0CD7">
        <w:t>Приняли участие 6 человек:</w:t>
      </w:r>
    </w:p>
    <w:p w:rsidR="00831C1C" w:rsidRPr="00CF0CD7" w:rsidRDefault="00831C1C" w:rsidP="00831C1C">
      <w:pPr>
        <w:ind w:firstLine="709"/>
        <w:jc w:val="both"/>
      </w:pPr>
      <w:r w:rsidRPr="00CF0CD7">
        <w:t xml:space="preserve"> «за» - </w:t>
      </w:r>
      <w:r w:rsidRPr="00CF0CD7">
        <w:rPr>
          <w:u w:val="single"/>
        </w:rPr>
        <w:t xml:space="preserve">шесть  </w:t>
      </w:r>
      <w:r w:rsidRPr="00CF0CD7">
        <w:t>голосов;</w:t>
      </w:r>
    </w:p>
    <w:p w:rsidR="00831C1C" w:rsidRPr="00CF0CD7" w:rsidRDefault="00831C1C" w:rsidP="00831C1C">
      <w:pPr>
        <w:ind w:firstLine="709"/>
        <w:jc w:val="both"/>
      </w:pPr>
      <w:r w:rsidRPr="00CF0CD7">
        <w:t xml:space="preserve">«против» - </w:t>
      </w:r>
      <w:r w:rsidRPr="00CF0CD7">
        <w:rPr>
          <w:u w:val="single"/>
        </w:rPr>
        <w:t xml:space="preserve">нет </w:t>
      </w:r>
      <w:r w:rsidRPr="00CF0CD7">
        <w:t>голосов;</w:t>
      </w:r>
    </w:p>
    <w:p w:rsidR="00831C1C" w:rsidRPr="00CF0CD7" w:rsidRDefault="00831C1C" w:rsidP="00831C1C">
      <w:pPr>
        <w:ind w:firstLine="709"/>
        <w:jc w:val="both"/>
      </w:pPr>
      <w:r w:rsidRPr="00CF0CD7">
        <w:t xml:space="preserve">«воздержались» - </w:t>
      </w:r>
      <w:r w:rsidRPr="00CF0CD7">
        <w:rPr>
          <w:u w:val="single"/>
        </w:rPr>
        <w:t xml:space="preserve">нет </w:t>
      </w:r>
      <w:r w:rsidRPr="00CF0CD7">
        <w:t>голосов.</w:t>
      </w:r>
    </w:p>
    <w:p w:rsidR="00E1768D" w:rsidRPr="00CF0CD7" w:rsidRDefault="00E1768D" w:rsidP="00E1768D">
      <w:pPr>
        <w:ind w:firstLine="709"/>
        <w:jc w:val="both"/>
      </w:pPr>
    </w:p>
    <w:p w:rsidR="00E1768D" w:rsidRPr="00CF0CD7" w:rsidRDefault="00C60737" w:rsidP="00E1768D">
      <w:pPr>
        <w:ind w:firstLine="709"/>
        <w:jc w:val="both"/>
      </w:pPr>
      <w:r w:rsidRPr="00CF0CD7">
        <w:t>1.</w:t>
      </w:r>
      <w:r w:rsidR="00E1768D" w:rsidRPr="00CF0CD7">
        <w:t>2. Рекомендовать администрации Тёсово-Нетыльского сельского поселения за неисполнение  обязанностей, установленных в целях противодействия коррупции Федеральными законами от 02.03.2007 № 25-ФЗ «О муниципальной службе в Российской Федерации», от 25.12.2008 № 273-ФЗ «О противодействии</w:t>
      </w:r>
      <w:r w:rsidR="006E442D" w:rsidRPr="00CF0CD7">
        <w:t xml:space="preserve"> коррупции» (отсутствие надлежащего контроля) примени</w:t>
      </w:r>
      <w:r w:rsidR="00831C1C" w:rsidRPr="00CF0CD7">
        <w:t>ть к Моисеевой Л</w:t>
      </w:r>
      <w:r w:rsidR="006E442D" w:rsidRPr="00CF0CD7">
        <w:t>.А.</w:t>
      </w:r>
      <w:r w:rsidR="00E1768D" w:rsidRPr="00CF0CD7">
        <w:t>,</w:t>
      </w:r>
      <w:r w:rsidR="006E442D" w:rsidRPr="00CF0CD7">
        <w:t xml:space="preserve"> ведущему служащему </w:t>
      </w:r>
      <w:r w:rsidR="00E1768D" w:rsidRPr="00CF0CD7">
        <w:t>администрации, меру дисциплинарной ответственности в виде замечания.</w:t>
      </w:r>
    </w:p>
    <w:p w:rsidR="009F7D6E" w:rsidRPr="00CF0CD7" w:rsidRDefault="009F7D6E" w:rsidP="009F7D6E">
      <w:pPr>
        <w:ind w:firstLine="709"/>
        <w:jc w:val="both"/>
      </w:pPr>
      <w:r w:rsidRPr="00CF0CD7">
        <w:t xml:space="preserve">РЕЗУЛЬТАТЫ ГОЛОСОВАНИЯ: </w:t>
      </w:r>
    </w:p>
    <w:p w:rsidR="009F7D6E" w:rsidRPr="00CF0CD7" w:rsidRDefault="009F7D6E" w:rsidP="009F7D6E">
      <w:pPr>
        <w:ind w:firstLine="709"/>
        <w:jc w:val="both"/>
      </w:pPr>
      <w:r w:rsidRPr="00CF0CD7">
        <w:t>Приняли участие 6 человек:</w:t>
      </w:r>
    </w:p>
    <w:p w:rsidR="009F7D6E" w:rsidRPr="00CF0CD7" w:rsidRDefault="009F7D6E" w:rsidP="009F7D6E">
      <w:pPr>
        <w:ind w:firstLine="709"/>
        <w:jc w:val="both"/>
      </w:pPr>
      <w:r w:rsidRPr="00CF0CD7">
        <w:t xml:space="preserve"> «за» - </w:t>
      </w:r>
      <w:r w:rsidRPr="00CF0CD7">
        <w:rPr>
          <w:u w:val="single"/>
        </w:rPr>
        <w:t xml:space="preserve">шесть  </w:t>
      </w:r>
      <w:r w:rsidRPr="00CF0CD7">
        <w:t>голосов;</w:t>
      </w:r>
    </w:p>
    <w:p w:rsidR="009F7D6E" w:rsidRPr="00CF0CD7" w:rsidRDefault="009F7D6E" w:rsidP="009F7D6E">
      <w:pPr>
        <w:ind w:firstLine="709"/>
        <w:jc w:val="both"/>
      </w:pPr>
      <w:r w:rsidRPr="00CF0CD7">
        <w:t xml:space="preserve">«против» - </w:t>
      </w:r>
      <w:r w:rsidRPr="00CF0CD7">
        <w:rPr>
          <w:u w:val="single"/>
        </w:rPr>
        <w:t xml:space="preserve">нет </w:t>
      </w:r>
      <w:r w:rsidRPr="00CF0CD7">
        <w:t>голосов;</w:t>
      </w:r>
    </w:p>
    <w:p w:rsidR="009F7D6E" w:rsidRPr="00CF0CD7" w:rsidRDefault="009F7D6E" w:rsidP="009F7D6E">
      <w:pPr>
        <w:ind w:firstLine="709"/>
        <w:jc w:val="both"/>
      </w:pPr>
      <w:r w:rsidRPr="00CF0CD7">
        <w:t xml:space="preserve">«воздержались» - </w:t>
      </w:r>
      <w:r w:rsidRPr="00CF0CD7">
        <w:rPr>
          <w:u w:val="single"/>
        </w:rPr>
        <w:t xml:space="preserve">нет </w:t>
      </w:r>
      <w:r w:rsidRPr="00CF0CD7">
        <w:t>голосов.</w:t>
      </w:r>
    </w:p>
    <w:p w:rsidR="00E1768D" w:rsidRPr="00CF0CD7" w:rsidRDefault="00E1768D" w:rsidP="009F7D6E">
      <w:pPr>
        <w:jc w:val="both"/>
      </w:pPr>
    </w:p>
    <w:p w:rsidR="00E1768D" w:rsidRPr="00CF0CD7" w:rsidRDefault="006E442D" w:rsidP="009F7D6E">
      <w:pPr>
        <w:ind w:firstLine="709"/>
        <w:jc w:val="both"/>
      </w:pPr>
      <w:r w:rsidRPr="00CF0CD7">
        <w:t>2. СЛУШАЛИ</w:t>
      </w:r>
      <w:r w:rsidR="009F7D6E" w:rsidRPr="00CF0CD7">
        <w:t>:</w:t>
      </w:r>
    </w:p>
    <w:p w:rsidR="009F7D6E" w:rsidRPr="00CF0CD7" w:rsidRDefault="009F7D6E" w:rsidP="009F7D6E">
      <w:pPr>
        <w:ind w:firstLine="709"/>
        <w:jc w:val="both"/>
      </w:pPr>
      <w:r w:rsidRPr="00CF0CD7">
        <w:t>Добрина В.Ю. – председателя комиссии:</w:t>
      </w:r>
    </w:p>
    <w:p w:rsidR="00483679" w:rsidRPr="00CF0CD7" w:rsidRDefault="009F7D6E" w:rsidP="00242D3F">
      <w:pPr>
        <w:ind w:firstLine="709"/>
        <w:jc w:val="both"/>
      </w:pPr>
      <w:r w:rsidRPr="00CF0CD7">
        <w:t xml:space="preserve"> п</w:t>
      </w:r>
      <w:r w:rsidR="007C63FD" w:rsidRPr="00CF0CD7">
        <w:t>ри проверке справки о доходах, расходах, об имуществе и обязательствах имуще</w:t>
      </w:r>
      <w:r w:rsidR="00EB5229" w:rsidRPr="00CF0CD7">
        <w:t>ственного характера Дубровиной Л.В., ведущего специалиста</w:t>
      </w:r>
      <w:r w:rsidR="007C63FD" w:rsidRPr="00CF0CD7">
        <w:t xml:space="preserve"> администрации, неверно указан </w:t>
      </w:r>
      <w:r w:rsidR="00483679" w:rsidRPr="00CF0CD7">
        <w:t>размер денежных средств, полученных в результате проведения Всероссийской переписи населения.</w:t>
      </w:r>
    </w:p>
    <w:p w:rsidR="00483679" w:rsidRPr="00CF0CD7" w:rsidRDefault="00483679" w:rsidP="00242D3F">
      <w:pPr>
        <w:ind w:firstLine="709"/>
        <w:jc w:val="both"/>
      </w:pPr>
      <w:r w:rsidRPr="00CF0CD7">
        <w:t xml:space="preserve"> Кроме того, в разделе 4 «Сведения о счетах в банках и иных кредитных организациях» Дубровиной Л.В. не указан счёт, открытый 22.11.2019 в ООО «</w:t>
      </w:r>
      <w:proofErr w:type="spellStart"/>
      <w:r w:rsidRPr="00CF0CD7">
        <w:t>Хоум</w:t>
      </w:r>
      <w:proofErr w:type="spellEnd"/>
      <w:r w:rsidRPr="00CF0CD7">
        <w:t xml:space="preserve"> Кредит </w:t>
      </w:r>
      <w:proofErr w:type="spellStart"/>
      <w:r w:rsidRPr="00CF0CD7">
        <w:t>энд</w:t>
      </w:r>
      <w:proofErr w:type="spellEnd"/>
      <w:r w:rsidRPr="00CF0CD7">
        <w:t xml:space="preserve"> </w:t>
      </w:r>
      <w:proofErr w:type="spellStart"/>
      <w:r w:rsidRPr="00CF0CD7">
        <w:t>ФинансБанк</w:t>
      </w:r>
      <w:proofErr w:type="spellEnd"/>
      <w:r w:rsidRPr="00CF0CD7">
        <w:t>, а также счёт, открытый в АО «Почта Банк».</w:t>
      </w:r>
    </w:p>
    <w:p w:rsidR="007C63FD" w:rsidRPr="00CF0CD7" w:rsidRDefault="00483679" w:rsidP="00242D3F">
      <w:pPr>
        <w:ind w:firstLine="709"/>
        <w:jc w:val="both"/>
      </w:pPr>
      <w:r w:rsidRPr="00CF0CD7">
        <w:t>В справке на супруга в разделе 4 «Сведения о счетах в банках и иных кредитных организациях» Дубровиной Л.В.также не указаны счета, открытые 03.04.2017 и 28.03</w:t>
      </w:r>
      <w:r w:rsidR="00A3799B" w:rsidRPr="00CF0CD7">
        <w:t>.17 в ПАО</w:t>
      </w:r>
    </w:p>
    <w:p w:rsidR="007C63FD" w:rsidRPr="00CF0CD7" w:rsidRDefault="007C63FD" w:rsidP="007C63FD">
      <w:pPr>
        <w:ind w:firstLine="709"/>
        <w:jc w:val="both"/>
      </w:pPr>
      <w:r w:rsidRPr="00CF0CD7">
        <w:t>ВЫСТУПИЛИ:</w:t>
      </w:r>
    </w:p>
    <w:p w:rsidR="00242D3F" w:rsidRPr="00CF0CD7" w:rsidRDefault="00A3799B" w:rsidP="007C73C6">
      <w:pPr>
        <w:ind w:firstLine="709"/>
        <w:jc w:val="both"/>
      </w:pPr>
      <w:r w:rsidRPr="00CF0CD7">
        <w:t>Бабаева Г.Н.</w:t>
      </w:r>
    </w:p>
    <w:p w:rsidR="007C73C6" w:rsidRPr="00CF0CD7" w:rsidRDefault="009F7D6E" w:rsidP="007C73C6">
      <w:pPr>
        <w:ind w:firstLine="709"/>
        <w:jc w:val="both"/>
      </w:pPr>
      <w:r w:rsidRPr="00CF0CD7">
        <w:t xml:space="preserve">Рассмотрев представленные материалы и пояснения, комиссия считает, что при представлении сведений о доходах, об имуществе и обязательствах имущественного </w:t>
      </w:r>
      <w:r w:rsidRPr="00CF0CD7">
        <w:lastRenderedPageBreak/>
        <w:t>характера Дубровина Л.В. должна была руководствоваться законодательством о муниципальной службе.</w:t>
      </w:r>
    </w:p>
    <w:p w:rsidR="009F7D6E" w:rsidRPr="00CF0CD7" w:rsidRDefault="009F7D6E" w:rsidP="007C73C6">
      <w:pPr>
        <w:ind w:firstLine="709"/>
        <w:jc w:val="both"/>
      </w:pPr>
    </w:p>
    <w:p w:rsidR="007C63FD" w:rsidRPr="00CF0CD7" w:rsidRDefault="007C63FD" w:rsidP="007C63FD">
      <w:pPr>
        <w:ind w:firstLine="709"/>
        <w:jc w:val="both"/>
      </w:pPr>
      <w:r w:rsidRPr="00CF0CD7">
        <w:t>РЕШИЛИ:</w:t>
      </w:r>
    </w:p>
    <w:p w:rsidR="007C63FD" w:rsidRPr="00CF0CD7" w:rsidRDefault="00C60737" w:rsidP="00A77EEF">
      <w:pPr>
        <w:ind w:firstLine="709"/>
        <w:jc w:val="both"/>
      </w:pPr>
      <w:r w:rsidRPr="00CF0CD7">
        <w:t>2.</w:t>
      </w:r>
      <w:r w:rsidR="007C63FD" w:rsidRPr="00CF0CD7">
        <w:t xml:space="preserve">1.Установить, что сведения </w:t>
      </w:r>
      <w:r w:rsidR="00350236" w:rsidRPr="00CF0CD7">
        <w:t xml:space="preserve">о </w:t>
      </w:r>
      <w:r w:rsidR="007C63FD" w:rsidRPr="00CF0CD7">
        <w:t>доходах, расходах, об имуществе и обязательствах имущественного</w:t>
      </w:r>
      <w:r w:rsidR="00A77EEF" w:rsidRPr="00CF0CD7">
        <w:t xml:space="preserve"> </w:t>
      </w:r>
      <w:r w:rsidR="00A3799B" w:rsidRPr="00CF0CD7">
        <w:t>характера Дубровиной Л.В.</w:t>
      </w:r>
      <w:r w:rsidR="007C63FD" w:rsidRPr="00CF0CD7">
        <w:t>,</w:t>
      </w:r>
      <w:r w:rsidR="00A3799B" w:rsidRPr="00CF0CD7">
        <w:t xml:space="preserve"> ведущего специалиста </w:t>
      </w:r>
      <w:r w:rsidR="00350236" w:rsidRPr="00CF0CD7">
        <w:t>администрации,</w:t>
      </w:r>
      <w:r w:rsidR="00750391" w:rsidRPr="00CF0CD7">
        <w:t xml:space="preserve"> за 2022</w:t>
      </w:r>
      <w:r w:rsidR="007C63FD" w:rsidRPr="00CF0CD7">
        <w:t xml:space="preserve"> год яв</w:t>
      </w:r>
      <w:r w:rsidR="00350236" w:rsidRPr="00CF0CD7">
        <w:t>ляются недостоверными</w:t>
      </w:r>
      <w:r w:rsidR="007C63FD" w:rsidRPr="00CF0CD7">
        <w:t>.</w:t>
      </w:r>
    </w:p>
    <w:p w:rsidR="007C63FD" w:rsidRPr="00CF0CD7" w:rsidRDefault="007C63FD" w:rsidP="007C63FD">
      <w:pPr>
        <w:pStyle w:val="a3"/>
        <w:ind w:left="0" w:firstLine="709"/>
        <w:jc w:val="both"/>
      </w:pPr>
    </w:p>
    <w:p w:rsidR="00350236" w:rsidRPr="00CF0CD7" w:rsidRDefault="00350236" w:rsidP="00350236">
      <w:pPr>
        <w:ind w:firstLine="709"/>
        <w:jc w:val="both"/>
      </w:pPr>
      <w:r w:rsidRPr="00CF0CD7">
        <w:t xml:space="preserve">РЕЗУЛЬТАТЫ ГОЛОСОВАНИЯ: </w:t>
      </w:r>
    </w:p>
    <w:p w:rsidR="00350236" w:rsidRPr="00CF0CD7" w:rsidRDefault="00F4449D" w:rsidP="00350236">
      <w:pPr>
        <w:ind w:firstLine="709"/>
        <w:jc w:val="both"/>
      </w:pPr>
      <w:r>
        <w:t xml:space="preserve">Приняли участие 6 </w:t>
      </w:r>
      <w:r w:rsidR="00E035E1" w:rsidRPr="00CF0CD7">
        <w:t>человек</w:t>
      </w:r>
      <w:r w:rsidR="00350236" w:rsidRPr="00CF0CD7">
        <w:t>:</w:t>
      </w:r>
    </w:p>
    <w:p w:rsidR="00350236" w:rsidRPr="00CF0CD7" w:rsidRDefault="00350236" w:rsidP="00350236">
      <w:pPr>
        <w:ind w:firstLine="709"/>
        <w:jc w:val="both"/>
      </w:pPr>
      <w:r w:rsidRPr="00CF0CD7">
        <w:t xml:space="preserve"> «за» - </w:t>
      </w:r>
      <w:r w:rsidR="00F4449D">
        <w:rPr>
          <w:u w:val="single"/>
        </w:rPr>
        <w:t>шесть</w:t>
      </w:r>
      <w:r w:rsidRPr="00CF0CD7">
        <w:rPr>
          <w:u w:val="single"/>
        </w:rPr>
        <w:t xml:space="preserve">  </w:t>
      </w:r>
      <w:r w:rsidR="00E035E1" w:rsidRPr="00CF0CD7">
        <w:t>голосов</w:t>
      </w:r>
      <w:r w:rsidRPr="00CF0CD7">
        <w:t>;</w:t>
      </w:r>
    </w:p>
    <w:p w:rsidR="00350236" w:rsidRPr="00CF0CD7" w:rsidRDefault="00350236" w:rsidP="00350236">
      <w:pPr>
        <w:ind w:firstLine="709"/>
        <w:jc w:val="both"/>
      </w:pPr>
      <w:r w:rsidRPr="00CF0CD7">
        <w:t xml:space="preserve">«против» - </w:t>
      </w:r>
      <w:r w:rsidRPr="00CF0CD7">
        <w:rPr>
          <w:u w:val="single"/>
        </w:rPr>
        <w:t xml:space="preserve">нет </w:t>
      </w:r>
      <w:r w:rsidRPr="00CF0CD7">
        <w:t>голосов;</w:t>
      </w:r>
    </w:p>
    <w:p w:rsidR="00350236" w:rsidRPr="00CF0CD7" w:rsidRDefault="00350236" w:rsidP="00350236">
      <w:pPr>
        <w:ind w:firstLine="709"/>
        <w:jc w:val="both"/>
      </w:pPr>
      <w:r w:rsidRPr="00CF0CD7">
        <w:t xml:space="preserve">«воздержались» - </w:t>
      </w:r>
      <w:r w:rsidRPr="00CF0CD7">
        <w:rPr>
          <w:u w:val="single"/>
        </w:rPr>
        <w:t xml:space="preserve">нет </w:t>
      </w:r>
      <w:r w:rsidRPr="00CF0CD7">
        <w:t>голосов.</w:t>
      </w:r>
    </w:p>
    <w:p w:rsidR="00A77EEF" w:rsidRPr="00CF0CD7" w:rsidRDefault="00A77EEF" w:rsidP="00350236">
      <w:pPr>
        <w:ind w:firstLine="709"/>
        <w:jc w:val="both"/>
      </w:pPr>
    </w:p>
    <w:p w:rsidR="007C73C6" w:rsidRPr="00CF0CD7" w:rsidRDefault="00C60737" w:rsidP="00350236">
      <w:pPr>
        <w:ind w:firstLine="709"/>
        <w:jc w:val="both"/>
      </w:pPr>
      <w:r w:rsidRPr="00CF0CD7">
        <w:t>2.</w:t>
      </w:r>
      <w:r w:rsidR="00350236" w:rsidRPr="00CF0CD7">
        <w:t xml:space="preserve">2. </w:t>
      </w:r>
      <w:proofErr w:type="gramStart"/>
      <w:r w:rsidR="00350236" w:rsidRPr="00CF0CD7">
        <w:t>Рекомендовать администрации</w:t>
      </w:r>
      <w:r w:rsidR="00A77EEF" w:rsidRPr="00CF0CD7">
        <w:t xml:space="preserve"> Тёсово-Нетыльского сельского</w:t>
      </w:r>
      <w:r w:rsidR="00350236" w:rsidRPr="00CF0CD7">
        <w:t xml:space="preserve"> поселения за неисполнение  обязанностей, установленных в целях противодействия коррупции Федеральными законами от 02.03.2007 № 25-ФЗ «О муниципальной службе в Российской Федерации», от 25.12.2008 № 273-ФЗ «О противодействии коррупции» (представление неполных сведений о доходах, расходах, об имуществе и обязательст</w:t>
      </w:r>
      <w:r w:rsidR="00820383" w:rsidRPr="00CF0CD7">
        <w:t>вах имущественного характера за 20</w:t>
      </w:r>
      <w:r w:rsidR="00A3799B" w:rsidRPr="00CF0CD7">
        <w:t xml:space="preserve">21 год) применить к Дубровиной Л.В., ведущему специалисту </w:t>
      </w:r>
      <w:r w:rsidR="00FA3F33" w:rsidRPr="00CF0CD7">
        <w:t>администрации,</w:t>
      </w:r>
      <w:r w:rsidR="00350236" w:rsidRPr="00CF0CD7">
        <w:t xml:space="preserve"> меру дисциплинарной ответственности в виде замечания.</w:t>
      </w:r>
      <w:proofErr w:type="gramEnd"/>
    </w:p>
    <w:p w:rsidR="007C63FD" w:rsidRPr="00CF0CD7" w:rsidRDefault="007C63FD" w:rsidP="00242D3F">
      <w:pPr>
        <w:jc w:val="both"/>
      </w:pPr>
    </w:p>
    <w:p w:rsidR="007C63FD" w:rsidRPr="00CF0CD7" w:rsidRDefault="007C63FD" w:rsidP="00242D3F">
      <w:pPr>
        <w:jc w:val="both"/>
      </w:pPr>
    </w:p>
    <w:p w:rsidR="008008DF" w:rsidRPr="00CF0CD7" w:rsidRDefault="008008DF" w:rsidP="007C73C6">
      <w:pPr>
        <w:ind w:firstLine="709"/>
        <w:jc w:val="both"/>
      </w:pPr>
      <w:r w:rsidRPr="00CF0CD7">
        <w:t xml:space="preserve"> РЕЗУЛЬТАТЫ ГОЛОСОВАНИЯ: </w:t>
      </w:r>
    </w:p>
    <w:p w:rsidR="008008DF" w:rsidRPr="00CF0CD7" w:rsidRDefault="00A3799B" w:rsidP="008008DF">
      <w:pPr>
        <w:ind w:firstLine="709"/>
        <w:jc w:val="both"/>
      </w:pPr>
      <w:r w:rsidRPr="00CF0CD7">
        <w:t>Приняли</w:t>
      </w:r>
      <w:r w:rsidR="009F7D6E" w:rsidRPr="00CF0CD7">
        <w:t xml:space="preserve"> участие 6</w:t>
      </w:r>
      <w:r w:rsidR="00E035E1" w:rsidRPr="00CF0CD7">
        <w:t xml:space="preserve"> человек</w:t>
      </w:r>
      <w:r w:rsidR="008008DF" w:rsidRPr="00CF0CD7">
        <w:t>:</w:t>
      </w:r>
    </w:p>
    <w:p w:rsidR="00350236" w:rsidRPr="00CF0CD7" w:rsidRDefault="008008DF" w:rsidP="00350236">
      <w:pPr>
        <w:ind w:firstLine="709"/>
        <w:jc w:val="both"/>
      </w:pPr>
      <w:r w:rsidRPr="00CF0CD7">
        <w:t xml:space="preserve"> «за» - </w:t>
      </w:r>
      <w:r w:rsidR="009F7D6E" w:rsidRPr="00CF0CD7">
        <w:rPr>
          <w:u w:val="single"/>
        </w:rPr>
        <w:t>шесть</w:t>
      </w:r>
      <w:r w:rsidRPr="00CF0CD7">
        <w:rPr>
          <w:u w:val="single"/>
        </w:rPr>
        <w:t xml:space="preserve">  </w:t>
      </w:r>
      <w:r w:rsidR="00E035E1" w:rsidRPr="00CF0CD7">
        <w:t>голосов</w:t>
      </w:r>
      <w:r w:rsidRPr="00CF0CD7">
        <w:t>;</w:t>
      </w:r>
    </w:p>
    <w:p w:rsidR="008008DF" w:rsidRPr="00CF0CD7" w:rsidRDefault="008008DF" w:rsidP="00350236">
      <w:pPr>
        <w:ind w:firstLine="709"/>
        <w:jc w:val="both"/>
      </w:pPr>
      <w:r w:rsidRPr="00CF0CD7">
        <w:t xml:space="preserve">«против» - </w:t>
      </w:r>
      <w:r w:rsidRPr="00CF0CD7">
        <w:rPr>
          <w:u w:val="single"/>
        </w:rPr>
        <w:t xml:space="preserve">нет </w:t>
      </w:r>
      <w:r w:rsidRPr="00CF0CD7">
        <w:t>голосов;</w:t>
      </w:r>
    </w:p>
    <w:p w:rsidR="008008DF" w:rsidRPr="00CF0CD7" w:rsidRDefault="008008DF" w:rsidP="008008DF">
      <w:pPr>
        <w:ind w:firstLine="709"/>
        <w:jc w:val="both"/>
      </w:pPr>
      <w:r w:rsidRPr="00CF0CD7">
        <w:t xml:space="preserve">«воздержались» - </w:t>
      </w:r>
      <w:r w:rsidRPr="00CF0CD7">
        <w:rPr>
          <w:u w:val="single"/>
        </w:rPr>
        <w:t xml:space="preserve">нет </w:t>
      </w:r>
      <w:r w:rsidRPr="00CF0CD7">
        <w:t>голосов.</w:t>
      </w:r>
    </w:p>
    <w:p w:rsidR="00745E32" w:rsidRDefault="00745E32" w:rsidP="00745E32">
      <w:pPr>
        <w:ind w:firstLine="709"/>
        <w:jc w:val="both"/>
      </w:pPr>
      <w:r>
        <w:t xml:space="preserve">   </w:t>
      </w:r>
    </w:p>
    <w:p w:rsidR="00745E32" w:rsidRDefault="00745E32" w:rsidP="00745E32">
      <w:pPr>
        <w:jc w:val="both"/>
      </w:pPr>
      <w:r>
        <w:t xml:space="preserve">Председатель комиссии                                                     ______________ В.Ю. </w:t>
      </w:r>
      <w:proofErr w:type="spellStart"/>
      <w:r>
        <w:t>Добрин</w:t>
      </w:r>
      <w:proofErr w:type="spellEnd"/>
    </w:p>
    <w:p w:rsidR="00745E32" w:rsidRDefault="00745E32" w:rsidP="00745E32">
      <w:pPr>
        <w:jc w:val="both"/>
      </w:pPr>
    </w:p>
    <w:p w:rsidR="00745E32" w:rsidRDefault="00745E32" w:rsidP="00745E32">
      <w:pPr>
        <w:jc w:val="both"/>
      </w:pPr>
      <w:r>
        <w:t xml:space="preserve">Секретарь  комиссии                                                           _____________ Л.В. Дубровина </w:t>
      </w:r>
    </w:p>
    <w:p w:rsidR="00745E32" w:rsidRDefault="00745E32" w:rsidP="00745E32">
      <w:pPr>
        <w:jc w:val="both"/>
      </w:pPr>
    </w:p>
    <w:p w:rsidR="00745E32" w:rsidRDefault="00745E32" w:rsidP="00745E32">
      <w:pPr>
        <w:jc w:val="both"/>
      </w:pPr>
      <w:r>
        <w:t xml:space="preserve">Члены комиссии:                                                                  _____________Л.А. Моисеева </w:t>
      </w:r>
    </w:p>
    <w:p w:rsidR="00745E32" w:rsidRDefault="00745E32" w:rsidP="00745E32">
      <w:pPr>
        <w:jc w:val="both"/>
      </w:pPr>
      <w:r>
        <w:t xml:space="preserve">                                                                                                 </w:t>
      </w:r>
    </w:p>
    <w:p w:rsidR="00745E32" w:rsidRDefault="00745E32" w:rsidP="00745E32">
      <w:pPr>
        <w:jc w:val="both"/>
      </w:pPr>
      <w:r>
        <w:t xml:space="preserve">                                                                                                  _____________ М.В. Прокопенко </w:t>
      </w:r>
    </w:p>
    <w:p w:rsidR="00745E32" w:rsidRDefault="00745E32" w:rsidP="00745E32">
      <w:pPr>
        <w:jc w:val="both"/>
      </w:pPr>
    </w:p>
    <w:p w:rsidR="00745E32" w:rsidRDefault="00745E32" w:rsidP="00745E32">
      <w:pPr>
        <w:jc w:val="both"/>
      </w:pPr>
      <w:r>
        <w:t xml:space="preserve">                                                                                              _____________ Г.П. Федотова </w:t>
      </w:r>
    </w:p>
    <w:p w:rsidR="00745E32" w:rsidRDefault="00745E32" w:rsidP="00745E32">
      <w:pPr>
        <w:jc w:val="both"/>
      </w:pPr>
    </w:p>
    <w:p w:rsidR="00745E32" w:rsidRDefault="00745E32" w:rsidP="00745E32">
      <w:pPr>
        <w:jc w:val="both"/>
      </w:pPr>
      <w:r>
        <w:t xml:space="preserve">                                                                                               _____________Г.Н. Бабаева </w:t>
      </w:r>
    </w:p>
    <w:p w:rsidR="00745E32" w:rsidRDefault="00745E32" w:rsidP="00745E32">
      <w:pPr>
        <w:jc w:val="both"/>
      </w:pPr>
    </w:p>
    <w:p w:rsidR="00745E32" w:rsidRDefault="00745E32" w:rsidP="00745E32">
      <w:pPr>
        <w:jc w:val="both"/>
      </w:pPr>
      <w:r>
        <w:t xml:space="preserve">                                                                                               _____________Е.П. </w:t>
      </w:r>
      <w:proofErr w:type="spellStart"/>
      <w:r>
        <w:t>Икконен</w:t>
      </w:r>
      <w:proofErr w:type="spellEnd"/>
      <w:r>
        <w:t xml:space="preserve"> </w:t>
      </w:r>
    </w:p>
    <w:p w:rsidR="00745E32" w:rsidRDefault="00745E32" w:rsidP="00745E32">
      <w:pPr>
        <w:jc w:val="both"/>
      </w:pPr>
    </w:p>
    <w:p w:rsidR="00313F8A" w:rsidRDefault="00313F8A"/>
    <w:p w:rsidR="00745E32" w:rsidRPr="00CF0CD7" w:rsidRDefault="00745E32"/>
    <w:sectPr w:rsidR="00745E32" w:rsidRPr="00CF0CD7" w:rsidSect="00FA3F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1406"/>
    <w:multiLevelType w:val="hybridMultilevel"/>
    <w:tmpl w:val="199A8554"/>
    <w:lvl w:ilvl="0" w:tplc="E10AC04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CF5433A"/>
    <w:multiLevelType w:val="hybridMultilevel"/>
    <w:tmpl w:val="412A7C66"/>
    <w:lvl w:ilvl="0" w:tplc="15A24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08DF"/>
    <w:rsid w:val="00001FBD"/>
    <w:rsid w:val="000C4A06"/>
    <w:rsid w:val="0011497F"/>
    <w:rsid w:val="00206857"/>
    <w:rsid w:val="00234798"/>
    <w:rsid w:val="00242D3F"/>
    <w:rsid w:val="00272A2A"/>
    <w:rsid w:val="00281929"/>
    <w:rsid w:val="002F65F7"/>
    <w:rsid w:val="00313F8A"/>
    <w:rsid w:val="00324CE4"/>
    <w:rsid w:val="00350236"/>
    <w:rsid w:val="003E278F"/>
    <w:rsid w:val="003E7AAF"/>
    <w:rsid w:val="00462D91"/>
    <w:rsid w:val="00473041"/>
    <w:rsid w:val="00483679"/>
    <w:rsid w:val="004929D3"/>
    <w:rsid w:val="0055191F"/>
    <w:rsid w:val="00563A2A"/>
    <w:rsid w:val="005A318A"/>
    <w:rsid w:val="005F36B3"/>
    <w:rsid w:val="005F6530"/>
    <w:rsid w:val="00676494"/>
    <w:rsid w:val="006E442D"/>
    <w:rsid w:val="00736FCD"/>
    <w:rsid w:val="00745E32"/>
    <w:rsid w:val="00750391"/>
    <w:rsid w:val="007506D5"/>
    <w:rsid w:val="00770CB4"/>
    <w:rsid w:val="007A293C"/>
    <w:rsid w:val="007C63FD"/>
    <w:rsid w:val="007C73C6"/>
    <w:rsid w:val="008008DF"/>
    <w:rsid w:val="00820383"/>
    <w:rsid w:val="00822220"/>
    <w:rsid w:val="00831C1C"/>
    <w:rsid w:val="008363A9"/>
    <w:rsid w:val="008368DC"/>
    <w:rsid w:val="008F6786"/>
    <w:rsid w:val="00936EE9"/>
    <w:rsid w:val="00986E89"/>
    <w:rsid w:val="009A1555"/>
    <w:rsid w:val="009F7D6E"/>
    <w:rsid w:val="00A3799B"/>
    <w:rsid w:val="00A77EEF"/>
    <w:rsid w:val="00AF6EEF"/>
    <w:rsid w:val="00BD445E"/>
    <w:rsid w:val="00BD669D"/>
    <w:rsid w:val="00C0787C"/>
    <w:rsid w:val="00C170DA"/>
    <w:rsid w:val="00C23705"/>
    <w:rsid w:val="00C60737"/>
    <w:rsid w:val="00CB14D3"/>
    <w:rsid w:val="00CF0CD7"/>
    <w:rsid w:val="00D313E6"/>
    <w:rsid w:val="00D34A5E"/>
    <w:rsid w:val="00D3522C"/>
    <w:rsid w:val="00D63333"/>
    <w:rsid w:val="00D64E9F"/>
    <w:rsid w:val="00E035E1"/>
    <w:rsid w:val="00E1768D"/>
    <w:rsid w:val="00E851E1"/>
    <w:rsid w:val="00EA70CA"/>
    <w:rsid w:val="00EA744F"/>
    <w:rsid w:val="00EB5229"/>
    <w:rsid w:val="00EE1445"/>
    <w:rsid w:val="00F4449D"/>
    <w:rsid w:val="00FA3F33"/>
    <w:rsid w:val="00FB1D05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22</cp:revision>
  <cp:lastPrinted>2023-07-11T10:57:00Z</cp:lastPrinted>
  <dcterms:created xsi:type="dcterms:W3CDTF">2018-12-21T05:46:00Z</dcterms:created>
  <dcterms:modified xsi:type="dcterms:W3CDTF">2023-07-11T11:05:00Z</dcterms:modified>
</cp:coreProperties>
</file>