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C29" w:rsidRPr="00DA1C29" w:rsidRDefault="00DA1C29" w:rsidP="00DA1C2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A1C29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DA1C29" w:rsidRPr="00DA1C29" w:rsidRDefault="00DA1C29" w:rsidP="00DA1C2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A1C29">
        <w:rPr>
          <w:rFonts w:ascii="Times New Roman" w:hAnsi="Times New Roman" w:cs="Times New Roman"/>
          <w:sz w:val="24"/>
          <w:szCs w:val="24"/>
        </w:rPr>
        <w:t>Новгородская область Новгородский район</w:t>
      </w:r>
    </w:p>
    <w:p w:rsidR="00DA1C29" w:rsidRPr="00DA1C29" w:rsidRDefault="00DA1C29" w:rsidP="00DA1C2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A1C29">
        <w:rPr>
          <w:rFonts w:ascii="Times New Roman" w:hAnsi="Times New Roman" w:cs="Times New Roman"/>
          <w:sz w:val="24"/>
          <w:szCs w:val="24"/>
        </w:rPr>
        <w:t>АДМИНИСТРАЦИЯ ТЁСОВО-НЕТЫЛЬСКОГО СЕЛЬСКОГО ПОСЕЛЕНИЯ</w:t>
      </w:r>
    </w:p>
    <w:p w:rsidR="00DA1C29" w:rsidRPr="00DA1C29" w:rsidRDefault="00DA1C29" w:rsidP="00DA1C29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1C29" w:rsidRPr="00DA1C29" w:rsidRDefault="00DA1C29" w:rsidP="00DA1C29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1C29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DA1C29" w:rsidRPr="00DA1C29" w:rsidRDefault="00DA1C29" w:rsidP="00DA1C29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1C29">
        <w:rPr>
          <w:rFonts w:ascii="Times New Roman" w:hAnsi="Times New Roman" w:cs="Times New Roman"/>
          <w:b/>
          <w:sz w:val="24"/>
          <w:szCs w:val="24"/>
        </w:rPr>
        <w:t xml:space="preserve">ЗАСЕДАНИЯ КОМИССИИ ПО ПРОТИВОДЕЙСТВИЮ КОРРУПЦИИ ПРИ </w:t>
      </w:r>
    </w:p>
    <w:p w:rsidR="00DA1C29" w:rsidRPr="00DA1C29" w:rsidRDefault="00DA1C29" w:rsidP="00DA1C29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1C29">
        <w:rPr>
          <w:rFonts w:ascii="Times New Roman" w:hAnsi="Times New Roman" w:cs="Times New Roman"/>
          <w:b/>
          <w:sz w:val="24"/>
          <w:szCs w:val="24"/>
        </w:rPr>
        <w:t>АДМИНИСТРАЦИИ ТЁСОВО-НЕТЫЛЬСКОГО СЕЛЬСКОГО ПОСЕЛЕНИЯ</w:t>
      </w:r>
    </w:p>
    <w:p w:rsidR="00900F45" w:rsidRDefault="00900F45" w:rsidP="00900F4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0F45" w:rsidRPr="00DA1C29" w:rsidRDefault="00900F45" w:rsidP="00900F4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1C29">
        <w:rPr>
          <w:rFonts w:ascii="Times New Roman" w:hAnsi="Times New Roman" w:cs="Times New Roman"/>
          <w:sz w:val="24"/>
          <w:szCs w:val="24"/>
        </w:rPr>
        <w:t>«</w:t>
      </w:r>
      <w:r w:rsidR="00DA1C29">
        <w:rPr>
          <w:rFonts w:ascii="Times New Roman" w:hAnsi="Times New Roman" w:cs="Times New Roman"/>
          <w:sz w:val="24"/>
          <w:szCs w:val="24"/>
        </w:rPr>
        <w:t>26</w:t>
      </w:r>
      <w:bookmarkStart w:id="0" w:name="_GoBack"/>
      <w:bookmarkEnd w:id="0"/>
      <w:r w:rsidRPr="00DA1C29">
        <w:rPr>
          <w:rFonts w:ascii="Times New Roman" w:hAnsi="Times New Roman" w:cs="Times New Roman"/>
          <w:sz w:val="24"/>
          <w:szCs w:val="24"/>
        </w:rPr>
        <w:t xml:space="preserve">» </w:t>
      </w:r>
      <w:r w:rsidR="00BE01E9" w:rsidRPr="00DA1C29">
        <w:rPr>
          <w:rFonts w:ascii="Times New Roman" w:hAnsi="Times New Roman" w:cs="Times New Roman"/>
          <w:sz w:val="24"/>
          <w:szCs w:val="24"/>
        </w:rPr>
        <w:t>марта 202</w:t>
      </w:r>
      <w:r w:rsidR="002941D9" w:rsidRPr="00DA1C29">
        <w:rPr>
          <w:rFonts w:ascii="Times New Roman" w:hAnsi="Times New Roman" w:cs="Times New Roman"/>
          <w:sz w:val="24"/>
          <w:szCs w:val="24"/>
        </w:rPr>
        <w:t>4</w:t>
      </w:r>
      <w:r w:rsidRPr="00DA1C29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</w:t>
      </w:r>
      <w:r w:rsidR="00DA1C29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DA1C29">
        <w:rPr>
          <w:rFonts w:ascii="Times New Roman" w:hAnsi="Times New Roman" w:cs="Times New Roman"/>
          <w:sz w:val="24"/>
          <w:szCs w:val="24"/>
        </w:rPr>
        <w:t xml:space="preserve">                      № </w:t>
      </w:r>
      <w:r w:rsidR="00BE01E9" w:rsidRPr="00DA1C29">
        <w:rPr>
          <w:rFonts w:ascii="Times New Roman" w:hAnsi="Times New Roman" w:cs="Times New Roman"/>
          <w:sz w:val="24"/>
          <w:szCs w:val="24"/>
        </w:rPr>
        <w:t>1</w:t>
      </w:r>
    </w:p>
    <w:p w:rsidR="00900F45" w:rsidRDefault="00900F45" w:rsidP="00900F4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A1C29" w:rsidRPr="00DA1C29" w:rsidRDefault="00DA1C29" w:rsidP="00DA1C2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1C29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комиссии – </w:t>
      </w:r>
      <w:r>
        <w:rPr>
          <w:rFonts w:ascii="Times New Roman" w:eastAsia="Times New Roman" w:hAnsi="Times New Roman" w:cs="Times New Roman"/>
          <w:sz w:val="24"/>
          <w:szCs w:val="24"/>
        </w:rPr>
        <w:t>Мякина О.А</w:t>
      </w:r>
      <w:r w:rsidRPr="00DA1C29">
        <w:rPr>
          <w:rFonts w:ascii="Times New Roman" w:eastAsia="Times New Roman" w:hAnsi="Times New Roman" w:cs="Times New Roman"/>
          <w:sz w:val="24"/>
          <w:szCs w:val="24"/>
        </w:rPr>
        <w:t>, Глава Тёсово-Нетыльского сельского поселения;</w:t>
      </w:r>
    </w:p>
    <w:p w:rsidR="00DA1C29" w:rsidRPr="00DA1C29" w:rsidRDefault="00DA1C29" w:rsidP="00DA1C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1C29">
        <w:rPr>
          <w:rFonts w:ascii="Times New Roman" w:hAnsi="Times New Roman" w:cs="Times New Roman"/>
          <w:sz w:val="24"/>
          <w:szCs w:val="24"/>
        </w:rPr>
        <w:t xml:space="preserve">Заместитель Председателя комиссии </w:t>
      </w:r>
      <w:proofErr w:type="gramStart"/>
      <w:r w:rsidRPr="00DA1C29">
        <w:rPr>
          <w:rFonts w:ascii="Times New Roman" w:hAnsi="Times New Roman" w:cs="Times New Roman"/>
          <w:sz w:val="24"/>
          <w:szCs w:val="24"/>
        </w:rPr>
        <w:t>–</w:t>
      </w:r>
      <w:r w:rsidRPr="00DA1C29">
        <w:rPr>
          <w:rFonts w:ascii="Times New Roman" w:eastAsia="Times New Roman" w:hAnsi="Times New Roman" w:cs="Times New Roman"/>
          <w:sz w:val="24"/>
          <w:szCs w:val="24"/>
        </w:rPr>
        <w:t>.,</w:t>
      </w:r>
      <w:proofErr w:type="gramEnd"/>
      <w:r w:rsidRPr="00DA1C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Гаврилова Е.В. - </w:t>
      </w:r>
      <w:r w:rsidRPr="00DA1C29">
        <w:rPr>
          <w:rFonts w:ascii="Times New Roman" w:eastAsia="Times New Roman" w:hAnsi="Times New Roman" w:cs="Times New Roman"/>
          <w:sz w:val="24"/>
          <w:szCs w:val="24"/>
        </w:rPr>
        <w:t>заместитель Главы администрации Тёсово-Нетыльского сельского поселения;</w:t>
      </w:r>
    </w:p>
    <w:p w:rsidR="00DA1C29" w:rsidRPr="00DA1C29" w:rsidRDefault="00DA1C29" w:rsidP="00DA1C29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1C29">
        <w:rPr>
          <w:rFonts w:ascii="Times New Roman" w:eastAsia="Times New Roman" w:hAnsi="Times New Roman" w:cs="Times New Roman"/>
          <w:sz w:val="24"/>
          <w:szCs w:val="24"/>
        </w:rPr>
        <w:t xml:space="preserve">Секретарь комиссии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Шумайлова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Л.Г</w:t>
      </w:r>
      <w:r w:rsidRPr="00DA1C29">
        <w:rPr>
          <w:rFonts w:ascii="Times New Roman" w:eastAsia="Times New Roman" w:hAnsi="Times New Roman" w:cs="Times New Roman"/>
          <w:sz w:val="24"/>
          <w:szCs w:val="24"/>
        </w:rPr>
        <w:t>., ведущий служащий администрации Тёсово-Нетыльского сельского поселения;</w:t>
      </w:r>
    </w:p>
    <w:p w:rsidR="00DA1C29" w:rsidRPr="00DA1C29" w:rsidRDefault="00DA1C29" w:rsidP="00DA1C29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1C29">
        <w:rPr>
          <w:rFonts w:ascii="Times New Roman" w:eastAsia="Times New Roman" w:hAnsi="Times New Roman" w:cs="Times New Roman"/>
          <w:sz w:val="24"/>
          <w:szCs w:val="24"/>
        </w:rPr>
        <w:br/>
      </w:r>
      <w:r w:rsidRPr="00DA1C29">
        <w:rPr>
          <w:rFonts w:ascii="Times New Roman" w:eastAsia="Times New Roman" w:hAnsi="Times New Roman" w:cs="Times New Roman"/>
          <w:b/>
          <w:sz w:val="24"/>
          <w:szCs w:val="24"/>
        </w:rPr>
        <w:t>Члены комиссии:</w:t>
      </w:r>
    </w:p>
    <w:p w:rsidR="00DA1C29" w:rsidRPr="00DA1C29" w:rsidRDefault="00DA1C29" w:rsidP="00DA1C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1C29">
        <w:rPr>
          <w:rFonts w:ascii="Times New Roman" w:eastAsia="Times New Roman" w:hAnsi="Times New Roman" w:cs="Times New Roman"/>
          <w:sz w:val="24"/>
          <w:szCs w:val="24"/>
        </w:rPr>
        <w:t>Прокопенко Мария Валериевна - служащий 1 категории администрации Тёсово-Нетыльского сельского поселения;</w:t>
      </w:r>
    </w:p>
    <w:p w:rsidR="00DA1C29" w:rsidRPr="00DA1C29" w:rsidRDefault="00DA1C29" w:rsidP="00DA1C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1C29">
        <w:rPr>
          <w:rFonts w:ascii="Times New Roman" w:eastAsia="Times New Roman" w:hAnsi="Times New Roman" w:cs="Times New Roman"/>
          <w:sz w:val="24"/>
          <w:szCs w:val="24"/>
        </w:rPr>
        <w:br/>
        <w:t>Бабаева Галина Николаевна – старший воспитатель МАОУ «</w:t>
      </w:r>
      <w:proofErr w:type="spellStart"/>
      <w:r w:rsidRPr="00DA1C29">
        <w:rPr>
          <w:rFonts w:ascii="Times New Roman" w:eastAsia="Times New Roman" w:hAnsi="Times New Roman" w:cs="Times New Roman"/>
          <w:sz w:val="24"/>
          <w:szCs w:val="24"/>
        </w:rPr>
        <w:t>Тёсово-Нетыльская</w:t>
      </w:r>
      <w:proofErr w:type="spellEnd"/>
      <w:r w:rsidRPr="00DA1C29">
        <w:rPr>
          <w:rFonts w:ascii="Times New Roman" w:eastAsia="Times New Roman" w:hAnsi="Times New Roman" w:cs="Times New Roman"/>
          <w:sz w:val="24"/>
          <w:szCs w:val="24"/>
        </w:rPr>
        <w:t xml:space="preserve"> средняя общеобразовательная школа;</w:t>
      </w:r>
    </w:p>
    <w:p w:rsidR="001A327A" w:rsidRPr="00DA1C29" w:rsidRDefault="00DA1C29" w:rsidP="00DA1C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A1C29">
        <w:rPr>
          <w:rFonts w:ascii="Times New Roman" w:eastAsia="Times New Roman" w:hAnsi="Times New Roman" w:cs="Times New Roman"/>
          <w:sz w:val="24"/>
          <w:szCs w:val="24"/>
        </w:rPr>
        <w:t>Икконен</w:t>
      </w:r>
      <w:proofErr w:type="spellEnd"/>
      <w:r w:rsidRPr="00DA1C29">
        <w:rPr>
          <w:rFonts w:ascii="Times New Roman" w:eastAsia="Times New Roman" w:hAnsi="Times New Roman" w:cs="Times New Roman"/>
          <w:sz w:val="24"/>
          <w:szCs w:val="24"/>
        </w:rPr>
        <w:t xml:space="preserve"> Елена Павловна – директор МАОУ «</w:t>
      </w:r>
      <w:proofErr w:type="spellStart"/>
      <w:r w:rsidRPr="00DA1C29">
        <w:rPr>
          <w:rFonts w:ascii="Times New Roman" w:eastAsia="Times New Roman" w:hAnsi="Times New Roman" w:cs="Times New Roman"/>
          <w:sz w:val="24"/>
          <w:szCs w:val="24"/>
        </w:rPr>
        <w:t>Тёсово-Нетыльская</w:t>
      </w:r>
      <w:proofErr w:type="spellEnd"/>
      <w:r w:rsidRPr="00DA1C29">
        <w:rPr>
          <w:rFonts w:ascii="Times New Roman" w:eastAsia="Times New Roman" w:hAnsi="Times New Roman" w:cs="Times New Roman"/>
          <w:sz w:val="24"/>
          <w:szCs w:val="24"/>
        </w:rPr>
        <w:t xml:space="preserve"> средняя общеобразовательная школа»;</w:t>
      </w:r>
    </w:p>
    <w:p w:rsidR="00900F45" w:rsidRDefault="00900F45" w:rsidP="00900F45">
      <w:pPr>
        <w:tabs>
          <w:tab w:val="left" w:pos="3360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0F45" w:rsidRPr="00DA1C29" w:rsidRDefault="00900F45" w:rsidP="00900F45">
      <w:pPr>
        <w:tabs>
          <w:tab w:val="left" w:pos="3360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1C29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900F45" w:rsidRPr="00DA1C29" w:rsidRDefault="00900F45" w:rsidP="00DA1C29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1C29">
        <w:rPr>
          <w:rFonts w:ascii="Times New Roman" w:hAnsi="Times New Roman" w:cs="Times New Roman"/>
          <w:b/>
          <w:sz w:val="24"/>
          <w:szCs w:val="24"/>
        </w:rPr>
        <w:t>1.</w:t>
      </w:r>
      <w:r w:rsidRPr="00DA1C29">
        <w:rPr>
          <w:rFonts w:ascii="Times New Roman" w:hAnsi="Times New Roman" w:cs="Times New Roman"/>
          <w:sz w:val="24"/>
          <w:szCs w:val="24"/>
        </w:rPr>
        <w:tab/>
        <w:t xml:space="preserve">Отчет об исполнении плана противодействия коррупции в Администрации </w:t>
      </w:r>
      <w:r w:rsidR="00DA1C29" w:rsidRPr="00DA1C29">
        <w:rPr>
          <w:rFonts w:ascii="Times New Roman" w:hAnsi="Times New Roman" w:cs="Times New Roman"/>
          <w:sz w:val="24"/>
          <w:szCs w:val="24"/>
        </w:rPr>
        <w:t>Тёсово-Нетыльского</w:t>
      </w:r>
      <w:r w:rsidRPr="00DA1C29">
        <w:rPr>
          <w:rFonts w:ascii="Times New Roman" w:hAnsi="Times New Roman" w:cs="Times New Roman"/>
          <w:sz w:val="24"/>
          <w:szCs w:val="24"/>
        </w:rPr>
        <w:t xml:space="preserve"> сельского поселения за </w:t>
      </w:r>
      <w:r w:rsidR="002941D9" w:rsidRPr="00DA1C29">
        <w:rPr>
          <w:rFonts w:ascii="Times New Roman" w:hAnsi="Times New Roman" w:cs="Times New Roman"/>
          <w:sz w:val="24"/>
          <w:szCs w:val="24"/>
        </w:rPr>
        <w:t xml:space="preserve">1 квартал </w:t>
      </w:r>
      <w:r w:rsidRPr="00DA1C29">
        <w:rPr>
          <w:rFonts w:ascii="Times New Roman" w:hAnsi="Times New Roman" w:cs="Times New Roman"/>
          <w:sz w:val="24"/>
          <w:szCs w:val="24"/>
        </w:rPr>
        <w:t>202</w:t>
      </w:r>
      <w:r w:rsidR="002941D9" w:rsidRPr="00DA1C29">
        <w:rPr>
          <w:rFonts w:ascii="Times New Roman" w:hAnsi="Times New Roman" w:cs="Times New Roman"/>
          <w:sz w:val="24"/>
          <w:szCs w:val="24"/>
        </w:rPr>
        <w:t>4</w:t>
      </w:r>
      <w:r w:rsidRPr="00DA1C29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900F45" w:rsidRPr="00DA1C29" w:rsidRDefault="00900F45" w:rsidP="00DA1C29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1C29">
        <w:rPr>
          <w:rFonts w:ascii="Times New Roman" w:hAnsi="Times New Roman" w:cs="Times New Roman"/>
          <w:b/>
          <w:sz w:val="24"/>
          <w:szCs w:val="24"/>
        </w:rPr>
        <w:t>2</w:t>
      </w:r>
      <w:r w:rsidRPr="00DA1C29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DA1C2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DA1C29">
        <w:rPr>
          <w:rFonts w:ascii="Times New Roman" w:hAnsi="Times New Roman" w:cs="Times New Roman"/>
          <w:sz w:val="24"/>
          <w:szCs w:val="24"/>
        </w:rPr>
        <w:t>Соблюдение муниципальными служащими администрации ограничений и запретов, предусмотренных законодательством о муниципальной службе</w:t>
      </w:r>
      <w:r w:rsidR="006F6CFB" w:rsidRPr="00DA1C29">
        <w:rPr>
          <w:rFonts w:ascii="Times New Roman" w:hAnsi="Times New Roman" w:cs="Times New Roman"/>
          <w:sz w:val="24"/>
          <w:szCs w:val="24"/>
        </w:rPr>
        <w:t>;</w:t>
      </w:r>
    </w:p>
    <w:p w:rsidR="006F6CFB" w:rsidRPr="00DA1C29" w:rsidRDefault="006F6CFB" w:rsidP="006F6CF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1C29">
        <w:rPr>
          <w:rFonts w:ascii="Times New Roman" w:hAnsi="Times New Roman" w:cs="Times New Roman"/>
          <w:sz w:val="24"/>
          <w:szCs w:val="24"/>
        </w:rPr>
        <w:t>Обеспечение сбора сведений об адресах сайтов и (или) страниц сайтов в информационно-телекоммуникационной сети «Интернет», на которых муниципальный служащий размещал общедоступную информацию, позволяющую его идентифицировать.</w:t>
      </w:r>
    </w:p>
    <w:p w:rsidR="00DA1C29" w:rsidRPr="00DA1C29" w:rsidRDefault="00900F45" w:rsidP="00DA1C29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1C29">
        <w:rPr>
          <w:rFonts w:ascii="Times New Roman" w:hAnsi="Times New Roman" w:cs="Times New Roman"/>
          <w:b/>
          <w:sz w:val="24"/>
          <w:szCs w:val="24"/>
        </w:rPr>
        <w:t>3.</w:t>
      </w:r>
      <w:r w:rsidR="006F6CFB" w:rsidRPr="00DA1C29">
        <w:rPr>
          <w:rFonts w:ascii="Times New Roman" w:hAnsi="Times New Roman" w:cs="Times New Roman"/>
          <w:sz w:val="24"/>
          <w:szCs w:val="24"/>
        </w:rPr>
        <w:t xml:space="preserve">Обобщение практики рассмотрения обращений граждан и </w:t>
      </w:r>
      <w:proofErr w:type="gramStart"/>
      <w:r w:rsidR="006F6CFB" w:rsidRPr="00DA1C29">
        <w:rPr>
          <w:rFonts w:ascii="Times New Roman" w:hAnsi="Times New Roman" w:cs="Times New Roman"/>
          <w:sz w:val="24"/>
          <w:szCs w:val="24"/>
        </w:rPr>
        <w:t>организаций  по</w:t>
      </w:r>
      <w:proofErr w:type="gramEnd"/>
      <w:r w:rsidR="006F6CFB" w:rsidRPr="00DA1C29">
        <w:rPr>
          <w:rFonts w:ascii="Times New Roman" w:hAnsi="Times New Roman" w:cs="Times New Roman"/>
          <w:sz w:val="24"/>
          <w:szCs w:val="24"/>
        </w:rPr>
        <w:t xml:space="preserve"> фактам коррупции.</w:t>
      </w:r>
    </w:p>
    <w:p w:rsidR="002941D9" w:rsidRPr="00DA1C29" w:rsidRDefault="00850339" w:rsidP="00DA1C29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1C29">
        <w:rPr>
          <w:rFonts w:ascii="Times New Roman" w:hAnsi="Times New Roman" w:cs="Times New Roman"/>
          <w:b/>
          <w:sz w:val="24"/>
          <w:szCs w:val="24"/>
        </w:rPr>
        <w:t>4.</w:t>
      </w:r>
      <w:r w:rsidR="00DA1C29" w:rsidRPr="00DA1C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41D9" w:rsidRPr="00DA1C29">
        <w:rPr>
          <w:rFonts w:ascii="Times New Roman" w:hAnsi="Times New Roman" w:cs="Times New Roman"/>
          <w:sz w:val="24"/>
          <w:szCs w:val="24"/>
        </w:rPr>
        <w:t xml:space="preserve">Обсуждение обзора преступлений коррупционной направленности, совершенных </w:t>
      </w:r>
      <w:r w:rsidR="00DA1C29" w:rsidRPr="00DA1C29">
        <w:rPr>
          <w:rFonts w:ascii="Times New Roman" w:hAnsi="Times New Roman" w:cs="Times New Roman"/>
          <w:sz w:val="24"/>
          <w:szCs w:val="24"/>
        </w:rPr>
        <w:t>государственными гражданскими</w:t>
      </w:r>
      <w:r w:rsidR="002941D9" w:rsidRPr="00DA1C29">
        <w:rPr>
          <w:rFonts w:ascii="Times New Roman" w:hAnsi="Times New Roman" w:cs="Times New Roman"/>
          <w:sz w:val="24"/>
          <w:szCs w:val="24"/>
        </w:rPr>
        <w:t xml:space="preserve"> служащими Новгородской области, муниципальными служащими Новгородской области, а также работниками подведомственных учреждений.</w:t>
      </w:r>
    </w:p>
    <w:p w:rsidR="00DA1C29" w:rsidRPr="00DA1C29" w:rsidRDefault="00DA1C29" w:rsidP="006F6CF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00F45" w:rsidRPr="00DA1C29" w:rsidRDefault="00DA1C29" w:rsidP="00DA1C29">
      <w:pPr>
        <w:tabs>
          <w:tab w:val="left" w:pos="720"/>
        </w:tabs>
        <w:ind w:left="-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1C29">
        <w:rPr>
          <w:rFonts w:ascii="Times New Roman" w:hAnsi="Times New Roman" w:cs="Times New Roman"/>
          <w:b/>
          <w:sz w:val="24"/>
          <w:szCs w:val="24"/>
        </w:rPr>
        <w:lastRenderedPageBreak/>
        <w:tab/>
        <w:t>Гаврилова Е.В.</w:t>
      </w:r>
      <w:r w:rsidR="00900F45" w:rsidRPr="00DA1C29">
        <w:rPr>
          <w:rFonts w:ascii="Times New Roman" w:hAnsi="Times New Roman" w:cs="Times New Roman"/>
          <w:sz w:val="24"/>
          <w:szCs w:val="24"/>
        </w:rPr>
        <w:t xml:space="preserve"> – заместитель Главы Администрации </w:t>
      </w:r>
      <w:r w:rsidRPr="00DA1C29">
        <w:rPr>
          <w:rFonts w:ascii="Times New Roman" w:hAnsi="Times New Roman" w:cs="Times New Roman"/>
          <w:sz w:val="24"/>
          <w:szCs w:val="24"/>
        </w:rPr>
        <w:t>Тёсово-Нетыльского</w:t>
      </w:r>
      <w:r w:rsidR="00900F45" w:rsidRPr="00DA1C29">
        <w:rPr>
          <w:rFonts w:ascii="Times New Roman" w:hAnsi="Times New Roman" w:cs="Times New Roman"/>
          <w:sz w:val="24"/>
          <w:szCs w:val="24"/>
        </w:rPr>
        <w:t xml:space="preserve"> сельского поселения, </w:t>
      </w:r>
      <w:r w:rsidRPr="00DA1C29">
        <w:rPr>
          <w:rFonts w:ascii="Times New Roman" w:hAnsi="Times New Roman" w:cs="Times New Roman"/>
          <w:sz w:val="24"/>
          <w:szCs w:val="24"/>
        </w:rPr>
        <w:t>заместитель председателя комиссии</w:t>
      </w:r>
      <w:r w:rsidR="00900F45" w:rsidRPr="00DA1C29">
        <w:rPr>
          <w:rFonts w:ascii="Times New Roman" w:hAnsi="Times New Roman" w:cs="Times New Roman"/>
          <w:sz w:val="24"/>
          <w:szCs w:val="24"/>
        </w:rPr>
        <w:t xml:space="preserve"> ознакомила присутствующих с повесткой заседания;</w:t>
      </w:r>
    </w:p>
    <w:p w:rsidR="00900F45" w:rsidRPr="00DA1C29" w:rsidRDefault="00900F45" w:rsidP="00900F4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1C2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A1C29" w:rsidRPr="00DA1C29">
        <w:rPr>
          <w:rFonts w:ascii="Times New Roman" w:hAnsi="Times New Roman" w:cs="Times New Roman"/>
          <w:b/>
          <w:sz w:val="24"/>
          <w:szCs w:val="24"/>
        </w:rPr>
        <w:tab/>
      </w:r>
      <w:r w:rsidRPr="00DA1C29">
        <w:rPr>
          <w:rFonts w:ascii="Times New Roman" w:hAnsi="Times New Roman" w:cs="Times New Roman"/>
          <w:b/>
          <w:sz w:val="24"/>
          <w:szCs w:val="24"/>
        </w:rPr>
        <w:t>1. СЛУШАЛИ:</w:t>
      </w:r>
      <w:r w:rsidRPr="00DA1C29">
        <w:rPr>
          <w:rFonts w:ascii="Times New Roman" w:hAnsi="Times New Roman" w:cs="Times New Roman"/>
          <w:sz w:val="24"/>
          <w:szCs w:val="24"/>
        </w:rPr>
        <w:t xml:space="preserve"> Отчет об исполнении плана противодействия коррупции в Администрации </w:t>
      </w:r>
      <w:r w:rsidR="00DA1C29" w:rsidRPr="00DA1C29">
        <w:rPr>
          <w:rFonts w:ascii="Times New Roman" w:hAnsi="Times New Roman" w:cs="Times New Roman"/>
          <w:sz w:val="24"/>
          <w:szCs w:val="24"/>
        </w:rPr>
        <w:t>Тёсово-Нетыльского</w:t>
      </w:r>
      <w:r w:rsidR="006F6CFB" w:rsidRPr="00DA1C29">
        <w:rPr>
          <w:rFonts w:ascii="Times New Roman" w:hAnsi="Times New Roman" w:cs="Times New Roman"/>
          <w:sz w:val="24"/>
          <w:szCs w:val="24"/>
        </w:rPr>
        <w:t xml:space="preserve"> сельского поселения за 1</w:t>
      </w:r>
      <w:r w:rsidRPr="00DA1C29">
        <w:rPr>
          <w:rFonts w:ascii="Times New Roman" w:hAnsi="Times New Roman" w:cs="Times New Roman"/>
          <w:sz w:val="24"/>
          <w:szCs w:val="24"/>
        </w:rPr>
        <w:t xml:space="preserve"> квартал 202</w:t>
      </w:r>
      <w:r w:rsidR="002941D9" w:rsidRPr="00DA1C29">
        <w:rPr>
          <w:rFonts w:ascii="Times New Roman" w:hAnsi="Times New Roman" w:cs="Times New Roman"/>
          <w:sz w:val="24"/>
          <w:szCs w:val="24"/>
        </w:rPr>
        <w:t>4</w:t>
      </w:r>
      <w:r w:rsidR="00DA1C29" w:rsidRPr="00DA1C29">
        <w:rPr>
          <w:rFonts w:ascii="Times New Roman" w:hAnsi="Times New Roman" w:cs="Times New Roman"/>
          <w:sz w:val="24"/>
          <w:szCs w:val="24"/>
        </w:rPr>
        <w:t xml:space="preserve"> года.</w:t>
      </w:r>
      <w:r w:rsidRPr="00DA1C2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gramStart"/>
      <w:r w:rsidRPr="00DA1C29">
        <w:rPr>
          <w:rFonts w:ascii="Times New Roman" w:hAnsi="Times New Roman" w:cs="Times New Roman"/>
          <w:color w:val="000000"/>
          <w:sz w:val="24"/>
          <w:szCs w:val="24"/>
        </w:rPr>
        <w:t>отчет  прилагается</w:t>
      </w:r>
      <w:proofErr w:type="gramEnd"/>
      <w:r w:rsidRPr="00DA1C29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900F45" w:rsidRPr="00DA1C29" w:rsidRDefault="00900F45" w:rsidP="00900F4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1C29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DA1C29" w:rsidRPr="00DA1C29">
        <w:rPr>
          <w:rFonts w:ascii="Times New Roman" w:hAnsi="Times New Roman" w:cs="Times New Roman"/>
          <w:b/>
          <w:sz w:val="24"/>
          <w:szCs w:val="24"/>
        </w:rPr>
        <w:tab/>
      </w:r>
      <w:r w:rsidRPr="00DA1C29">
        <w:rPr>
          <w:rFonts w:ascii="Times New Roman" w:hAnsi="Times New Roman" w:cs="Times New Roman"/>
          <w:b/>
          <w:sz w:val="24"/>
          <w:szCs w:val="24"/>
        </w:rPr>
        <w:t>ВЫСТУПИЛИ:</w:t>
      </w:r>
      <w:r w:rsidRPr="00DA1C29">
        <w:rPr>
          <w:rFonts w:ascii="Times New Roman" w:hAnsi="Times New Roman" w:cs="Times New Roman"/>
          <w:sz w:val="24"/>
          <w:szCs w:val="24"/>
        </w:rPr>
        <w:t xml:space="preserve"> </w:t>
      </w:r>
      <w:r w:rsidR="00DA1C29" w:rsidRPr="00DA1C29">
        <w:rPr>
          <w:rFonts w:ascii="Times New Roman" w:hAnsi="Times New Roman" w:cs="Times New Roman"/>
          <w:i/>
          <w:sz w:val="24"/>
          <w:szCs w:val="24"/>
        </w:rPr>
        <w:t>Гаврилова Е.В.</w:t>
      </w:r>
      <w:r w:rsidRPr="00DA1C29">
        <w:rPr>
          <w:rFonts w:ascii="Times New Roman" w:hAnsi="Times New Roman" w:cs="Times New Roman"/>
          <w:sz w:val="24"/>
          <w:szCs w:val="24"/>
        </w:rPr>
        <w:t xml:space="preserve">, заместитель Главы администрации </w:t>
      </w:r>
      <w:r w:rsidR="00DA1C29" w:rsidRPr="00DA1C29">
        <w:rPr>
          <w:rFonts w:ascii="Times New Roman" w:hAnsi="Times New Roman" w:cs="Times New Roman"/>
          <w:sz w:val="24"/>
          <w:szCs w:val="24"/>
        </w:rPr>
        <w:t>Тёсово-Нетыльского</w:t>
      </w:r>
      <w:r w:rsidRPr="00DA1C2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900F45" w:rsidRPr="00DA1C29" w:rsidRDefault="00900F45" w:rsidP="00900F4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00F45" w:rsidRPr="00DA1C29" w:rsidRDefault="00900F45" w:rsidP="00900F45">
      <w:pPr>
        <w:tabs>
          <w:tab w:val="left" w:pos="720"/>
        </w:tabs>
        <w:ind w:left="-5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1C29">
        <w:rPr>
          <w:rFonts w:ascii="Times New Roman" w:hAnsi="Times New Roman" w:cs="Times New Roman"/>
          <w:b/>
          <w:sz w:val="24"/>
          <w:szCs w:val="24"/>
        </w:rPr>
        <w:t xml:space="preserve">      РЕШЕНИЕ: </w:t>
      </w:r>
    </w:p>
    <w:p w:rsidR="00900F45" w:rsidRPr="00DA1C29" w:rsidRDefault="00900F45" w:rsidP="00900F45">
      <w:pPr>
        <w:ind w:left="-57" w:firstLine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1C29">
        <w:rPr>
          <w:rFonts w:ascii="Times New Roman" w:hAnsi="Times New Roman" w:cs="Times New Roman"/>
          <w:sz w:val="24"/>
          <w:szCs w:val="24"/>
        </w:rPr>
        <w:t xml:space="preserve">  Отчет заместителя Главы администрации </w:t>
      </w:r>
      <w:r w:rsidR="00DA1C29" w:rsidRPr="00DA1C29">
        <w:rPr>
          <w:rFonts w:ascii="Times New Roman" w:hAnsi="Times New Roman" w:cs="Times New Roman"/>
          <w:sz w:val="24"/>
          <w:szCs w:val="24"/>
        </w:rPr>
        <w:t>Тёсово-Нетыльского</w:t>
      </w:r>
      <w:r w:rsidRPr="00DA1C2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DA1C29">
        <w:rPr>
          <w:rFonts w:ascii="Times New Roman" w:hAnsi="Times New Roman" w:cs="Times New Roman"/>
          <w:sz w:val="24"/>
          <w:szCs w:val="24"/>
        </w:rPr>
        <w:t>Е.В.</w:t>
      </w:r>
      <w:r w:rsidR="00DA1C29" w:rsidRPr="00DA1C29">
        <w:rPr>
          <w:rFonts w:ascii="Times New Roman" w:hAnsi="Times New Roman" w:cs="Times New Roman"/>
          <w:sz w:val="24"/>
          <w:szCs w:val="24"/>
        </w:rPr>
        <w:t>Гавриловой</w:t>
      </w:r>
      <w:proofErr w:type="spellEnd"/>
      <w:r w:rsidRPr="00DA1C29">
        <w:rPr>
          <w:rFonts w:ascii="Times New Roman" w:hAnsi="Times New Roman" w:cs="Times New Roman"/>
          <w:sz w:val="24"/>
          <w:szCs w:val="24"/>
        </w:rPr>
        <w:t xml:space="preserve"> принять к сведению.</w:t>
      </w:r>
    </w:p>
    <w:p w:rsidR="00900F45" w:rsidRPr="00DA1C29" w:rsidRDefault="00900F45" w:rsidP="00900F4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1C29">
        <w:rPr>
          <w:rFonts w:ascii="Times New Roman" w:hAnsi="Times New Roman" w:cs="Times New Roman"/>
          <w:sz w:val="24"/>
          <w:szCs w:val="24"/>
        </w:rPr>
        <w:t xml:space="preserve">     Результаты голосования: </w:t>
      </w:r>
    </w:p>
    <w:p w:rsidR="00900F45" w:rsidRPr="00DA1C29" w:rsidRDefault="00900F45" w:rsidP="00900F45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1C29">
        <w:rPr>
          <w:rFonts w:ascii="Times New Roman" w:hAnsi="Times New Roman" w:cs="Times New Roman"/>
          <w:i/>
          <w:sz w:val="24"/>
          <w:szCs w:val="24"/>
        </w:rPr>
        <w:t>«Единогласно»</w:t>
      </w:r>
    </w:p>
    <w:p w:rsidR="00900F45" w:rsidRPr="00DA1C29" w:rsidRDefault="00900F45" w:rsidP="00DA1C29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1C29"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gramStart"/>
      <w:r w:rsidRPr="00DA1C29">
        <w:rPr>
          <w:rFonts w:ascii="Times New Roman" w:hAnsi="Times New Roman" w:cs="Times New Roman"/>
          <w:b/>
          <w:sz w:val="24"/>
          <w:szCs w:val="24"/>
        </w:rPr>
        <w:t xml:space="preserve">СЛУШАЛИ:  </w:t>
      </w:r>
      <w:r w:rsidR="002F2C6F" w:rsidRPr="00DA1C29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2F2C6F" w:rsidRPr="00DA1C29">
        <w:rPr>
          <w:rFonts w:ascii="Times New Roman" w:hAnsi="Times New Roman" w:cs="Times New Roman"/>
          <w:sz w:val="24"/>
          <w:szCs w:val="24"/>
        </w:rPr>
        <w:t xml:space="preserve"> с</w:t>
      </w:r>
      <w:r w:rsidRPr="00DA1C29">
        <w:rPr>
          <w:rFonts w:ascii="Times New Roman" w:hAnsi="Times New Roman" w:cs="Times New Roman"/>
          <w:sz w:val="24"/>
          <w:szCs w:val="24"/>
        </w:rPr>
        <w:t>облюдение муниципальными служащими администрации ограничений и запретов, предусмотренных законодательством о муниципальной службе;</w:t>
      </w:r>
    </w:p>
    <w:p w:rsidR="006F6CFB" w:rsidRPr="00DA1C29" w:rsidRDefault="002F2C6F" w:rsidP="00DA1C29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1C29">
        <w:rPr>
          <w:rFonts w:ascii="Times New Roman" w:hAnsi="Times New Roman" w:cs="Times New Roman"/>
          <w:sz w:val="24"/>
          <w:szCs w:val="24"/>
        </w:rPr>
        <w:t>Об о</w:t>
      </w:r>
      <w:r w:rsidR="006F6CFB" w:rsidRPr="00DA1C29">
        <w:rPr>
          <w:rFonts w:ascii="Times New Roman" w:hAnsi="Times New Roman" w:cs="Times New Roman"/>
          <w:sz w:val="24"/>
          <w:szCs w:val="24"/>
        </w:rPr>
        <w:t>беспечение сбора сведений об адресах сайтов и (или) страниц сайтов в информационно-телекоммуникационной сети «Интернет», на которых муниципальный служащий размещал общедоступную информацию, позволяющую его идентифицировать</w:t>
      </w:r>
      <w:r w:rsidRPr="00DA1C29">
        <w:rPr>
          <w:rFonts w:ascii="Times New Roman" w:hAnsi="Times New Roman" w:cs="Times New Roman"/>
          <w:sz w:val="24"/>
          <w:szCs w:val="24"/>
        </w:rPr>
        <w:t>.</w:t>
      </w:r>
    </w:p>
    <w:p w:rsidR="00900F45" w:rsidRPr="00DA1C29" w:rsidRDefault="00900F45" w:rsidP="00DA1C29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1C2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DA1C29">
        <w:rPr>
          <w:rFonts w:ascii="Times New Roman" w:hAnsi="Times New Roman" w:cs="Times New Roman"/>
          <w:b/>
          <w:sz w:val="24"/>
          <w:szCs w:val="24"/>
        </w:rPr>
        <w:t>ВЫСТУПИЛИ:</w:t>
      </w:r>
      <w:r w:rsidRPr="00DA1C29">
        <w:rPr>
          <w:rFonts w:ascii="Times New Roman" w:hAnsi="Times New Roman" w:cs="Times New Roman"/>
          <w:sz w:val="24"/>
          <w:szCs w:val="24"/>
        </w:rPr>
        <w:t xml:space="preserve">  </w:t>
      </w:r>
      <w:r w:rsidR="00DA1C29" w:rsidRPr="00DA1C29">
        <w:rPr>
          <w:rFonts w:ascii="Times New Roman" w:hAnsi="Times New Roman" w:cs="Times New Roman"/>
          <w:i/>
          <w:sz w:val="24"/>
          <w:szCs w:val="24"/>
        </w:rPr>
        <w:t>Гаврилова</w:t>
      </w:r>
      <w:proofErr w:type="gramEnd"/>
      <w:r w:rsidR="00DA1C29" w:rsidRPr="00DA1C29">
        <w:rPr>
          <w:rFonts w:ascii="Times New Roman" w:hAnsi="Times New Roman" w:cs="Times New Roman"/>
          <w:i/>
          <w:sz w:val="24"/>
          <w:szCs w:val="24"/>
        </w:rPr>
        <w:t xml:space="preserve"> Е.В.</w:t>
      </w:r>
      <w:r w:rsidRPr="00DA1C29">
        <w:rPr>
          <w:rFonts w:ascii="Times New Roman" w:hAnsi="Times New Roman" w:cs="Times New Roman"/>
          <w:sz w:val="24"/>
          <w:szCs w:val="24"/>
        </w:rPr>
        <w:t xml:space="preserve">, заместитель Главы администрации </w:t>
      </w:r>
      <w:r w:rsidR="00DA1C29" w:rsidRPr="00DA1C29">
        <w:rPr>
          <w:rFonts w:ascii="Times New Roman" w:hAnsi="Times New Roman" w:cs="Times New Roman"/>
          <w:sz w:val="24"/>
          <w:szCs w:val="24"/>
        </w:rPr>
        <w:t>Тёсово-Нетыльского</w:t>
      </w:r>
      <w:r w:rsidRPr="00DA1C29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900F45" w:rsidRPr="00DA1C29" w:rsidRDefault="00DA1C29" w:rsidP="00900F45">
      <w:pPr>
        <w:tabs>
          <w:tab w:val="left" w:pos="720"/>
        </w:tabs>
        <w:ind w:left="-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1C29">
        <w:rPr>
          <w:rFonts w:ascii="Times New Roman" w:hAnsi="Times New Roman" w:cs="Times New Roman"/>
          <w:b/>
          <w:sz w:val="24"/>
          <w:szCs w:val="24"/>
        </w:rPr>
        <w:tab/>
      </w:r>
      <w:r w:rsidR="00900F45" w:rsidRPr="00DA1C29">
        <w:rPr>
          <w:rFonts w:ascii="Times New Roman" w:hAnsi="Times New Roman" w:cs="Times New Roman"/>
          <w:b/>
          <w:sz w:val="24"/>
          <w:szCs w:val="24"/>
        </w:rPr>
        <w:t>РЕШЕНИЕ:</w:t>
      </w:r>
      <w:r w:rsidR="00900F45" w:rsidRPr="00DA1C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0F45" w:rsidRPr="00DA1C29" w:rsidRDefault="00900F45" w:rsidP="00900F45">
      <w:pPr>
        <w:tabs>
          <w:tab w:val="left" w:pos="720"/>
        </w:tabs>
        <w:ind w:left="-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1C29">
        <w:rPr>
          <w:rFonts w:ascii="Times New Roman" w:hAnsi="Times New Roman" w:cs="Times New Roman"/>
          <w:sz w:val="24"/>
          <w:szCs w:val="24"/>
        </w:rPr>
        <w:t>Информацию   принять к сведению.</w:t>
      </w:r>
    </w:p>
    <w:p w:rsidR="00900F45" w:rsidRPr="00DA1C29" w:rsidRDefault="00900F45" w:rsidP="00900F4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1C29">
        <w:rPr>
          <w:rFonts w:ascii="Times New Roman" w:hAnsi="Times New Roman" w:cs="Times New Roman"/>
          <w:sz w:val="24"/>
          <w:szCs w:val="24"/>
        </w:rPr>
        <w:t xml:space="preserve">Результаты голосования: </w:t>
      </w:r>
    </w:p>
    <w:p w:rsidR="00900F45" w:rsidRPr="00DA1C29" w:rsidRDefault="00900F45" w:rsidP="00900F45">
      <w:pPr>
        <w:ind w:left="-57" w:firstLine="5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1C29">
        <w:rPr>
          <w:rFonts w:ascii="Times New Roman" w:hAnsi="Times New Roman" w:cs="Times New Roman"/>
          <w:i/>
          <w:sz w:val="24"/>
          <w:szCs w:val="24"/>
        </w:rPr>
        <w:t>«Единогласно».</w:t>
      </w:r>
    </w:p>
    <w:p w:rsidR="002F2C6F" w:rsidRPr="00DA1C29" w:rsidRDefault="00900F45" w:rsidP="00DA1C29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1C29">
        <w:rPr>
          <w:rFonts w:ascii="Times New Roman" w:hAnsi="Times New Roman" w:cs="Times New Roman"/>
          <w:b/>
          <w:sz w:val="24"/>
          <w:szCs w:val="24"/>
        </w:rPr>
        <w:t>3</w:t>
      </w:r>
      <w:r w:rsidRPr="00DA1C29">
        <w:rPr>
          <w:rFonts w:ascii="Times New Roman" w:hAnsi="Times New Roman" w:cs="Times New Roman"/>
          <w:sz w:val="24"/>
          <w:szCs w:val="24"/>
        </w:rPr>
        <w:t>.</w:t>
      </w:r>
      <w:r w:rsidR="002F2C6F" w:rsidRPr="00DA1C29">
        <w:rPr>
          <w:rFonts w:ascii="Times New Roman" w:hAnsi="Times New Roman" w:cs="Times New Roman"/>
          <w:sz w:val="24"/>
          <w:szCs w:val="24"/>
        </w:rPr>
        <w:t xml:space="preserve"> О рассмотрении обращений граждан и </w:t>
      </w:r>
      <w:proofErr w:type="gramStart"/>
      <w:r w:rsidR="002F2C6F" w:rsidRPr="00DA1C29">
        <w:rPr>
          <w:rFonts w:ascii="Times New Roman" w:hAnsi="Times New Roman" w:cs="Times New Roman"/>
          <w:sz w:val="24"/>
          <w:szCs w:val="24"/>
        </w:rPr>
        <w:t>организаций  по</w:t>
      </w:r>
      <w:proofErr w:type="gramEnd"/>
      <w:r w:rsidR="002F2C6F" w:rsidRPr="00DA1C29">
        <w:rPr>
          <w:rFonts w:ascii="Times New Roman" w:hAnsi="Times New Roman" w:cs="Times New Roman"/>
          <w:sz w:val="24"/>
          <w:szCs w:val="24"/>
        </w:rPr>
        <w:t xml:space="preserve"> фактам коррупции.</w:t>
      </w:r>
    </w:p>
    <w:p w:rsidR="00900F45" w:rsidRPr="00DA1C29" w:rsidRDefault="00900F45" w:rsidP="00900F4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1C29">
        <w:rPr>
          <w:rFonts w:ascii="Times New Roman" w:hAnsi="Times New Roman" w:cs="Times New Roman"/>
          <w:sz w:val="24"/>
          <w:szCs w:val="24"/>
        </w:rPr>
        <w:t xml:space="preserve">Результаты голосования: </w:t>
      </w:r>
    </w:p>
    <w:p w:rsidR="00900F45" w:rsidRPr="00DA1C29" w:rsidRDefault="00900F45" w:rsidP="00900F45">
      <w:pPr>
        <w:ind w:left="-57" w:firstLine="5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1C29">
        <w:rPr>
          <w:rFonts w:ascii="Times New Roman" w:hAnsi="Times New Roman" w:cs="Times New Roman"/>
          <w:i/>
          <w:sz w:val="24"/>
          <w:szCs w:val="24"/>
        </w:rPr>
        <w:t>«Единогласно».</w:t>
      </w:r>
    </w:p>
    <w:p w:rsidR="001A327A" w:rsidRPr="00DA1C29" w:rsidRDefault="00850339" w:rsidP="001A327A">
      <w:pPr>
        <w:tabs>
          <w:tab w:val="left" w:pos="3360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1C29">
        <w:rPr>
          <w:rFonts w:ascii="Times New Roman" w:hAnsi="Times New Roman" w:cs="Times New Roman"/>
          <w:b/>
          <w:sz w:val="24"/>
          <w:szCs w:val="24"/>
        </w:rPr>
        <w:t>4.</w:t>
      </w:r>
      <w:r w:rsidRPr="00DA1C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1C29">
        <w:rPr>
          <w:rFonts w:ascii="Times New Roman" w:eastAsia="Times New Roman" w:hAnsi="Times New Roman" w:cs="Times New Roman"/>
          <w:b/>
          <w:sz w:val="24"/>
          <w:szCs w:val="24"/>
        </w:rPr>
        <w:t xml:space="preserve">СЛУШАЛИ: </w:t>
      </w:r>
      <w:r w:rsidR="001A327A" w:rsidRPr="00DA1C29">
        <w:rPr>
          <w:rFonts w:ascii="Times New Roman" w:hAnsi="Times New Roman" w:cs="Times New Roman"/>
          <w:sz w:val="24"/>
          <w:szCs w:val="24"/>
        </w:rPr>
        <w:t xml:space="preserve">Обсуждение обзора преступлений </w:t>
      </w:r>
      <w:proofErr w:type="spellStart"/>
      <w:r w:rsidR="001A327A" w:rsidRPr="00DA1C29">
        <w:rPr>
          <w:rFonts w:ascii="Times New Roman" w:hAnsi="Times New Roman" w:cs="Times New Roman"/>
          <w:sz w:val="24"/>
          <w:szCs w:val="24"/>
        </w:rPr>
        <w:t>коорупционной</w:t>
      </w:r>
      <w:proofErr w:type="spellEnd"/>
      <w:r w:rsidR="001A327A" w:rsidRPr="00DA1C29">
        <w:rPr>
          <w:rFonts w:ascii="Times New Roman" w:hAnsi="Times New Roman" w:cs="Times New Roman"/>
          <w:sz w:val="24"/>
          <w:szCs w:val="24"/>
        </w:rPr>
        <w:t xml:space="preserve"> направленности, совершенных </w:t>
      </w:r>
      <w:proofErr w:type="gramStart"/>
      <w:r w:rsidR="001A327A" w:rsidRPr="00DA1C29">
        <w:rPr>
          <w:rFonts w:ascii="Times New Roman" w:hAnsi="Times New Roman" w:cs="Times New Roman"/>
          <w:sz w:val="24"/>
          <w:szCs w:val="24"/>
        </w:rPr>
        <w:t>государственными  гражданскими</w:t>
      </w:r>
      <w:proofErr w:type="gramEnd"/>
      <w:r w:rsidR="001A327A" w:rsidRPr="00DA1C29">
        <w:rPr>
          <w:rFonts w:ascii="Times New Roman" w:hAnsi="Times New Roman" w:cs="Times New Roman"/>
          <w:sz w:val="24"/>
          <w:szCs w:val="24"/>
        </w:rPr>
        <w:t xml:space="preserve"> служащими Новгородской области, муниципальными служащими Новгородской области, а также работниками подведомственных учреждений.</w:t>
      </w:r>
    </w:p>
    <w:p w:rsidR="001A327A" w:rsidRPr="00DA1C29" w:rsidRDefault="001A327A" w:rsidP="00DA1C29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1C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A1C29">
        <w:rPr>
          <w:rFonts w:ascii="Times New Roman" w:hAnsi="Times New Roman" w:cs="Times New Roman"/>
          <w:b/>
          <w:sz w:val="24"/>
          <w:szCs w:val="24"/>
        </w:rPr>
        <w:t>ВЫСТУПИЛИ:</w:t>
      </w:r>
      <w:r w:rsidRPr="00DA1C29">
        <w:rPr>
          <w:rFonts w:ascii="Times New Roman" w:hAnsi="Times New Roman" w:cs="Times New Roman"/>
          <w:sz w:val="24"/>
          <w:szCs w:val="24"/>
        </w:rPr>
        <w:t xml:space="preserve">  </w:t>
      </w:r>
      <w:r w:rsidR="00DA1C29" w:rsidRPr="00DA1C29">
        <w:rPr>
          <w:rFonts w:ascii="Times New Roman" w:hAnsi="Times New Roman" w:cs="Times New Roman"/>
          <w:sz w:val="24"/>
          <w:szCs w:val="24"/>
        </w:rPr>
        <w:t>Мякина</w:t>
      </w:r>
      <w:proofErr w:type="gramEnd"/>
      <w:r w:rsidR="00DA1C29" w:rsidRPr="00DA1C29">
        <w:rPr>
          <w:rFonts w:ascii="Times New Roman" w:hAnsi="Times New Roman" w:cs="Times New Roman"/>
          <w:sz w:val="24"/>
          <w:szCs w:val="24"/>
        </w:rPr>
        <w:t xml:space="preserve"> О.А</w:t>
      </w:r>
      <w:r w:rsidRPr="00DA1C29">
        <w:rPr>
          <w:rFonts w:ascii="Times New Roman" w:hAnsi="Times New Roman" w:cs="Times New Roman"/>
          <w:sz w:val="24"/>
          <w:szCs w:val="24"/>
        </w:rPr>
        <w:t xml:space="preserve">. глава администрации </w:t>
      </w:r>
      <w:r w:rsidR="00DA1C29" w:rsidRPr="00DA1C29">
        <w:rPr>
          <w:rFonts w:ascii="Times New Roman" w:hAnsi="Times New Roman" w:cs="Times New Roman"/>
          <w:sz w:val="24"/>
          <w:szCs w:val="24"/>
        </w:rPr>
        <w:t>Тёсово-Нетыльского</w:t>
      </w:r>
      <w:r w:rsidRPr="00DA1C29">
        <w:rPr>
          <w:rFonts w:ascii="Times New Roman" w:hAnsi="Times New Roman" w:cs="Times New Roman"/>
          <w:sz w:val="24"/>
          <w:szCs w:val="24"/>
        </w:rPr>
        <w:t xml:space="preserve"> сельского поселения, председатель комиссии.</w:t>
      </w:r>
      <w:r w:rsidRPr="00DA1C29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1A327A" w:rsidRPr="00DA1C29" w:rsidRDefault="00DA1C29" w:rsidP="001A327A">
      <w:pPr>
        <w:tabs>
          <w:tab w:val="left" w:pos="720"/>
        </w:tabs>
        <w:ind w:left="-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1C29">
        <w:rPr>
          <w:rFonts w:ascii="Times New Roman" w:hAnsi="Times New Roman" w:cs="Times New Roman"/>
          <w:b/>
          <w:sz w:val="24"/>
          <w:szCs w:val="24"/>
        </w:rPr>
        <w:tab/>
      </w:r>
      <w:r w:rsidR="001A327A" w:rsidRPr="00DA1C29">
        <w:rPr>
          <w:rFonts w:ascii="Times New Roman" w:hAnsi="Times New Roman" w:cs="Times New Roman"/>
          <w:b/>
          <w:sz w:val="24"/>
          <w:szCs w:val="24"/>
        </w:rPr>
        <w:t>РЕШЕНИЕ:</w:t>
      </w:r>
      <w:r w:rsidR="001A327A" w:rsidRPr="00DA1C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327A" w:rsidRPr="00DA1C29" w:rsidRDefault="001A327A" w:rsidP="001A327A">
      <w:pPr>
        <w:tabs>
          <w:tab w:val="left" w:pos="720"/>
        </w:tabs>
        <w:ind w:left="-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1C29">
        <w:rPr>
          <w:rFonts w:ascii="Times New Roman" w:hAnsi="Times New Roman" w:cs="Times New Roman"/>
          <w:sz w:val="24"/>
          <w:szCs w:val="24"/>
        </w:rPr>
        <w:t>Информацию   принять к сведению.</w:t>
      </w:r>
    </w:p>
    <w:p w:rsidR="001A327A" w:rsidRPr="00DA1C29" w:rsidRDefault="001A327A" w:rsidP="001A327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1C29">
        <w:rPr>
          <w:rFonts w:ascii="Times New Roman" w:hAnsi="Times New Roman" w:cs="Times New Roman"/>
          <w:sz w:val="24"/>
          <w:szCs w:val="24"/>
        </w:rPr>
        <w:t xml:space="preserve">Результаты голосования: </w:t>
      </w:r>
    </w:p>
    <w:p w:rsidR="001A327A" w:rsidRPr="00DA1C29" w:rsidRDefault="001A327A" w:rsidP="001A327A">
      <w:pPr>
        <w:ind w:left="-57" w:firstLine="5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1C29">
        <w:rPr>
          <w:rFonts w:ascii="Times New Roman" w:hAnsi="Times New Roman" w:cs="Times New Roman"/>
          <w:i/>
          <w:sz w:val="24"/>
          <w:szCs w:val="24"/>
        </w:rPr>
        <w:t>«Единогласно».</w:t>
      </w:r>
    </w:p>
    <w:p w:rsidR="00900F45" w:rsidRPr="00DA1C29" w:rsidRDefault="00900F45" w:rsidP="001A327A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0F45" w:rsidRPr="00DA1C29" w:rsidRDefault="00900F45" w:rsidP="00900F45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A1C29">
        <w:rPr>
          <w:rFonts w:ascii="Times New Roman" w:hAnsi="Times New Roman" w:cs="Times New Roman"/>
          <w:b/>
          <w:sz w:val="24"/>
          <w:szCs w:val="24"/>
        </w:rPr>
        <w:t>Председатель  комиссии</w:t>
      </w:r>
      <w:proofErr w:type="gramEnd"/>
      <w:r w:rsidRPr="00DA1C29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DA1C29" w:rsidRPr="00DA1C29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Pr="00DA1C29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DA1C29" w:rsidRPr="00DA1C29">
        <w:rPr>
          <w:rFonts w:ascii="Times New Roman" w:hAnsi="Times New Roman" w:cs="Times New Roman"/>
          <w:b/>
          <w:sz w:val="24"/>
          <w:szCs w:val="24"/>
        </w:rPr>
        <w:t>О.А. Мякина</w:t>
      </w:r>
    </w:p>
    <w:p w:rsidR="00DB7C68" w:rsidRPr="00DA1C29" w:rsidRDefault="00DB7C68">
      <w:pPr>
        <w:rPr>
          <w:sz w:val="24"/>
          <w:szCs w:val="24"/>
        </w:rPr>
      </w:pPr>
    </w:p>
    <w:sectPr w:rsidR="00DB7C68" w:rsidRPr="00DA1C29" w:rsidSect="00DB7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F45"/>
    <w:rsid w:val="001A327A"/>
    <w:rsid w:val="001E0FF2"/>
    <w:rsid w:val="002746D9"/>
    <w:rsid w:val="002941D9"/>
    <w:rsid w:val="002F2C6F"/>
    <w:rsid w:val="005A2A54"/>
    <w:rsid w:val="006F6CFB"/>
    <w:rsid w:val="00850339"/>
    <w:rsid w:val="00900F45"/>
    <w:rsid w:val="00BE01E9"/>
    <w:rsid w:val="00DA1C29"/>
    <w:rsid w:val="00DB7C68"/>
    <w:rsid w:val="00DE36D6"/>
    <w:rsid w:val="00F0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EF3733-26EB-456B-9222-499E4D3A0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F45"/>
    <w:pPr>
      <w:spacing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F4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A1C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1C2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26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 Тёсово-Нетыльского сельского поселения Администрация Тёсово-Нетыльского сельского поселения</cp:lastModifiedBy>
  <cp:revision>2</cp:revision>
  <cp:lastPrinted>2024-05-30T14:26:00Z</cp:lastPrinted>
  <dcterms:created xsi:type="dcterms:W3CDTF">2024-05-30T14:29:00Z</dcterms:created>
  <dcterms:modified xsi:type="dcterms:W3CDTF">2024-05-30T14:29:00Z</dcterms:modified>
</cp:coreProperties>
</file>